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396F" w14:textId="3085C78E" w:rsidR="00F50360" w:rsidRPr="00A7111C" w:rsidRDefault="0034136F" w:rsidP="006666E3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111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7DE1F6" wp14:editId="0D9B3729">
            <wp:simplePos x="0" y="0"/>
            <wp:positionH relativeFrom="column">
              <wp:posOffset>2137410</wp:posOffset>
            </wp:positionH>
            <wp:positionV relativeFrom="page">
              <wp:posOffset>476250</wp:posOffset>
            </wp:positionV>
            <wp:extent cx="1468120" cy="1172210"/>
            <wp:effectExtent l="0" t="0" r="0" b="8890"/>
            <wp:wrapTopAndBottom/>
            <wp:docPr id="1" name="Picture 1" descr="Florida Purple Star Campu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rida Purple Star Campus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9" t="4515" r="6140" b="3861"/>
                    <a:stretch/>
                  </pic:blipFill>
                  <pic:spPr bwMode="auto">
                    <a:xfrm>
                      <a:off x="0" y="0"/>
                      <a:ext cx="146812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11C">
        <w:rPr>
          <w:rFonts w:asciiTheme="minorHAnsi" w:hAnsiTheme="minorHAnsi" w:cstheme="minorHAnsi"/>
          <w:b/>
          <w:sz w:val="22"/>
          <w:szCs w:val="22"/>
          <w:u w:val="single"/>
        </w:rPr>
        <w:t>Florida Purple Star School of Distinction</w:t>
      </w:r>
    </w:p>
    <w:p w14:paraId="7DA0179D" w14:textId="77777777" w:rsidR="002021ED" w:rsidRPr="00A7111C" w:rsidRDefault="002021ED" w:rsidP="006666E3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105A25" w14:textId="4C445D5D" w:rsidR="0034136F" w:rsidRPr="00A7111C" w:rsidRDefault="002437DF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 xml:space="preserve">The purpose of the </w:t>
      </w:r>
      <w:r w:rsidR="00A7111C" w:rsidRPr="00A7111C">
        <w:rPr>
          <w:rFonts w:asciiTheme="minorHAnsi" w:hAnsiTheme="minorHAnsi" w:cstheme="minorHAnsi"/>
          <w:sz w:val="22"/>
          <w:szCs w:val="22"/>
        </w:rPr>
        <w:t xml:space="preserve">Florida </w:t>
      </w:r>
      <w:r w:rsidRPr="00A7111C">
        <w:rPr>
          <w:rFonts w:asciiTheme="minorHAnsi" w:hAnsiTheme="minorHAnsi" w:cstheme="minorHAnsi"/>
          <w:sz w:val="22"/>
          <w:szCs w:val="22"/>
        </w:rPr>
        <w:t>Purple Star School of Distinction Designation is to recognize schools that support the unique needs of military families, help military-connected students navigate critical challenges and provide resources for military-connected students when transitioning to a new school environment.</w:t>
      </w:r>
    </w:p>
    <w:p w14:paraId="084D4A96" w14:textId="443A21F6" w:rsidR="00E8335A" w:rsidRPr="00A7111C" w:rsidRDefault="00E70694" w:rsidP="006666E3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111C">
        <w:rPr>
          <w:rFonts w:asciiTheme="minorHAnsi" w:hAnsiTheme="minorHAnsi" w:cstheme="minorHAnsi"/>
          <w:b/>
          <w:sz w:val="22"/>
          <w:szCs w:val="22"/>
          <w:u w:val="single"/>
        </w:rPr>
        <w:t>Timeline</w:t>
      </w:r>
    </w:p>
    <w:p w14:paraId="183300E9" w14:textId="77777777" w:rsidR="00E8335A" w:rsidRPr="00A7111C" w:rsidRDefault="00E8335A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238"/>
        <w:gridCol w:w="7200"/>
      </w:tblGrid>
      <w:tr w:rsidR="00EC03E5" w:rsidRPr="00A7111C" w14:paraId="742806FF" w14:textId="77777777" w:rsidTr="00A7111C">
        <w:trPr>
          <w:trHeight w:val="306"/>
        </w:trPr>
        <w:tc>
          <w:tcPr>
            <w:tcW w:w="2102" w:type="dxa"/>
          </w:tcPr>
          <w:p w14:paraId="77B6A8C2" w14:textId="267370BE" w:rsidR="00EC03E5" w:rsidRPr="00A7111C" w:rsidRDefault="0034136F" w:rsidP="00B002CB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b/>
                <w:sz w:val="22"/>
                <w:szCs w:val="22"/>
              </w:rPr>
              <w:t>August</w:t>
            </w:r>
          </w:p>
        </w:tc>
        <w:tc>
          <w:tcPr>
            <w:tcW w:w="238" w:type="dxa"/>
          </w:tcPr>
          <w:p w14:paraId="35750A92" w14:textId="77777777" w:rsidR="00EC03E5" w:rsidRPr="00A7111C" w:rsidRDefault="00EC03E5" w:rsidP="006666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62352B0" w14:textId="0E948DC7" w:rsidR="00210986" w:rsidRPr="00A7111C" w:rsidRDefault="0034136F" w:rsidP="006666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C03E5" w:rsidRPr="00A7111C">
              <w:rPr>
                <w:rFonts w:asciiTheme="minorHAnsi" w:hAnsiTheme="minorHAnsi" w:cstheme="minorHAnsi"/>
                <w:sz w:val="22"/>
                <w:szCs w:val="22"/>
              </w:rPr>
              <w:t>pplicatio</w:t>
            </w: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>n window opens</w:t>
            </w:r>
            <w:r w:rsidR="00EC03E5" w:rsidRPr="00A711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C03E5" w:rsidRPr="00A7111C" w14:paraId="1E2F0BEC" w14:textId="77777777" w:rsidTr="00336B7B">
        <w:trPr>
          <w:trHeight w:val="621"/>
        </w:trPr>
        <w:tc>
          <w:tcPr>
            <w:tcW w:w="2102" w:type="dxa"/>
          </w:tcPr>
          <w:p w14:paraId="3EA15567" w14:textId="7DBBB69A" w:rsidR="00EC03E5" w:rsidRPr="00A7111C" w:rsidRDefault="0034136F" w:rsidP="00B002CB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b/>
                <w:sz w:val="22"/>
                <w:szCs w:val="22"/>
              </w:rPr>
              <w:t>September 30</w:t>
            </w:r>
          </w:p>
        </w:tc>
        <w:tc>
          <w:tcPr>
            <w:tcW w:w="238" w:type="dxa"/>
          </w:tcPr>
          <w:p w14:paraId="4E56387E" w14:textId="77777777" w:rsidR="00EC03E5" w:rsidRPr="00A7111C" w:rsidRDefault="00EC03E5" w:rsidP="006666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5CC21F13" w14:textId="3B82C74C" w:rsidR="00210986" w:rsidRPr="00A7111C" w:rsidRDefault="003F578D" w:rsidP="00A7111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 xml:space="preserve">Application </w:t>
            </w:r>
            <w:r w:rsidR="00383198" w:rsidRPr="00A7111C">
              <w:rPr>
                <w:rFonts w:asciiTheme="minorHAnsi" w:hAnsiTheme="minorHAnsi" w:cstheme="minorHAnsi"/>
                <w:sz w:val="22"/>
                <w:szCs w:val="22"/>
              </w:rPr>
              <w:t>must be</w:t>
            </w: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 xml:space="preserve"> submitted online by clicking </w:t>
            </w:r>
            <w:hyperlink r:id="rId9" w:history="1">
              <w:r w:rsidR="00263ED5" w:rsidRPr="00A711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Florida </w:t>
              </w:r>
              <w:r w:rsidR="00902E1F" w:rsidRPr="00A711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Purple Star School of Distinction</w:t>
              </w:r>
            </w:hyperlink>
            <w:r w:rsidR="00A7111C" w:rsidRPr="00A7111C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Application</w:t>
            </w: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15C8" w:rsidRPr="00A7111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34136F" w:rsidRPr="00A711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36F" w:rsidRPr="00A711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September 30</w:t>
            </w:r>
            <w:r w:rsidR="00B47EA5" w:rsidRPr="00B47EA5">
              <w:rPr>
                <w:rFonts w:asciiTheme="minorHAnsi" w:hAnsiTheme="minorHAnsi" w:cstheme="minorHAnsi"/>
                <w:sz w:val="22"/>
                <w:szCs w:val="22"/>
              </w:rPr>
              <w:t xml:space="preserve"> of each school year</w:t>
            </w:r>
            <w:r w:rsidR="001515C8" w:rsidRPr="00B47E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C03E5" w:rsidRPr="00A7111C" w14:paraId="3A43660A" w14:textId="77777777" w:rsidTr="00A7111C">
        <w:trPr>
          <w:trHeight w:val="47"/>
        </w:trPr>
        <w:tc>
          <w:tcPr>
            <w:tcW w:w="2102" w:type="dxa"/>
          </w:tcPr>
          <w:p w14:paraId="0DE9256B" w14:textId="68C35AB0" w:rsidR="00EC03E5" w:rsidRPr="00A7111C" w:rsidRDefault="0034136F" w:rsidP="00B002CB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b/>
                <w:sz w:val="22"/>
                <w:szCs w:val="22"/>
              </w:rPr>
              <w:t>October</w:t>
            </w:r>
          </w:p>
        </w:tc>
        <w:tc>
          <w:tcPr>
            <w:tcW w:w="238" w:type="dxa"/>
          </w:tcPr>
          <w:p w14:paraId="444D34B1" w14:textId="77777777" w:rsidR="00EC03E5" w:rsidRPr="00A7111C" w:rsidRDefault="00EC03E5" w:rsidP="006666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0EB3454" w14:textId="0845C82A" w:rsidR="00210986" w:rsidRPr="00A7111C" w:rsidRDefault="00A7111C" w:rsidP="006666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>State committee reviews applications.</w:t>
            </w:r>
          </w:p>
        </w:tc>
      </w:tr>
      <w:tr w:rsidR="00EC03E5" w:rsidRPr="00A7111C" w14:paraId="25635513" w14:textId="77777777" w:rsidTr="00336B7B">
        <w:trPr>
          <w:trHeight w:val="369"/>
        </w:trPr>
        <w:tc>
          <w:tcPr>
            <w:tcW w:w="2102" w:type="dxa"/>
          </w:tcPr>
          <w:p w14:paraId="46AE5A36" w14:textId="6CDC15A4" w:rsidR="00EC03E5" w:rsidRPr="00A7111C" w:rsidRDefault="0034136F" w:rsidP="00B002CB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</w:tc>
        <w:tc>
          <w:tcPr>
            <w:tcW w:w="238" w:type="dxa"/>
          </w:tcPr>
          <w:p w14:paraId="29C79585" w14:textId="77777777" w:rsidR="00EC03E5" w:rsidRPr="00A7111C" w:rsidRDefault="00EC03E5" w:rsidP="006666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8BFE93A" w14:textId="5B9502E6" w:rsidR="00EC03E5" w:rsidRPr="00A7111C" w:rsidRDefault="0034136F" w:rsidP="006666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 xml:space="preserve">Florida Purple Star </w:t>
            </w:r>
            <w:r w:rsidR="00A7111C" w:rsidRPr="00A7111C">
              <w:rPr>
                <w:rFonts w:asciiTheme="minorHAnsi" w:hAnsiTheme="minorHAnsi" w:cstheme="minorHAnsi"/>
                <w:sz w:val="22"/>
                <w:szCs w:val="22"/>
              </w:rPr>
              <w:t>Schools of Distinction</w:t>
            </w:r>
            <w:r w:rsidRPr="00A711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1D49" w:rsidRPr="00A7111C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812CF5">
              <w:rPr>
                <w:rFonts w:asciiTheme="minorHAnsi" w:hAnsiTheme="minorHAnsi" w:cstheme="minorHAnsi"/>
                <w:sz w:val="22"/>
                <w:szCs w:val="22"/>
              </w:rPr>
              <w:t>announced.</w:t>
            </w:r>
          </w:p>
        </w:tc>
      </w:tr>
    </w:tbl>
    <w:p w14:paraId="6EC38F2B" w14:textId="77777777" w:rsidR="00311D49" w:rsidRPr="00A7111C" w:rsidRDefault="00311D49" w:rsidP="006666E3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DCEA84" w14:textId="77777777" w:rsidR="002021ED" w:rsidRPr="00A7111C" w:rsidRDefault="002021ED" w:rsidP="006666E3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111C">
        <w:rPr>
          <w:rFonts w:asciiTheme="minorHAnsi" w:hAnsiTheme="minorHAnsi" w:cstheme="minorHAnsi"/>
          <w:b/>
          <w:sz w:val="22"/>
          <w:szCs w:val="22"/>
          <w:u w:val="single"/>
        </w:rPr>
        <w:t>Eligibility</w:t>
      </w:r>
    </w:p>
    <w:p w14:paraId="48104E39" w14:textId="65B5FC70" w:rsidR="00A72745" w:rsidRPr="00A7111C" w:rsidRDefault="00A72745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3CDE2D3" w14:textId="5E284276" w:rsidR="002437DF" w:rsidRPr="00A7111C" w:rsidRDefault="002437DF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>Florida public schools, as defined in Section 1003.01(2), F.S., charter schools, as defined in Section 1002.33, F.S., or private schools participating in</w:t>
      </w:r>
      <w:r w:rsidR="005B3E21">
        <w:rPr>
          <w:rFonts w:asciiTheme="minorHAnsi" w:hAnsiTheme="minorHAnsi" w:cstheme="minorHAnsi"/>
          <w:sz w:val="22"/>
          <w:szCs w:val="22"/>
        </w:rPr>
        <w:t xml:space="preserve"> a</w:t>
      </w:r>
      <w:r w:rsidRPr="00A7111C">
        <w:rPr>
          <w:rFonts w:asciiTheme="minorHAnsi" w:hAnsiTheme="minorHAnsi" w:cstheme="minorHAnsi"/>
          <w:sz w:val="22"/>
          <w:szCs w:val="22"/>
        </w:rPr>
        <w:t xml:space="preserve"> state scholarship program under Chapter 1002, F.S., are eligible to earn the designation as a Purple Star School of Distinction.</w:t>
      </w:r>
    </w:p>
    <w:p w14:paraId="03837897" w14:textId="77777777" w:rsidR="00D67CA3" w:rsidRPr="00A7111C" w:rsidRDefault="00D67CA3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275E257" w14:textId="609CF8B9" w:rsidR="00B81BC3" w:rsidRPr="00A7111C" w:rsidRDefault="00B96024" w:rsidP="006666E3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111C">
        <w:rPr>
          <w:rFonts w:asciiTheme="minorHAnsi" w:hAnsiTheme="minorHAnsi" w:cstheme="minorHAnsi"/>
          <w:b/>
          <w:sz w:val="22"/>
          <w:szCs w:val="22"/>
          <w:u w:val="single"/>
        </w:rPr>
        <w:t xml:space="preserve">Application </w:t>
      </w:r>
      <w:r w:rsidR="00B81BC3" w:rsidRPr="00A7111C">
        <w:rPr>
          <w:rFonts w:asciiTheme="minorHAnsi" w:hAnsiTheme="minorHAnsi" w:cstheme="minorHAnsi"/>
          <w:b/>
          <w:sz w:val="22"/>
          <w:szCs w:val="22"/>
          <w:u w:val="single"/>
        </w:rPr>
        <w:t>Criteria</w:t>
      </w:r>
    </w:p>
    <w:p w14:paraId="0067BD48" w14:textId="77777777" w:rsidR="00B96024" w:rsidRPr="00A7111C" w:rsidRDefault="00B96024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98D8EB3" w14:textId="07BA0A1E" w:rsidR="00B96024" w:rsidRPr="00A7111C" w:rsidRDefault="00662E53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 xml:space="preserve">To earn the </w:t>
      </w:r>
      <w:r w:rsidR="002437DF" w:rsidRPr="00A7111C">
        <w:rPr>
          <w:rFonts w:asciiTheme="minorHAnsi" w:hAnsiTheme="minorHAnsi" w:cstheme="minorHAnsi"/>
          <w:sz w:val="22"/>
          <w:szCs w:val="22"/>
        </w:rPr>
        <w:t xml:space="preserve">Florida </w:t>
      </w:r>
      <w:r w:rsidR="00B96024" w:rsidRPr="00A7111C">
        <w:rPr>
          <w:rFonts w:asciiTheme="minorHAnsi" w:hAnsiTheme="minorHAnsi" w:cstheme="minorHAnsi"/>
          <w:sz w:val="22"/>
          <w:szCs w:val="22"/>
        </w:rPr>
        <w:t xml:space="preserve">Purple Star School of Distinction Designation, </w:t>
      </w:r>
      <w:r w:rsidRPr="00A7111C">
        <w:rPr>
          <w:rFonts w:asciiTheme="minorHAnsi" w:hAnsiTheme="minorHAnsi" w:cstheme="minorHAnsi"/>
          <w:sz w:val="22"/>
          <w:szCs w:val="22"/>
        </w:rPr>
        <w:t>schools are required to maintain the following</w:t>
      </w:r>
      <w:r w:rsidR="002437DF" w:rsidRPr="00A7111C">
        <w:rPr>
          <w:rFonts w:asciiTheme="minorHAnsi" w:hAnsiTheme="minorHAnsi" w:cstheme="minorHAnsi"/>
          <w:sz w:val="22"/>
          <w:szCs w:val="22"/>
        </w:rPr>
        <w:t xml:space="preserve">, as defined in </w:t>
      </w:r>
      <w:hyperlink r:id="rId10" w:history="1">
        <w:r w:rsidR="002437DF" w:rsidRPr="00A7111C">
          <w:rPr>
            <w:rStyle w:val="Hyperlink"/>
            <w:rFonts w:asciiTheme="minorHAnsi" w:hAnsiTheme="minorHAnsi" w:cstheme="minorHAnsi"/>
            <w:sz w:val="22"/>
            <w:szCs w:val="22"/>
          </w:rPr>
          <w:t>Rule 6A-1.0999, F.A.C.</w:t>
        </w:r>
      </w:hyperlink>
      <w:r w:rsidRPr="00A7111C">
        <w:rPr>
          <w:rFonts w:asciiTheme="minorHAnsi" w:hAnsiTheme="minorHAnsi" w:cstheme="minorHAnsi"/>
          <w:sz w:val="22"/>
          <w:szCs w:val="22"/>
        </w:rPr>
        <w:t>:</w:t>
      </w:r>
    </w:p>
    <w:p w14:paraId="36A83B73" w14:textId="77777777" w:rsidR="00B96024" w:rsidRPr="00A7111C" w:rsidRDefault="00B96024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EFD7D1F" w14:textId="77777777" w:rsidR="00B96024" w:rsidRPr="00A7111C" w:rsidRDefault="00B96024" w:rsidP="006666E3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>School Military Point of Contact (MPOC)</w:t>
      </w:r>
    </w:p>
    <w:p w14:paraId="0DB60002" w14:textId="62C0DC55" w:rsidR="00B96024" w:rsidRPr="00A7111C" w:rsidRDefault="00B96024" w:rsidP="006666E3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 xml:space="preserve">School webpage for military </w:t>
      </w:r>
      <w:r w:rsidR="009544B1" w:rsidRPr="00A7111C">
        <w:rPr>
          <w:rFonts w:asciiTheme="minorHAnsi" w:hAnsiTheme="minorHAnsi" w:cstheme="minorHAnsi"/>
          <w:sz w:val="22"/>
          <w:szCs w:val="22"/>
        </w:rPr>
        <w:t xml:space="preserve">students and </w:t>
      </w:r>
      <w:r w:rsidRPr="00A7111C">
        <w:rPr>
          <w:rFonts w:asciiTheme="minorHAnsi" w:hAnsiTheme="minorHAnsi" w:cstheme="minorHAnsi"/>
          <w:sz w:val="22"/>
          <w:szCs w:val="22"/>
        </w:rPr>
        <w:t>families</w:t>
      </w:r>
    </w:p>
    <w:p w14:paraId="58D437A6" w14:textId="77777777" w:rsidR="00B96024" w:rsidRPr="00A7111C" w:rsidRDefault="00B96024" w:rsidP="006666E3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>Student-led transition program</w:t>
      </w:r>
    </w:p>
    <w:p w14:paraId="6067B345" w14:textId="77777777" w:rsidR="00B96024" w:rsidRPr="00A7111C" w:rsidRDefault="00B96024" w:rsidP="006666E3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>Staff professional development</w:t>
      </w:r>
    </w:p>
    <w:p w14:paraId="0555415A" w14:textId="555FCAA4" w:rsidR="00B96024" w:rsidRPr="00A7111C" w:rsidRDefault="009544B1" w:rsidP="006666E3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>Five (5) percent o</w:t>
      </w:r>
      <w:r w:rsidR="00B96024" w:rsidRPr="00A7111C">
        <w:rPr>
          <w:rFonts w:asciiTheme="minorHAnsi" w:hAnsiTheme="minorHAnsi" w:cstheme="minorHAnsi"/>
          <w:sz w:val="22"/>
          <w:szCs w:val="22"/>
        </w:rPr>
        <w:t xml:space="preserve">pen enrollment </w:t>
      </w:r>
      <w:r w:rsidRPr="00A7111C">
        <w:rPr>
          <w:rFonts w:asciiTheme="minorHAnsi" w:hAnsiTheme="minorHAnsi" w:cstheme="minorHAnsi"/>
          <w:sz w:val="22"/>
          <w:szCs w:val="22"/>
        </w:rPr>
        <w:t xml:space="preserve">seats </w:t>
      </w:r>
      <w:r w:rsidR="00B96024" w:rsidRPr="00A7111C">
        <w:rPr>
          <w:rFonts w:asciiTheme="minorHAnsi" w:hAnsiTheme="minorHAnsi" w:cstheme="minorHAnsi"/>
          <w:sz w:val="22"/>
          <w:szCs w:val="22"/>
        </w:rPr>
        <w:t xml:space="preserve">for military </w:t>
      </w:r>
      <w:r w:rsidRPr="00A7111C">
        <w:rPr>
          <w:rFonts w:asciiTheme="minorHAnsi" w:hAnsiTheme="minorHAnsi" w:cstheme="minorHAnsi"/>
          <w:sz w:val="22"/>
          <w:szCs w:val="22"/>
        </w:rPr>
        <w:t>students</w:t>
      </w:r>
    </w:p>
    <w:p w14:paraId="7C88AA0C" w14:textId="5BAF31BE" w:rsidR="009544B1" w:rsidRPr="00A7111C" w:rsidRDefault="009544B1" w:rsidP="006666E3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>Three (3) additional activities to support military families</w:t>
      </w:r>
    </w:p>
    <w:p w14:paraId="04BB123F" w14:textId="77777777" w:rsidR="00104138" w:rsidRPr="00B47EA5" w:rsidRDefault="00104138" w:rsidP="00B47EA5">
      <w:pPr>
        <w:pStyle w:val="NoSpacing"/>
      </w:pPr>
    </w:p>
    <w:p w14:paraId="61391E25" w14:textId="4B2C7CC3" w:rsidR="00B8344C" w:rsidRPr="00A7111C" w:rsidRDefault="0078515F" w:rsidP="006666E3">
      <w:pPr>
        <w:pStyle w:val="Default"/>
        <w:spacing w:before="60"/>
        <w:jc w:val="center"/>
        <w:rPr>
          <w:rFonts w:asciiTheme="minorHAnsi" w:eastAsia="Times" w:hAnsiTheme="minorHAnsi" w:cstheme="minorHAnsi"/>
          <w:b/>
          <w:color w:val="auto"/>
          <w:sz w:val="22"/>
          <w:szCs w:val="22"/>
          <w:u w:val="single"/>
        </w:rPr>
      </w:pPr>
      <w:r w:rsidRPr="00A7111C">
        <w:rPr>
          <w:rFonts w:asciiTheme="minorHAnsi" w:eastAsia="Times" w:hAnsiTheme="minorHAnsi" w:cstheme="minorHAnsi"/>
          <w:b/>
          <w:color w:val="auto"/>
          <w:sz w:val="22"/>
          <w:szCs w:val="22"/>
          <w:u w:val="single"/>
        </w:rPr>
        <w:t>Application Submission</w:t>
      </w:r>
    </w:p>
    <w:p w14:paraId="525664BA" w14:textId="77777777" w:rsidR="00D67CA3" w:rsidRPr="00A7111C" w:rsidRDefault="00D67CA3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C1BA5BE" w14:textId="19ED6909" w:rsidR="00B47EA5" w:rsidRDefault="00C33A68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2437DF" w:rsidRPr="00A7111C">
        <w:rPr>
          <w:rFonts w:asciiTheme="minorHAnsi" w:hAnsiTheme="minorHAnsi" w:cstheme="minorHAnsi"/>
          <w:sz w:val="22"/>
          <w:szCs w:val="22"/>
        </w:rPr>
        <w:t xml:space="preserve">o qualify for the Purple Star of Distinction Designation,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437DF" w:rsidRPr="00A7111C">
        <w:rPr>
          <w:rFonts w:asciiTheme="minorHAnsi" w:hAnsiTheme="minorHAnsi" w:cstheme="minorHAnsi"/>
          <w:sz w:val="22"/>
          <w:szCs w:val="22"/>
        </w:rPr>
        <w:t xml:space="preserve">school principal or </w:t>
      </w:r>
      <w:r>
        <w:rPr>
          <w:rFonts w:asciiTheme="minorHAnsi" w:hAnsiTheme="minorHAnsi" w:cstheme="minorHAnsi"/>
          <w:sz w:val="22"/>
          <w:szCs w:val="22"/>
        </w:rPr>
        <w:t>his/her</w:t>
      </w:r>
      <w:r w:rsidR="002437DF" w:rsidRPr="00A7111C">
        <w:rPr>
          <w:rFonts w:asciiTheme="minorHAnsi" w:hAnsiTheme="minorHAnsi" w:cstheme="minorHAnsi"/>
          <w:sz w:val="22"/>
          <w:szCs w:val="22"/>
        </w:rPr>
        <w:t xml:space="preserve"> designee must</w:t>
      </w:r>
      <w:r w:rsidR="00104138" w:rsidRPr="00A7111C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B02561">
        <w:rPr>
          <w:rFonts w:asciiTheme="minorHAnsi" w:hAnsiTheme="minorHAnsi" w:cstheme="minorHAnsi"/>
          <w:sz w:val="22"/>
          <w:szCs w:val="22"/>
        </w:rPr>
        <w:t xml:space="preserve">online </w:t>
      </w:r>
      <w:r w:rsidR="00104138" w:rsidRPr="00A7111C">
        <w:rPr>
          <w:rFonts w:asciiTheme="minorHAnsi" w:hAnsiTheme="minorHAnsi" w:cstheme="minorHAnsi"/>
          <w:sz w:val="22"/>
          <w:szCs w:val="22"/>
        </w:rPr>
        <w:t xml:space="preserve">application form by clicking </w:t>
      </w:r>
      <w:hyperlink r:id="rId11" w:history="1">
        <w:r w:rsidR="00263ED5" w:rsidRPr="00A7111C">
          <w:rPr>
            <w:rStyle w:val="Hyperlink"/>
            <w:rFonts w:asciiTheme="minorHAnsi" w:hAnsiTheme="minorHAnsi" w:cstheme="minorHAnsi"/>
            <w:sz w:val="22"/>
            <w:szCs w:val="22"/>
          </w:rPr>
          <w:t>Florida</w:t>
        </w:r>
        <w:r w:rsidR="00104138" w:rsidRPr="00A7111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Purple Star School of Distinctio</w:t>
        </w:r>
        <w:r w:rsidR="00B02561">
          <w:rPr>
            <w:rStyle w:val="Hyperlink"/>
            <w:rFonts w:asciiTheme="minorHAnsi" w:hAnsiTheme="minorHAnsi" w:cstheme="minorHAnsi"/>
            <w:sz w:val="22"/>
            <w:szCs w:val="22"/>
          </w:rPr>
          <w:t>n Applicatio</w:t>
        </w:r>
        <w:r w:rsidR="00104138" w:rsidRPr="00A7111C">
          <w:rPr>
            <w:rStyle w:val="Hyperlink"/>
            <w:rFonts w:asciiTheme="minorHAnsi" w:hAnsiTheme="minorHAnsi" w:cstheme="minorHAnsi"/>
            <w:sz w:val="22"/>
            <w:szCs w:val="22"/>
          </w:rPr>
          <w:t>n</w:t>
        </w:r>
      </w:hyperlink>
      <w:r w:rsidR="00104138" w:rsidRPr="00A7111C">
        <w:rPr>
          <w:rFonts w:asciiTheme="minorHAnsi" w:hAnsiTheme="minorHAnsi" w:cstheme="minorHAnsi"/>
          <w:sz w:val="22"/>
          <w:szCs w:val="22"/>
        </w:rPr>
        <w:t xml:space="preserve"> and certifying that all required criteria have been met.</w:t>
      </w:r>
      <w:r w:rsidR="00B47E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D059B1" w14:textId="77777777" w:rsidR="00B47EA5" w:rsidRDefault="00B47EA5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23999EE" w14:textId="2BB25E17" w:rsidR="007370B9" w:rsidRPr="00B47EA5" w:rsidRDefault="00AA72E6" w:rsidP="006666E3">
      <w:pPr>
        <w:pStyle w:val="NoSpacing"/>
        <w:rPr>
          <w:rFonts w:asciiTheme="minorHAnsi" w:hAnsiTheme="minorHAnsi" w:cstheme="minorHAnsi"/>
          <w:i/>
          <w:iCs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 xml:space="preserve">An acknowledgment statement </w:t>
      </w:r>
      <w:r w:rsidR="007048A7" w:rsidRPr="00A7111C">
        <w:rPr>
          <w:rFonts w:asciiTheme="minorHAnsi" w:hAnsiTheme="minorHAnsi" w:cstheme="minorHAnsi"/>
          <w:sz w:val="22"/>
          <w:szCs w:val="22"/>
        </w:rPr>
        <w:t xml:space="preserve">from </w:t>
      </w:r>
      <w:r w:rsidRPr="00A7111C">
        <w:rPr>
          <w:rFonts w:asciiTheme="minorHAnsi" w:hAnsiTheme="minorHAnsi" w:cstheme="minorHAnsi"/>
          <w:sz w:val="22"/>
          <w:szCs w:val="22"/>
        </w:rPr>
        <w:t>the Superintendent</w:t>
      </w:r>
      <w:r w:rsidR="007048A7" w:rsidRPr="00A7111C">
        <w:rPr>
          <w:rFonts w:asciiTheme="minorHAnsi" w:hAnsiTheme="minorHAnsi" w:cstheme="minorHAnsi"/>
          <w:sz w:val="22"/>
          <w:szCs w:val="22"/>
        </w:rPr>
        <w:t xml:space="preserve"> with his/her</w:t>
      </w:r>
      <w:r w:rsidRPr="00A7111C">
        <w:rPr>
          <w:rFonts w:asciiTheme="minorHAnsi" w:hAnsiTheme="minorHAnsi" w:cstheme="minorHAnsi"/>
          <w:sz w:val="22"/>
          <w:szCs w:val="22"/>
        </w:rPr>
        <w:t xml:space="preserve"> signature must be </w:t>
      </w:r>
      <w:r w:rsidR="00DA28B8" w:rsidRPr="00A7111C">
        <w:rPr>
          <w:rFonts w:asciiTheme="minorHAnsi" w:hAnsiTheme="minorHAnsi" w:cstheme="minorHAnsi"/>
          <w:sz w:val="22"/>
          <w:szCs w:val="22"/>
        </w:rPr>
        <w:t>included</w:t>
      </w:r>
      <w:r w:rsidR="00EA677F" w:rsidRPr="00A7111C">
        <w:rPr>
          <w:rFonts w:asciiTheme="minorHAnsi" w:hAnsiTheme="minorHAnsi" w:cstheme="minorHAnsi"/>
          <w:sz w:val="22"/>
          <w:szCs w:val="22"/>
        </w:rPr>
        <w:t>.</w:t>
      </w:r>
      <w:r w:rsidR="00B929E4">
        <w:rPr>
          <w:rFonts w:asciiTheme="minorHAnsi" w:hAnsiTheme="minorHAnsi" w:cstheme="minorHAnsi"/>
          <w:sz w:val="22"/>
          <w:szCs w:val="22"/>
        </w:rPr>
        <w:t xml:space="preserve"> </w:t>
      </w:r>
      <w:r w:rsidR="007370B9" w:rsidRPr="00A7111C">
        <w:rPr>
          <w:rFonts w:asciiTheme="minorHAnsi" w:hAnsiTheme="minorHAnsi" w:cstheme="minorHAnsi"/>
          <w:sz w:val="22"/>
          <w:szCs w:val="22"/>
        </w:rPr>
        <w:t xml:space="preserve">Please name this </w:t>
      </w:r>
      <w:r w:rsidR="00EA677F" w:rsidRPr="00A7111C">
        <w:rPr>
          <w:rFonts w:asciiTheme="minorHAnsi" w:hAnsiTheme="minorHAnsi" w:cstheme="minorHAnsi"/>
          <w:sz w:val="22"/>
          <w:szCs w:val="22"/>
        </w:rPr>
        <w:t xml:space="preserve">file </w:t>
      </w:r>
      <w:r w:rsidR="00B47EA5" w:rsidRPr="00B47EA5">
        <w:rPr>
          <w:rFonts w:asciiTheme="minorHAnsi" w:hAnsiTheme="minorHAnsi" w:cstheme="minorHAnsi"/>
          <w:i/>
          <w:iCs/>
          <w:sz w:val="22"/>
          <w:szCs w:val="22"/>
        </w:rPr>
        <w:t>“</w:t>
      </w:r>
      <w:proofErr w:type="spellStart"/>
      <w:r w:rsidR="00B575ED" w:rsidRPr="00B47EA5">
        <w:rPr>
          <w:rFonts w:asciiTheme="minorHAnsi" w:hAnsiTheme="minorHAnsi" w:cstheme="minorHAnsi"/>
          <w:i/>
          <w:iCs/>
          <w:sz w:val="22"/>
          <w:szCs w:val="22"/>
        </w:rPr>
        <w:t>District_Superintendent</w:t>
      </w:r>
      <w:proofErr w:type="spellEnd"/>
      <w:r w:rsidR="00EA677F" w:rsidRPr="00B47EA5">
        <w:rPr>
          <w:rFonts w:asciiTheme="minorHAnsi" w:hAnsiTheme="minorHAnsi" w:cstheme="minorHAnsi"/>
          <w:i/>
          <w:iCs/>
          <w:sz w:val="22"/>
          <w:szCs w:val="22"/>
        </w:rPr>
        <w:t xml:space="preserve"> Last Name.</w:t>
      </w:r>
      <w:r w:rsidR="00B47EA5" w:rsidRPr="00B47EA5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6A4FF1D1" w14:textId="77777777" w:rsidR="00AA72E6" w:rsidRPr="00A7111C" w:rsidRDefault="00AA72E6" w:rsidP="006666E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39FC3D1" w14:textId="15A6DE19" w:rsidR="00A7111C" w:rsidRPr="00104138" w:rsidRDefault="00104138" w:rsidP="0010413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111C">
        <w:rPr>
          <w:rFonts w:asciiTheme="minorHAnsi" w:hAnsiTheme="minorHAnsi" w:cstheme="minorHAnsi"/>
          <w:sz w:val="22"/>
          <w:szCs w:val="22"/>
        </w:rPr>
        <w:t>The Purple Star School of Distinction will remain in effect for three (3) years. After three years, schools must reapply to maintain their Purple Star status</w:t>
      </w:r>
      <w:r w:rsidR="00B929E4">
        <w:rPr>
          <w:rFonts w:asciiTheme="minorHAnsi" w:hAnsiTheme="minorHAnsi" w:cstheme="minorHAnsi"/>
          <w:sz w:val="22"/>
          <w:szCs w:val="22"/>
        </w:rPr>
        <w:t>.</w:t>
      </w:r>
    </w:p>
    <w:sectPr w:rsidR="00A7111C" w:rsidRPr="00104138" w:rsidSect="00DB4888">
      <w:pgSz w:w="12240" w:h="15840"/>
      <w:pgMar w:top="144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DFFF" w14:textId="77777777" w:rsidR="009D19FD" w:rsidRDefault="009D19FD" w:rsidP="0078515F">
      <w:r>
        <w:separator/>
      </w:r>
    </w:p>
  </w:endnote>
  <w:endnote w:type="continuationSeparator" w:id="0">
    <w:p w14:paraId="14940505" w14:textId="77777777" w:rsidR="009D19FD" w:rsidRDefault="009D19FD" w:rsidP="0078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 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25F9" w14:textId="77777777" w:rsidR="009D19FD" w:rsidRDefault="009D19FD" w:rsidP="0078515F">
      <w:r>
        <w:separator/>
      </w:r>
    </w:p>
  </w:footnote>
  <w:footnote w:type="continuationSeparator" w:id="0">
    <w:p w14:paraId="1431DB4E" w14:textId="77777777" w:rsidR="009D19FD" w:rsidRDefault="009D19FD" w:rsidP="0078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311"/>
    <w:multiLevelType w:val="hybridMultilevel"/>
    <w:tmpl w:val="CD92F97C"/>
    <w:lvl w:ilvl="0" w:tplc="06485A8E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575E8"/>
    <w:multiLevelType w:val="hybridMultilevel"/>
    <w:tmpl w:val="6D82A0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331DF"/>
    <w:multiLevelType w:val="hybridMultilevel"/>
    <w:tmpl w:val="E2D8F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05C82"/>
    <w:multiLevelType w:val="hybridMultilevel"/>
    <w:tmpl w:val="63504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4523CF"/>
    <w:multiLevelType w:val="hybridMultilevel"/>
    <w:tmpl w:val="071E4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4B0B45"/>
    <w:multiLevelType w:val="hybridMultilevel"/>
    <w:tmpl w:val="952A10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58401A"/>
    <w:multiLevelType w:val="hybridMultilevel"/>
    <w:tmpl w:val="DF54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1CD5"/>
    <w:multiLevelType w:val="hybridMultilevel"/>
    <w:tmpl w:val="2D7C7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09765">
    <w:abstractNumId w:val="4"/>
  </w:num>
  <w:num w:numId="2" w16cid:durableId="755327025">
    <w:abstractNumId w:val="3"/>
  </w:num>
  <w:num w:numId="3" w16cid:durableId="1546403965">
    <w:abstractNumId w:val="0"/>
  </w:num>
  <w:num w:numId="4" w16cid:durableId="867184369">
    <w:abstractNumId w:val="1"/>
  </w:num>
  <w:num w:numId="5" w16cid:durableId="2139058015">
    <w:abstractNumId w:val="5"/>
  </w:num>
  <w:num w:numId="6" w16cid:durableId="1588540636">
    <w:abstractNumId w:val="7"/>
  </w:num>
  <w:num w:numId="7" w16cid:durableId="1292859000">
    <w:abstractNumId w:val="6"/>
  </w:num>
  <w:num w:numId="8" w16cid:durableId="64016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60"/>
    <w:rsid w:val="00007BBD"/>
    <w:rsid w:val="00014D10"/>
    <w:rsid w:val="00046367"/>
    <w:rsid w:val="000609F6"/>
    <w:rsid w:val="0009035E"/>
    <w:rsid w:val="00095275"/>
    <w:rsid w:val="000A31F9"/>
    <w:rsid w:val="000A501D"/>
    <w:rsid w:val="000C3F87"/>
    <w:rsid w:val="000D04E6"/>
    <w:rsid w:val="000F54C1"/>
    <w:rsid w:val="00103FBE"/>
    <w:rsid w:val="00104138"/>
    <w:rsid w:val="001124AC"/>
    <w:rsid w:val="0012124C"/>
    <w:rsid w:val="00121976"/>
    <w:rsid w:val="001515C8"/>
    <w:rsid w:val="00167C90"/>
    <w:rsid w:val="00174B6E"/>
    <w:rsid w:val="00177E12"/>
    <w:rsid w:val="00180F0C"/>
    <w:rsid w:val="001836B0"/>
    <w:rsid w:val="0019756C"/>
    <w:rsid w:val="001B7C1F"/>
    <w:rsid w:val="002021ED"/>
    <w:rsid w:val="00210708"/>
    <w:rsid w:val="00210986"/>
    <w:rsid w:val="00226808"/>
    <w:rsid w:val="00230B6C"/>
    <w:rsid w:val="002437DF"/>
    <w:rsid w:val="00263ED5"/>
    <w:rsid w:val="00290765"/>
    <w:rsid w:val="002D1760"/>
    <w:rsid w:val="00302F66"/>
    <w:rsid w:val="0030312C"/>
    <w:rsid w:val="00311D49"/>
    <w:rsid w:val="0032079A"/>
    <w:rsid w:val="00324DB7"/>
    <w:rsid w:val="00325ACB"/>
    <w:rsid w:val="00336B7B"/>
    <w:rsid w:val="0034136F"/>
    <w:rsid w:val="00356A0F"/>
    <w:rsid w:val="00361D34"/>
    <w:rsid w:val="00373C90"/>
    <w:rsid w:val="00373CBE"/>
    <w:rsid w:val="00383198"/>
    <w:rsid w:val="003B57D3"/>
    <w:rsid w:val="003C1C9C"/>
    <w:rsid w:val="003D2B4F"/>
    <w:rsid w:val="003D2B6C"/>
    <w:rsid w:val="003E216C"/>
    <w:rsid w:val="003F578D"/>
    <w:rsid w:val="0040224C"/>
    <w:rsid w:val="00407072"/>
    <w:rsid w:val="00422698"/>
    <w:rsid w:val="00437328"/>
    <w:rsid w:val="004A3712"/>
    <w:rsid w:val="004A7EDB"/>
    <w:rsid w:val="004B1763"/>
    <w:rsid w:val="004B5AC9"/>
    <w:rsid w:val="004C0029"/>
    <w:rsid w:val="004E4A61"/>
    <w:rsid w:val="004F40C6"/>
    <w:rsid w:val="005301E2"/>
    <w:rsid w:val="00534C9C"/>
    <w:rsid w:val="00566A5E"/>
    <w:rsid w:val="0056731C"/>
    <w:rsid w:val="00571FE3"/>
    <w:rsid w:val="00580271"/>
    <w:rsid w:val="005B3E21"/>
    <w:rsid w:val="005C52AA"/>
    <w:rsid w:val="006000C2"/>
    <w:rsid w:val="00601FDE"/>
    <w:rsid w:val="0060635F"/>
    <w:rsid w:val="00662E53"/>
    <w:rsid w:val="00663C21"/>
    <w:rsid w:val="006666E3"/>
    <w:rsid w:val="00682F46"/>
    <w:rsid w:val="006A240B"/>
    <w:rsid w:val="006C0FD4"/>
    <w:rsid w:val="006C68EC"/>
    <w:rsid w:val="006D76C9"/>
    <w:rsid w:val="006F6806"/>
    <w:rsid w:val="007048A7"/>
    <w:rsid w:val="0070517E"/>
    <w:rsid w:val="00707645"/>
    <w:rsid w:val="00714606"/>
    <w:rsid w:val="00716810"/>
    <w:rsid w:val="00735735"/>
    <w:rsid w:val="007370B9"/>
    <w:rsid w:val="0075552A"/>
    <w:rsid w:val="00761AEB"/>
    <w:rsid w:val="00762ED8"/>
    <w:rsid w:val="0078515F"/>
    <w:rsid w:val="007905A7"/>
    <w:rsid w:val="00797CBF"/>
    <w:rsid w:val="00812908"/>
    <w:rsid w:val="00812CF5"/>
    <w:rsid w:val="008432DD"/>
    <w:rsid w:val="00851CEF"/>
    <w:rsid w:val="00857679"/>
    <w:rsid w:val="008728A5"/>
    <w:rsid w:val="00890948"/>
    <w:rsid w:val="008A51C1"/>
    <w:rsid w:val="008C0F09"/>
    <w:rsid w:val="008C272B"/>
    <w:rsid w:val="008C4D70"/>
    <w:rsid w:val="008D258B"/>
    <w:rsid w:val="008E2F25"/>
    <w:rsid w:val="008E3532"/>
    <w:rsid w:val="008F00F6"/>
    <w:rsid w:val="00902E1F"/>
    <w:rsid w:val="00925E52"/>
    <w:rsid w:val="009544B1"/>
    <w:rsid w:val="0095468F"/>
    <w:rsid w:val="00977796"/>
    <w:rsid w:val="009A2547"/>
    <w:rsid w:val="009A6F35"/>
    <w:rsid w:val="009B1AD9"/>
    <w:rsid w:val="009D19FD"/>
    <w:rsid w:val="009E1FEA"/>
    <w:rsid w:val="009E608C"/>
    <w:rsid w:val="00A302C4"/>
    <w:rsid w:val="00A42BEC"/>
    <w:rsid w:val="00A46A51"/>
    <w:rsid w:val="00A6673B"/>
    <w:rsid w:val="00A7111C"/>
    <w:rsid w:val="00A71F7F"/>
    <w:rsid w:val="00A72745"/>
    <w:rsid w:val="00A73EA9"/>
    <w:rsid w:val="00A84381"/>
    <w:rsid w:val="00AA5A43"/>
    <w:rsid w:val="00AA72E6"/>
    <w:rsid w:val="00AC5B8B"/>
    <w:rsid w:val="00AC6C76"/>
    <w:rsid w:val="00AF7980"/>
    <w:rsid w:val="00B002CB"/>
    <w:rsid w:val="00B02561"/>
    <w:rsid w:val="00B127D7"/>
    <w:rsid w:val="00B30CBB"/>
    <w:rsid w:val="00B47EA5"/>
    <w:rsid w:val="00B575ED"/>
    <w:rsid w:val="00B609F3"/>
    <w:rsid w:val="00B62911"/>
    <w:rsid w:val="00B75919"/>
    <w:rsid w:val="00B81BC3"/>
    <w:rsid w:val="00B8344C"/>
    <w:rsid w:val="00B929E4"/>
    <w:rsid w:val="00B96024"/>
    <w:rsid w:val="00B96AA8"/>
    <w:rsid w:val="00BF203B"/>
    <w:rsid w:val="00C17899"/>
    <w:rsid w:val="00C17EF6"/>
    <w:rsid w:val="00C33A68"/>
    <w:rsid w:val="00C33B37"/>
    <w:rsid w:val="00CA7A1A"/>
    <w:rsid w:val="00CC21EF"/>
    <w:rsid w:val="00CC38DE"/>
    <w:rsid w:val="00CD4079"/>
    <w:rsid w:val="00CD5F9F"/>
    <w:rsid w:val="00CE0A4F"/>
    <w:rsid w:val="00D45165"/>
    <w:rsid w:val="00D539EF"/>
    <w:rsid w:val="00D57CBF"/>
    <w:rsid w:val="00D64D9C"/>
    <w:rsid w:val="00D67CA3"/>
    <w:rsid w:val="00D84E56"/>
    <w:rsid w:val="00D90B32"/>
    <w:rsid w:val="00D97826"/>
    <w:rsid w:val="00DA28B8"/>
    <w:rsid w:val="00DB40DE"/>
    <w:rsid w:val="00DB4888"/>
    <w:rsid w:val="00DC4B63"/>
    <w:rsid w:val="00DF35F1"/>
    <w:rsid w:val="00E03A26"/>
    <w:rsid w:val="00E26ECA"/>
    <w:rsid w:val="00E275C3"/>
    <w:rsid w:val="00E302B6"/>
    <w:rsid w:val="00E30FBE"/>
    <w:rsid w:val="00E465A2"/>
    <w:rsid w:val="00E54CCE"/>
    <w:rsid w:val="00E70694"/>
    <w:rsid w:val="00E81B67"/>
    <w:rsid w:val="00E8335A"/>
    <w:rsid w:val="00E911E6"/>
    <w:rsid w:val="00E91E65"/>
    <w:rsid w:val="00EA3D3B"/>
    <w:rsid w:val="00EA677F"/>
    <w:rsid w:val="00EB64BF"/>
    <w:rsid w:val="00EC03E5"/>
    <w:rsid w:val="00ED0565"/>
    <w:rsid w:val="00F03FB8"/>
    <w:rsid w:val="00F16091"/>
    <w:rsid w:val="00F50360"/>
    <w:rsid w:val="00F51F2E"/>
    <w:rsid w:val="00F64FBA"/>
    <w:rsid w:val="00F8412A"/>
    <w:rsid w:val="00FC27D0"/>
    <w:rsid w:val="00FD2921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DE3CA7E"/>
  <w15:chartTrackingRefBased/>
  <w15:docId w15:val="{BD5B1FBA-79E0-4E0C-B176-7F4EE7DD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6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36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Default">
    <w:name w:val="Default"/>
    <w:rsid w:val="00F50360"/>
    <w:pPr>
      <w:widowControl w:val="0"/>
      <w:autoSpaceDE w:val="0"/>
      <w:autoSpaceDN w:val="0"/>
      <w:adjustRightInd w:val="0"/>
      <w:spacing w:after="0" w:line="240" w:lineRule="auto"/>
    </w:pPr>
    <w:rPr>
      <w:rFonts w:ascii="Optima ExtraBlack" w:eastAsia="Times New Roman" w:hAnsi="Optima ExtraBlack" w:cs="Optima ExtraBlack"/>
      <w:color w:val="000000"/>
      <w:sz w:val="24"/>
      <w:szCs w:val="24"/>
    </w:rPr>
  </w:style>
  <w:style w:type="character" w:customStyle="1" w:styleId="A0">
    <w:name w:val="A0"/>
    <w:uiPriority w:val="99"/>
    <w:rsid w:val="00F50360"/>
    <w:rPr>
      <w:rFonts w:ascii="Optima" w:hAnsi="Optima"/>
      <w:color w:val="221E1F"/>
      <w:sz w:val="22"/>
    </w:rPr>
  </w:style>
  <w:style w:type="character" w:styleId="Hyperlink">
    <w:name w:val="Hyperlink"/>
    <w:uiPriority w:val="99"/>
    <w:unhideWhenUsed/>
    <w:rsid w:val="00F50360"/>
    <w:rPr>
      <w:color w:val="0563C1"/>
      <w:u w:val="single"/>
    </w:rPr>
  </w:style>
  <w:style w:type="table" w:styleId="TableGrid">
    <w:name w:val="Table Grid"/>
    <w:basedOn w:val="TableNormal"/>
    <w:uiPriority w:val="39"/>
    <w:rsid w:val="00EC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4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515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5F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785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5F"/>
    <w:rPr>
      <w:rFonts w:ascii="Times" w:eastAsia="Times" w:hAnsi="Times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5B8B"/>
    <w:rPr>
      <w:color w:val="605E5C"/>
      <w:shd w:val="clear" w:color="auto" w:fill="E1DFDD"/>
    </w:rPr>
  </w:style>
  <w:style w:type="character" w:customStyle="1" w:styleId="sectionnumber">
    <w:name w:val="sectionnumber"/>
    <w:basedOn w:val="DefaultParagraphFont"/>
    <w:rsid w:val="001515C8"/>
  </w:style>
  <w:style w:type="character" w:customStyle="1" w:styleId="catchlinetext">
    <w:name w:val="catchlinetext"/>
    <w:basedOn w:val="DefaultParagraphFont"/>
    <w:rsid w:val="001515C8"/>
  </w:style>
  <w:style w:type="character" w:customStyle="1" w:styleId="emdash">
    <w:name w:val="emdash"/>
    <w:basedOn w:val="DefaultParagraphFont"/>
    <w:rsid w:val="0015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PSDA-1_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lrules.org/gateway/ruleNo.asp?id=6A-1.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PSDA-1_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681D-5A7C-421C-874D-ABA5FF01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Cynthia</dc:creator>
  <cp:keywords/>
  <dc:description/>
  <cp:lastModifiedBy>Penik, Megan</cp:lastModifiedBy>
  <cp:revision>6</cp:revision>
  <cp:lastPrinted>2023-05-11T17:58:00Z</cp:lastPrinted>
  <dcterms:created xsi:type="dcterms:W3CDTF">2025-03-03T18:58:00Z</dcterms:created>
  <dcterms:modified xsi:type="dcterms:W3CDTF">2025-08-07T20:08:00Z</dcterms:modified>
</cp:coreProperties>
</file>