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3B8A26B8"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C35122">
        <w:rPr>
          <w:rFonts w:eastAsia="Calibri"/>
          <w:b/>
          <w:sz w:val="28"/>
          <w:szCs w:val="24"/>
        </w:rPr>
        <w:t>LEA</w:t>
      </w:r>
      <w:r w:rsidR="007A66C7">
        <w:rPr>
          <w:rFonts w:eastAsia="Calibri"/>
          <w:b/>
          <w:sz w:val="28"/>
          <w:szCs w:val="24"/>
        </w:rPr>
        <w:t xml:space="preserve"> and Numbe</w:t>
      </w:r>
      <w:r w:rsidR="00C13C7C">
        <w:rPr>
          <w:rFonts w:eastAsia="Calibri"/>
          <w:b/>
          <w:sz w:val="28"/>
          <w:szCs w:val="24"/>
        </w:rPr>
        <w:t>r]</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lastRenderedPageBreak/>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7930AD93" w14:textId="3988F8C0" w:rsidR="00173A94" w:rsidRPr="00A35A75" w:rsidRDefault="00244BEC" w:rsidP="004C40D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r w:rsidR="004C40D1">
        <w:t xml:space="preserve">     </w:t>
      </w:r>
      <w:r w:rsidR="004C40D1">
        <w:br/>
      </w:r>
    </w:p>
    <w:p w14:paraId="547B9FBA" w14:textId="3AF528D3" w:rsidR="00F405C2" w:rsidRPr="00A35A75" w:rsidRDefault="00F405C2" w:rsidP="00FE3E84">
      <w:pPr>
        <w:spacing w:before="0" w:after="0" w:line="240" w:lineRule="auto"/>
        <w:ind w:left="360"/>
        <w:rPr>
          <w:rStyle w:val="Normal1"/>
          <w:shd w:val="clear" w:color="auto" w:fill="DAB154"/>
        </w:rPr>
      </w:pPr>
    </w:p>
    <w:p w14:paraId="6A2BF433" w14:textId="35E396E7" w:rsidR="00862BD5" w:rsidRPr="00A35A75" w:rsidRDefault="007066A8" w:rsidP="00A35A75">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Certified Teachers and Paraprofessionals for summer extended learning across the district for up to 10 school sites for additional instructional time to mitigate learning loss</w:t>
      </w:r>
      <w:r w:rsidR="001D2638">
        <w:rPr>
          <w:rFonts w:ascii="Arial" w:hAnsi="Arial" w:cs="Arial"/>
          <w:sz w:val="20"/>
          <w:szCs w:val="20"/>
        </w:rPr>
        <w:t xml:space="preserve"> (</w:t>
      </w:r>
      <w:r>
        <w:rPr>
          <w:rFonts w:ascii="Arial" w:hAnsi="Arial" w:cs="Arial"/>
          <w:sz w:val="20"/>
          <w:szCs w:val="20"/>
        </w:rPr>
        <w:t xml:space="preserve">Summer 2022, Summer 2023, Summer </w:t>
      </w:r>
      <w:r w:rsidR="001D2638">
        <w:rPr>
          <w:rFonts w:ascii="Arial" w:hAnsi="Arial" w:cs="Arial"/>
          <w:sz w:val="20"/>
          <w:szCs w:val="20"/>
        </w:rPr>
        <w:t>2024).</w:t>
      </w:r>
    </w:p>
    <w:p w14:paraId="4233ECF3" w14:textId="27DA79CB" w:rsidR="00862BD5" w:rsidRPr="00866F59" w:rsidRDefault="007066A8" w:rsidP="00A35A75">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School Resource Officers for summer extended learning across the district for up to 10 school sites</w:t>
      </w:r>
      <w:r w:rsidR="001D2638">
        <w:rPr>
          <w:rFonts w:ascii="Arial" w:hAnsi="Arial" w:cs="Arial"/>
          <w:sz w:val="20"/>
          <w:szCs w:val="20"/>
        </w:rPr>
        <w:t xml:space="preserve"> (</w:t>
      </w:r>
      <w:r>
        <w:rPr>
          <w:rFonts w:ascii="Arial" w:hAnsi="Arial" w:cs="Arial"/>
          <w:sz w:val="20"/>
          <w:szCs w:val="20"/>
        </w:rPr>
        <w:t>Summer 2022, Summer 2023, Summer 2024</w:t>
      </w:r>
      <w:r w:rsidR="001D2638">
        <w:rPr>
          <w:rFonts w:ascii="Arial" w:hAnsi="Arial" w:cs="Arial"/>
          <w:sz w:val="20"/>
          <w:szCs w:val="20"/>
        </w:rPr>
        <w:t>).</w:t>
      </w:r>
    </w:p>
    <w:p w14:paraId="5166D9A7" w14:textId="766A6D89" w:rsidR="00862BD5" w:rsidRPr="00866F59" w:rsidRDefault="007066A8" w:rsidP="007066A8">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Health Assistan</w:t>
      </w:r>
      <w:r w:rsidR="001D2638">
        <w:rPr>
          <w:rFonts w:ascii="Arial" w:hAnsi="Arial" w:cs="Arial"/>
          <w:sz w:val="20"/>
          <w:szCs w:val="20"/>
        </w:rPr>
        <w:t>ts</w:t>
      </w:r>
      <w:r>
        <w:rPr>
          <w:rFonts w:ascii="Arial" w:hAnsi="Arial" w:cs="Arial"/>
          <w:sz w:val="20"/>
          <w:szCs w:val="20"/>
        </w:rPr>
        <w:t xml:space="preserve"> for summer extended learning across the district for up to 10 school sites</w:t>
      </w:r>
      <w:r w:rsidR="001D2638">
        <w:rPr>
          <w:rFonts w:ascii="Arial" w:hAnsi="Arial" w:cs="Arial"/>
          <w:sz w:val="20"/>
          <w:szCs w:val="20"/>
        </w:rPr>
        <w:t xml:space="preserve"> (</w:t>
      </w:r>
      <w:r>
        <w:rPr>
          <w:rFonts w:ascii="Arial" w:hAnsi="Arial" w:cs="Arial"/>
          <w:sz w:val="20"/>
          <w:szCs w:val="20"/>
        </w:rPr>
        <w:t>Summer 2022, Summer 2023, Summer 2024</w:t>
      </w:r>
      <w:r w:rsidR="001D2638">
        <w:rPr>
          <w:rFonts w:ascii="Arial" w:hAnsi="Arial" w:cs="Arial"/>
          <w:sz w:val="20"/>
          <w:szCs w:val="20"/>
        </w:rPr>
        <w:t>).</w:t>
      </w:r>
    </w:p>
    <w:p w14:paraId="54B73587" w14:textId="4BD8D0CA" w:rsidR="007066A8" w:rsidRPr="007066A8" w:rsidRDefault="007066A8" w:rsidP="00A35A75">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 xml:space="preserve">Data Entry </w:t>
      </w:r>
      <w:r w:rsidR="001D2638">
        <w:rPr>
          <w:rFonts w:ascii="Arial" w:hAnsi="Arial" w:cs="Arial"/>
          <w:sz w:val="20"/>
          <w:szCs w:val="20"/>
        </w:rPr>
        <w:t xml:space="preserve">Clerks </w:t>
      </w:r>
      <w:r>
        <w:rPr>
          <w:rFonts w:ascii="Arial" w:hAnsi="Arial" w:cs="Arial"/>
          <w:sz w:val="20"/>
          <w:szCs w:val="20"/>
        </w:rPr>
        <w:t>for summer extended learning across the district for up to 10 school sites</w:t>
      </w:r>
      <w:r w:rsidR="001D2638">
        <w:rPr>
          <w:rFonts w:ascii="Arial" w:hAnsi="Arial" w:cs="Arial"/>
          <w:sz w:val="20"/>
          <w:szCs w:val="20"/>
        </w:rPr>
        <w:t xml:space="preserve"> (Summer 2022, Summer 2023, Summer 2024).</w:t>
      </w:r>
    </w:p>
    <w:p w14:paraId="22EDCFAD" w14:textId="24B1C264" w:rsidR="00DA7960" w:rsidRPr="007066A8" w:rsidRDefault="007066A8" w:rsidP="00A35A75">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Prekindergarten Teachers at current and former low 300 schools-</w:t>
      </w:r>
      <w:r w:rsidR="001D2638">
        <w:rPr>
          <w:rFonts w:ascii="Arial" w:hAnsi="Arial" w:cs="Arial"/>
          <w:sz w:val="20"/>
          <w:szCs w:val="20"/>
        </w:rPr>
        <w:t>4</w:t>
      </w:r>
      <w:r>
        <w:rPr>
          <w:rFonts w:ascii="Arial" w:hAnsi="Arial" w:cs="Arial"/>
          <w:sz w:val="20"/>
          <w:szCs w:val="20"/>
        </w:rPr>
        <w:t xml:space="preserve"> teachers total </w:t>
      </w:r>
      <w:r w:rsidR="001D2638">
        <w:rPr>
          <w:rFonts w:ascii="Arial" w:hAnsi="Arial" w:cs="Arial"/>
          <w:sz w:val="20"/>
          <w:szCs w:val="20"/>
        </w:rPr>
        <w:t>(</w:t>
      </w:r>
      <w:r>
        <w:rPr>
          <w:rFonts w:ascii="Arial" w:hAnsi="Arial" w:cs="Arial"/>
          <w:sz w:val="20"/>
          <w:szCs w:val="20"/>
        </w:rPr>
        <w:t>SY22, SY23 and SY24</w:t>
      </w:r>
      <w:r w:rsidR="001D2638">
        <w:rPr>
          <w:rFonts w:ascii="Arial" w:hAnsi="Arial" w:cs="Arial"/>
          <w:sz w:val="20"/>
          <w:szCs w:val="20"/>
        </w:rPr>
        <w:t>).</w:t>
      </w:r>
    </w:p>
    <w:p w14:paraId="5615EDD9" w14:textId="34EB68EE" w:rsidR="00C04707" w:rsidRPr="00866F59" w:rsidRDefault="007066A8" w:rsidP="00A35A75">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 xml:space="preserve">Academic </w:t>
      </w:r>
      <w:r w:rsidR="001D2638">
        <w:rPr>
          <w:rFonts w:ascii="Arial" w:hAnsi="Arial" w:cs="Arial"/>
          <w:sz w:val="20"/>
          <w:szCs w:val="20"/>
        </w:rPr>
        <w:t>T</w:t>
      </w:r>
      <w:r>
        <w:rPr>
          <w:rFonts w:ascii="Arial" w:hAnsi="Arial" w:cs="Arial"/>
          <w:sz w:val="20"/>
          <w:szCs w:val="20"/>
        </w:rPr>
        <w:t xml:space="preserve">utoring </w:t>
      </w:r>
      <w:r w:rsidR="001D2638">
        <w:rPr>
          <w:rFonts w:ascii="Arial" w:hAnsi="Arial" w:cs="Arial"/>
          <w:sz w:val="20"/>
          <w:szCs w:val="20"/>
        </w:rPr>
        <w:t>S</w:t>
      </w:r>
      <w:r>
        <w:rPr>
          <w:rFonts w:ascii="Arial" w:hAnsi="Arial" w:cs="Arial"/>
          <w:sz w:val="20"/>
          <w:szCs w:val="20"/>
        </w:rPr>
        <w:t xml:space="preserve">ervices- </w:t>
      </w:r>
      <w:r w:rsidR="00645618">
        <w:rPr>
          <w:rFonts w:ascii="Arial" w:hAnsi="Arial" w:cs="Arial"/>
          <w:sz w:val="20"/>
          <w:szCs w:val="20"/>
        </w:rPr>
        <w:t>6800</w:t>
      </w:r>
      <w:r>
        <w:rPr>
          <w:rFonts w:ascii="Arial" w:hAnsi="Arial" w:cs="Arial"/>
          <w:sz w:val="20"/>
          <w:szCs w:val="20"/>
        </w:rPr>
        <w:t xml:space="preserve"> hours at $25 per hour of tutoring core subjects </w:t>
      </w:r>
      <w:r w:rsidR="001D2638">
        <w:rPr>
          <w:rFonts w:ascii="Arial" w:hAnsi="Arial" w:cs="Arial"/>
          <w:sz w:val="20"/>
          <w:szCs w:val="20"/>
        </w:rPr>
        <w:t>(SY22, SY23 and SY24).</w:t>
      </w:r>
    </w:p>
    <w:p w14:paraId="1BD9BA93" w14:textId="56039C32" w:rsidR="00092B3C" w:rsidRPr="00866F59" w:rsidRDefault="00092B3C" w:rsidP="00A35A75">
      <w:pPr>
        <w:pStyle w:val="ListParagraph"/>
        <w:numPr>
          <w:ilvl w:val="0"/>
          <w:numId w:val="16"/>
        </w:numPr>
        <w:shd w:val="clear" w:color="auto" w:fill="FFFFFF" w:themeFill="background1"/>
        <w:spacing w:before="0" w:after="0" w:line="240" w:lineRule="auto"/>
        <w:rPr>
          <w:shd w:val="clear" w:color="auto" w:fill="DAB154"/>
        </w:rPr>
      </w:pPr>
      <w:r w:rsidRPr="00866F59">
        <w:rPr>
          <w:rFonts w:ascii="Arial" w:hAnsi="Arial" w:cs="Arial"/>
          <w:sz w:val="20"/>
          <w:szCs w:val="20"/>
        </w:rPr>
        <w:t>Summer 2024 Transportation</w:t>
      </w:r>
      <w:r w:rsidRPr="00866F59">
        <w:rPr>
          <w:rFonts w:ascii="Arial" w:hAnsi="Arial" w:cs="Arial"/>
          <w:color w:val="000000"/>
          <w:sz w:val="20"/>
          <w:szCs w:val="20"/>
        </w:rPr>
        <w:t xml:space="preserve"> - provision of transportation to attend </w:t>
      </w:r>
      <w:r w:rsidR="00001191">
        <w:rPr>
          <w:rFonts w:ascii="Arial" w:hAnsi="Arial" w:cs="Arial"/>
          <w:color w:val="000000"/>
          <w:sz w:val="20"/>
          <w:szCs w:val="20"/>
        </w:rPr>
        <w:t xml:space="preserve">summer </w:t>
      </w:r>
      <w:r w:rsidRPr="00866F59">
        <w:rPr>
          <w:rFonts w:ascii="Arial" w:hAnsi="Arial" w:cs="Arial"/>
          <w:color w:val="000000"/>
          <w:sz w:val="20"/>
          <w:szCs w:val="20"/>
        </w:rPr>
        <w:t xml:space="preserve">programming </w:t>
      </w:r>
      <w:r w:rsidR="001D2638">
        <w:rPr>
          <w:rFonts w:ascii="Arial" w:hAnsi="Arial" w:cs="Arial"/>
          <w:color w:val="000000"/>
          <w:sz w:val="20"/>
          <w:szCs w:val="20"/>
        </w:rPr>
        <w:t>(S</w:t>
      </w:r>
      <w:r w:rsidRPr="00866F59">
        <w:rPr>
          <w:rFonts w:ascii="Arial" w:hAnsi="Arial" w:cs="Arial"/>
          <w:color w:val="000000"/>
          <w:sz w:val="20"/>
          <w:szCs w:val="20"/>
        </w:rPr>
        <w:t>ummer 2024</w:t>
      </w:r>
      <w:r w:rsidR="001D2638">
        <w:rPr>
          <w:rFonts w:ascii="Arial" w:hAnsi="Arial" w:cs="Arial"/>
          <w:color w:val="000000"/>
          <w:sz w:val="20"/>
          <w:szCs w:val="20"/>
        </w:rPr>
        <w:t>)</w:t>
      </w:r>
      <w:r w:rsidRPr="00866F59">
        <w:rPr>
          <w:rFonts w:ascii="Arial" w:hAnsi="Arial" w:cs="Arial"/>
          <w:color w:val="000000"/>
          <w:sz w:val="20"/>
          <w:szCs w:val="20"/>
        </w:rPr>
        <w:t>.</w:t>
      </w:r>
    </w:p>
    <w:p w14:paraId="09C1BCE5" w14:textId="68DF7A7C" w:rsidR="006E3D8D" w:rsidRPr="00866F59" w:rsidRDefault="007066A8" w:rsidP="00A35A75">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 xml:space="preserve">AVID PD and membership for </w:t>
      </w:r>
      <w:r w:rsidR="001D2638">
        <w:rPr>
          <w:rFonts w:ascii="Arial" w:hAnsi="Arial" w:cs="Arial"/>
          <w:sz w:val="20"/>
          <w:szCs w:val="20"/>
        </w:rPr>
        <w:t xml:space="preserve">6 </w:t>
      </w:r>
      <w:r>
        <w:rPr>
          <w:rFonts w:ascii="Arial" w:hAnsi="Arial" w:cs="Arial"/>
          <w:sz w:val="20"/>
          <w:szCs w:val="20"/>
        </w:rPr>
        <w:t xml:space="preserve">current schools that enables college and career success for all students </w:t>
      </w:r>
      <w:r w:rsidR="001D2638">
        <w:rPr>
          <w:rFonts w:ascii="Arial" w:hAnsi="Arial" w:cs="Arial"/>
          <w:sz w:val="20"/>
          <w:szCs w:val="20"/>
        </w:rPr>
        <w:t>(</w:t>
      </w:r>
      <w:r>
        <w:rPr>
          <w:rFonts w:ascii="Arial" w:hAnsi="Arial" w:cs="Arial"/>
          <w:sz w:val="20"/>
          <w:szCs w:val="20"/>
        </w:rPr>
        <w:t>SY24</w:t>
      </w:r>
      <w:r w:rsidR="001D2638">
        <w:rPr>
          <w:rFonts w:ascii="Arial" w:hAnsi="Arial" w:cs="Arial"/>
          <w:sz w:val="20"/>
          <w:szCs w:val="20"/>
        </w:rPr>
        <w:t>)</w:t>
      </w:r>
      <w:r>
        <w:rPr>
          <w:rFonts w:ascii="Arial" w:hAnsi="Arial" w:cs="Arial"/>
          <w:sz w:val="20"/>
          <w:szCs w:val="20"/>
        </w:rPr>
        <w:t>.</w:t>
      </w:r>
    </w:p>
    <w:p w14:paraId="2F0922A3" w14:textId="03DA6AC2" w:rsidR="00CE35B8" w:rsidRPr="00866F59" w:rsidRDefault="00CE35B8" w:rsidP="00A35A75">
      <w:pPr>
        <w:pStyle w:val="ListParagraph"/>
        <w:numPr>
          <w:ilvl w:val="0"/>
          <w:numId w:val="16"/>
        </w:numPr>
        <w:shd w:val="clear" w:color="auto" w:fill="FFFFFF" w:themeFill="background1"/>
        <w:spacing w:before="0" w:after="0" w:line="240" w:lineRule="auto"/>
        <w:rPr>
          <w:shd w:val="clear" w:color="auto" w:fill="DAB154"/>
        </w:rPr>
      </w:pPr>
      <w:r w:rsidRPr="00866F59">
        <w:rPr>
          <w:rFonts w:ascii="Arial" w:hAnsi="Arial" w:cs="Arial"/>
          <w:color w:val="000000"/>
          <w:sz w:val="20"/>
          <w:szCs w:val="20"/>
          <w:shd w:val="clear" w:color="auto" w:fill="FFFFFF"/>
        </w:rPr>
        <w:t>Student Tutoring from outside provider- online tutoring available to all students for enrichment or remediation</w:t>
      </w:r>
      <w:r w:rsidR="001D2638">
        <w:rPr>
          <w:rFonts w:ascii="Arial" w:hAnsi="Arial" w:cs="Arial"/>
          <w:color w:val="000000"/>
          <w:sz w:val="20"/>
          <w:szCs w:val="20"/>
          <w:shd w:val="clear" w:color="auto" w:fill="FFFFFF"/>
        </w:rPr>
        <w:t xml:space="preserve"> (SY23)</w:t>
      </w:r>
      <w:r w:rsidRPr="00866F59">
        <w:rPr>
          <w:rFonts w:ascii="Arial" w:hAnsi="Arial" w:cs="Arial"/>
          <w:color w:val="000000"/>
          <w:sz w:val="20"/>
          <w:szCs w:val="20"/>
          <w:shd w:val="clear" w:color="auto" w:fill="FFFFFF"/>
        </w:rPr>
        <w:t xml:space="preserve">. </w:t>
      </w:r>
    </w:p>
    <w:p w14:paraId="13A8162E" w14:textId="511907B0" w:rsidR="00045843" w:rsidRPr="007066A8" w:rsidRDefault="007066A8" w:rsidP="00A35A75">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Parent Liaison to assist SSFO with student find, home visits, etc. Focus on connecting students and families with community resources</w:t>
      </w:r>
      <w:r w:rsidR="001D2638">
        <w:rPr>
          <w:rFonts w:ascii="Arial" w:hAnsi="Arial" w:cs="Arial"/>
          <w:sz w:val="20"/>
          <w:szCs w:val="20"/>
        </w:rPr>
        <w:t xml:space="preserve"> (SY23</w:t>
      </w:r>
      <w:r w:rsidR="00565263">
        <w:rPr>
          <w:rFonts w:ascii="Arial" w:hAnsi="Arial" w:cs="Arial"/>
          <w:sz w:val="20"/>
          <w:szCs w:val="20"/>
        </w:rPr>
        <w:t xml:space="preserve"> and SY24</w:t>
      </w:r>
      <w:r w:rsidR="001D2638">
        <w:rPr>
          <w:rFonts w:ascii="Arial" w:hAnsi="Arial" w:cs="Arial"/>
          <w:sz w:val="20"/>
          <w:szCs w:val="20"/>
        </w:rPr>
        <w:t>).</w:t>
      </w:r>
    </w:p>
    <w:p w14:paraId="475FC967" w14:textId="3AC811E4" w:rsidR="006A58CA" w:rsidRPr="007066A8" w:rsidRDefault="007066A8" w:rsidP="007066A8">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sz w:val="20"/>
          <w:szCs w:val="20"/>
        </w:rPr>
        <w:t>Tutors</w:t>
      </w:r>
      <w:r w:rsidR="006015FD">
        <w:rPr>
          <w:rFonts w:ascii="Arial" w:hAnsi="Arial" w:cs="Arial"/>
          <w:sz w:val="20"/>
          <w:szCs w:val="20"/>
        </w:rPr>
        <w:t xml:space="preserve"> for ESE Students</w:t>
      </w:r>
      <w:r>
        <w:rPr>
          <w:rFonts w:ascii="Arial" w:hAnsi="Arial" w:cs="Arial"/>
          <w:sz w:val="20"/>
          <w:szCs w:val="20"/>
        </w:rPr>
        <w:t xml:space="preserve">- Additional instructional supports (K-12 tutors) are needed to provide evidenced-based interventions to students with disabilities to accelerate learning and address lost instruction. </w:t>
      </w:r>
      <w:r w:rsidRPr="007066A8">
        <w:rPr>
          <w:rFonts w:ascii="Arial" w:hAnsi="Arial" w:cs="Arial"/>
          <w:sz w:val="20"/>
          <w:szCs w:val="20"/>
        </w:rPr>
        <w:t xml:space="preserve">As needed for all schools </w:t>
      </w:r>
      <w:r w:rsidR="001D2638">
        <w:rPr>
          <w:rFonts w:ascii="Arial" w:hAnsi="Arial" w:cs="Arial"/>
          <w:sz w:val="20"/>
          <w:szCs w:val="20"/>
        </w:rPr>
        <w:t>(SY21, SY22, and SY23).</w:t>
      </w:r>
    </w:p>
    <w:p w14:paraId="7AB398FD" w14:textId="77777777" w:rsidR="004C40D1" w:rsidRPr="004C40D1" w:rsidRDefault="006A58CA" w:rsidP="004C40D1">
      <w:pPr>
        <w:pStyle w:val="ListParagraph"/>
        <w:numPr>
          <w:ilvl w:val="0"/>
          <w:numId w:val="16"/>
        </w:numPr>
        <w:shd w:val="clear" w:color="auto" w:fill="FFFFFF" w:themeFill="background1"/>
        <w:spacing w:before="0" w:after="0" w:line="240" w:lineRule="auto"/>
        <w:rPr>
          <w:shd w:val="clear" w:color="auto" w:fill="DAB154"/>
        </w:rPr>
      </w:pPr>
      <w:r>
        <w:rPr>
          <w:rFonts w:ascii="Arial" w:hAnsi="Arial" w:cs="Arial"/>
          <w:color w:val="000000"/>
          <w:sz w:val="20"/>
          <w:szCs w:val="20"/>
          <w:shd w:val="clear" w:color="auto" w:fill="FFFFFF"/>
        </w:rPr>
        <w:t>School Psychologist</w:t>
      </w:r>
      <w:r w:rsidR="006015FD">
        <w:rPr>
          <w:rFonts w:ascii="Arial" w:hAnsi="Arial" w:cs="Arial"/>
          <w:color w:val="000000"/>
          <w:sz w:val="20"/>
          <w:szCs w:val="20"/>
          <w:shd w:val="clear" w:color="auto" w:fill="FFFFFF"/>
        </w:rPr>
        <w:t>- adding an additional year for one School Psychologist</w:t>
      </w:r>
      <w:r>
        <w:rPr>
          <w:rFonts w:ascii="Arial" w:hAnsi="Arial" w:cs="Arial"/>
          <w:color w:val="000000"/>
          <w:sz w:val="20"/>
          <w:szCs w:val="20"/>
          <w:shd w:val="clear" w:color="auto" w:fill="FFFFFF"/>
        </w:rPr>
        <w:t xml:space="preserve"> to provide interventions for students requiring supplemental and intensive tiered interventions at K-12 school sites. </w:t>
      </w:r>
      <w:r w:rsidR="006015FD">
        <w:rPr>
          <w:rFonts w:ascii="Arial" w:hAnsi="Arial" w:cs="Arial"/>
          <w:color w:val="000000"/>
          <w:sz w:val="20"/>
          <w:szCs w:val="20"/>
          <w:shd w:val="clear" w:color="auto" w:fill="FFFFFF"/>
        </w:rPr>
        <w:t>The Psychologist</w:t>
      </w:r>
      <w:r>
        <w:rPr>
          <w:rFonts w:ascii="Arial" w:hAnsi="Arial" w:cs="Arial"/>
          <w:color w:val="000000"/>
          <w:sz w:val="20"/>
          <w:szCs w:val="20"/>
          <w:shd w:val="clear" w:color="auto" w:fill="FFFFFF"/>
        </w:rPr>
        <w:t xml:space="preserve"> </w:t>
      </w:r>
      <w:r w:rsidR="006015FD">
        <w:rPr>
          <w:rFonts w:ascii="Arial" w:hAnsi="Arial" w:cs="Arial"/>
          <w:color w:val="000000"/>
          <w:sz w:val="20"/>
          <w:szCs w:val="20"/>
          <w:shd w:val="clear" w:color="auto" w:fill="FFFFFF"/>
        </w:rPr>
        <w:t xml:space="preserve">will </w:t>
      </w:r>
      <w:r>
        <w:rPr>
          <w:rFonts w:ascii="Arial" w:hAnsi="Arial" w:cs="Arial"/>
          <w:color w:val="000000"/>
          <w:sz w:val="20"/>
          <w:szCs w:val="20"/>
          <w:shd w:val="clear" w:color="auto" w:fill="FFFFFF"/>
        </w:rPr>
        <w:t>provide direct training to school sites on academic</w:t>
      </w:r>
      <w:r w:rsidR="006015F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social emotional</w:t>
      </w:r>
      <w:r w:rsidR="006015FD">
        <w:rPr>
          <w:rFonts w:ascii="Arial" w:hAnsi="Arial" w:cs="Arial"/>
          <w:color w:val="000000"/>
          <w:sz w:val="20"/>
          <w:szCs w:val="20"/>
          <w:shd w:val="clear" w:color="auto" w:fill="FFFFFF"/>
        </w:rPr>
        <w:t xml:space="preserve">, and </w:t>
      </w:r>
      <w:r>
        <w:rPr>
          <w:rFonts w:ascii="Arial" w:hAnsi="Arial" w:cs="Arial"/>
          <w:color w:val="000000"/>
          <w:sz w:val="20"/>
          <w:szCs w:val="20"/>
          <w:shd w:val="clear" w:color="auto" w:fill="FFFFFF"/>
        </w:rPr>
        <w:t>independent functioning skills for students who have demonstrated regression during the Covid-19 pandemic</w:t>
      </w:r>
      <w:r w:rsidR="006015FD">
        <w:rPr>
          <w:rFonts w:ascii="Arial" w:hAnsi="Arial" w:cs="Arial"/>
          <w:color w:val="000000"/>
          <w:sz w:val="20"/>
          <w:szCs w:val="20"/>
          <w:shd w:val="clear" w:color="auto" w:fill="FFFFFF"/>
        </w:rPr>
        <w:t xml:space="preserve"> as well as c</w:t>
      </w:r>
      <w:r>
        <w:rPr>
          <w:rFonts w:ascii="Arial" w:hAnsi="Arial" w:cs="Arial"/>
          <w:color w:val="000000"/>
          <w:sz w:val="20"/>
          <w:szCs w:val="20"/>
          <w:shd w:val="clear" w:color="auto" w:fill="FFFFFF"/>
        </w:rPr>
        <w:t xml:space="preserve">onduct direct evaluations for students that are suspected of having a disability. School Psychologists are critical members of school crisis teams. </w:t>
      </w:r>
    </w:p>
    <w:p w14:paraId="332A86FC" w14:textId="6337D6DB" w:rsidR="004C40D1" w:rsidRPr="004C40D1" w:rsidRDefault="004C40D1" w:rsidP="004C40D1">
      <w:pPr>
        <w:pStyle w:val="ListParagraph"/>
        <w:numPr>
          <w:ilvl w:val="0"/>
          <w:numId w:val="16"/>
        </w:numPr>
        <w:shd w:val="clear" w:color="auto" w:fill="FFFFFF" w:themeFill="background1"/>
        <w:spacing w:before="0" w:after="0" w:line="240" w:lineRule="auto"/>
        <w:rPr>
          <w:rStyle w:val="Normal1"/>
          <w:shd w:val="clear" w:color="auto" w:fill="DAB154"/>
        </w:rPr>
      </w:pPr>
      <w:r w:rsidRPr="004C40D1">
        <w:rPr>
          <w:rFonts w:ascii="Arial" w:hAnsi="Arial" w:cs="Arial"/>
          <w:color w:val="000000"/>
          <w:sz w:val="20"/>
          <w:szCs w:val="20"/>
          <w:shd w:val="clear" w:color="auto" w:fill="FFFFFF"/>
        </w:rPr>
        <w:t xml:space="preserve">School Counselors </w:t>
      </w:r>
      <w:r>
        <w:rPr>
          <w:rFonts w:ascii="Arial" w:hAnsi="Arial" w:cs="Arial"/>
          <w:color w:val="000000"/>
          <w:sz w:val="20"/>
          <w:szCs w:val="20"/>
          <w:shd w:val="clear" w:color="auto" w:fill="FFFFFF"/>
        </w:rPr>
        <w:t>(2</w:t>
      </w:r>
      <w:r w:rsidR="00537B67">
        <w:rPr>
          <w:rFonts w:ascii="Arial" w:hAnsi="Arial" w:cs="Arial"/>
          <w:color w:val="000000"/>
          <w:sz w:val="20"/>
          <w:szCs w:val="20"/>
          <w:shd w:val="clear" w:color="auto" w:fill="FFFFFF"/>
        </w:rPr>
        <w:t>0</w:t>
      </w:r>
      <w:r>
        <w:rPr>
          <w:rFonts w:ascii="Arial" w:hAnsi="Arial" w:cs="Arial"/>
          <w:color w:val="000000"/>
          <w:sz w:val="20"/>
          <w:szCs w:val="20"/>
          <w:shd w:val="clear" w:color="auto" w:fill="FFFFFF"/>
        </w:rPr>
        <w:t xml:space="preserve">) </w:t>
      </w:r>
      <w:r w:rsidRPr="004C40D1">
        <w:rPr>
          <w:rFonts w:ascii="Arial" w:hAnsi="Arial" w:cs="Arial"/>
          <w:color w:val="000000"/>
          <w:sz w:val="20"/>
          <w:szCs w:val="20"/>
          <w:shd w:val="clear" w:color="auto" w:fill="FFFFFF"/>
        </w:rPr>
        <w:t>to</w:t>
      </w:r>
      <w:r w:rsidRPr="004C40D1">
        <w:rPr>
          <w:rFonts w:ascii="Arial" w:hAnsi="Arial" w:cs="Arial"/>
          <w:color w:val="000000"/>
          <w:sz w:val="20"/>
          <w:shd w:val="clear" w:color="auto" w:fill="FFFFFF"/>
        </w:rPr>
        <w:t xml:space="preserve"> provide direct support for students in </w:t>
      </w:r>
      <w:r>
        <w:rPr>
          <w:rFonts w:ascii="Arial" w:hAnsi="Arial" w:cs="Arial"/>
          <w:color w:val="000000"/>
          <w:sz w:val="20"/>
          <w:shd w:val="clear" w:color="auto" w:fill="FFFFFF"/>
        </w:rPr>
        <w:t>order to address learning loss as well as</w:t>
      </w:r>
      <w:r w:rsidRPr="004C40D1">
        <w:rPr>
          <w:rFonts w:ascii="Arial" w:hAnsi="Arial" w:cs="Arial"/>
          <w:color w:val="000000"/>
          <w:sz w:val="20"/>
          <w:shd w:val="clear" w:color="auto" w:fill="FFFFFF"/>
        </w:rPr>
        <w:t xml:space="preserve"> CHARACTER </w:t>
      </w:r>
      <w:proofErr w:type="gramStart"/>
      <w:r w:rsidRPr="004C40D1">
        <w:rPr>
          <w:rFonts w:ascii="Arial" w:hAnsi="Arial" w:cs="Arial"/>
          <w:color w:val="000000"/>
          <w:sz w:val="20"/>
          <w:shd w:val="clear" w:color="auto" w:fill="FFFFFF"/>
        </w:rPr>
        <w:t>COUNTS!,</w:t>
      </w:r>
      <w:proofErr w:type="gramEnd"/>
      <w:r w:rsidRPr="004C40D1">
        <w:rPr>
          <w:rFonts w:ascii="Arial" w:hAnsi="Arial" w:cs="Arial"/>
          <w:color w:val="000000"/>
          <w:sz w:val="20"/>
          <w:shd w:val="clear" w:color="auto" w:fill="FFFFFF"/>
        </w:rPr>
        <w:t xml:space="preserve"> CASEL Standards, and Restorative Practices (SY23 and SY</w:t>
      </w:r>
      <w:r>
        <w:rPr>
          <w:rFonts w:ascii="Arial" w:hAnsi="Arial" w:cs="Arial"/>
          <w:color w:val="000000"/>
          <w:sz w:val="20"/>
          <w:shd w:val="clear" w:color="auto" w:fill="FFFFFF"/>
        </w:rPr>
        <w:t>24)</w:t>
      </w:r>
    </w:p>
    <w:p w14:paraId="29044BF9" w14:textId="01894C84" w:rsidR="004C40D1" w:rsidRPr="004C40D1" w:rsidRDefault="004C40D1" w:rsidP="004C40D1">
      <w:pPr>
        <w:shd w:val="clear" w:color="auto" w:fill="FFFFFF" w:themeFill="background1"/>
        <w:spacing w:before="0" w:after="0" w:line="240" w:lineRule="auto"/>
        <w:ind w:left="360"/>
        <w:rPr>
          <w:rStyle w:val="Normal1"/>
          <w:shd w:val="clear" w:color="auto" w:fill="DAB154"/>
        </w:rPr>
      </w:pPr>
    </w:p>
    <w:p w14:paraId="019CBF6F" w14:textId="14E441F0" w:rsidR="00862BD5" w:rsidRDefault="00862BD5" w:rsidP="00A35A75">
      <w:pPr>
        <w:shd w:val="clear" w:color="auto" w:fill="FFFFFF" w:themeFill="background1"/>
        <w:spacing w:before="0" w:after="0" w:line="240" w:lineRule="auto"/>
        <w:ind w:left="360"/>
        <w:rPr>
          <w:rStyle w:val="Normal1"/>
          <w:b/>
          <w:shd w:val="clear" w:color="auto" w:fill="DAB154"/>
        </w:rPr>
      </w:pPr>
    </w:p>
    <w:p w14:paraId="13C25467" w14:textId="3FD5DA9B" w:rsidR="00862BD5" w:rsidRDefault="00862BD5" w:rsidP="00FE3E84">
      <w:pPr>
        <w:spacing w:before="0" w:after="0" w:line="240" w:lineRule="auto"/>
        <w:ind w:left="360"/>
        <w:rPr>
          <w:rStyle w:val="Normal1"/>
          <w:b/>
          <w:shd w:val="clear" w:color="auto" w:fill="DAB154"/>
        </w:rPr>
      </w:pPr>
    </w:p>
    <w:p w14:paraId="0A304DF2" w14:textId="126FDED4" w:rsidR="00FE3FE7" w:rsidRDefault="00FE3FE7" w:rsidP="00FE3E84">
      <w:pPr>
        <w:spacing w:before="0" w:after="0" w:line="240" w:lineRule="auto"/>
        <w:ind w:left="360"/>
        <w:rPr>
          <w:rStyle w:val="Normal1"/>
          <w:b/>
          <w:shd w:val="clear" w:color="auto" w:fill="DAB154"/>
        </w:rPr>
      </w:pPr>
    </w:p>
    <w:p w14:paraId="68C41F2A" w14:textId="77777777" w:rsidR="006A07E2" w:rsidRDefault="006A07E2"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2FC386DA" w:rsidR="00862BD5" w:rsidRPr="00D721FA" w:rsidRDefault="007066A8" w:rsidP="00015518">
      <w:pPr>
        <w:pStyle w:val="NoSpacing"/>
        <w:numPr>
          <w:ilvl w:val="0"/>
          <w:numId w:val="20"/>
        </w:numPr>
      </w:pPr>
      <w:r>
        <w:rPr>
          <w:rFonts w:ascii="Arial" w:hAnsi="Arial" w:cs="Arial"/>
          <w:sz w:val="20"/>
        </w:rPr>
        <w:t>Activity buses for three years to support after school academic events that mitigate the loss of instructional time</w:t>
      </w:r>
      <w:r w:rsidR="00797A4A">
        <w:rPr>
          <w:rFonts w:ascii="Arial" w:hAnsi="Arial" w:cs="Arial"/>
          <w:sz w:val="20"/>
        </w:rPr>
        <w:t xml:space="preserve"> </w:t>
      </w:r>
      <w:bookmarkStart w:id="0" w:name="_Hlk87601819"/>
      <w:r w:rsidR="00797A4A">
        <w:rPr>
          <w:rFonts w:ascii="Arial" w:hAnsi="Arial" w:cs="Arial"/>
          <w:sz w:val="20"/>
        </w:rPr>
        <w:t>(SY22, SY23 and SY24).</w:t>
      </w:r>
      <w:bookmarkEnd w:id="0"/>
    </w:p>
    <w:p w14:paraId="7E401B72" w14:textId="19EF2963" w:rsidR="00D721FA" w:rsidRPr="00982356" w:rsidRDefault="007066A8" w:rsidP="00015518">
      <w:pPr>
        <w:pStyle w:val="NoSpacing"/>
        <w:numPr>
          <w:ilvl w:val="0"/>
          <w:numId w:val="20"/>
        </w:numPr>
      </w:pPr>
      <w:proofErr w:type="spellStart"/>
      <w:r>
        <w:rPr>
          <w:rFonts w:ascii="Arial" w:hAnsi="Arial" w:cs="Arial"/>
          <w:sz w:val="20"/>
        </w:rPr>
        <w:t>Apptegy</w:t>
      </w:r>
      <w:proofErr w:type="spellEnd"/>
      <w:r>
        <w:rPr>
          <w:rFonts w:ascii="Arial" w:hAnsi="Arial" w:cs="Arial"/>
          <w:sz w:val="20"/>
        </w:rPr>
        <w:t xml:space="preserve"> (web platform, mobile </w:t>
      </w:r>
      <w:r w:rsidR="00FE3FE7">
        <w:rPr>
          <w:rFonts w:ascii="Arial" w:hAnsi="Arial" w:cs="Arial"/>
          <w:sz w:val="20"/>
        </w:rPr>
        <w:t>app,</w:t>
      </w:r>
      <w:r>
        <w:rPr>
          <w:rFonts w:ascii="Arial" w:hAnsi="Arial" w:cs="Arial"/>
          <w:sz w:val="20"/>
        </w:rPr>
        <w:t xml:space="preserve"> and mass notification system) to reengage students and families for 2 years</w:t>
      </w:r>
      <w:r w:rsidR="00797A4A">
        <w:rPr>
          <w:rFonts w:ascii="Arial" w:hAnsi="Arial" w:cs="Arial"/>
          <w:sz w:val="20"/>
        </w:rPr>
        <w:t xml:space="preserve"> (SY23 and SY24).</w:t>
      </w:r>
    </w:p>
    <w:p w14:paraId="19F76585" w14:textId="5C2F18B4" w:rsidR="00982356" w:rsidRPr="009E3069" w:rsidRDefault="00982356" w:rsidP="00015518">
      <w:pPr>
        <w:pStyle w:val="NoSpacing"/>
        <w:numPr>
          <w:ilvl w:val="0"/>
          <w:numId w:val="20"/>
        </w:numPr>
      </w:pPr>
      <w:r>
        <w:rPr>
          <w:rFonts w:ascii="Arial" w:hAnsi="Arial" w:cs="Arial"/>
          <w:color w:val="000000"/>
          <w:sz w:val="20"/>
          <w:shd w:val="clear" w:color="auto" w:fill="FFFFFF"/>
        </w:rPr>
        <w:t>Extension of Prevention Intervention Program Specialists (</w:t>
      </w:r>
      <w:r w:rsidR="00FE3FE7">
        <w:rPr>
          <w:rFonts w:ascii="Arial" w:hAnsi="Arial" w:cs="Arial"/>
          <w:color w:val="000000"/>
          <w:sz w:val="20"/>
          <w:shd w:val="clear" w:color="auto" w:fill="FFFFFF"/>
        </w:rPr>
        <w:t xml:space="preserve">two </w:t>
      </w:r>
      <w:r w:rsidR="00797A4A">
        <w:rPr>
          <w:rFonts w:ascii="Arial" w:hAnsi="Arial" w:cs="Arial"/>
          <w:color w:val="000000"/>
          <w:sz w:val="20"/>
          <w:shd w:val="clear" w:color="auto" w:fill="FFFFFF"/>
        </w:rPr>
        <w:t>G</w:t>
      </w:r>
      <w:r>
        <w:rPr>
          <w:rFonts w:ascii="Arial" w:hAnsi="Arial" w:cs="Arial"/>
          <w:color w:val="000000"/>
          <w:sz w:val="20"/>
          <w:shd w:val="clear" w:color="auto" w:fill="FFFFFF"/>
        </w:rPr>
        <w:t>rad</w:t>
      </w:r>
      <w:r w:rsidR="00797A4A">
        <w:rPr>
          <w:rFonts w:ascii="Arial" w:hAnsi="Arial" w:cs="Arial"/>
          <w:color w:val="000000"/>
          <w:sz w:val="20"/>
          <w:shd w:val="clear" w:color="auto" w:fill="FFFFFF"/>
        </w:rPr>
        <w:t>uation</w:t>
      </w:r>
      <w:r>
        <w:rPr>
          <w:rFonts w:ascii="Arial" w:hAnsi="Arial" w:cs="Arial"/>
          <w:color w:val="000000"/>
          <w:sz w:val="20"/>
          <w:shd w:val="clear" w:color="auto" w:fill="FFFFFF"/>
        </w:rPr>
        <w:t xml:space="preserve"> </w:t>
      </w:r>
      <w:r w:rsidR="00797A4A">
        <w:rPr>
          <w:rFonts w:ascii="Arial" w:hAnsi="Arial" w:cs="Arial"/>
          <w:color w:val="000000"/>
          <w:sz w:val="20"/>
          <w:shd w:val="clear" w:color="auto" w:fill="FFFFFF"/>
        </w:rPr>
        <w:t>C</w:t>
      </w:r>
      <w:r>
        <w:rPr>
          <w:rFonts w:ascii="Arial" w:hAnsi="Arial" w:cs="Arial"/>
          <w:color w:val="000000"/>
          <w:sz w:val="20"/>
          <w:shd w:val="clear" w:color="auto" w:fill="FFFFFF"/>
        </w:rPr>
        <w:t xml:space="preserve">oaches) for </w:t>
      </w:r>
      <w:r w:rsidR="00797A4A">
        <w:rPr>
          <w:rFonts w:ascii="Arial" w:hAnsi="Arial" w:cs="Arial"/>
          <w:color w:val="000000"/>
          <w:sz w:val="20"/>
          <w:shd w:val="clear" w:color="auto" w:fill="FFFFFF"/>
        </w:rPr>
        <w:t xml:space="preserve">an </w:t>
      </w:r>
      <w:r>
        <w:rPr>
          <w:rFonts w:ascii="Arial" w:hAnsi="Arial" w:cs="Arial"/>
          <w:color w:val="000000"/>
          <w:sz w:val="20"/>
          <w:shd w:val="clear" w:color="auto" w:fill="FFFFFF"/>
        </w:rPr>
        <w:t>additional year</w:t>
      </w:r>
      <w:r w:rsidR="00797A4A">
        <w:rPr>
          <w:rFonts w:ascii="Arial" w:hAnsi="Arial" w:cs="Arial"/>
          <w:color w:val="000000"/>
          <w:sz w:val="20"/>
          <w:shd w:val="clear" w:color="auto" w:fill="FFFFFF"/>
        </w:rPr>
        <w:t xml:space="preserve">. </w:t>
      </w:r>
      <w:r>
        <w:rPr>
          <w:rFonts w:ascii="Arial" w:hAnsi="Arial" w:cs="Arial"/>
          <w:color w:val="000000"/>
          <w:sz w:val="20"/>
          <w:shd w:val="clear" w:color="auto" w:fill="FFFFFF"/>
        </w:rPr>
        <w:t xml:space="preserve">The </w:t>
      </w:r>
      <w:r w:rsidR="00797A4A">
        <w:rPr>
          <w:rFonts w:ascii="Arial" w:hAnsi="Arial" w:cs="Arial"/>
          <w:color w:val="000000"/>
          <w:sz w:val="20"/>
          <w:shd w:val="clear" w:color="auto" w:fill="FFFFFF"/>
        </w:rPr>
        <w:t>G</w:t>
      </w:r>
      <w:r>
        <w:rPr>
          <w:rFonts w:ascii="Arial" w:hAnsi="Arial" w:cs="Arial"/>
          <w:color w:val="000000"/>
          <w:sz w:val="20"/>
          <w:shd w:val="clear" w:color="auto" w:fill="FFFFFF"/>
        </w:rPr>
        <w:t>rad</w:t>
      </w:r>
      <w:r w:rsidR="00797A4A">
        <w:rPr>
          <w:rFonts w:ascii="Arial" w:hAnsi="Arial" w:cs="Arial"/>
          <w:color w:val="000000"/>
          <w:sz w:val="20"/>
          <w:shd w:val="clear" w:color="auto" w:fill="FFFFFF"/>
        </w:rPr>
        <w:t>uation</w:t>
      </w:r>
      <w:r>
        <w:rPr>
          <w:rFonts w:ascii="Arial" w:hAnsi="Arial" w:cs="Arial"/>
          <w:color w:val="000000"/>
          <w:sz w:val="20"/>
          <w:shd w:val="clear" w:color="auto" w:fill="FFFFFF"/>
        </w:rPr>
        <w:t xml:space="preserve"> </w:t>
      </w:r>
      <w:r w:rsidR="00797A4A">
        <w:rPr>
          <w:rFonts w:ascii="Arial" w:hAnsi="Arial" w:cs="Arial"/>
          <w:color w:val="000000"/>
          <w:sz w:val="20"/>
          <w:shd w:val="clear" w:color="auto" w:fill="FFFFFF"/>
        </w:rPr>
        <w:t>C</w:t>
      </w:r>
      <w:r>
        <w:rPr>
          <w:rFonts w:ascii="Arial" w:hAnsi="Arial" w:cs="Arial"/>
          <w:color w:val="000000"/>
          <w:sz w:val="20"/>
          <w:shd w:val="clear" w:color="auto" w:fill="FFFFFF"/>
        </w:rPr>
        <w:t>oach</w:t>
      </w:r>
      <w:r w:rsidR="00797A4A">
        <w:rPr>
          <w:rFonts w:ascii="Arial" w:hAnsi="Arial" w:cs="Arial"/>
          <w:color w:val="000000"/>
          <w:sz w:val="20"/>
          <w:shd w:val="clear" w:color="auto" w:fill="FFFFFF"/>
        </w:rPr>
        <w:t>es</w:t>
      </w:r>
      <w:r>
        <w:rPr>
          <w:rFonts w:ascii="Arial" w:hAnsi="Arial" w:cs="Arial"/>
          <w:color w:val="000000"/>
          <w:sz w:val="20"/>
          <w:shd w:val="clear" w:color="auto" w:fill="FFFFFF"/>
        </w:rPr>
        <w:t xml:space="preserve"> </w:t>
      </w:r>
      <w:r w:rsidR="00797A4A">
        <w:rPr>
          <w:rFonts w:ascii="Arial" w:hAnsi="Arial" w:cs="Arial"/>
          <w:color w:val="000000"/>
          <w:sz w:val="20"/>
          <w:shd w:val="clear" w:color="auto" w:fill="FFFFFF"/>
        </w:rPr>
        <w:t>are</w:t>
      </w:r>
      <w:r>
        <w:rPr>
          <w:rFonts w:ascii="Arial" w:hAnsi="Arial" w:cs="Arial"/>
          <w:color w:val="000000"/>
          <w:sz w:val="20"/>
          <w:shd w:val="clear" w:color="auto" w:fill="FFFFFF"/>
        </w:rPr>
        <w:t xml:space="preserve"> housed at one of the comprehensive high schools and works with students who are at-risk of not graduating</w:t>
      </w:r>
      <w:r w:rsidR="00797A4A">
        <w:rPr>
          <w:rFonts w:ascii="Arial" w:hAnsi="Arial" w:cs="Arial"/>
          <w:color w:val="000000"/>
          <w:sz w:val="20"/>
          <w:shd w:val="clear" w:color="auto" w:fill="FFFFFF"/>
        </w:rPr>
        <w:t xml:space="preserve"> </w:t>
      </w:r>
      <w:r w:rsidR="00797A4A">
        <w:rPr>
          <w:rFonts w:ascii="Arial" w:hAnsi="Arial" w:cs="Arial"/>
          <w:sz w:val="20"/>
        </w:rPr>
        <w:t>(SY24).</w:t>
      </w:r>
    </w:p>
    <w:p w14:paraId="351EA497" w14:textId="110B64A6" w:rsidR="009E3069" w:rsidRPr="009E3069" w:rsidRDefault="007066A8" w:rsidP="00015518">
      <w:pPr>
        <w:pStyle w:val="NoSpacing"/>
        <w:numPr>
          <w:ilvl w:val="0"/>
          <w:numId w:val="20"/>
        </w:numPr>
      </w:pPr>
      <w:r>
        <w:rPr>
          <w:rFonts w:ascii="Arial" w:hAnsi="Arial" w:cs="Arial"/>
          <w:sz w:val="20"/>
        </w:rPr>
        <w:t>Summer work (hourly rate) for Prevention Intervention Program Specialists (</w:t>
      </w:r>
      <w:r w:rsidR="00797A4A">
        <w:rPr>
          <w:rFonts w:ascii="Arial" w:hAnsi="Arial" w:cs="Arial"/>
          <w:color w:val="000000"/>
          <w:sz w:val="20"/>
          <w:shd w:val="clear" w:color="auto" w:fill="FFFFFF"/>
        </w:rPr>
        <w:t>Graduation Coaches</w:t>
      </w:r>
      <w:r>
        <w:rPr>
          <w:rFonts w:ascii="Arial" w:hAnsi="Arial" w:cs="Arial"/>
          <w:sz w:val="20"/>
        </w:rPr>
        <w:t>) to continue their work through the summer. In the summer there is increased need to react to assessment data and change course placements</w:t>
      </w:r>
      <w:r w:rsidR="00FE3FE7">
        <w:rPr>
          <w:rFonts w:ascii="Arial" w:hAnsi="Arial" w:cs="Arial"/>
          <w:sz w:val="20"/>
        </w:rPr>
        <w:t xml:space="preserve">, </w:t>
      </w:r>
      <w:r>
        <w:rPr>
          <w:rFonts w:ascii="Arial" w:hAnsi="Arial" w:cs="Arial"/>
          <w:sz w:val="20"/>
        </w:rPr>
        <w:t>schedules,</w:t>
      </w:r>
      <w:r w:rsidR="00D80F80">
        <w:rPr>
          <w:rFonts w:ascii="Arial" w:hAnsi="Arial" w:cs="Arial"/>
          <w:sz w:val="20"/>
        </w:rPr>
        <w:t xml:space="preserve"> </w:t>
      </w:r>
      <w:r>
        <w:rPr>
          <w:rFonts w:ascii="Arial" w:hAnsi="Arial" w:cs="Arial"/>
          <w:sz w:val="20"/>
        </w:rPr>
        <w:t xml:space="preserve">and meet with parents and students regarding graduation pathways and diplomas after final grades are awarded and assessment scores are received. Allowing summer work will provide continuity of services to students and their parents </w:t>
      </w:r>
      <w:r w:rsidR="00FE3FE7">
        <w:rPr>
          <w:rFonts w:ascii="Arial" w:hAnsi="Arial" w:cs="Arial"/>
          <w:sz w:val="20"/>
        </w:rPr>
        <w:t>regarding</w:t>
      </w:r>
      <w:r>
        <w:rPr>
          <w:rFonts w:ascii="Arial" w:hAnsi="Arial" w:cs="Arial"/>
          <w:sz w:val="20"/>
        </w:rPr>
        <w:t xml:space="preserve"> the goal of every student graduating on time with a diploma by allowing for schedule changes and student</w:t>
      </w:r>
      <w:r w:rsidR="003515F3">
        <w:rPr>
          <w:rFonts w:ascii="Arial" w:hAnsi="Arial" w:cs="Arial"/>
          <w:sz w:val="20"/>
        </w:rPr>
        <w:t xml:space="preserve"> or </w:t>
      </w:r>
      <w:r>
        <w:rPr>
          <w:rFonts w:ascii="Arial" w:hAnsi="Arial" w:cs="Arial"/>
          <w:sz w:val="20"/>
        </w:rPr>
        <w:t>parent meetings</w:t>
      </w:r>
      <w:r w:rsidR="00797A4A">
        <w:rPr>
          <w:rFonts w:ascii="Arial" w:hAnsi="Arial" w:cs="Arial"/>
          <w:sz w:val="20"/>
        </w:rPr>
        <w:t xml:space="preserve"> (Summer 2022, Summer 2023, Summer 2024).</w:t>
      </w:r>
    </w:p>
    <w:p w14:paraId="7B8CDA80" w14:textId="0F1FC847" w:rsidR="009E3069" w:rsidRPr="00CE35B8" w:rsidRDefault="009E3069" w:rsidP="00015518">
      <w:pPr>
        <w:pStyle w:val="NoSpacing"/>
        <w:numPr>
          <w:ilvl w:val="0"/>
          <w:numId w:val="20"/>
        </w:numPr>
      </w:pPr>
      <w:r>
        <w:rPr>
          <w:rFonts w:ascii="Arial" w:hAnsi="Arial" w:cs="Arial"/>
          <w:color w:val="000000"/>
          <w:sz w:val="20"/>
          <w:shd w:val="clear" w:color="auto" w:fill="FFFFFF"/>
        </w:rPr>
        <w:t xml:space="preserve">Provide professional development, continuing education, training, and certifications for our IT staff. Microsoft training </w:t>
      </w:r>
      <w:r w:rsidR="003515F3">
        <w:rPr>
          <w:rFonts w:ascii="Arial" w:hAnsi="Arial" w:cs="Arial"/>
          <w:color w:val="000000"/>
          <w:sz w:val="20"/>
          <w:shd w:val="clear" w:color="auto" w:fill="FFFFFF"/>
        </w:rPr>
        <w:t>and</w:t>
      </w:r>
      <w:r>
        <w:rPr>
          <w:rFonts w:ascii="Arial" w:hAnsi="Arial" w:cs="Arial"/>
          <w:color w:val="000000"/>
          <w:sz w:val="20"/>
          <w:shd w:val="clear" w:color="auto" w:fill="FFFFFF"/>
        </w:rPr>
        <w:t xml:space="preserve"> certification for various disciplines including Azure, SQL, server administration, and cloud security. SANS cybersecurity training. Extreme Networks training. Palo Alto training. Increased </w:t>
      </w:r>
      <w:proofErr w:type="spellStart"/>
      <w:r>
        <w:rPr>
          <w:rFonts w:ascii="Arial" w:hAnsi="Arial" w:cs="Arial"/>
          <w:color w:val="000000"/>
          <w:sz w:val="20"/>
          <w:shd w:val="clear" w:color="auto" w:fill="FFFFFF"/>
        </w:rPr>
        <w:t>ITProTV</w:t>
      </w:r>
      <w:proofErr w:type="spellEnd"/>
      <w:r>
        <w:rPr>
          <w:rFonts w:ascii="Arial" w:hAnsi="Arial" w:cs="Arial"/>
          <w:color w:val="000000"/>
          <w:sz w:val="20"/>
          <w:shd w:val="clear" w:color="auto" w:fill="FFFFFF"/>
        </w:rPr>
        <w:t xml:space="preserve"> licenses. Coursera licenses. FOCUS </w:t>
      </w:r>
      <w:r w:rsidR="003515F3">
        <w:rPr>
          <w:rFonts w:ascii="Arial" w:hAnsi="Arial" w:cs="Arial"/>
          <w:color w:val="000000"/>
          <w:sz w:val="20"/>
          <w:shd w:val="clear" w:color="auto" w:fill="FFFFFF"/>
        </w:rPr>
        <w:t>L</w:t>
      </w:r>
      <w:r>
        <w:rPr>
          <w:rFonts w:ascii="Arial" w:hAnsi="Arial" w:cs="Arial"/>
          <w:color w:val="000000"/>
          <w:sz w:val="20"/>
          <w:shd w:val="clear" w:color="auto" w:fill="FFFFFF"/>
        </w:rPr>
        <w:t>evel 1 &amp; 2 training</w:t>
      </w:r>
      <w:r w:rsidR="003515F3">
        <w:rPr>
          <w:rFonts w:ascii="Arial" w:hAnsi="Arial" w:cs="Arial"/>
          <w:color w:val="000000"/>
          <w:sz w:val="20"/>
          <w:shd w:val="clear" w:color="auto" w:fill="FFFFFF"/>
        </w:rPr>
        <w:t xml:space="preserve"> </w:t>
      </w:r>
      <w:r w:rsidR="003515F3">
        <w:rPr>
          <w:rFonts w:ascii="Arial" w:hAnsi="Arial" w:cs="Arial"/>
          <w:sz w:val="20"/>
        </w:rPr>
        <w:t>(SY22, SY23 and SY24).</w:t>
      </w:r>
    </w:p>
    <w:p w14:paraId="08055E9D" w14:textId="0E7532D2" w:rsidR="00CE35B8" w:rsidRPr="00A12AD7" w:rsidRDefault="00CE35B8" w:rsidP="00015518">
      <w:pPr>
        <w:pStyle w:val="NoSpacing"/>
        <w:numPr>
          <w:ilvl w:val="0"/>
          <w:numId w:val="20"/>
        </w:numPr>
      </w:pPr>
      <w:r>
        <w:rPr>
          <w:rFonts w:ascii="Arial" w:hAnsi="Arial" w:cs="Arial"/>
          <w:color w:val="000000"/>
          <w:sz w:val="20"/>
          <w:shd w:val="clear" w:color="auto" w:fill="FFFFFF"/>
        </w:rPr>
        <w:t xml:space="preserve">New B.E.S.T. standards aligned digital and print instructional materials in Mathematics. New Social Studies (including Civics) K-12 instructional materials. New instructional materials </w:t>
      </w:r>
      <w:r w:rsidR="00FE3FE7">
        <w:rPr>
          <w:rFonts w:ascii="Arial" w:hAnsi="Arial" w:cs="Arial"/>
          <w:color w:val="000000"/>
          <w:sz w:val="20"/>
          <w:shd w:val="clear" w:color="auto" w:fill="FFFFFF"/>
        </w:rPr>
        <w:t>ensure</w:t>
      </w:r>
      <w:r>
        <w:rPr>
          <w:rFonts w:ascii="Arial" w:hAnsi="Arial" w:cs="Arial"/>
          <w:color w:val="000000"/>
          <w:sz w:val="20"/>
          <w:shd w:val="clear" w:color="auto" w:fill="FFFFFF"/>
        </w:rPr>
        <w:t xml:space="preserve"> a guaranteed and viable curriculum for all students in grades K-12</w:t>
      </w:r>
      <w:r w:rsidR="003515F3">
        <w:rPr>
          <w:rFonts w:ascii="Arial" w:hAnsi="Arial" w:cs="Arial"/>
          <w:color w:val="000000"/>
          <w:sz w:val="20"/>
          <w:shd w:val="clear" w:color="auto" w:fill="FFFFFF"/>
        </w:rPr>
        <w:t>.</w:t>
      </w:r>
    </w:p>
    <w:p w14:paraId="0EDD3064" w14:textId="5A1633BE" w:rsidR="00A12AD7" w:rsidRPr="00A10539" w:rsidRDefault="00A12AD7" w:rsidP="00015518">
      <w:pPr>
        <w:pStyle w:val="NoSpacing"/>
        <w:numPr>
          <w:ilvl w:val="0"/>
          <w:numId w:val="20"/>
        </w:numPr>
      </w:pPr>
      <w:r>
        <w:rPr>
          <w:rFonts w:ascii="Arial" w:hAnsi="Arial" w:cs="Arial"/>
          <w:color w:val="000000"/>
          <w:sz w:val="20"/>
          <w:shd w:val="clear" w:color="auto" w:fill="FFFFFF"/>
        </w:rPr>
        <w:t>Leadership Training (PNP)</w:t>
      </w:r>
      <w:r w:rsidR="009E1CD0">
        <w:rPr>
          <w:rFonts w:ascii="Arial" w:hAnsi="Arial" w:cs="Arial"/>
          <w:color w:val="000000"/>
          <w:sz w:val="20"/>
          <w:shd w:val="clear" w:color="auto" w:fill="FFFFFF"/>
        </w:rPr>
        <w:t>- p</w:t>
      </w:r>
      <w:r>
        <w:rPr>
          <w:rFonts w:ascii="Arial" w:hAnsi="Arial" w:cs="Arial"/>
          <w:color w:val="000000"/>
          <w:sz w:val="20"/>
          <w:shd w:val="clear" w:color="auto" w:fill="FFFFFF"/>
        </w:rPr>
        <w:t>reparing new principals for program training to earn their Principal Certification as part of the approved FDOE certification plan.</w:t>
      </w:r>
    </w:p>
    <w:p w14:paraId="20CBF6F0" w14:textId="2626E0B1" w:rsidR="00A10539" w:rsidRPr="00F9067A" w:rsidRDefault="00A10539" w:rsidP="003515F3">
      <w:pPr>
        <w:pStyle w:val="NoSpacing"/>
        <w:numPr>
          <w:ilvl w:val="0"/>
          <w:numId w:val="20"/>
        </w:numPr>
      </w:pPr>
      <w:r>
        <w:rPr>
          <w:rFonts w:ascii="Arial" w:hAnsi="Arial" w:cs="Arial"/>
          <w:color w:val="000000"/>
          <w:sz w:val="20"/>
          <w:shd w:val="clear" w:color="auto" w:fill="FFFFFF"/>
        </w:rPr>
        <w:t>Explore Learning Gizmos</w:t>
      </w:r>
      <w:r w:rsidR="003515F3">
        <w:rPr>
          <w:rFonts w:ascii="Arial" w:hAnsi="Arial" w:cs="Arial"/>
          <w:color w:val="000000"/>
          <w:sz w:val="20"/>
          <w:shd w:val="clear" w:color="auto" w:fill="FFFFFF"/>
        </w:rPr>
        <w:t xml:space="preserve">- </w:t>
      </w:r>
      <w:bookmarkStart w:id="1" w:name="_Hlk87602739"/>
      <w:r w:rsidR="003515F3">
        <w:rPr>
          <w:rFonts w:ascii="Arial" w:hAnsi="Arial" w:cs="Arial"/>
          <w:color w:val="000000"/>
          <w:sz w:val="20"/>
          <w:shd w:val="clear" w:color="auto" w:fill="FFFFFF"/>
        </w:rPr>
        <w:t xml:space="preserve">District-wide science instructional tool </w:t>
      </w:r>
      <w:r w:rsidR="0070125E">
        <w:rPr>
          <w:rFonts w:ascii="Arial" w:hAnsi="Arial" w:cs="Arial"/>
          <w:color w:val="000000"/>
          <w:sz w:val="20"/>
          <w:shd w:val="clear" w:color="auto" w:fill="FFFFFF"/>
        </w:rPr>
        <w:t xml:space="preserve">license </w:t>
      </w:r>
      <w:bookmarkEnd w:id="1"/>
      <w:r>
        <w:rPr>
          <w:rFonts w:ascii="Arial" w:hAnsi="Arial" w:cs="Arial"/>
          <w:color w:val="000000"/>
          <w:sz w:val="20"/>
          <w:shd w:val="clear" w:color="auto" w:fill="FFFFFF"/>
        </w:rPr>
        <w:t xml:space="preserve">for </w:t>
      </w:r>
      <w:r w:rsidR="003515F3">
        <w:rPr>
          <w:rFonts w:ascii="Arial" w:hAnsi="Arial" w:cs="Arial"/>
          <w:color w:val="000000"/>
          <w:sz w:val="20"/>
          <w:shd w:val="clear" w:color="auto" w:fill="FFFFFF"/>
        </w:rPr>
        <w:t>g</w:t>
      </w:r>
      <w:r>
        <w:rPr>
          <w:rFonts w:ascii="Arial" w:hAnsi="Arial" w:cs="Arial"/>
          <w:color w:val="000000"/>
          <w:sz w:val="20"/>
          <w:shd w:val="clear" w:color="auto" w:fill="FFFFFF"/>
        </w:rPr>
        <w:t xml:space="preserve">rades 6-12 for </w:t>
      </w:r>
      <w:r w:rsidR="003515F3">
        <w:rPr>
          <w:rFonts w:ascii="Arial" w:hAnsi="Arial" w:cs="Arial"/>
          <w:sz w:val="20"/>
        </w:rPr>
        <w:t>(SY22, SY23 and SY24).</w:t>
      </w:r>
    </w:p>
    <w:p w14:paraId="6AF70591" w14:textId="0A686CF0" w:rsidR="00A10539" w:rsidRPr="00A10539" w:rsidRDefault="00F9067A" w:rsidP="00A10539">
      <w:pPr>
        <w:pStyle w:val="NoSpacing"/>
        <w:numPr>
          <w:ilvl w:val="0"/>
          <w:numId w:val="20"/>
        </w:numPr>
      </w:pPr>
      <w:r>
        <w:rPr>
          <w:rFonts w:ascii="Arial" w:hAnsi="Arial" w:cs="Arial"/>
          <w:color w:val="000000"/>
          <w:sz w:val="20"/>
          <w:shd w:val="clear" w:color="auto" w:fill="FFFFFF"/>
        </w:rPr>
        <w:t>Generation Genius</w:t>
      </w:r>
      <w:r w:rsidR="0070125E">
        <w:rPr>
          <w:rFonts w:ascii="Arial" w:hAnsi="Arial" w:cs="Arial"/>
          <w:color w:val="000000"/>
          <w:sz w:val="20"/>
          <w:shd w:val="clear" w:color="auto" w:fill="FFFFFF"/>
        </w:rPr>
        <w:t>- District-wide science instructional tool license for g</w:t>
      </w:r>
      <w:r>
        <w:rPr>
          <w:rFonts w:ascii="Arial" w:hAnsi="Arial" w:cs="Arial"/>
          <w:color w:val="000000"/>
          <w:sz w:val="20"/>
          <w:shd w:val="clear" w:color="auto" w:fill="FFFFFF"/>
        </w:rPr>
        <w:t>rades K-5</w:t>
      </w:r>
      <w:r w:rsidR="0070125E">
        <w:rPr>
          <w:rFonts w:ascii="Arial" w:hAnsi="Arial" w:cs="Arial"/>
          <w:color w:val="000000"/>
          <w:sz w:val="20"/>
          <w:shd w:val="clear" w:color="auto" w:fill="FFFFFF"/>
        </w:rPr>
        <w:t xml:space="preserve">. </w:t>
      </w:r>
      <w:r w:rsidR="00A10539">
        <w:rPr>
          <w:rFonts w:ascii="Arial" w:hAnsi="Arial" w:cs="Arial"/>
          <w:color w:val="000000"/>
          <w:sz w:val="20"/>
          <w:shd w:val="clear" w:color="auto" w:fill="FFFFFF"/>
        </w:rPr>
        <w:t>Includes videos, lesson plans, teacher guides, discussion questions, vocabulary, quizzes, and English/Spanish subtitles.</w:t>
      </w:r>
      <w:r w:rsidR="0070125E">
        <w:rPr>
          <w:rFonts w:ascii="Arial" w:hAnsi="Arial" w:cs="Arial"/>
          <w:color w:val="000000"/>
          <w:sz w:val="20"/>
          <w:shd w:val="clear" w:color="auto" w:fill="FFFFFF"/>
        </w:rPr>
        <w:t xml:space="preserve"> Implementation 22-23.</w:t>
      </w:r>
    </w:p>
    <w:p w14:paraId="308D2D6E" w14:textId="20B8C897" w:rsidR="00F4642B" w:rsidRPr="00A10539" w:rsidRDefault="00A10539" w:rsidP="00244BEC">
      <w:pPr>
        <w:pStyle w:val="NoSpacing"/>
        <w:numPr>
          <w:ilvl w:val="0"/>
          <w:numId w:val="20"/>
        </w:numPr>
      </w:pPr>
      <w:r>
        <w:rPr>
          <w:rFonts w:ascii="Arial" w:hAnsi="Arial" w:cs="Arial"/>
          <w:color w:val="000000"/>
          <w:sz w:val="20"/>
          <w:shd w:val="clear" w:color="auto" w:fill="FFFFFF"/>
        </w:rPr>
        <w:t>Hands</w:t>
      </w:r>
      <w:r w:rsidR="00FE3FE7">
        <w:rPr>
          <w:rFonts w:ascii="Arial" w:hAnsi="Arial" w:cs="Arial"/>
          <w:color w:val="000000"/>
          <w:sz w:val="20"/>
          <w:shd w:val="clear" w:color="auto" w:fill="FFFFFF"/>
        </w:rPr>
        <w:t>-on</w:t>
      </w:r>
      <w:r>
        <w:rPr>
          <w:rFonts w:ascii="Arial" w:hAnsi="Arial" w:cs="Arial"/>
          <w:color w:val="000000"/>
          <w:sz w:val="20"/>
          <w:shd w:val="clear" w:color="auto" w:fill="FFFFFF"/>
        </w:rPr>
        <w:t xml:space="preserve"> Science Support Stipend- o</w:t>
      </w:r>
      <w:r w:rsidRPr="00A10539">
        <w:rPr>
          <w:rFonts w:ascii="Arial" w:hAnsi="Arial" w:cs="Arial"/>
          <w:color w:val="000000"/>
          <w:sz w:val="20"/>
          <w:shd w:val="clear" w:color="auto" w:fill="FFFFFF"/>
        </w:rPr>
        <w:t xml:space="preserve">ne teacher </w:t>
      </w:r>
      <w:r>
        <w:rPr>
          <w:rFonts w:ascii="Arial" w:hAnsi="Arial" w:cs="Arial"/>
          <w:color w:val="000000"/>
          <w:sz w:val="20"/>
          <w:shd w:val="clear" w:color="auto" w:fill="FFFFFF"/>
        </w:rPr>
        <w:t xml:space="preserve">and paraprofessional </w:t>
      </w:r>
      <w:r w:rsidRPr="00A10539">
        <w:rPr>
          <w:rFonts w:ascii="Arial" w:hAnsi="Arial" w:cs="Arial"/>
          <w:color w:val="000000"/>
          <w:sz w:val="20"/>
          <w:shd w:val="clear" w:color="auto" w:fill="FFFFFF"/>
        </w:rPr>
        <w:t>for every MCSD traditional school to provide hands</w:t>
      </w:r>
      <w:r w:rsidR="00FE3FE7">
        <w:rPr>
          <w:rFonts w:ascii="Arial" w:hAnsi="Arial" w:cs="Arial"/>
          <w:color w:val="000000"/>
          <w:sz w:val="20"/>
          <w:shd w:val="clear" w:color="auto" w:fill="FFFFFF"/>
        </w:rPr>
        <w:t>-</w:t>
      </w:r>
      <w:r w:rsidRPr="00A10539">
        <w:rPr>
          <w:rFonts w:ascii="Arial" w:hAnsi="Arial" w:cs="Arial"/>
          <w:color w:val="000000"/>
          <w:sz w:val="20"/>
          <w:shd w:val="clear" w:color="auto" w:fill="FFFFFF"/>
        </w:rPr>
        <w:t xml:space="preserve">on </w:t>
      </w:r>
      <w:r>
        <w:rPr>
          <w:rFonts w:ascii="Arial" w:hAnsi="Arial" w:cs="Arial"/>
          <w:color w:val="000000"/>
          <w:sz w:val="20"/>
          <w:shd w:val="clear" w:color="auto" w:fill="FFFFFF"/>
        </w:rPr>
        <w:t>s</w:t>
      </w:r>
      <w:r w:rsidRPr="00A10539">
        <w:rPr>
          <w:rFonts w:ascii="Arial" w:hAnsi="Arial" w:cs="Arial"/>
          <w:color w:val="000000"/>
          <w:sz w:val="20"/>
          <w:shd w:val="clear" w:color="auto" w:fill="FFFFFF"/>
        </w:rPr>
        <w:t xml:space="preserve">cience support </w:t>
      </w:r>
      <w:r>
        <w:rPr>
          <w:rFonts w:ascii="Arial" w:hAnsi="Arial" w:cs="Arial"/>
          <w:color w:val="000000"/>
          <w:sz w:val="20"/>
          <w:shd w:val="clear" w:color="auto" w:fill="FFFFFF"/>
        </w:rPr>
        <w:t>for up</w:t>
      </w:r>
      <w:r w:rsidRPr="00A10539">
        <w:rPr>
          <w:rFonts w:ascii="Arial" w:hAnsi="Arial" w:cs="Arial"/>
          <w:color w:val="000000"/>
          <w:sz w:val="20"/>
          <w:shd w:val="clear" w:color="auto" w:fill="FFFFFF"/>
        </w:rPr>
        <w:t xml:space="preserve"> to 14 hours per school for assembling hands</w:t>
      </w:r>
      <w:r w:rsidR="0070125E">
        <w:rPr>
          <w:rFonts w:ascii="Arial" w:hAnsi="Arial" w:cs="Arial"/>
          <w:color w:val="000000"/>
          <w:sz w:val="20"/>
          <w:shd w:val="clear" w:color="auto" w:fill="FFFFFF"/>
        </w:rPr>
        <w:t>-</w:t>
      </w:r>
      <w:r w:rsidRPr="00A10539">
        <w:rPr>
          <w:rFonts w:ascii="Arial" w:hAnsi="Arial" w:cs="Arial"/>
          <w:color w:val="000000"/>
          <w:sz w:val="20"/>
          <w:shd w:val="clear" w:color="auto" w:fill="FFFFFF"/>
        </w:rPr>
        <w:t>on science kits</w:t>
      </w:r>
      <w:r w:rsidR="0070125E">
        <w:rPr>
          <w:rFonts w:ascii="Arial" w:hAnsi="Arial" w:cs="Arial"/>
          <w:color w:val="000000"/>
          <w:sz w:val="20"/>
          <w:shd w:val="clear" w:color="auto" w:fill="FFFFFF"/>
        </w:rPr>
        <w:t xml:space="preserve"> </w:t>
      </w:r>
      <w:r w:rsidR="0070125E">
        <w:rPr>
          <w:rFonts w:ascii="Arial" w:hAnsi="Arial" w:cs="Arial"/>
          <w:sz w:val="20"/>
        </w:rPr>
        <w:t>(SY22, SY23 and SY24).</w:t>
      </w:r>
    </w:p>
    <w:p w14:paraId="3EF59F52" w14:textId="108EE56C" w:rsidR="00862BD5" w:rsidRDefault="00862BD5" w:rsidP="00244BEC">
      <w:pPr>
        <w:spacing w:before="0" w:after="0" w:line="240" w:lineRule="auto"/>
        <w:rPr>
          <w:b/>
        </w:rPr>
      </w:pPr>
    </w:p>
    <w:p w14:paraId="550410DD" w14:textId="517F7856" w:rsidR="00862BD5" w:rsidRDefault="00862BD5" w:rsidP="00244BEC">
      <w:pPr>
        <w:spacing w:before="0" w:after="0" w:line="240" w:lineRule="auto"/>
        <w:rPr>
          <w:b/>
        </w:rPr>
      </w:pPr>
    </w:p>
    <w:p w14:paraId="22385E73" w14:textId="43874454"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750B3B70" w:rsidR="00862BD5" w:rsidRPr="006A58CA" w:rsidRDefault="006A58CA" w:rsidP="006A58CA">
      <w:pPr>
        <w:pStyle w:val="NoSpacing"/>
        <w:numPr>
          <w:ilvl w:val="0"/>
          <w:numId w:val="29"/>
        </w:numPr>
      </w:pPr>
      <w:r>
        <w:rPr>
          <w:rFonts w:ascii="Arial" w:hAnsi="Arial" w:cs="Arial"/>
          <w:color w:val="000000"/>
          <w:sz w:val="20"/>
          <w:shd w:val="clear" w:color="auto" w:fill="FFFFFF"/>
        </w:rPr>
        <w:t>Curriculum for Sound Sensible (Primary Instruction) and S.P.I.R.E (grades 3 and up)- Supplemental Specially Designed Instruction for targeted ESE students that have shown regression in areas such as</w:t>
      </w:r>
      <w:r w:rsidR="002B6D14">
        <w:rPr>
          <w:rFonts w:ascii="Arial" w:hAnsi="Arial" w:cs="Arial"/>
          <w:color w:val="000000"/>
          <w:sz w:val="20"/>
          <w:shd w:val="clear" w:color="auto" w:fill="FFFFFF"/>
        </w:rPr>
        <w:t>,</w:t>
      </w:r>
      <w:r>
        <w:rPr>
          <w:rFonts w:ascii="Arial" w:hAnsi="Arial" w:cs="Arial"/>
          <w:color w:val="000000"/>
          <w:sz w:val="20"/>
          <w:shd w:val="clear" w:color="auto" w:fill="FFFFFF"/>
        </w:rPr>
        <w:t xml:space="preserve"> but not limited to; curriculum and instruction and social emotional functioning.</w:t>
      </w:r>
    </w:p>
    <w:p w14:paraId="008A1E4C" w14:textId="4DFE24A2" w:rsidR="006A58CA" w:rsidRPr="006A58CA" w:rsidRDefault="006A58CA" w:rsidP="006A58CA">
      <w:pPr>
        <w:pStyle w:val="NoSpacing"/>
        <w:numPr>
          <w:ilvl w:val="0"/>
          <w:numId w:val="29"/>
        </w:numPr>
      </w:pPr>
      <w:r>
        <w:rPr>
          <w:rFonts w:ascii="Arial" w:hAnsi="Arial" w:cs="Arial"/>
          <w:color w:val="000000"/>
          <w:sz w:val="20"/>
          <w:shd w:val="clear" w:color="auto" w:fill="FFFFFF"/>
        </w:rPr>
        <w:t>2 ESE Program Specialists for 1 year</w:t>
      </w:r>
      <w:r w:rsidR="002B6D14">
        <w:rPr>
          <w:rFonts w:ascii="Arial" w:hAnsi="Arial" w:cs="Arial"/>
          <w:color w:val="000000"/>
          <w:sz w:val="20"/>
          <w:shd w:val="clear" w:color="auto" w:fill="FFFFFF"/>
        </w:rPr>
        <w:t xml:space="preserve"> </w:t>
      </w:r>
      <w:r w:rsidR="002B6D14">
        <w:rPr>
          <w:rFonts w:ascii="Arial" w:hAnsi="Arial" w:cs="Arial"/>
          <w:sz w:val="20"/>
        </w:rPr>
        <w:t>(SY24).</w:t>
      </w:r>
    </w:p>
    <w:p w14:paraId="2F675368" w14:textId="77777777" w:rsidR="002B6D14" w:rsidRPr="002B6D14" w:rsidRDefault="006A58CA" w:rsidP="002B6D14">
      <w:pPr>
        <w:pStyle w:val="NoSpacing"/>
        <w:numPr>
          <w:ilvl w:val="0"/>
          <w:numId w:val="29"/>
        </w:numPr>
      </w:pPr>
      <w:r>
        <w:rPr>
          <w:rFonts w:ascii="Arial" w:hAnsi="Arial" w:cs="Arial"/>
          <w:color w:val="000000"/>
          <w:sz w:val="20"/>
          <w:shd w:val="clear" w:color="auto" w:fill="FFFFFF"/>
        </w:rPr>
        <w:t xml:space="preserve">2 </w:t>
      </w:r>
      <w:r w:rsidRPr="006A58CA">
        <w:rPr>
          <w:rFonts w:ascii="Arial" w:hAnsi="Arial" w:cs="Arial"/>
          <w:color w:val="000000"/>
          <w:sz w:val="20"/>
          <w:shd w:val="clear" w:color="auto" w:fill="FFFFFF"/>
        </w:rPr>
        <w:t>Behavior Analysts or Behavior Specialists to support the increasing needs of students requiring behavior support district-wide and to provide evaluation support for Child Find</w:t>
      </w:r>
      <w:r w:rsidR="002B6D14">
        <w:rPr>
          <w:rFonts w:ascii="Arial" w:hAnsi="Arial" w:cs="Arial"/>
          <w:color w:val="000000"/>
          <w:sz w:val="20"/>
          <w:shd w:val="clear" w:color="auto" w:fill="FFFFFF"/>
        </w:rPr>
        <w:t xml:space="preserve"> </w:t>
      </w:r>
      <w:r w:rsidR="002B6D14">
        <w:rPr>
          <w:rFonts w:ascii="Arial" w:hAnsi="Arial" w:cs="Arial"/>
          <w:sz w:val="20"/>
        </w:rPr>
        <w:t>(Jan22, SY23 and SY24).</w:t>
      </w:r>
    </w:p>
    <w:p w14:paraId="30251541" w14:textId="7DA14880" w:rsidR="00D66BDB" w:rsidRPr="002B6D14" w:rsidRDefault="00D66BDB" w:rsidP="002B6D14">
      <w:pPr>
        <w:pStyle w:val="NoSpacing"/>
        <w:numPr>
          <w:ilvl w:val="0"/>
          <w:numId w:val="29"/>
        </w:numPr>
      </w:pPr>
      <w:r w:rsidRPr="002B6D14">
        <w:rPr>
          <w:rFonts w:ascii="Arial" w:hAnsi="Arial" w:cs="Arial"/>
          <w:color w:val="000000"/>
          <w:sz w:val="20"/>
          <w:shd w:val="clear" w:color="auto" w:fill="FFFFFF"/>
        </w:rPr>
        <w:t xml:space="preserve">Additional Staff for Extended School Year- Increase the typical ratio of Extended School Year </w:t>
      </w:r>
      <w:r w:rsidR="002B6D14" w:rsidRPr="002B6D14">
        <w:rPr>
          <w:rFonts w:ascii="Arial" w:hAnsi="Arial" w:cs="Arial"/>
          <w:color w:val="000000"/>
          <w:sz w:val="20"/>
          <w:shd w:val="clear" w:color="auto" w:fill="FFFFFF"/>
        </w:rPr>
        <w:t>S</w:t>
      </w:r>
      <w:r w:rsidRPr="002B6D14">
        <w:rPr>
          <w:rFonts w:ascii="Arial" w:hAnsi="Arial" w:cs="Arial"/>
          <w:color w:val="000000"/>
          <w:sz w:val="20"/>
          <w:shd w:val="clear" w:color="auto" w:fill="FFFFFF"/>
        </w:rPr>
        <w:t>taff (Behavior Analysts</w:t>
      </w:r>
      <w:r w:rsidR="002B6D14" w:rsidRPr="002B6D14">
        <w:rPr>
          <w:rFonts w:ascii="Arial" w:hAnsi="Arial" w:cs="Arial"/>
          <w:color w:val="000000"/>
          <w:sz w:val="20"/>
          <w:shd w:val="clear" w:color="auto" w:fill="FFFFFF"/>
        </w:rPr>
        <w:t xml:space="preserve">, </w:t>
      </w:r>
      <w:r w:rsidRPr="002B6D14">
        <w:rPr>
          <w:rFonts w:ascii="Arial" w:hAnsi="Arial" w:cs="Arial"/>
          <w:color w:val="000000"/>
          <w:sz w:val="20"/>
          <w:shd w:val="clear" w:color="auto" w:fill="FFFFFF"/>
        </w:rPr>
        <w:t xml:space="preserve">Behavior Specialists, Behavior Technicians, Mental Health Counselors) to support the significant regression of ESE students that are recommended for Extended School Year </w:t>
      </w:r>
      <w:r w:rsidR="002B6D14" w:rsidRPr="002B6D14">
        <w:rPr>
          <w:rFonts w:ascii="Arial" w:hAnsi="Arial" w:cs="Arial"/>
          <w:color w:val="000000"/>
          <w:sz w:val="20"/>
          <w:shd w:val="clear" w:color="auto" w:fill="FFFFFF"/>
        </w:rPr>
        <w:t>S</w:t>
      </w:r>
      <w:r w:rsidRPr="002B6D14">
        <w:rPr>
          <w:rFonts w:ascii="Arial" w:hAnsi="Arial" w:cs="Arial"/>
          <w:color w:val="000000"/>
          <w:sz w:val="20"/>
          <w:shd w:val="clear" w:color="auto" w:fill="FFFFFF"/>
        </w:rPr>
        <w:t>ervice</w:t>
      </w:r>
      <w:r w:rsidR="002B6D14" w:rsidRPr="002B6D14">
        <w:rPr>
          <w:rFonts w:ascii="Arial" w:hAnsi="Arial" w:cs="Arial"/>
          <w:color w:val="000000"/>
          <w:sz w:val="20"/>
          <w:shd w:val="clear" w:color="auto" w:fill="FFFFFF"/>
        </w:rPr>
        <w:t xml:space="preserve">s </w:t>
      </w:r>
      <w:r w:rsidR="002B6D14" w:rsidRPr="002B6D14">
        <w:rPr>
          <w:rFonts w:ascii="Arial" w:hAnsi="Arial" w:cs="Arial"/>
          <w:sz w:val="20"/>
        </w:rPr>
        <w:t>sites (Summer 2022, Summer 2023, Summer 2024).</w:t>
      </w:r>
    </w:p>
    <w:p w14:paraId="652768B4" w14:textId="28E6CE90" w:rsidR="00862BD5" w:rsidRPr="004C40D1" w:rsidRDefault="00420CB1" w:rsidP="00E83790">
      <w:pPr>
        <w:pStyle w:val="NoSpacing"/>
        <w:numPr>
          <w:ilvl w:val="0"/>
          <w:numId w:val="29"/>
        </w:numPr>
        <w:rPr>
          <w:rStyle w:val="Normal1"/>
          <w:b/>
          <w:shd w:val="clear" w:color="auto" w:fill="DAB154"/>
        </w:rPr>
      </w:pPr>
      <w:r w:rsidRPr="004C40D1">
        <w:rPr>
          <w:rFonts w:ascii="Arial" w:hAnsi="Arial" w:cs="Arial"/>
          <w:color w:val="000000"/>
          <w:sz w:val="20"/>
          <w:shd w:val="clear" w:color="auto" w:fill="FFFFFF"/>
        </w:rPr>
        <w:t xml:space="preserve">50 Dragon Licenses for students requiring Speech to Text accommodations as per their IEP or 504 Plan </w:t>
      </w:r>
      <w:r w:rsidR="002B6D14" w:rsidRPr="004C40D1">
        <w:rPr>
          <w:rFonts w:ascii="Arial" w:hAnsi="Arial" w:cs="Arial"/>
          <w:sz w:val="20"/>
        </w:rPr>
        <w:t>(SY22, SY23 and SY24)</w:t>
      </w:r>
      <w:r w:rsidR="004C40D1" w:rsidRPr="004C40D1">
        <w:rPr>
          <w:rFonts w:ascii="Arial" w:hAnsi="Arial" w:cs="Arial"/>
          <w:sz w:val="20"/>
        </w:rPr>
        <w:t>.</w:t>
      </w:r>
    </w:p>
    <w:p w14:paraId="22AEF75C" w14:textId="29F78ED4" w:rsidR="00244BEC" w:rsidRPr="002B6D14" w:rsidRDefault="00862BD5" w:rsidP="002B6D14">
      <w:pPr>
        <w:spacing w:before="0" w:after="200"/>
        <w:rPr>
          <w:b/>
          <w:shd w:val="clear" w:color="auto" w:fill="DAB154"/>
        </w:rPr>
      </w:pPr>
      <w:r>
        <w:rPr>
          <w:rStyle w:val="Normal1"/>
          <w:b/>
          <w:shd w:val="clear" w:color="auto" w:fill="DAB154"/>
        </w:rPr>
        <w:br w:type="page"/>
      </w:r>
      <w:r w:rsidR="00F4642B">
        <w:rPr>
          <w:rStyle w:val="Normal1"/>
          <w:b/>
          <w:shd w:val="clear" w:color="auto" w:fill="DAB154"/>
        </w:rPr>
        <w:lastRenderedPageBreak/>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43195769" w:rsidR="00862BD5" w:rsidRPr="00FE3FE7" w:rsidRDefault="00FE3FE7" w:rsidP="00862BD5">
      <w:pPr>
        <w:pStyle w:val="NoSpacing"/>
        <w:rPr>
          <w:rFonts w:ascii="Arial" w:hAnsi="Arial" w:cs="Arial"/>
          <w:sz w:val="20"/>
        </w:rPr>
      </w:pPr>
      <w:r w:rsidRPr="00FE3FE7">
        <w:rPr>
          <w:rFonts w:ascii="Arial" w:hAnsi="Arial" w:cs="Arial"/>
          <w:sz w:val="20"/>
        </w:rPr>
        <w:t>The MCSD has no planned activities.</w:t>
      </w:r>
    </w:p>
    <w:p w14:paraId="3803D7C9" w14:textId="0CF8CC61" w:rsidR="00F4642B" w:rsidRDefault="00F4642B" w:rsidP="00244BEC">
      <w:pPr>
        <w:spacing w:before="0" w:after="0" w:line="240" w:lineRule="auto"/>
        <w:rPr>
          <w:rStyle w:val="Normal1"/>
          <w:b/>
          <w:shd w:val="clear" w:color="auto" w:fill="DAB154"/>
        </w:rPr>
      </w:pP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0C8EFB1A" w14:textId="765589A8" w:rsidR="00AA3E5C" w:rsidRDefault="007066A8" w:rsidP="00AA3E5C">
      <w:pPr>
        <w:pStyle w:val="NoSpacing"/>
        <w:numPr>
          <w:ilvl w:val="0"/>
          <w:numId w:val="24"/>
        </w:numPr>
      </w:pPr>
      <w:r>
        <w:rPr>
          <w:rFonts w:ascii="Arial" w:hAnsi="Arial" w:cs="Arial"/>
          <w:sz w:val="20"/>
        </w:rPr>
        <w:t>6 CTE Teachers for one additional year for program expansion</w:t>
      </w:r>
      <w:r w:rsidR="00BB5B18">
        <w:rPr>
          <w:rFonts w:ascii="Arial" w:hAnsi="Arial" w:cs="Arial"/>
          <w:sz w:val="20"/>
        </w:rPr>
        <w:t xml:space="preserve"> (SY24).</w:t>
      </w:r>
    </w:p>
    <w:p w14:paraId="24F1B340" w14:textId="77777777" w:rsidR="00F4642B" w:rsidRDefault="00F4642B" w:rsidP="00244BEC">
      <w:pPr>
        <w:spacing w:before="0" w:after="0" w:line="240" w:lineRule="auto"/>
        <w:rPr>
          <w:rStyle w:val="Normal1"/>
          <w:b/>
          <w:shd w:val="clear" w:color="auto" w:fill="DAB154"/>
        </w:rPr>
      </w:pPr>
    </w:p>
    <w:p w14:paraId="20A730E7" w14:textId="32F4C7E4" w:rsidR="00F4642B" w:rsidRDefault="00F4642B" w:rsidP="00244BEC">
      <w:pPr>
        <w:spacing w:before="0" w:after="0" w:line="240" w:lineRule="auto"/>
        <w:rPr>
          <w:rStyle w:val="Normal1"/>
          <w:b/>
          <w:shd w:val="clear" w:color="auto" w:fill="DAB154"/>
        </w:rPr>
      </w:pP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2015E63C" w14:textId="385A295F" w:rsidR="00F4642B" w:rsidRPr="006A58CA" w:rsidRDefault="007066A8" w:rsidP="00D13AAD">
      <w:pPr>
        <w:pStyle w:val="NoSpacing"/>
        <w:numPr>
          <w:ilvl w:val="0"/>
          <w:numId w:val="19"/>
        </w:numPr>
      </w:pPr>
      <w:r>
        <w:rPr>
          <w:rFonts w:ascii="Arial" w:hAnsi="Arial" w:cs="Arial"/>
          <w:sz w:val="20"/>
        </w:rPr>
        <w:t>Custodial maintenance equipment recovery specific to cleaning and sanitizing costs including backpack sanitizer sprayers.</w:t>
      </w:r>
    </w:p>
    <w:p w14:paraId="13295314" w14:textId="5D170F2A" w:rsidR="006A58CA" w:rsidRPr="00D13AAD" w:rsidRDefault="006A58CA" w:rsidP="00D13AAD">
      <w:pPr>
        <w:pStyle w:val="NoSpacing"/>
        <w:numPr>
          <w:ilvl w:val="0"/>
          <w:numId w:val="19"/>
        </w:numPr>
        <w:rPr>
          <w:rStyle w:val="Normal1"/>
        </w:rPr>
      </w:pPr>
      <w:r>
        <w:rPr>
          <w:rFonts w:ascii="Arial" w:hAnsi="Arial" w:cs="Arial"/>
          <w:color w:val="000000"/>
          <w:sz w:val="20"/>
          <w:shd w:val="clear" w:color="auto" w:fill="FFFFFF"/>
        </w:rPr>
        <w:t xml:space="preserve">COVID Leave negotiated with Unions/Admin/PT- Extension of EPSL COVID Leave negotiated with MBU's </w:t>
      </w:r>
      <w:r w:rsidR="00FE3FE7">
        <w:rPr>
          <w:rFonts w:ascii="Arial" w:hAnsi="Arial" w:cs="Arial"/>
          <w:color w:val="000000"/>
          <w:sz w:val="20"/>
          <w:shd w:val="clear" w:color="auto" w:fill="FFFFFF"/>
        </w:rPr>
        <w:t>and</w:t>
      </w:r>
      <w:r>
        <w:rPr>
          <w:rFonts w:ascii="Arial" w:hAnsi="Arial" w:cs="Arial"/>
          <w:color w:val="000000"/>
          <w:sz w:val="20"/>
          <w:shd w:val="clear" w:color="auto" w:fill="FFFFFF"/>
        </w:rPr>
        <w:t xml:space="preserve"> provided to Admin/PT employees. </w:t>
      </w:r>
    </w:p>
    <w:p w14:paraId="0BD54930" w14:textId="77777777" w:rsidR="00F4642B" w:rsidRDefault="00F4642B" w:rsidP="00244BEC">
      <w:pPr>
        <w:spacing w:before="0" w:after="0" w:line="240" w:lineRule="auto"/>
        <w:rPr>
          <w:rStyle w:val="Normal1"/>
          <w:b/>
          <w:shd w:val="clear" w:color="auto" w:fill="DAB154"/>
        </w:rPr>
      </w:pP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71C3988" w14:textId="77777777" w:rsidR="00216F4A" w:rsidRDefault="00982356" w:rsidP="00216F4A">
      <w:pPr>
        <w:pStyle w:val="NoSpacing"/>
        <w:numPr>
          <w:ilvl w:val="0"/>
          <w:numId w:val="26"/>
        </w:numPr>
      </w:pPr>
      <w:r>
        <w:rPr>
          <w:rFonts w:ascii="Arial" w:hAnsi="Arial" w:cs="Arial"/>
          <w:color w:val="000000"/>
          <w:sz w:val="20"/>
          <w:shd w:val="clear" w:color="auto" w:fill="FFFFFF"/>
        </w:rPr>
        <w:t>Prevention Intervention Program Specialist to serve as academic</w:t>
      </w:r>
      <w:r w:rsidR="00216F4A">
        <w:rPr>
          <w:rFonts w:ascii="Arial" w:hAnsi="Arial" w:cs="Arial"/>
          <w:color w:val="000000"/>
          <w:sz w:val="20"/>
          <w:shd w:val="clear" w:color="auto" w:fill="FFFFFF"/>
        </w:rPr>
        <w:t xml:space="preserve"> and </w:t>
      </w:r>
      <w:r>
        <w:rPr>
          <w:rFonts w:ascii="Arial" w:hAnsi="Arial" w:cs="Arial"/>
          <w:color w:val="000000"/>
          <w:sz w:val="20"/>
          <w:shd w:val="clear" w:color="auto" w:fill="FFFFFF"/>
        </w:rPr>
        <w:t>curriculum support, assessment support, as well as MTSS support</w:t>
      </w:r>
      <w:r w:rsidR="00216F4A">
        <w:rPr>
          <w:rFonts w:ascii="Arial" w:hAnsi="Arial" w:cs="Arial"/>
          <w:color w:val="000000"/>
          <w:sz w:val="20"/>
          <w:shd w:val="clear" w:color="auto" w:fill="FFFFFF"/>
        </w:rPr>
        <w:t xml:space="preserve"> This position will be </w:t>
      </w:r>
      <w:r>
        <w:rPr>
          <w:rFonts w:ascii="Arial" w:hAnsi="Arial" w:cs="Arial"/>
          <w:color w:val="000000"/>
          <w:sz w:val="20"/>
          <w:shd w:val="clear" w:color="auto" w:fill="FFFFFF"/>
        </w:rPr>
        <w:t>shared among the 3 alternative schools (WLC, SPEC, and RBA)</w:t>
      </w:r>
      <w:r w:rsidRPr="00982356">
        <w:rPr>
          <w:rFonts w:ascii="Arial" w:hAnsi="Arial" w:cs="Arial"/>
          <w:color w:val="000000"/>
          <w:sz w:val="20"/>
          <w:shd w:val="clear" w:color="auto" w:fill="FFFFFF"/>
        </w:rPr>
        <w:t xml:space="preserve"> </w:t>
      </w:r>
      <w:r>
        <w:rPr>
          <w:rFonts w:ascii="Arial" w:hAnsi="Arial" w:cs="Arial"/>
          <w:color w:val="000000"/>
          <w:sz w:val="20"/>
          <w:shd w:val="clear" w:color="auto" w:fill="FFFFFF"/>
        </w:rPr>
        <w:t>for 3 years</w:t>
      </w:r>
      <w:r w:rsidR="00216F4A">
        <w:rPr>
          <w:rFonts w:ascii="Arial" w:hAnsi="Arial" w:cs="Arial"/>
          <w:color w:val="000000"/>
          <w:sz w:val="20"/>
          <w:shd w:val="clear" w:color="auto" w:fill="FFFFFF"/>
        </w:rPr>
        <w:t xml:space="preserve"> </w:t>
      </w:r>
      <w:bookmarkStart w:id="2" w:name="_Hlk87603872"/>
      <w:r w:rsidR="00216F4A">
        <w:rPr>
          <w:rFonts w:ascii="Arial" w:hAnsi="Arial" w:cs="Arial"/>
          <w:sz w:val="20"/>
        </w:rPr>
        <w:t>(SY22, SY23 and SY24).</w:t>
      </w:r>
      <w:bookmarkEnd w:id="2"/>
    </w:p>
    <w:p w14:paraId="0A07246D" w14:textId="44EF0CAC" w:rsidR="00FE3FE7" w:rsidRPr="00216F4A" w:rsidRDefault="00FE3FE7" w:rsidP="00216F4A">
      <w:pPr>
        <w:pStyle w:val="NoSpacing"/>
        <w:numPr>
          <w:ilvl w:val="0"/>
          <w:numId w:val="26"/>
        </w:numPr>
      </w:pPr>
      <w:r w:rsidRPr="00216F4A">
        <w:rPr>
          <w:rFonts w:ascii="Arial" w:hAnsi="Arial" w:cs="Arial"/>
          <w:color w:val="000000"/>
          <w:sz w:val="20"/>
          <w:shd w:val="clear" w:color="auto" w:fill="FFFFFF"/>
        </w:rPr>
        <w:t xml:space="preserve">Intentional </w:t>
      </w:r>
      <w:r w:rsidR="00216F4A">
        <w:rPr>
          <w:rFonts w:ascii="Arial" w:hAnsi="Arial" w:cs="Arial"/>
          <w:color w:val="000000"/>
          <w:sz w:val="20"/>
          <w:shd w:val="clear" w:color="auto" w:fill="FFFFFF"/>
        </w:rPr>
        <w:t>p</w:t>
      </w:r>
      <w:r w:rsidRPr="00216F4A">
        <w:rPr>
          <w:rFonts w:ascii="Arial" w:hAnsi="Arial" w:cs="Arial"/>
          <w:color w:val="000000"/>
          <w:sz w:val="20"/>
          <w:shd w:val="clear" w:color="auto" w:fill="FFFFFF"/>
        </w:rPr>
        <w:t xml:space="preserve">lay materials for preschool students- Increasing </w:t>
      </w:r>
      <w:r w:rsidR="00216F4A">
        <w:rPr>
          <w:rFonts w:ascii="Arial" w:hAnsi="Arial" w:cs="Arial"/>
          <w:color w:val="000000"/>
          <w:sz w:val="20"/>
          <w:shd w:val="clear" w:color="auto" w:fill="FFFFFF"/>
        </w:rPr>
        <w:t xml:space="preserve">the </w:t>
      </w:r>
      <w:r w:rsidRPr="00216F4A">
        <w:rPr>
          <w:rFonts w:ascii="Arial" w:hAnsi="Arial" w:cs="Arial"/>
          <w:color w:val="000000"/>
          <w:sz w:val="20"/>
          <w:shd w:val="clear" w:color="auto" w:fill="FFFFFF"/>
        </w:rPr>
        <w:t xml:space="preserve">amount of high-quality materials in classroom learning centers to improve learning outcomes in math, science, social/emotional, and language/literacy. Materials will align with The Investigators Club Curriculum (including PreK literature) and will be in thematic kits to be changed for each learning center (dramatic play, construction, writing center, art, science, etc.) with each unit of the curriculum. The high-quality materials will increase student engagement in learning centers and have learning activities embedded through play. PreK programs serves many children from low-SES backgrounds and ELLs. These materials will expand their knowledge base and provide learning opportunities to play with and experience materials they may not have access to on their own. </w:t>
      </w:r>
    </w:p>
    <w:p w14:paraId="2695CE31" w14:textId="1D40BCDE" w:rsidR="00862BD5" w:rsidRDefault="00862BD5"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45FEB061" w14:textId="640513D5" w:rsidR="00F4642B" w:rsidRPr="00FE3FE7" w:rsidRDefault="00092B3C" w:rsidP="00244BEC">
      <w:pPr>
        <w:pStyle w:val="NoSpacing"/>
        <w:numPr>
          <w:ilvl w:val="0"/>
          <w:numId w:val="27"/>
        </w:numPr>
      </w:pPr>
      <w:r>
        <w:rPr>
          <w:rFonts w:ascii="Arial" w:hAnsi="Arial" w:cs="Arial"/>
          <w:color w:val="000000"/>
          <w:sz w:val="20"/>
          <w:shd w:val="clear" w:color="auto" w:fill="FFFFFF"/>
        </w:rPr>
        <w:t xml:space="preserve">Junior Network Engineer Network Specialist for increased network traffic and infrastructure support with upgrades to network and </w:t>
      </w:r>
      <w:r w:rsidR="00216F4A">
        <w:rPr>
          <w:rFonts w:ascii="Arial" w:hAnsi="Arial" w:cs="Arial"/>
          <w:color w:val="000000"/>
          <w:sz w:val="20"/>
          <w:shd w:val="clear" w:color="auto" w:fill="FFFFFF"/>
        </w:rPr>
        <w:t xml:space="preserve">Wi-Fi. One position for 2 years </w:t>
      </w:r>
      <w:r w:rsidR="00216F4A">
        <w:rPr>
          <w:rFonts w:ascii="Arial" w:hAnsi="Arial" w:cs="Arial"/>
          <w:sz w:val="20"/>
        </w:rPr>
        <w:t>(SY23 and SY24).</w:t>
      </w:r>
    </w:p>
    <w:p w14:paraId="294AE1EA" w14:textId="1CA5E8B1"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1801456C" w14:textId="77777777" w:rsidR="00351746" w:rsidRPr="00FE3FE7" w:rsidRDefault="00351746" w:rsidP="00351746">
      <w:pPr>
        <w:pStyle w:val="NoSpacing"/>
        <w:rPr>
          <w:rFonts w:ascii="Arial" w:hAnsi="Arial" w:cs="Arial"/>
          <w:sz w:val="20"/>
        </w:rPr>
      </w:pPr>
      <w:r w:rsidRPr="00FE3FE7">
        <w:rPr>
          <w:rFonts w:ascii="Arial" w:hAnsi="Arial" w:cs="Arial"/>
          <w:sz w:val="20"/>
        </w:rPr>
        <w:t>The MCSD has no planned activities.</w:t>
      </w:r>
    </w:p>
    <w:p w14:paraId="08E51AC9" w14:textId="35DD3C06" w:rsidR="00131FC4" w:rsidRDefault="00131FC4">
      <w:pPr>
        <w:spacing w:before="0" w:after="200"/>
        <w:rPr>
          <w:rStyle w:val="Normal1"/>
          <w:b/>
          <w:shd w:val="clear" w:color="auto" w:fill="DAB154"/>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03D0F6B6" w14:textId="37778C24" w:rsidR="00351746" w:rsidRPr="00F5616C" w:rsidRDefault="00F5616C" w:rsidP="00F5616C">
      <w:pPr>
        <w:pStyle w:val="NoSpacing"/>
        <w:numPr>
          <w:ilvl w:val="0"/>
          <w:numId w:val="30"/>
        </w:numPr>
      </w:pPr>
      <w:r w:rsidRPr="006A58CA">
        <w:rPr>
          <w:rFonts w:ascii="Arial" w:hAnsi="Arial" w:cs="Arial"/>
          <w:color w:val="000000"/>
          <w:sz w:val="20"/>
          <w:shd w:val="clear" w:color="auto" w:fill="FFFFFF"/>
        </w:rPr>
        <w:t>Purchase of disinfecting solution per EPA recommendations for cleaning and disinfection of schools, sites, and school buses</w:t>
      </w:r>
      <w:r>
        <w:rPr>
          <w:rFonts w:ascii="Arial" w:hAnsi="Arial" w:cs="Arial"/>
          <w:color w:val="000000"/>
          <w:sz w:val="20"/>
          <w:shd w:val="clear" w:color="auto" w:fill="FFFFFF"/>
        </w:rPr>
        <w:t xml:space="preserve"> (SY23 and SY24).</w:t>
      </w:r>
    </w:p>
    <w:p w14:paraId="1E3B702C" w14:textId="77777777" w:rsidR="00F4642B" w:rsidRDefault="00F4642B" w:rsidP="00244BEC">
      <w:pPr>
        <w:spacing w:before="0" w:after="0" w:line="240" w:lineRule="auto"/>
        <w:rPr>
          <w:rStyle w:val="Normal1"/>
          <w:b/>
          <w:shd w:val="clear" w:color="auto" w:fill="DAB154"/>
        </w:rPr>
      </w:pPr>
    </w:p>
    <w:p w14:paraId="60E07544" w14:textId="28E6422B" w:rsidR="00F4642B" w:rsidRDefault="00F4642B"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0295599F" w14:textId="77777777" w:rsidR="00351746" w:rsidRPr="00FE3FE7" w:rsidRDefault="00351746" w:rsidP="00351746">
      <w:pPr>
        <w:pStyle w:val="NoSpacing"/>
        <w:rPr>
          <w:rFonts w:ascii="Arial" w:hAnsi="Arial" w:cs="Arial"/>
          <w:sz w:val="20"/>
        </w:rPr>
      </w:pPr>
      <w:r w:rsidRPr="00FE3FE7">
        <w:rPr>
          <w:rFonts w:ascii="Arial" w:hAnsi="Arial" w:cs="Arial"/>
          <w:sz w:val="20"/>
        </w:rPr>
        <w:t>The MCSD has no planned activities.</w:t>
      </w:r>
    </w:p>
    <w:p w14:paraId="773266D5" w14:textId="6CC097DA" w:rsidR="00862BD5" w:rsidRDefault="00862BD5" w:rsidP="00244BEC">
      <w:pPr>
        <w:spacing w:before="0" w:after="0" w:line="240" w:lineRule="auto"/>
        <w:rPr>
          <w:rStyle w:val="Normal1"/>
          <w:b/>
          <w:shd w:val="clear" w:color="auto" w:fill="DAB154"/>
        </w:rPr>
      </w:pPr>
    </w:p>
    <w:p w14:paraId="338E7949"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31240C14" w14:textId="40C07448" w:rsidR="00862BD5" w:rsidRPr="00BB4D61" w:rsidRDefault="005804DC" w:rsidP="00AC3719">
      <w:pPr>
        <w:pStyle w:val="NoSpacing"/>
        <w:numPr>
          <w:ilvl w:val="0"/>
          <w:numId w:val="18"/>
        </w:numPr>
      </w:pPr>
      <w:r>
        <w:rPr>
          <w:rFonts w:ascii="Arial" w:hAnsi="Arial" w:cs="Arial"/>
          <w:sz w:val="20"/>
        </w:rPr>
        <w:t>Recovery of expenses incurred during the Emergency Declaration- computers for student use during FY 2020-2021 funded from capital to general to provide laptops for students during the pandemic.</w:t>
      </w:r>
      <w:r>
        <w:rPr>
          <w:rFonts w:ascii="Arial" w:hAnsi="Arial" w:cs="Arial"/>
          <w:color w:val="000000"/>
          <w:sz w:val="20"/>
          <w:shd w:val="clear" w:color="auto" w:fill="D9EAD3"/>
        </w:rPr>
        <w:t xml:space="preserve"> </w:t>
      </w:r>
    </w:p>
    <w:p w14:paraId="65C40923" w14:textId="7E408528" w:rsidR="00BB4D61" w:rsidRPr="009E3069" w:rsidRDefault="005804DC" w:rsidP="00AC3719">
      <w:pPr>
        <w:pStyle w:val="NoSpacing"/>
        <w:numPr>
          <w:ilvl w:val="0"/>
          <w:numId w:val="18"/>
        </w:numPr>
      </w:pPr>
      <w:r>
        <w:rPr>
          <w:rFonts w:ascii="Arial" w:hAnsi="Arial" w:cs="Arial"/>
          <w:sz w:val="20"/>
        </w:rPr>
        <w:t>Extension of DecisionEd (data warehouse and visualization platform) for additional year.</w:t>
      </w:r>
      <w:r w:rsidR="009D4F57" w:rsidRPr="009D4F57">
        <w:rPr>
          <w:rFonts w:ascii="Arial" w:hAnsi="Arial" w:cs="Arial"/>
          <w:sz w:val="20"/>
        </w:rPr>
        <w:t xml:space="preserve"> </w:t>
      </w:r>
      <w:r w:rsidR="009D4F57">
        <w:rPr>
          <w:rFonts w:ascii="Arial" w:hAnsi="Arial" w:cs="Arial"/>
          <w:sz w:val="20"/>
        </w:rPr>
        <w:t>DecisionEd</w:t>
      </w:r>
      <w:r>
        <w:rPr>
          <w:rFonts w:ascii="Arial" w:hAnsi="Arial" w:cs="Arial"/>
          <w:sz w:val="20"/>
        </w:rPr>
        <w:t xml:space="preserve"> </w:t>
      </w:r>
      <w:r w:rsidR="009D4F57">
        <w:rPr>
          <w:rFonts w:ascii="Arial" w:hAnsi="Arial" w:cs="Arial"/>
          <w:sz w:val="20"/>
        </w:rPr>
        <w:t>h</w:t>
      </w:r>
      <w:r>
        <w:rPr>
          <w:rFonts w:ascii="Arial" w:hAnsi="Arial" w:cs="Arial"/>
          <w:sz w:val="20"/>
        </w:rPr>
        <w:t>ouses all district data in one location,</w:t>
      </w:r>
      <w:r w:rsidR="009D4F57">
        <w:rPr>
          <w:rFonts w:ascii="Arial" w:hAnsi="Arial" w:cs="Arial"/>
          <w:sz w:val="20"/>
        </w:rPr>
        <w:t xml:space="preserve"> </w:t>
      </w:r>
      <w:r>
        <w:rPr>
          <w:rFonts w:ascii="Arial" w:hAnsi="Arial" w:cs="Arial"/>
          <w:sz w:val="20"/>
        </w:rPr>
        <w:t xml:space="preserve">including business and operations data. </w:t>
      </w:r>
      <w:r w:rsidR="009D4F57">
        <w:rPr>
          <w:rFonts w:ascii="Arial" w:hAnsi="Arial" w:cs="Arial"/>
          <w:sz w:val="20"/>
        </w:rPr>
        <w:t>DecisionEd a</w:t>
      </w:r>
      <w:r>
        <w:rPr>
          <w:rFonts w:ascii="Arial" w:hAnsi="Arial" w:cs="Arial"/>
          <w:sz w:val="20"/>
        </w:rPr>
        <w:t>llows all stakeholders</w:t>
      </w:r>
      <w:r w:rsidR="009D4F57">
        <w:rPr>
          <w:rFonts w:ascii="Arial" w:hAnsi="Arial" w:cs="Arial"/>
          <w:sz w:val="20"/>
        </w:rPr>
        <w:t>,</w:t>
      </w:r>
      <w:r>
        <w:rPr>
          <w:rFonts w:ascii="Arial" w:hAnsi="Arial" w:cs="Arial"/>
          <w:sz w:val="20"/>
        </w:rPr>
        <w:t xml:space="preserve"> as well as students and parents</w:t>
      </w:r>
      <w:r w:rsidR="009D4F57">
        <w:rPr>
          <w:rFonts w:ascii="Arial" w:hAnsi="Arial" w:cs="Arial"/>
          <w:sz w:val="20"/>
        </w:rPr>
        <w:t>,</w:t>
      </w:r>
      <w:r>
        <w:rPr>
          <w:rFonts w:ascii="Arial" w:hAnsi="Arial" w:cs="Arial"/>
          <w:sz w:val="20"/>
        </w:rPr>
        <w:t xml:space="preserve"> to access data</w:t>
      </w:r>
      <w:r w:rsidR="009D4F57">
        <w:rPr>
          <w:rFonts w:ascii="Arial" w:hAnsi="Arial" w:cs="Arial"/>
          <w:sz w:val="20"/>
        </w:rPr>
        <w:t xml:space="preserve"> </w:t>
      </w:r>
      <w:r w:rsidR="00770917">
        <w:rPr>
          <w:rFonts w:ascii="Arial" w:hAnsi="Arial" w:cs="Arial"/>
          <w:sz w:val="20"/>
        </w:rPr>
        <w:t>to</w:t>
      </w:r>
      <w:r>
        <w:rPr>
          <w:rFonts w:ascii="Arial" w:hAnsi="Arial" w:cs="Arial"/>
          <w:sz w:val="20"/>
        </w:rPr>
        <w:t xml:space="preserve"> be able to make informed data-driven decisions</w:t>
      </w:r>
      <w:r w:rsidR="009D4F57">
        <w:rPr>
          <w:rFonts w:ascii="Arial" w:hAnsi="Arial" w:cs="Arial"/>
          <w:sz w:val="20"/>
        </w:rPr>
        <w:t xml:space="preserve"> (SY24).</w:t>
      </w:r>
    </w:p>
    <w:p w14:paraId="6FF1A8D7" w14:textId="4201D0F1" w:rsidR="009E3069" w:rsidRPr="009E3069" w:rsidRDefault="009E3069" w:rsidP="00AC3719">
      <w:pPr>
        <w:pStyle w:val="NoSpacing"/>
        <w:numPr>
          <w:ilvl w:val="0"/>
          <w:numId w:val="18"/>
        </w:numPr>
      </w:pPr>
      <w:r>
        <w:rPr>
          <w:rFonts w:ascii="Arial" w:hAnsi="Arial" w:cs="Arial"/>
          <w:color w:val="000000"/>
          <w:sz w:val="20"/>
          <w:shd w:val="clear" w:color="auto" w:fill="FFFFFF"/>
        </w:rPr>
        <w:t>Software enhancements to support department initiatives and requirements for student and staff information systems.</w:t>
      </w:r>
      <w:r w:rsidRPr="009E3069">
        <w:rPr>
          <w:rFonts w:ascii="Arial" w:hAnsi="Arial" w:cs="Arial"/>
          <w:color w:val="000000"/>
          <w:sz w:val="20"/>
          <w:shd w:val="clear" w:color="auto" w:fill="FFFFFF"/>
        </w:rPr>
        <w:t xml:space="preserve"> </w:t>
      </w:r>
      <w:r>
        <w:rPr>
          <w:rFonts w:ascii="Arial" w:hAnsi="Arial" w:cs="Arial"/>
          <w:color w:val="000000"/>
          <w:sz w:val="20"/>
          <w:shd w:val="clear" w:color="auto" w:fill="FFFFFF"/>
        </w:rPr>
        <w:t>Creation of additional Application Programming Interface, API's to 3rd party platforms, SSO integrations to 3rd party systems, enhanced reports for student assessment, enhanced logging field import capabilities, credit cart/shopping cart purchase and setup.</w:t>
      </w:r>
    </w:p>
    <w:p w14:paraId="7E781793" w14:textId="4BF1C6EC" w:rsidR="00862BD5" w:rsidRPr="00B012FB" w:rsidRDefault="009E3069" w:rsidP="00B012FB">
      <w:pPr>
        <w:pStyle w:val="NoSpacing"/>
        <w:numPr>
          <w:ilvl w:val="0"/>
          <w:numId w:val="18"/>
        </w:numPr>
        <w:rPr>
          <w:rFonts w:ascii="Arial" w:hAnsi="Arial" w:cs="Arial"/>
          <w:color w:val="000000"/>
          <w:sz w:val="20"/>
          <w:shd w:val="clear" w:color="auto" w:fill="FFFFFF"/>
        </w:rPr>
      </w:pPr>
      <w:r w:rsidRPr="009E3069">
        <w:rPr>
          <w:rFonts w:ascii="Arial" w:hAnsi="Arial" w:cs="Arial"/>
          <w:color w:val="000000"/>
          <w:sz w:val="20"/>
          <w:shd w:val="clear" w:color="auto" w:fill="FFFFFF"/>
        </w:rPr>
        <w:t>Prepare and implement backups, business continuity, and disaster recovery in Microsoft's Azure cloud. Replace backup systems</w:t>
      </w:r>
      <w:r w:rsidR="00770917">
        <w:rPr>
          <w:rFonts w:ascii="Arial" w:hAnsi="Arial" w:cs="Arial"/>
          <w:color w:val="000000"/>
          <w:sz w:val="20"/>
          <w:shd w:val="clear" w:color="auto" w:fill="FFFFFF"/>
        </w:rPr>
        <w:t xml:space="preserve"> which is a </w:t>
      </w:r>
      <w:r w:rsidRPr="009E3069">
        <w:rPr>
          <w:rFonts w:ascii="Arial" w:hAnsi="Arial" w:cs="Arial"/>
          <w:color w:val="000000"/>
          <w:sz w:val="20"/>
          <w:shd w:val="clear" w:color="auto" w:fill="FFFFFF"/>
        </w:rPr>
        <w:t>service relating to security and business continuity</w:t>
      </w:r>
      <w:r>
        <w:rPr>
          <w:rFonts w:ascii="Arial" w:hAnsi="Arial" w:cs="Arial"/>
          <w:color w:val="000000"/>
          <w:sz w:val="20"/>
          <w:shd w:val="clear" w:color="auto" w:fill="FFFFFF"/>
        </w:rPr>
        <w:t>.</w:t>
      </w:r>
    </w:p>
    <w:p w14:paraId="3FA05D32" w14:textId="44AFA212" w:rsidR="00131FC4" w:rsidRDefault="00C11493" w:rsidP="00B012FB">
      <w:pPr>
        <w:pStyle w:val="NoSpacing"/>
        <w:numPr>
          <w:ilvl w:val="0"/>
          <w:numId w:val="18"/>
        </w:numPr>
        <w:rPr>
          <w:rFonts w:ascii="Arial" w:hAnsi="Arial" w:cs="Arial"/>
          <w:color w:val="000000"/>
          <w:sz w:val="20"/>
          <w:shd w:val="clear" w:color="auto" w:fill="FFFFFF"/>
        </w:rPr>
      </w:pPr>
      <w:r>
        <w:rPr>
          <w:rFonts w:ascii="Arial" w:hAnsi="Arial" w:cs="Arial"/>
          <w:color w:val="000000"/>
          <w:sz w:val="20"/>
          <w:shd w:val="clear" w:color="auto" w:fill="FFFFFF"/>
        </w:rPr>
        <w:t>Replace 400 of (775) out of warranty front of the room solutions with 75” BoxLight ProColor Interactive Flat Panels (IFP). Cost includes deinstallation of current front of the room solution, IFPs, associated hardware, adjustable height mount, associated wires, and installation to e</w:t>
      </w:r>
      <w:r w:rsidRPr="00C11493">
        <w:rPr>
          <w:rFonts w:ascii="Arial" w:hAnsi="Arial" w:cs="Arial"/>
          <w:color w:val="000000"/>
          <w:sz w:val="20"/>
          <w:shd w:val="clear" w:color="auto" w:fill="FFFFFF"/>
        </w:rPr>
        <w:t xml:space="preserve">nsure consistency across MCSD </w:t>
      </w:r>
      <w:r w:rsidR="00351746">
        <w:rPr>
          <w:rFonts w:ascii="Arial" w:hAnsi="Arial" w:cs="Arial"/>
          <w:color w:val="000000"/>
          <w:sz w:val="20"/>
          <w:shd w:val="clear" w:color="auto" w:fill="FFFFFF"/>
        </w:rPr>
        <w:t>for</w:t>
      </w:r>
      <w:r w:rsidRPr="00C11493">
        <w:rPr>
          <w:rFonts w:ascii="Arial" w:hAnsi="Arial" w:cs="Arial"/>
          <w:color w:val="000000"/>
          <w:sz w:val="20"/>
          <w:shd w:val="clear" w:color="auto" w:fill="FFFFFF"/>
        </w:rPr>
        <w:t xml:space="preserve"> front of the room solutions and capabilities of front of the room solutions. This purchase would replace the </w:t>
      </w:r>
      <w:r w:rsidR="00351746" w:rsidRPr="00C11493">
        <w:rPr>
          <w:rFonts w:ascii="Arial" w:hAnsi="Arial" w:cs="Arial"/>
          <w:color w:val="000000"/>
          <w:sz w:val="20"/>
          <w:shd w:val="clear" w:color="auto" w:fill="FFFFFF"/>
        </w:rPr>
        <w:t>twenty</w:t>
      </w:r>
      <w:r w:rsidR="00351746">
        <w:rPr>
          <w:rFonts w:ascii="Arial" w:hAnsi="Arial" w:cs="Arial"/>
          <w:color w:val="000000"/>
          <w:sz w:val="20"/>
          <w:shd w:val="clear" w:color="auto" w:fill="FFFFFF"/>
        </w:rPr>
        <w:t>-seven</w:t>
      </w:r>
      <w:r w:rsidRPr="00C11493">
        <w:rPr>
          <w:rFonts w:ascii="Arial" w:hAnsi="Arial" w:cs="Arial"/>
          <w:color w:val="000000"/>
          <w:sz w:val="20"/>
          <w:shd w:val="clear" w:color="auto" w:fill="FFFFFF"/>
        </w:rPr>
        <w:t xml:space="preserve"> different front of the room solutions in the district to two (Box</w:t>
      </w:r>
      <w:r w:rsidR="00351746">
        <w:rPr>
          <w:rFonts w:ascii="Arial" w:hAnsi="Arial" w:cs="Arial"/>
          <w:color w:val="000000"/>
          <w:sz w:val="20"/>
          <w:shd w:val="clear" w:color="auto" w:fill="FFFFFF"/>
        </w:rPr>
        <w:t>L</w:t>
      </w:r>
      <w:r w:rsidRPr="00C11493">
        <w:rPr>
          <w:rFonts w:ascii="Arial" w:hAnsi="Arial" w:cs="Arial"/>
          <w:color w:val="000000"/>
          <w:sz w:val="20"/>
          <w:shd w:val="clear" w:color="auto" w:fill="FFFFFF"/>
        </w:rPr>
        <w:t xml:space="preserve">ight IFPs and a small number of Samsung IFPs which were utilized due to COVID-19 supply chain issues). Approximately 150 </w:t>
      </w:r>
      <w:proofErr w:type="gramStart"/>
      <w:r w:rsidRPr="00C11493">
        <w:rPr>
          <w:rFonts w:ascii="Arial" w:hAnsi="Arial" w:cs="Arial"/>
          <w:color w:val="000000"/>
          <w:sz w:val="20"/>
          <w:shd w:val="clear" w:color="auto" w:fill="FFFFFF"/>
        </w:rPr>
        <w:t>front</w:t>
      </w:r>
      <w:proofErr w:type="gramEnd"/>
      <w:r w:rsidRPr="00C11493">
        <w:rPr>
          <w:rFonts w:ascii="Arial" w:hAnsi="Arial" w:cs="Arial"/>
          <w:color w:val="000000"/>
          <w:sz w:val="20"/>
          <w:shd w:val="clear" w:color="auto" w:fill="FFFFFF"/>
        </w:rPr>
        <w:t xml:space="preserve"> of the room solutions are replaced due to breakage each year under the current break replace model.</w:t>
      </w:r>
    </w:p>
    <w:p w14:paraId="20E9566C" w14:textId="77777777" w:rsidR="00B012FB" w:rsidRPr="00B012FB" w:rsidRDefault="00B012FB" w:rsidP="00B012FB">
      <w:pPr>
        <w:pStyle w:val="NoSpacing"/>
        <w:ind w:left="720"/>
        <w:rPr>
          <w:rFonts w:ascii="Arial" w:hAnsi="Arial" w:cs="Arial"/>
          <w:color w:val="000000"/>
          <w:sz w:val="20"/>
          <w:shd w:val="clear" w:color="auto" w:fill="FFFFFF"/>
        </w:rPr>
      </w:pPr>
    </w:p>
    <w:p w14:paraId="78CF3CD1" w14:textId="77777777" w:rsidR="006A07E2" w:rsidRDefault="006A07E2" w:rsidP="00244BEC">
      <w:pPr>
        <w:spacing w:before="0" w:after="0" w:line="240" w:lineRule="auto"/>
        <w:rPr>
          <w:rStyle w:val="Normal1"/>
          <w:b/>
          <w:shd w:val="clear" w:color="auto" w:fill="DAB154"/>
        </w:rPr>
      </w:pPr>
    </w:p>
    <w:p w14:paraId="63FC4F9E" w14:textId="46EC7848" w:rsidR="00244BEC" w:rsidRPr="00244BEC" w:rsidRDefault="00F4642B" w:rsidP="00244BEC">
      <w:pPr>
        <w:spacing w:before="0" w:after="0" w:line="240" w:lineRule="auto"/>
        <w:rPr>
          <w:b/>
        </w:rPr>
      </w:pPr>
      <w:r>
        <w:rPr>
          <w:rStyle w:val="Normal1"/>
          <w:b/>
          <w:shd w:val="clear" w:color="auto" w:fill="DAB154"/>
        </w:rPr>
        <w:lastRenderedPageBreak/>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25F810F7" w14:textId="5203A18E" w:rsidR="00862BD5" w:rsidRPr="00D80F80" w:rsidRDefault="00AA3E5C" w:rsidP="00AA3E5C">
      <w:pPr>
        <w:pStyle w:val="NoSpacing"/>
        <w:numPr>
          <w:ilvl w:val="0"/>
          <w:numId w:val="25"/>
        </w:numPr>
      </w:pPr>
      <w:r>
        <w:rPr>
          <w:rFonts w:ascii="Arial" w:hAnsi="Arial" w:cs="Arial"/>
          <w:color w:val="000000"/>
          <w:sz w:val="20"/>
          <w:shd w:val="clear" w:color="auto" w:fill="FFFFFF"/>
        </w:rPr>
        <w:t>Secondary Social Emotional Learning program to support and promote well-being. Digital licenses for all secondary sites for program: Speak Life, End Bullying program.</w:t>
      </w:r>
    </w:p>
    <w:p w14:paraId="25B821B7" w14:textId="443B1B3D"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956643F" w14:textId="77777777" w:rsidR="0020555F" w:rsidRPr="00FE3FE7" w:rsidRDefault="0020555F" w:rsidP="0020555F">
      <w:pPr>
        <w:pStyle w:val="NoSpacing"/>
        <w:rPr>
          <w:rFonts w:ascii="Arial" w:hAnsi="Arial" w:cs="Arial"/>
          <w:sz w:val="20"/>
        </w:rPr>
      </w:pPr>
      <w:r w:rsidRPr="00FE3FE7">
        <w:rPr>
          <w:rFonts w:ascii="Arial" w:hAnsi="Arial" w:cs="Arial"/>
          <w:sz w:val="20"/>
        </w:rPr>
        <w:t>The MCSD has no planned activities.</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7985D4EE" w14:textId="1E46A992" w:rsidR="001F68B0" w:rsidRDefault="00244BEC" w:rsidP="001F68B0">
      <w:pPr>
        <w:pStyle w:val="NoSpacing"/>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instruction; </w:t>
      </w:r>
      <w:r w:rsidR="001F68B0">
        <w:rPr>
          <w:b/>
        </w:rPr>
        <w:br/>
      </w:r>
      <w:r w:rsidR="001F68B0" w:rsidRPr="00FE3FE7">
        <w:rPr>
          <w:rFonts w:ascii="Arial" w:hAnsi="Arial" w:cs="Arial"/>
          <w:sz w:val="20"/>
        </w:rPr>
        <w:t>The MCSD has no planned activities.</w:t>
      </w:r>
    </w:p>
    <w:p w14:paraId="701A1099" w14:textId="745B9C3D" w:rsidR="00244BEC" w:rsidRDefault="00244BEC" w:rsidP="00244BEC">
      <w:pPr>
        <w:spacing w:before="0" w:after="0" w:line="240" w:lineRule="auto"/>
        <w:rPr>
          <w:b/>
        </w:rPr>
      </w:pPr>
      <w:r w:rsidRPr="00244BEC">
        <w:rPr>
          <w:b/>
        </w:rPr>
        <w:t>(ii) implementing evidence-based activities to meet the comprehensive needs of students;</w:t>
      </w:r>
    </w:p>
    <w:p w14:paraId="05513691" w14:textId="1A8D5DF0" w:rsidR="009E42E3" w:rsidRPr="00BB4D61" w:rsidRDefault="005804DC" w:rsidP="009E42E3">
      <w:pPr>
        <w:pStyle w:val="NoSpacing"/>
        <w:numPr>
          <w:ilvl w:val="0"/>
          <w:numId w:val="21"/>
        </w:numPr>
      </w:pPr>
      <w:bookmarkStart w:id="3" w:name="_Hlk87445279"/>
      <w:r>
        <w:rPr>
          <w:rFonts w:ascii="Arial" w:hAnsi="Arial" w:cs="Arial"/>
          <w:sz w:val="20"/>
        </w:rPr>
        <w:t xml:space="preserve">Parent and Family Engagement Specialists (PIP- Prevention Intervention Specialist) for high needs schools that will increase attendance, engagement, </w:t>
      </w:r>
      <w:r w:rsidR="00351746">
        <w:rPr>
          <w:rFonts w:ascii="Arial" w:hAnsi="Arial" w:cs="Arial"/>
          <w:sz w:val="20"/>
        </w:rPr>
        <w:t>supports,</w:t>
      </w:r>
      <w:r>
        <w:rPr>
          <w:rFonts w:ascii="Arial" w:hAnsi="Arial" w:cs="Arial"/>
          <w:sz w:val="20"/>
        </w:rPr>
        <w:t xml:space="preserve"> and best practices training for student success: 1 each at WES and PSE </w:t>
      </w:r>
      <w:bookmarkEnd w:id="3"/>
      <w:r w:rsidR="00C45804">
        <w:rPr>
          <w:rFonts w:ascii="Arial" w:hAnsi="Arial" w:cs="Arial"/>
          <w:color w:val="000000"/>
          <w:sz w:val="20"/>
          <w:shd w:val="clear" w:color="auto" w:fill="FFFFFF"/>
        </w:rPr>
        <w:t>(SY22, SY23, and SY24).</w:t>
      </w:r>
    </w:p>
    <w:p w14:paraId="46BA0D8A" w14:textId="4269C2FE" w:rsidR="009E42E3" w:rsidRPr="00420CB1" w:rsidRDefault="005804DC" w:rsidP="00244BEC">
      <w:pPr>
        <w:pStyle w:val="NoSpacing"/>
        <w:numPr>
          <w:ilvl w:val="0"/>
          <w:numId w:val="21"/>
        </w:numPr>
      </w:pPr>
      <w:r>
        <w:rPr>
          <w:rFonts w:ascii="Arial" w:hAnsi="Arial" w:cs="Arial"/>
          <w:sz w:val="20"/>
        </w:rPr>
        <w:t xml:space="preserve">Pre-Kindergarten expansion at PSE, WES, HSE, and JDP for 3 and 4 year </w:t>
      </w:r>
      <w:r w:rsidR="00351746">
        <w:rPr>
          <w:rFonts w:ascii="Arial" w:hAnsi="Arial" w:cs="Arial"/>
          <w:sz w:val="20"/>
        </w:rPr>
        <w:t>old’s</w:t>
      </w:r>
      <w:r>
        <w:rPr>
          <w:rFonts w:ascii="Arial" w:hAnsi="Arial" w:cs="Arial"/>
          <w:sz w:val="20"/>
        </w:rPr>
        <w:t xml:space="preserve"> for early intervention to help prepare up to 80 additional children and their families for kindergarten and will help decrease the number of children entering kindergarten not on grade level to read. This will be a </w:t>
      </w:r>
      <w:r w:rsidR="008F0C5E">
        <w:rPr>
          <w:rFonts w:ascii="Arial" w:hAnsi="Arial" w:cs="Arial"/>
          <w:sz w:val="20"/>
        </w:rPr>
        <w:t>full-day</w:t>
      </w:r>
      <w:r>
        <w:rPr>
          <w:rFonts w:ascii="Arial" w:hAnsi="Arial" w:cs="Arial"/>
          <w:sz w:val="20"/>
        </w:rPr>
        <w:t xml:space="preserve"> program; 4 teachers with PreK-3 certification preferred and 4 paraprofessionals total</w:t>
      </w:r>
      <w:r w:rsidR="00C45804">
        <w:rPr>
          <w:rFonts w:ascii="Arial" w:hAnsi="Arial" w:cs="Arial"/>
          <w:sz w:val="20"/>
        </w:rPr>
        <w:t xml:space="preserve"> </w:t>
      </w:r>
      <w:r w:rsidR="00C45804">
        <w:rPr>
          <w:rFonts w:ascii="Arial" w:hAnsi="Arial" w:cs="Arial"/>
          <w:color w:val="000000"/>
          <w:sz w:val="20"/>
          <w:shd w:val="clear" w:color="auto" w:fill="FFFFFF"/>
        </w:rPr>
        <w:t>(Jan22, SY23, and SY24).</w:t>
      </w:r>
    </w:p>
    <w:p w14:paraId="733E26B2" w14:textId="11480874" w:rsidR="00420CB1" w:rsidRPr="00BB4D61" w:rsidRDefault="00420CB1" w:rsidP="00244BEC">
      <w:pPr>
        <w:pStyle w:val="NoSpacing"/>
        <w:numPr>
          <w:ilvl w:val="0"/>
          <w:numId w:val="21"/>
        </w:numPr>
      </w:pPr>
      <w:r>
        <w:rPr>
          <w:rFonts w:ascii="Arial" w:hAnsi="Arial" w:cs="Arial"/>
          <w:color w:val="000000"/>
          <w:sz w:val="20"/>
          <w:shd w:val="clear" w:color="auto" w:fill="FFFFFF"/>
        </w:rPr>
        <w:t xml:space="preserve">5 Additional Sensory Rooms in K-12 settings to support </w:t>
      </w:r>
      <w:r w:rsidR="008F0C5E">
        <w:rPr>
          <w:rFonts w:ascii="Arial" w:hAnsi="Arial" w:cs="Arial"/>
          <w:color w:val="000000"/>
          <w:sz w:val="20"/>
          <w:shd w:val="clear" w:color="auto" w:fill="FFFFFF"/>
        </w:rPr>
        <w:t>social-emotional</w:t>
      </w:r>
      <w:r>
        <w:rPr>
          <w:rFonts w:ascii="Arial" w:hAnsi="Arial" w:cs="Arial"/>
          <w:color w:val="000000"/>
          <w:sz w:val="20"/>
          <w:shd w:val="clear" w:color="auto" w:fill="FFFFFF"/>
        </w:rPr>
        <w:t xml:space="preserve"> regulation and social communication deficits due to lack of social interactions during the Covid-19 pandemic. The sensory rooms will support students to improve their visual, auditory, and tactile processing which impacts academic outcomes. Sensory rooms support students in coping with social situations in the learning environment, </w:t>
      </w:r>
      <w:r w:rsidR="008F0C5E">
        <w:rPr>
          <w:rFonts w:ascii="Arial" w:hAnsi="Arial" w:cs="Arial"/>
          <w:color w:val="000000"/>
          <w:sz w:val="20"/>
          <w:shd w:val="clear" w:color="auto" w:fill="FFFFFF"/>
        </w:rPr>
        <w:t>reduce</w:t>
      </w:r>
      <w:r>
        <w:rPr>
          <w:rFonts w:ascii="Arial" w:hAnsi="Arial" w:cs="Arial"/>
          <w:color w:val="000000"/>
          <w:sz w:val="20"/>
          <w:shd w:val="clear" w:color="auto" w:fill="FFFFFF"/>
        </w:rPr>
        <w:t xml:space="preserve"> aggression, and </w:t>
      </w:r>
      <w:r w:rsidR="008F0C5E">
        <w:rPr>
          <w:rFonts w:ascii="Arial" w:hAnsi="Arial" w:cs="Arial"/>
          <w:color w:val="000000"/>
          <w:sz w:val="20"/>
          <w:shd w:val="clear" w:color="auto" w:fill="FFFFFF"/>
        </w:rPr>
        <w:t>improve</w:t>
      </w:r>
      <w:r>
        <w:rPr>
          <w:rFonts w:ascii="Arial" w:hAnsi="Arial" w:cs="Arial"/>
          <w:color w:val="000000"/>
          <w:sz w:val="20"/>
          <w:shd w:val="clear" w:color="auto" w:fill="FFFFFF"/>
        </w:rPr>
        <w:t xml:space="preserve"> focus. </w:t>
      </w:r>
    </w:p>
    <w:p w14:paraId="32FB9FD0" w14:textId="1F7F30A6" w:rsid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6D7A06ED" w14:textId="4F51986F" w:rsidR="009E42E3" w:rsidRPr="00351746" w:rsidRDefault="005804DC" w:rsidP="00351746">
      <w:pPr>
        <w:pStyle w:val="NoSpacing"/>
        <w:numPr>
          <w:ilvl w:val="0"/>
          <w:numId w:val="22"/>
        </w:numPr>
      </w:pPr>
      <w:r>
        <w:rPr>
          <w:rFonts w:ascii="Arial" w:hAnsi="Arial" w:cs="Arial"/>
          <w:sz w:val="20"/>
        </w:rPr>
        <w:t xml:space="preserve">Multimedia Journalist that is responsible for developing and delivering original story and program content from initial conception to final production </w:t>
      </w:r>
      <w:r w:rsidR="00351746">
        <w:rPr>
          <w:rFonts w:ascii="Arial" w:hAnsi="Arial" w:cs="Arial"/>
          <w:sz w:val="20"/>
        </w:rPr>
        <w:t>to</w:t>
      </w:r>
      <w:r>
        <w:rPr>
          <w:rFonts w:ascii="Arial" w:hAnsi="Arial" w:cs="Arial"/>
          <w:sz w:val="20"/>
        </w:rPr>
        <w:t xml:space="preserve"> increase knowledge, awareness, appreciation and support of the District's Mission, </w:t>
      </w:r>
      <w:proofErr w:type="gramStart"/>
      <w:r>
        <w:rPr>
          <w:rFonts w:ascii="Arial" w:hAnsi="Arial" w:cs="Arial"/>
          <w:sz w:val="20"/>
        </w:rPr>
        <w:t>Vision</w:t>
      </w:r>
      <w:proofErr w:type="gramEnd"/>
      <w:r>
        <w:rPr>
          <w:rFonts w:ascii="Arial" w:hAnsi="Arial" w:cs="Arial"/>
          <w:sz w:val="20"/>
        </w:rPr>
        <w:t xml:space="preserve"> and Initiatives</w:t>
      </w:r>
      <w:r w:rsidR="00C45804">
        <w:rPr>
          <w:rFonts w:ascii="Arial" w:hAnsi="Arial" w:cs="Arial"/>
          <w:sz w:val="20"/>
        </w:rPr>
        <w:t xml:space="preserve"> (</w:t>
      </w:r>
      <w:r>
        <w:rPr>
          <w:rFonts w:ascii="Arial" w:hAnsi="Arial" w:cs="Arial"/>
          <w:sz w:val="20"/>
        </w:rPr>
        <w:t>SY23</w:t>
      </w:r>
      <w:r w:rsidR="00C45804">
        <w:rPr>
          <w:rFonts w:ascii="Arial" w:hAnsi="Arial" w:cs="Arial"/>
          <w:sz w:val="20"/>
        </w:rPr>
        <w:t xml:space="preserve"> and</w:t>
      </w:r>
      <w:r>
        <w:rPr>
          <w:rFonts w:ascii="Arial" w:hAnsi="Arial" w:cs="Arial"/>
          <w:sz w:val="20"/>
        </w:rPr>
        <w:t xml:space="preserve"> SY24</w:t>
      </w:r>
      <w:r w:rsidR="00C45804">
        <w:rPr>
          <w:rFonts w:ascii="Arial" w:hAnsi="Arial" w:cs="Arial"/>
          <w:sz w:val="20"/>
        </w:rPr>
        <w:t>).</w:t>
      </w:r>
      <w:r>
        <w:rPr>
          <w:rFonts w:ascii="Arial" w:hAnsi="Arial" w:cs="Arial"/>
          <w:color w:val="000000"/>
          <w:sz w:val="20"/>
          <w:shd w:val="clear" w:color="auto" w:fill="D9EAD3"/>
        </w:rPr>
        <w:t xml:space="preserve"> </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78E279AE" w14:textId="77777777" w:rsidR="001F68B0" w:rsidRDefault="001F68B0" w:rsidP="001F68B0">
      <w:pPr>
        <w:pStyle w:val="NoSpacing"/>
        <w:rPr>
          <w:rFonts w:ascii="Arial" w:hAnsi="Arial" w:cs="Arial"/>
          <w:sz w:val="20"/>
        </w:rPr>
      </w:pPr>
      <w:r w:rsidRPr="00FE3FE7">
        <w:rPr>
          <w:rFonts w:ascii="Arial" w:hAnsi="Arial" w:cs="Arial"/>
          <w:sz w:val="20"/>
        </w:rPr>
        <w:t>The MCSD has no planned activities.</w:t>
      </w: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203D27E7" w14:textId="0250C0AC" w:rsidR="00351746" w:rsidRDefault="00351746" w:rsidP="00351746">
      <w:pPr>
        <w:pStyle w:val="NoSpacing"/>
        <w:rPr>
          <w:rFonts w:ascii="Arial" w:hAnsi="Arial" w:cs="Arial"/>
          <w:sz w:val="20"/>
        </w:rPr>
      </w:pPr>
      <w:r w:rsidRPr="00FE3FE7">
        <w:rPr>
          <w:rFonts w:ascii="Arial" w:hAnsi="Arial" w:cs="Arial"/>
          <w:sz w:val="20"/>
        </w:rPr>
        <w:t>The MCSD has no planned activities.</w:t>
      </w:r>
    </w:p>
    <w:p w14:paraId="6EFC3CA8" w14:textId="56552CDF" w:rsidR="0020555F" w:rsidRDefault="0020555F" w:rsidP="00351746">
      <w:pPr>
        <w:pStyle w:val="NoSpacing"/>
        <w:rPr>
          <w:rFonts w:ascii="Arial" w:hAnsi="Arial" w:cs="Arial"/>
          <w:sz w:val="20"/>
        </w:rPr>
      </w:pPr>
    </w:p>
    <w:p w14:paraId="1CA74A25" w14:textId="77777777" w:rsidR="0020555F" w:rsidRPr="00FE3FE7" w:rsidRDefault="0020555F" w:rsidP="00351746">
      <w:pPr>
        <w:pStyle w:val="NoSpacing"/>
        <w:rPr>
          <w:rFonts w:ascii="Arial" w:hAnsi="Arial" w:cs="Arial"/>
          <w:sz w:val="20"/>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w:t>
      </w:r>
      <w:r w:rsidR="00244BEC" w:rsidRPr="00244BEC">
        <w:rPr>
          <w:b/>
        </w:rPr>
        <w:lastRenderedPageBreak/>
        <w:t xml:space="preserve">air conditioning systems, filtering, purification and other air cleaning, fans, control systems, and window and door repair and replacement. </w:t>
      </w:r>
    </w:p>
    <w:p w14:paraId="131C486A" w14:textId="77777777" w:rsidR="00351746" w:rsidRPr="00FE3FE7" w:rsidRDefault="00351746" w:rsidP="00351746">
      <w:pPr>
        <w:pStyle w:val="NoSpacing"/>
        <w:rPr>
          <w:rFonts w:ascii="Arial" w:hAnsi="Arial" w:cs="Arial"/>
          <w:sz w:val="20"/>
        </w:rPr>
      </w:pPr>
      <w:r w:rsidRPr="00FE3FE7">
        <w:rPr>
          <w:rFonts w:ascii="Arial" w:hAnsi="Arial" w:cs="Arial"/>
          <w:sz w:val="20"/>
        </w:rPr>
        <w:t>The MCSD has no planned activities.</w:t>
      </w:r>
    </w:p>
    <w:p w14:paraId="05244FCB" w14:textId="25E6B4D6"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86001DF" w14:textId="6B8C7E17" w:rsidR="00862BD5" w:rsidRPr="001F68B0" w:rsidRDefault="006A58CA" w:rsidP="006A58CA">
      <w:pPr>
        <w:pStyle w:val="NoSpacing"/>
        <w:numPr>
          <w:ilvl w:val="0"/>
          <w:numId w:val="28"/>
        </w:numPr>
      </w:pPr>
      <w:r>
        <w:rPr>
          <w:rFonts w:ascii="Arial" w:hAnsi="Arial" w:cs="Arial"/>
          <w:color w:val="000000"/>
          <w:sz w:val="20"/>
          <w:shd w:val="clear" w:color="auto" w:fill="FFFFFF"/>
        </w:rPr>
        <w:t>Purchase of PPE for students and staff to include masks, shields, gloves, hand sanitizer and sanitizer wipe</w:t>
      </w:r>
      <w:r w:rsidR="00447ABB">
        <w:rPr>
          <w:rFonts w:ascii="Arial" w:hAnsi="Arial" w:cs="Arial"/>
          <w:color w:val="000000"/>
          <w:sz w:val="20"/>
          <w:shd w:val="clear" w:color="auto" w:fill="FFFFFF"/>
        </w:rPr>
        <w:t>s (SY23 and SY24).</w:t>
      </w:r>
    </w:p>
    <w:p w14:paraId="07CE1C50" w14:textId="1D309EE2" w:rsidR="001F68B0" w:rsidRPr="001F68B0" w:rsidRDefault="001F68B0" w:rsidP="006A58CA">
      <w:pPr>
        <w:pStyle w:val="NoSpacing"/>
        <w:numPr>
          <w:ilvl w:val="0"/>
          <w:numId w:val="28"/>
        </w:numPr>
      </w:pPr>
      <w:r>
        <w:rPr>
          <w:rFonts w:ascii="Arial" w:hAnsi="Arial" w:cs="Arial"/>
          <w:color w:val="000000"/>
          <w:sz w:val="20"/>
          <w:shd w:val="clear" w:color="auto" w:fill="FFFFFF"/>
        </w:rPr>
        <w:t xml:space="preserve">15 additional custodians to support cleaning and sanitation of school buildings (SY22, SY23) </w:t>
      </w:r>
    </w:p>
    <w:p w14:paraId="5B2D1506" w14:textId="77777777" w:rsidR="001F68B0" w:rsidRPr="006A58CA" w:rsidRDefault="001F68B0" w:rsidP="001F68B0">
      <w:pPr>
        <w:pStyle w:val="NoSpacing"/>
      </w:pPr>
    </w:p>
    <w:p w14:paraId="3EDD2A4E" w14:textId="77777777" w:rsidR="00862BD5" w:rsidRDefault="00862BD5"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4E21D20F" w14:textId="77777777" w:rsidR="00DF7C9F" w:rsidRPr="003230C5" w:rsidRDefault="00DF7C9F" w:rsidP="00DF7C9F">
      <w:pPr>
        <w:pStyle w:val="NoSpacing"/>
        <w:numPr>
          <w:ilvl w:val="0"/>
          <w:numId w:val="23"/>
        </w:numPr>
      </w:pPr>
      <w:r w:rsidRPr="003230C5">
        <w:rPr>
          <w:rFonts w:ascii="Arial" w:hAnsi="Arial" w:cs="Arial"/>
          <w:color w:val="000000"/>
          <w:sz w:val="20"/>
        </w:rPr>
        <w:t>The Charter Schools Pro</w:t>
      </w:r>
      <w:r>
        <w:rPr>
          <w:rFonts w:ascii="Arial" w:hAnsi="Arial" w:cs="Arial"/>
          <w:color w:val="000000"/>
          <w:sz w:val="20"/>
        </w:rPr>
        <w:t>portionate</w:t>
      </w:r>
      <w:r w:rsidRPr="003230C5">
        <w:rPr>
          <w:rFonts w:ascii="Arial" w:hAnsi="Arial" w:cs="Arial"/>
          <w:color w:val="000000"/>
          <w:sz w:val="20"/>
        </w:rPr>
        <w:t xml:space="preserve"> Share is $</w:t>
      </w:r>
      <w:r w:rsidRPr="003230C5">
        <w:rPr>
          <w:rFonts w:ascii="Arial" w:hAnsi="Arial" w:cs="Arial"/>
          <w:color w:val="000000"/>
          <w:sz w:val="20"/>
          <w:shd w:val="clear" w:color="auto" w:fill="FFFFFF" w:themeFill="background1"/>
        </w:rPr>
        <w:t>2,053,088.00</w:t>
      </w:r>
      <w:r>
        <w:rPr>
          <w:rFonts w:ascii="Arial" w:hAnsi="Arial" w:cs="Arial"/>
          <w:color w:val="000000"/>
          <w:sz w:val="20"/>
          <w:shd w:val="clear" w:color="auto" w:fill="FFFFFF" w:themeFill="background1"/>
        </w:rPr>
        <w:t>.</w:t>
      </w:r>
    </w:p>
    <w:p w14:paraId="0B918CE2" w14:textId="0F76AAC9" w:rsidR="00447ABB" w:rsidRPr="00447ABB" w:rsidRDefault="00447ABB" w:rsidP="009E42E3">
      <w:pPr>
        <w:pStyle w:val="NoSpacing"/>
        <w:numPr>
          <w:ilvl w:val="0"/>
          <w:numId w:val="23"/>
        </w:numPr>
      </w:pPr>
      <w:r>
        <w:rPr>
          <w:rFonts w:ascii="Arial" w:hAnsi="Arial" w:cs="Arial"/>
          <w:color w:val="000000"/>
          <w:sz w:val="20"/>
          <w:shd w:val="clear" w:color="auto" w:fill="FFFFFF"/>
        </w:rPr>
        <w:t xml:space="preserve">Extension of Prevention Intervention Program Specialist for additional 2 years to facilitate district-wide, </w:t>
      </w:r>
      <w:r w:rsidR="008F0C5E">
        <w:rPr>
          <w:rFonts w:ascii="Arial" w:hAnsi="Arial" w:cs="Arial"/>
          <w:color w:val="000000"/>
          <w:sz w:val="20"/>
          <w:shd w:val="clear" w:color="auto" w:fill="FFFFFF"/>
        </w:rPr>
        <w:t>state-mandated</w:t>
      </w:r>
      <w:r>
        <w:rPr>
          <w:rFonts w:ascii="Arial" w:hAnsi="Arial" w:cs="Arial"/>
          <w:color w:val="000000"/>
          <w:sz w:val="20"/>
          <w:shd w:val="clear" w:color="auto" w:fill="FFFFFF"/>
        </w:rPr>
        <w:t xml:space="preserve"> training for Youth Mental Health First Aid, a Suicide Prevention Program. This training is for all district employees. This position manages the trainings and recertification for all, schedules train the trainer, acts as a liaison between the Mental Health First Aid, MHFA CONNECT and the District, and is the trainer for the majority of sessions for the year. This position taking on the training has freed up </w:t>
      </w:r>
      <w:r w:rsidR="008F0C5E">
        <w:rPr>
          <w:rFonts w:ascii="Arial" w:hAnsi="Arial" w:cs="Arial"/>
          <w:color w:val="000000"/>
          <w:sz w:val="20"/>
          <w:shd w:val="clear" w:color="auto" w:fill="FFFFFF"/>
        </w:rPr>
        <w:t>student-facing</w:t>
      </w:r>
      <w:r>
        <w:rPr>
          <w:rFonts w:ascii="Arial" w:hAnsi="Arial" w:cs="Arial"/>
          <w:color w:val="000000"/>
          <w:sz w:val="20"/>
          <w:shd w:val="clear" w:color="auto" w:fill="FFFFFF"/>
        </w:rPr>
        <w:t xml:space="preserve"> staff from the responsibility of many trainings per year (SY23 and SY24).</w:t>
      </w:r>
    </w:p>
    <w:p w14:paraId="1AA3B484" w14:textId="3AB6C064" w:rsidR="00AA3E5C" w:rsidRPr="00420CB1" w:rsidRDefault="00AA3E5C" w:rsidP="009E42E3">
      <w:pPr>
        <w:pStyle w:val="NoSpacing"/>
        <w:numPr>
          <w:ilvl w:val="0"/>
          <w:numId w:val="23"/>
        </w:numPr>
      </w:pPr>
      <w:r>
        <w:rPr>
          <w:rFonts w:ascii="Arial" w:hAnsi="Arial" w:cs="Arial"/>
          <w:color w:val="000000"/>
          <w:sz w:val="20"/>
          <w:shd w:val="clear" w:color="auto" w:fill="FFFFFF"/>
        </w:rPr>
        <w:t xml:space="preserve">iPads and accessories for employees in the field to access work orders to improve </w:t>
      </w:r>
      <w:r w:rsidR="00447ABB">
        <w:rPr>
          <w:rFonts w:ascii="Arial" w:hAnsi="Arial" w:cs="Arial"/>
          <w:color w:val="000000"/>
          <w:sz w:val="20"/>
          <w:shd w:val="clear" w:color="auto" w:fill="FFFFFF"/>
        </w:rPr>
        <w:t xml:space="preserve">work order efficiency in </w:t>
      </w:r>
      <w:r w:rsidR="002C680F">
        <w:rPr>
          <w:rFonts w:ascii="Arial" w:hAnsi="Arial" w:cs="Arial"/>
          <w:color w:val="000000"/>
          <w:sz w:val="20"/>
          <w:shd w:val="clear" w:color="auto" w:fill="FFFFFF"/>
        </w:rPr>
        <w:t>the maintenance department</w:t>
      </w:r>
      <w:r w:rsidR="00447ABB">
        <w:rPr>
          <w:rFonts w:ascii="Arial" w:hAnsi="Arial" w:cs="Arial"/>
          <w:color w:val="000000"/>
          <w:sz w:val="20"/>
          <w:shd w:val="clear" w:color="auto" w:fill="FFFFFF"/>
        </w:rPr>
        <w:t xml:space="preserve">. </w:t>
      </w:r>
    </w:p>
    <w:p w14:paraId="683FE6A6" w14:textId="27075F1A" w:rsidR="00420CB1" w:rsidRPr="00420CB1" w:rsidRDefault="00420CB1" w:rsidP="009E42E3">
      <w:pPr>
        <w:pStyle w:val="NoSpacing"/>
        <w:numPr>
          <w:ilvl w:val="0"/>
          <w:numId w:val="23"/>
        </w:numPr>
      </w:pPr>
      <w:r>
        <w:rPr>
          <w:rFonts w:ascii="Arial" w:hAnsi="Arial" w:cs="Arial"/>
          <w:color w:val="000000"/>
          <w:sz w:val="20"/>
          <w:shd w:val="clear" w:color="auto" w:fill="FFFFFF"/>
        </w:rPr>
        <w:t xml:space="preserve">Recruitment Budget to attend and host career fairs. Recruitment efforts will focus on hard to fill and critical shortage positions in the district such as Web Design, Marketing, </w:t>
      </w:r>
      <w:r w:rsidR="007125D2">
        <w:rPr>
          <w:rFonts w:ascii="Arial" w:hAnsi="Arial" w:cs="Arial"/>
          <w:color w:val="000000"/>
          <w:sz w:val="20"/>
          <w:shd w:val="clear" w:color="auto" w:fill="FFFFFF"/>
        </w:rPr>
        <w:t>C</w:t>
      </w:r>
      <w:r>
        <w:rPr>
          <w:rFonts w:ascii="Arial" w:hAnsi="Arial" w:cs="Arial"/>
          <w:color w:val="000000"/>
          <w:sz w:val="20"/>
          <w:shd w:val="clear" w:color="auto" w:fill="FFFFFF"/>
        </w:rPr>
        <w:t>omputers, etc.</w:t>
      </w:r>
      <w:r w:rsidR="002C680F">
        <w:rPr>
          <w:rFonts w:ascii="Arial" w:hAnsi="Arial" w:cs="Arial"/>
          <w:color w:val="000000"/>
          <w:sz w:val="20"/>
          <w:shd w:val="clear" w:color="auto" w:fill="FFFFFF"/>
        </w:rPr>
        <w:t xml:space="preserve"> (SY22, SY23, and SY24).</w:t>
      </w:r>
    </w:p>
    <w:p w14:paraId="2A5872EE" w14:textId="372703C8" w:rsidR="00420CB1" w:rsidRPr="00BC1C73" w:rsidRDefault="00420CB1" w:rsidP="009E42E3">
      <w:pPr>
        <w:pStyle w:val="NoSpacing"/>
        <w:numPr>
          <w:ilvl w:val="0"/>
          <w:numId w:val="23"/>
        </w:numPr>
      </w:pPr>
      <w:r>
        <w:rPr>
          <w:rFonts w:ascii="Arial" w:hAnsi="Arial" w:cs="Arial"/>
          <w:color w:val="000000"/>
          <w:sz w:val="20"/>
          <w:shd w:val="clear" w:color="auto" w:fill="FFFFFF"/>
        </w:rPr>
        <w:t>Security personnel for SDO and wellness checks for Covid</w:t>
      </w:r>
      <w:r w:rsidR="002C680F">
        <w:rPr>
          <w:rFonts w:ascii="Arial" w:hAnsi="Arial" w:cs="Arial"/>
          <w:color w:val="000000"/>
          <w:sz w:val="20"/>
          <w:shd w:val="clear" w:color="auto" w:fill="FFFFFF"/>
        </w:rPr>
        <w:t>-19</w:t>
      </w:r>
      <w:r>
        <w:rPr>
          <w:rFonts w:ascii="Arial" w:hAnsi="Arial" w:cs="Arial"/>
          <w:color w:val="000000"/>
          <w:sz w:val="20"/>
          <w:shd w:val="clear" w:color="auto" w:fill="FFFFFF"/>
        </w:rPr>
        <w:t xml:space="preserve"> for 3 years</w:t>
      </w:r>
      <w:r w:rsidR="002C680F">
        <w:rPr>
          <w:rFonts w:ascii="Arial" w:hAnsi="Arial" w:cs="Arial"/>
          <w:color w:val="000000"/>
          <w:sz w:val="20"/>
          <w:shd w:val="clear" w:color="auto" w:fill="FFFFFF"/>
        </w:rPr>
        <w:t xml:space="preserve"> (SY22, SY23, and SY24).</w:t>
      </w:r>
    </w:p>
    <w:p w14:paraId="1AD351E8" w14:textId="77777777" w:rsidR="00BC1C73" w:rsidRPr="003230C5" w:rsidRDefault="00BC1C73" w:rsidP="00BC1C73">
      <w:pPr>
        <w:pStyle w:val="NoSpacing"/>
        <w:numPr>
          <w:ilvl w:val="0"/>
          <w:numId w:val="23"/>
        </w:numPr>
      </w:pPr>
      <w:r>
        <w:rPr>
          <w:rFonts w:ascii="Arial" w:hAnsi="Arial" w:cs="Arial"/>
          <w:color w:val="000000"/>
          <w:sz w:val="20"/>
          <w:shd w:val="clear" w:color="auto" w:fill="FFFFFF"/>
        </w:rPr>
        <w:t xml:space="preserve">Referral bonuses for hard to fill and critical shortage positions Up to $1500. Per employee to attract and retain employees in critical shortage areas to include bus drivers to ensure continuity of instruction. (SY22, SY23, and SY24) </w:t>
      </w:r>
    </w:p>
    <w:p w14:paraId="0CF5D11A" w14:textId="35CD2CF8" w:rsidR="00A12AD7" w:rsidRPr="00DB1549" w:rsidRDefault="00DB1549" w:rsidP="009E42E3">
      <w:pPr>
        <w:pStyle w:val="NoSpacing"/>
        <w:numPr>
          <w:ilvl w:val="0"/>
          <w:numId w:val="23"/>
        </w:numPr>
      </w:pPr>
      <w:r w:rsidRPr="004B22BD">
        <w:rPr>
          <w:rFonts w:ascii="Arial" w:hAnsi="Arial" w:cs="Arial"/>
          <w:sz w:val="20"/>
        </w:rPr>
        <w:t>Staff Accountant to assist with CARES, ESSER and ARP for one additional year (SY24).</w:t>
      </w:r>
    </w:p>
    <w:p w14:paraId="2E89AD28" w14:textId="157DC778" w:rsidR="00DB1549" w:rsidRPr="004C40D1" w:rsidRDefault="00DB1549" w:rsidP="00DB1549">
      <w:pPr>
        <w:pStyle w:val="NoSpacing"/>
        <w:numPr>
          <w:ilvl w:val="0"/>
          <w:numId w:val="23"/>
        </w:numPr>
      </w:pPr>
      <w:r w:rsidRPr="003230C5">
        <w:rPr>
          <w:rFonts w:ascii="Arial" w:hAnsi="Arial" w:cs="Arial"/>
          <w:sz w:val="20"/>
        </w:rPr>
        <w:t>Extended Day-</w:t>
      </w:r>
      <w:r w:rsidRPr="00645618">
        <w:rPr>
          <w:rFonts w:ascii="Arial" w:hAnsi="Arial" w:cs="Arial"/>
          <w:sz w:val="20"/>
        </w:rPr>
        <w:t xml:space="preserve"> </w:t>
      </w:r>
      <w:r w:rsidRPr="003230C5">
        <w:rPr>
          <w:rFonts w:ascii="Arial" w:hAnsi="Arial" w:cs="Arial"/>
          <w:sz w:val="20"/>
        </w:rPr>
        <w:t>Recovery of expenses incurred during the Emergency Declaration 3.13.20-6.30.20</w:t>
      </w:r>
      <w:r>
        <w:rPr>
          <w:rFonts w:ascii="Arial" w:hAnsi="Arial" w:cs="Arial"/>
          <w:sz w:val="20"/>
        </w:rPr>
        <w:t>. R</w:t>
      </w:r>
      <w:r w:rsidRPr="003230C5">
        <w:rPr>
          <w:rFonts w:ascii="Arial" w:hAnsi="Arial" w:cs="Arial"/>
          <w:sz w:val="20"/>
        </w:rPr>
        <w:t xml:space="preserve">ecovery of </w:t>
      </w:r>
      <w:r w:rsidR="00BC1C73">
        <w:rPr>
          <w:rFonts w:ascii="Arial" w:hAnsi="Arial" w:cs="Arial"/>
          <w:sz w:val="20"/>
        </w:rPr>
        <w:t xml:space="preserve">t </w:t>
      </w:r>
      <w:r w:rsidRPr="003230C5">
        <w:rPr>
          <w:rFonts w:ascii="Arial" w:hAnsi="Arial" w:cs="Arial"/>
          <w:sz w:val="20"/>
        </w:rPr>
        <w:t>cost that was anticipated to be covered by revenues that were significantly impacted by the onset of the COVID-19 pandemic and the subsequent costs associated with restrictions imposed by the CDC as it relates to teacher/counselor student ratios.</w:t>
      </w:r>
    </w:p>
    <w:p w14:paraId="228ED13A" w14:textId="77777777" w:rsidR="00DB1549" w:rsidRPr="003230C5" w:rsidRDefault="00DB1549" w:rsidP="00DB1549">
      <w:pPr>
        <w:pStyle w:val="NoSpacing"/>
        <w:numPr>
          <w:ilvl w:val="0"/>
          <w:numId w:val="23"/>
        </w:numPr>
      </w:pPr>
      <w:r w:rsidRPr="003230C5">
        <w:rPr>
          <w:rFonts w:ascii="Arial" w:hAnsi="Arial" w:cs="Arial"/>
          <w:sz w:val="20"/>
        </w:rPr>
        <w:t>Program Evaluation and Study- accreditation review recommendation for district-wide programmatic evaluation to determine program effectiveness and recommendations for improvement</w:t>
      </w:r>
      <w:r>
        <w:rPr>
          <w:rFonts w:ascii="Arial" w:hAnsi="Arial" w:cs="Arial"/>
          <w:sz w:val="20"/>
        </w:rPr>
        <w:t xml:space="preserve"> (SY23).</w:t>
      </w:r>
    </w:p>
    <w:p w14:paraId="1B43004F" w14:textId="77777777" w:rsidR="00DB1549" w:rsidRPr="004F5D43" w:rsidRDefault="00DB1549" w:rsidP="00DB1549">
      <w:pPr>
        <w:pStyle w:val="NoSpacing"/>
        <w:ind w:left="720"/>
      </w:pPr>
    </w:p>
    <w:p w14:paraId="0AA0D1EA"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4A651FC7" w:rsidR="00862BD5" w:rsidRPr="003230C5" w:rsidRDefault="00A35A75" w:rsidP="00A35A75">
      <w:pPr>
        <w:pStyle w:val="NoSpacing"/>
        <w:numPr>
          <w:ilvl w:val="0"/>
          <w:numId w:val="15"/>
        </w:numPr>
        <w:rPr>
          <w:rFonts w:ascii="Arial" w:hAnsi="Arial" w:cs="Arial"/>
          <w:color w:val="000000"/>
          <w:sz w:val="20"/>
        </w:rPr>
      </w:pPr>
      <w:r w:rsidRPr="003230C5">
        <w:rPr>
          <w:rFonts w:ascii="Arial" w:hAnsi="Arial" w:cs="Arial"/>
          <w:color w:val="000000"/>
          <w:sz w:val="20"/>
        </w:rPr>
        <w:t xml:space="preserve">The Martin County School District will </w:t>
      </w:r>
      <w:r w:rsidR="003230C5" w:rsidRPr="003230C5">
        <w:rPr>
          <w:rFonts w:ascii="Arial" w:hAnsi="Arial" w:cs="Arial"/>
          <w:color w:val="000000"/>
          <w:sz w:val="20"/>
        </w:rPr>
        <w:t>allocate</w:t>
      </w:r>
      <w:r w:rsidRPr="003230C5">
        <w:rPr>
          <w:rFonts w:ascii="Arial" w:hAnsi="Arial" w:cs="Arial"/>
          <w:color w:val="000000"/>
          <w:sz w:val="20"/>
        </w:rPr>
        <w:t xml:space="preserve"> 5% </w:t>
      </w:r>
      <w:r w:rsidR="00645618">
        <w:rPr>
          <w:rFonts w:ascii="Arial" w:hAnsi="Arial" w:cs="Arial"/>
          <w:color w:val="000000"/>
          <w:sz w:val="20"/>
        </w:rPr>
        <w:t xml:space="preserve">of the total award </w:t>
      </w:r>
      <w:r w:rsidRPr="003230C5">
        <w:rPr>
          <w:rFonts w:ascii="Arial" w:hAnsi="Arial" w:cs="Arial"/>
          <w:color w:val="000000"/>
          <w:sz w:val="20"/>
        </w:rPr>
        <w:t xml:space="preserve">for </w:t>
      </w:r>
      <w:r w:rsidR="00645618">
        <w:rPr>
          <w:rFonts w:ascii="Arial" w:hAnsi="Arial" w:cs="Arial"/>
          <w:color w:val="000000"/>
          <w:sz w:val="20"/>
        </w:rPr>
        <w:t>i</w:t>
      </w:r>
      <w:r w:rsidRPr="003230C5">
        <w:rPr>
          <w:rFonts w:ascii="Arial" w:hAnsi="Arial" w:cs="Arial"/>
          <w:color w:val="000000"/>
          <w:sz w:val="20"/>
        </w:rPr>
        <w:t xml:space="preserve">ndirect </w:t>
      </w:r>
      <w:r w:rsidR="00645618">
        <w:rPr>
          <w:rFonts w:ascii="Arial" w:hAnsi="Arial" w:cs="Arial"/>
          <w:color w:val="000000"/>
          <w:sz w:val="20"/>
        </w:rPr>
        <w:t>c</w:t>
      </w:r>
      <w:r w:rsidRPr="003230C5">
        <w:rPr>
          <w:rFonts w:ascii="Arial" w:hAnsi="Arial" w:cs="Arial"/>
          <w:color w:val="000000"/>
          <w:sz w:val="20"/>
        </w:rPr>
        <w:t>osts</w:t>
      </w:r>
      <w:r w:rsidR="00645618">
        <w:rPr>
          <w:rFonts w:ascii="Arial" w:hAnsi="Arial" w:cs="Arial"/>
          <w:color w:val="000000"/>
          <w:sz w:val="20"/>
        </w:rPr>
        <w:t>.</w:t>
      </w:r>
    </w:p>
    <w:p w14:paraId="72A77637" w14:textId="1D6F161E" w:rsidR="0020555F" w:rsidRPr="0020555F" w:rsidRDefault="003230C5" w:rsidP="009E433D">
      <w:pPr>
        <w:pStyle w:val="NoSpacing"/>
        <w:numPr>
          <w:ilvl w:val="0"/>
          <w:numId w:val="15"/>
        </w:numPr>
      </w:pPr>
      <w:r w:rsidRPr="003230C5">
        <w:rPr>
          <w:rFonts w:ascii="Arial" w:hAnsi="Arial" w:cs="Arial"/>
          <w:sz w:val="20"/>
        </w:rPr>
        <w:t xml:space="preserve">Grant </w:t>
      </w:r>
      <w:r w:rsidR="004B22BD">
        <w:rPr>
          <w:rFonts w:ascii="Arial" w:hAnsi="Arial" w:cs="Arial"/>
          <w:sz w:val="20"/>
        </w:rPr>
        <w:t>Administrator</w:t>
      </w:r>
      <w:r w:rsidRPr="003230C5">
        <w:rPr>
          <w:rFonts w:ascii="Arial" w:hAnsi="Arial" w:cs="Arial"/>
          <w:sz w:val="20"/>
        </w:rPr>
        <w:t xml:space="preserve"> to assist in ESSER </w:t>
      </w:r>
      <w:r w:rsidR="00351746" w:rsidRPr="003230C5">
        <w:rPr>
          <w:rFonts w:ascii="Arial" w:hAnsi="Arial" w:cs="Arial"/>
          <w:sz w:val="20"/>
        </w:rPr>
        <w:t>I, II</w:t>
      </w:r>
      <w:r w:rsidRPr="003230C5">
        <w:rPr>
          <w:rFonts w:ascii="Arial" w:hAnsi="Arial" w:cs="Arial"/>
          <w:sz w:val="20"/>
        </w:rPr>
        <w:t xml:space="preserve"> &amp; ARP implementation </w:t>
      </w:r>
      <w:r w:rsidR="00EC31EA">
        <w:rPr>
          <w:rFonts w:ascii="Arial" w:hAnsi="Arial" w:cs="Arial"/>
          <w:color w:val="000000"/>
          <w:sz w:val="20"/>
          <w:shd w:val="clear" w:color="auto" w:fill="FFFFFF"/>
        </w:rPr>
        <w:t>(SY22, SY23, and SY24).</w:t>
      </w:r>
    </w:p>
    <w:p w14:paraId="6D6F07C3" w14:textId="77777777" w:rsidR="004C40D1" w:rsidRPr="003230C5" w:rsidRDefault="004C40D1" w:rsidP="004C40D1">
      <w:pPr>
        <w:pStyle w:val="NoSpacing"/>
        <w:ind w:left="720"/>
      </w:pPr>
    </w:p>
    <w:p w14:paraId="4A91D96B" w14:textId="2A674B7C" w:rsidR="00862BD5" w:rsidRPr="003230C5" w:rsidRDefault="00862BD5" w:rsidP="0020555F">
      <w:pPr>
        <w:pStyle w:val="NoSpacing"/>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51C85C97" w14:textId="6668C009" w:rsidR="00E31EF2" w:rsidRPr="00E31EF2" w:rsidRDefault="00E31EF2" w:rsidP="00E31EF2">
      <w:pPr>
        <w:pStyle w:val="NoSpacing"/>
        <w:rPr>
          <w:rFonts w:ascii="Arial" w:hAnsi="Arial" w:cs="Arial"/>
          <w:sz w:val="20"/>
        </w:rPr>
      </w:pPr>
      <w:r>
        <w:rPr>
          <w:rFonts w:ascii="Arial" w:hAnsi="Arial" w:cs="Arial"/>
          <w:sz w:val="20"/>
        </w:rPr>
        <w:t xml:space="preserve">The Martin County School District </w:t>
      </w:r>
      <w:r w:rsidRPr="00E31EF2">
        <w:rPr>
          <w:rFonts w:ascii="Arial" w:hAnsi="Arial" w:cs="Arial"/>
          <w:sz w:val="20"/>
        </w:rPr>
        <w:t xml:space="preserve">has identified key staff </w:t>
      </w:r>
      <w:r>
        <w:rPr>
          <w:rFonts w:ascii="Arial" w:hAnsi="Arial" w:cs="Arial"/>
          <w:sz w:val="20"/>
        </w:rPr>
        <w:t xml:space="preserve">at the District and at each school site </w:t>
      </w:r>
      <w:r w:rsidRPr="00E31EF2">
        <w:rPr>
          <w:rFonts w:ascii="Arial" w:hAnsi="Arial" w:cs="Arial"/>
          <w:sz w:val="20"/>
        </w:rPr>
        <w:t>to evaluate and serve students who have academic, social, emotional, and mental health needs. These staff members</w:t>
      </w:r>
      <w:r w:rsidR="00E61C29">
        <w:rPr>
          <w:rFonts w:ascii="Arial" w:hAnsi="Arial" w:cs="Arial"/>
          <w:sz w:val="20"/>
        </w:rPr>
        <w:t xml:space="preserve"> work together as</w:t>
      </w:r>
      <w:r w:rsidRPr="00E31EF2">
        <w:rPr>
          <w:rFonts w:ascii="Arial" w:hAnsi="Arial" w:cs="Arial"/>
          <w:sz w:val="20"/>
        </w:rPr>
        <w:t xml:space="preserve"> a team</w:t>
      </w:r>
      <w:r w:rsidR="00E61C29">
        <w:rPr>
          <w:rFonts w:ascii="Arial" w:hAnsi="Arial" w:cs="Arial"/>
          <w:sz w:val="20"/>
        </w:rPr>
        <w:t xml:space="preserve"> to </w:t>
      </w:r>
      <w:r w:rsidRPr="00E31EF2">
        <w:rPr>
          <w:rFonts w:ascii="Arial" w:hAnsi="Arial" w:cs="Arial"/>
          <w:sz w:val="20"/>
        </w:rPr>
        <w:t xml:space="preserve">plan </w:t>
      </w:r>
      <w:r w:rsidR="00E61C29">
        <w:rPr>
          <w:rFonts w:ascii="Arial" w:hAnsi="Arial" w:cs="Arial"/>
          <w:sz w:val="20"/>
        </w:rPr>
        <w:t>and</w:t>
      </w:r>
      <w:r w:rsidRPr="00E31EF2">
        <w:rPr>
          <w:rFonts w:ascii="Arial" w:hAnsi="Arial" w:cs="Arial"/>
          <w:sz w:val="20"/>
        </w:rPr>
        <w:t xml:space="preserve"> bring services to students. </w:t>
      </w:r>
      <w:r w:rsidR="00E61C29">
        <w:rPr>
          <w:rFonts w:ascii="Arial" w:hAnsi="Arial" w:cs="Arial"/>
          <w:sz w:val="20"/>
        </w:rPr>
        <w:t>Benchmark</w:t>
      </w:r>
      <w:r w:rsidRPr="00E31EF2">
        <w:rPr>
          <w:rFonts w:ascii="Arial" w:hAnsi="Arial" w:cs="Arial"/>
          <w:sz w:val="20"/>
        </w:rPr>
        <w:t xml:space="preserve"> test</w:t>
      </w:r>
      <w:r w:rsidR="00E61C29">
        <w:rPr>
          <w:rFonts w:ascii="Arial" w:hAnsi="Arial" w:cs="Arial"/>
          <w:sz w:val="20"/>
        </w:rPr>
        <w:t>ing is used</w:t>
      </w:r>
      <w:r w:rsidRPr="00E31EF2">
        <w:rPr>
          <w:rFonts w:ascii="Arial" w:hAnsi="Arial" w:cs="Arial"/>
          <w:sz w:val="20"/>
        </w:rPr>
        <w:t xml:space="preserve"> </w:t>
      </w:r>
      <w:r w:rsidR="00E61C29">
        <w:rPr>
          <w:rFonts w:ascii="Arial" w:hAnsi="Arial" w:cs="Arial"/>
          <w:sz w:val="20"/>
        </w:rPr>
        <w:t xml:space="preserve">for </w:t>
      </w:r>
      <w:r w:rsidRPr="00E31EF2">
        <w:rPr>
          <w:rFonts w:ascii="Arial" w:hAnsi="Arial" w:cs="Arial"/>
          <w:sz w:val="20"/>
        </w:rPr>
        <w:t xml:space="preserve">progress monitoring </w:t>
      </w:r>
      <w:r w:rsidR="00E61C29" w:rsidRPr="00E31EF2">
        <w:rPr>
          <w:rFonts w:ascii="Arial" w:hAnsi="Arial" w:cs="Arial"/>
          <w:sz w:val="20"/>
        </w:rPr>
        <w:t>to</w:t>
      </w:r>
      <w:r w:rsidRPr="00E31EF2">
        <w:rPr>
          <w:rFonts w:ascii="Arial" w:hAnsi="Arial" w:cs="Arial"/>
          <w:sz w:val="20"/>
        </w:rPr>
        <w:t xml:space="preserve"> evaluate student learning needs and the effectiveness of curriculum and academic interventions.</w:t>
      </w:r>
      <w:r w:rsidR="006A07E2">
        <w:rPr>
          <w:rFonts w:ascii="Arial" w:hAnsi="Arial" w:cs="Arial"/>
          <w:sz w:val="20"/>
        </w:rPr>
        <w:t xml:space="preserve"> All data is disaggregated by subgroup in the data warehouse and analyzed monthly. </w:t>
      </w: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7CB04C02" w:rsidR="00805698" w:rsidRPr="00805698" w:rsidRDefault="00A10D69"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E61C29">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2C0E160A" w:rsidR="00945037" w:rsidRDefault="00A10D69"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E61C29">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44966E94" w:rsidR="001E7E4A" w:rsidRDefault="00A10D69" w:rsidP="002C6ED1">
      <w:pPr>
        <w:spacing w:before="100" w:beforeAutospacing="1" w:line="240" w:lineRule="auto"/>
        <w:ind w:left="720"/>
        <w:contextualSpacing/>
        <w:rPr>
          <w:szCs w:val="24"/>
        </w:rPr>
      </w:pPr>
      <w:sdt>
        <w:sdtPr>
          <w:rPr>
            <w:b/>
            <w:sz w:val="22"/>
          </w:rPr>
          <w:id w:val="1567768908"/>
          <w14:checkbox>
            <w14:checked w14:val="0"/>
            <w14:checkedState w14:val="2612" w14:font="MS Gothic"/>
            <w14:uncheckedState w14:val="2610" w14:font="MS Gothic"/>
          </w14:checkbox>
        </w:sdtPr>
        <w:sdtEndPr/>
        <w:sdtContent>
          <w:r w:rsidR="001E7E4A" w:rsidRPr="001E7E4A">
            <w:rPr>
              <w:rFonts w:ascii="Segoe UI Symbol" w:hAnsi="Segoe UI Symbol" w:cs="Segoe UI Symbol"/>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73B3DE59" w:rsidR="001E7E4A" w:rsidRDefault="00A10D69"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E61C2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1F70DE25" w:rsidR="00090090" w:rsidRDefault="00A10D69"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E61C29">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4E715B8C" w:rsidR="00405248" w:rsidRDefault="00A10D69"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E61C29">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290D70B5" w:rsidR="001E7E4A" w:rsidRDefault="00A10D69"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E61C29">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12D471E3" w:rsidR="00944CE0" w:rsidRPr="008532E3" w:rsidRDefault="00E61C29" w:rsidP="00F4642B">
            <w:pPr>
              <w:pStyle w:val="NoSpacing"/>
              <w:rPr>
                <w:sz w:val="36"/>
                <w:szCs w:val="24"/>
              </w:rPr>
            </w:pPr>
            <w:r>
              <w:rPr>
                <w:sz w:val="36"/>
                <w:szCs w:val="24"/>
              </w:rPr>
              <w:t>Shela Khanal- Director, Title 1/Migrant/ELL Services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26AB2224" w:rsidR="00944CE0" w:rsidRPr="008532E3" w:rsidRDefault="00A10D69" w:rsidP="00F4642B">
            <w:pPr>
              <w:pStyle w:val="NoSpacing"/>
              <w:rPr>
                <w:sz w:val="36"/>
                <w:szCs w:val="24"/>
              </w:rPr>
            </w:pPr>
            <w:hyperlink r:id="rId10" w:history="1">
              <w:r w:rsidR="00E61C29" w:rsidRPr="00FB1F70">
                <w:rPr>
                  <w:rStyle w:val="Hyperlink"/>
                  <w:sz w:val="36"/>
                  <w:szCs w:val="24"/>
                </w:rPr>
                <w:t>khanals@martinschools.org</w:t>
              </w:r>
            </w:hyperlink>
            <w:r w:rsidR="00E61C29">
              <w:rPr>
                <w:sz w:val="36"/>
                <w:szCs w:val="24"/>
              </w:rPr>
              <w:t xml:space="preserve">  - 772-219-1200 x30277</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08C9C" w14:textId="77777777" w:rsidR="006A71B8" w:rsidRDefault="006A71B8" w:rsidP="00AC24B8">
      <w:r>
        <w:separator/>
      </w:r>
    </w:p>
  </w:endnote>
  <w:endnote w:type="continuationSeparator" w:id="0">
    <w:p w14:paraId="11DBAD71" w14:textId="77777777" w:rsidR="006A71B8" w:rsidRDefault="006A71B8"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4C45C1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9504D0">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99FEC" w14:textId="77777777" w:rsidR="006A71B8" w:rsidRDefault="006A71B8" w:rsidP="00AC24B8">
      <w:r>
        <w:separator/>
      </w:r>
    </w:p>
  </w:footnote>
  <w:footnote w:type="continuationSeparator" w:id="0">
    <w:p w14:paraId="41B3E762" w14:textId="77777777" w:rsidR="006A71B8" w:rsidRDefault="006A71B8"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5B87"/>
    <w:multiLevelType w:val="hybridMultilevel"/>
    <w:tmpl w:val="9CDC4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6113"/>
    <w:multiLevelType w:val="hybridMultilevel"/>
    <w:tmpl w:val="82E4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BB5BCB"/>
    <w:multiLevelType w:val="hybridMultilevel"/>
    <w:tmpl w:val="202A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3F43"/>
    <w:multiLevelType w:val="hybridMultilevel"/>
    <w:tmpl w:val="8C32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E06B1"/>
    <w:multiLevelType w:val="hybridMultilevel"/>
    <w:tmpl w:val="8E16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C5D91"/>
    <w:multiLevelType w:val="hybridMultilevel"/>
    <w:tmpl w:val="C1D8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56CD3"/>
    <w:multiLevelType w:val="hybridMultilevel"/>
    <w:tmpl w:val="4046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F240C1"/>
    <w:multiLevelType w:val="hybridMultilevel"/>
    <w:tmpl w:val="37E0F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C54E2"/>
    <w:multiLevelType w:val="hybridMultilevel"/>
    <w:tmpl w:val="6A5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D6011"/>
    <w:multiLevelType w:val="hybridMultilevel"/>
    <w:tmpl w:val="CE564DFA"/>
    <w:lvl w:ilvl="0" w:tplc="E2682A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42F608B"/>
    <w:multiLevelType w:val="hybridMultilevel"/>
    <w:tmpl w:val="9F226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C70E71"/>
    <w:multiLevelType w:val="hybridMultilevel"/>
    <w:tmpl w:val="E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16A5FBC"/>
    <w:multiLevelType w:val="hybridMultilevel"/>
    <w:tmpl w:val="355C6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A4E0B92"/>
    <w:multiLevelType w:val="hybridMultilevel"/>
    <w:tmpl w:val="A50C3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99204F"/>
    <w:multiLevelType w:val="hybridMultilevel"/>
    <w:tmpl w:val="7A360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F62BE"/>
    <w:multiLevelType w:val="hybridMultilevel"/>
    <w:tmpl w:val="093C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40B6B"/>
    <w:multiLevelType w:val="hybridMultilevel"/>
    <w:tmpl w:val="F358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7"/>
  </w:num>
  <w:num w:numId="4">
    <w:abstractNumId w:val="2"/>
  </w:num>
  <w:num w:numId="5">
    <w:abstractNumId w:val="18"/>
  </w:num>
  <w:num w:numId="6">
    <w:abstractNumId w:val="20"/>
  </w:num>
  <w:num w:numId="7">
    <w:abstractNumId w:val="22"/>
  </w:num>
  <w:num w:numId="8">
    <w:abstractNumId w:val="8"/>
  </w:num>
  <w:num w:numId="9">
    <w:abstractNumId w:val="24"/>
  </w:num>
  <w:num w:numId="10">
    <w:abstractNumId w:val="10"/>
  </w:num>
  <w:num w:numId="11">
    <w:abstractNumId w:val="9"/>
  </w:num>
  <w:num w:numId="12">
    <w:abstractNumId w:val="13"/>
  </w:num>
  <w:num w:numId="13">
    <w:abstractNumId w:val="12"/>
  </w:num>
  <w:num w:numId="14">
    <w:abstractNumId w:val="27"/>
  </w:num>
  <w:num w:numId="15">
    <w:abstractNumId w:val="1"/>
  </w:num>
  <w:num w:numId="16">
    <w:abstractNumId w:val="11"/>
  </w:num>
  <w:num w:numId="17">
    <w:abstractNumId w:val="28"/>
  </w:num>
  <w:num w:numId="18">
    <w:abstractNumId w:val="16"/>
  </w:num>
  <w:num w:numId="19">
    <w:abstractNumId w:val="4"/>
  </w:num>
  <w:num w:numId="20">
    <w:abstractNumId w:val="14"/>
  </w:num>
  <w:num w:numId="21">
    <w:abstractNumId w:val="23"/>
  </w:num>
  <w:num w:numId="22">
    <w:abstractNumId w:val="30"/>
  </w:num>
  <w:num w:numId="23">
    <w:abstractNumId w:val="29"/>
  </w:num>
  <w:num w:numId="24">
    <w:abstractNumId w:val="0"/>
  </w:num>
  <w:num w:numId="25">
    <w:abstractNumId w:val="6"/>
  </w:num>
  <w:num w:numId="26">
    <w:abstractNumId w:val="26"/>
  </w:num>
  <w:num w:numId="27">
    <w:abstractNumId w:val="19"/>
  </w:num>
  <w:num w:numId="28">
    <w:abstractNumId w:val="3"/>
  </w:num>
  <w:num w:numId="29">
    <w:abstractNumId w:val="21"/>
  </w:num>
  <w:num w:numId="30">
    <w:abstractNumId w:val="5"/>
  </w:num>
  <w:num w:numId="3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MTU3sjQyNzC0MDJX0lEKTi0uzszPAykwrQUAro1AriwAAAA="/>
    <w:docVar w:name="_AMO_XmlVersion" w:val="Empty"/>
  </w:docVars>
  <w:rsids>
    <w:rsidRoot w:val="005D4780"/>
    <w:rsid w:val="00001191"/>
    <w:rsid w:val="00002BF7"/>
    <w:rsid w:val="000037CD"/>
    <w:rsid w:val="00004805"/>
    <w:rsid w:val="000049A5"/>
    <w:rsid w:val="00006758"/>
    <w:rsid w:val="00006DAC"/>
    <w:rsid w:val="0000717D"/>
    <w:rsid w:val="00012868"/>
    <w:rsid w:val="00013C3E"/>
    <w:rsid w:val="00015518"/>
    <w:rsid w:val="000162B1"/>
    <w:rsid w:val="0001693B"/>
    <w:rsid w:val="00017B49"/>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458F"/>
    <w:rsid w:val="00045809"/>
    <w:rsid w:val="00045843"/>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2B3C"/>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3F57"/>
    <w:rsid w:val="000B4764"/>
    <w:rsid w:val="000B771A"/>
    <w:rsid w:val="000B7A82"/>
    <w:rsid w:val="000C0758"/>
    <w:rsid w:val="000C308E"/>
    <w:rsid w:val="000C3FFF"/>
    <w:rsid w:val="000C42D6"/>
    <w:rsid w:val="000C4551"/>
    <w:rsid w:val="000C5648"/>
    <w:rsid w:val="000C71A9"/>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3A94"/>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1D17"/>
    <w:rsid w:val="001D22AB"/>
    <w:rsid w:val="001D2638"/>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0418"/>
    <w:rsid w:val="001F2F74"/>
    <w:rsid w:val="001F43DB"/>
    <w:rsid w:val="001F66C4"/>
    <w:rsid w:val="001F68B0"/>
    <w:rsid w:val="001F6CEA"/>
    <w:rsid w:val="001F77AB"/>
    <w:rsid w:val="002041B1"/>
    <w:rsid w:val="00205225"/>
    <w:rsid w:val="0020555F"/>
    <w:rsid w:val="00205C59"/>
    <w:rsid w:val="00207565"/>
    <w:rsid w:val="00207DBC"/>
    <w:rsid w:val="002102E1"/>
    <w:rsid w:val="00210C13"/>
    <w:rsid w:val="002119D5"/>
    <w:rsid w:val="00213DAB"/>
    <w:rsid w:val="002140A1"/>
    <w:rsid w:val="002147A5"/>
    <w:rsid w:val="00216F4A"/>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8D7"/>
    <w:rsid w:val="00296BEF"/>
    <w:rsid w:val="00297A9F"/>
    <w:rsid w:val="002A0114"/>
    <w:rsid w:val="002A065F"/>
    <w:rsid w:val="002A09E8"/>
    <w:rsid w:val="002A2007"/>
    <w:rsid w:val="002A431A"/>
    <w:rsid w:val="002A4CE4"/>
    <w:rsid w:val="002A4DB7"/>
    <w:rsid w:val="002A4FB4"/>
    <w:rsid w:val="002A5859"/>
    <w:rsid w:val="002A7149"/>
    <w:rsid w:val="002B06C0"/>
    <w:rsid w:val="002B142A"/>
    <w:rsid w:val="002B42D1"/>
    <w:rsid w:val="002B4F28"/>
    <w:rsid w:val="002B5C8E"/>
    <w:rsid w:val="002B68B5"/>
    <w:rsid w:val="002B6D14"/>
    <w:rsid w:val="002C09AC"/>
    <w:rsid w:val="002C1BB6"/>
    <w:rsid w:val="002C1F4D"/>
    <w:rsid w:val="002C33D3"/>
    <w:rsid w:val="002C51BE"/>
    <w:rsid w:val="002C5CD9"/>
    <w:rsid w:val="002C5ED8"/>
    <w:rsid w:val="002C66AE"/>
    <w:rsid w:val="002C680F"/>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B40"/>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0C5"/>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5F3"/>
    <w:rsid w:val="00351746"/>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1BCB"/>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4F99"/>
    <w:rsid w:val="00416FBF"/>
    <w:rsid w:val="004178DD"/>
    <w:rsid w:val="00420CB1"/>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47ABB"/>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2BD"/>
    <w:rsid w:val="004B262F"/>
    <w:rsid w:val="004B28CB"/>
    <w:rsid w:val="004B3053"/>
    <w:rsid w:val="004B4BB1"/>
    <w:rsid w:val="004B65DA"/>
    <w:rsid w:val="004C10D3"/>
    <w:rsid w:val="004C1392"/>
    <w:rsid w:val="004C266C"/>
    <w:rsid w:val="004C27B2"/>
    <w:rsid w:val="004C27BE"/>
    <w:rsid w:val="004C29C6"/>
    <w:rsid w:val="004C39BE"/>
    <w:rsid w:val="004C40D1"/>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5D43"/>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37B67"/>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63"/>
    <w:rsid w:val="005652BC"/>
    <w:rsid w:val="00565C9F"/>
    <w:rsid w:val="0057038B"/>
    <w:rsid w:val="005713AA"/>
    <w:rsid w:val="0057190E"/>
    <w:rsid w:val="0057193B"/>
    <w:rsid w:val="0057349B"/>
    <w:rsid w:val="005768F8"/>
    <w:rsid w:val="00577EF6"/>
    <w:rsid w:val="005804DC"/>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15FD"/>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618"/>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5FC"/>
    <w:rsid w:val="00694807"/>
    <w:rsid w:val="00695FBA"/>
    <w:rsid w:val="006971B5"/>
    <w:rsid w:val="006A0430"/>
    <w:rsid w:val="006A07E2"/>
    <w:rsid w:val="006A0F6F"/>
    <w:rsid w:val="006A10A1"/>
    <w:rsid w:val="006A15A3"/>
    <w:rsid w:val="006A2C60"/>
    <w:rsid w:val="006A3DB2"/>
    <w:rsid w:val="006A467A"/>
    <w:rsid w:val="006A58CA"/>
    <w:rsid w:val="006A5A39"/>
    <w:rsid w:val="006A6CDE"/>
    <w:rsid w:val="006A7150"/>
    <w:rsid w:val="006A71B8"/>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3D8D"/>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25E"/>
    <w:rsid w:val="00701F65"/>
    <w:rsid w:val="0070212B"/>
    <w:rsid w:val="00703213"/>
    <w:rsid w:val="00705113"/>
    <w:rsid w:val="007064A2"/>
    <w:rsid w:val="007066A8"/>
    <w:rsid w:val="007100C6"/>
    <w:rsid w:val="00711EC1"/>
    <w:rsid w:val="007125D2"/>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0917"/>
    <w:rsid w:val="00771117"/>
    <w:rsid w:val="007754A3"/>
    <w:rsid w:val="00776C23"/>
    <w:rsid w:val="00777613"/>
    <w:rsid w:val="00777B00"/>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97A4A"/>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5755C"/>
    <w:rsid w:val="00861676"/>
    <w:rsid w:val="00862BD5"/>
    <w:rsid w:val="00862DD1"/>
    <w:rsid w:val="008660C5"/>
    <w:rsid w:val="00866F59"/>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0C5E"/>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356"/>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4F57"/>
    <w:rsid w:val="009D678F"/>
    <w:rsid w:val="009E153C"/>
    <w:rsid w:val="009E1CD0"/>
    <w:rsid w:val="009E3069"/>
    <w:rsid w:val="009E42E3"/>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0539"/>
    <w:rsid w:val="00A12592"/>
    <w:rsid w:val="00A1268A"/>
    <w:rsid w:val="00A12AD7"/>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5A75"/>
    <w:rsid w:val="00A363CE"/>
    <w:rsid w:val="00A3650A"/>
    <w:rsid w:val="00A366AC"/>
    <w:rsid w:val="00A36979"/>
    <w:rsid w:val="00A372CC"/>
    <w:rsid w:val="00A41D71"/>
    <w:rsid w:val="00A423E9"/>
    <w:rsid w:val="00A42529"/>
    <w:rsid w:val="00A45298"/>
    <w:rsid w:val="00A461FA"/>
    <w:rsid w:val="00A4701A"/>
    <w:rsid w:val="00A50908"/>
    <w:rsid w:val="00A5248C"/>
    <w:rsid w:val="00A53178"/>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3E5C"/>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3719"/>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2FB"/>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4D61"/>
    <w:rsid w:val="00BB5883"/>
    <w:rsid w:val="00BB5B18"/>
    <w:rsid w:val="00BB6A1D"/>
    <w:rsid w:val="00BC1C73"/>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4B10"/>
    <w:rsid w:val="00BF61DA"/>
    <w:rsid w:val="00C000AA"/>
    <w:rsid w:val="00C01815"/>
    <w:rsid w:val="00C01D2D"/>
    <w:rsid w:val="00C02BCA"/>
    <w:rsid w:val="00C03999"/>
    <w:rsid w:val="00C04707"/>
    <w:rsid w:val="00C05AFF"/>
    <w:rsid w:val="00C07878"/>
    <w:rsid w:val="00C0792F"/>
    <w:rsid w:val="00C10AA2"/>
    <w:rsid w:val="00C11493"/>
    <w:rsid w:val="00C13C7C"/>
    <w:rsid w:val="00C14B17"/>
    <w:rsid w:val="00C1519B"/>
    <w:rsid w:val="00C16B96"/>
    <w:rsid w:val="00C16D5F"/>
    <w:rsid w:val="00C20A59"/>
    <w:rsid w:val="00C20E8C"/>
    <w:rsid w:val="00C23739"/>
    <w:rsid w:val="00C2483A"/>
    <w:rsid w:val="00C24E8F"/>
    <w:rsid w:val="00C253DC"/>
    <w:rsid w:val="00C26FFC"/>
    <w:rsid w:val="00C31EBF"/>
    <w:rsid w:val="00C345E5"/>
    <w:rsid w:val="00C35122"/>
    <w:rsid w:val="00C35744"/>
    <w:rsid w:val="00C403C6"/>
    <w:rsid w:val="00C437D4"/>
    <w:rsid w:val="00C4580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35B8"/>
    <w:rsid w:val="00CE428A"/>
    <w:rsid w:val="00CE48D1"/>
    <w:rsid w:val="00CE54C8"/>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3AAD"/>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324"/>
    <w:rsid w:val="00D66BDB"/>
    <w:rsid w:val="00D66C2A"/>
    <w:rsid w:val="00D66D51"/>
    <w:rsid w:val="00D6723C"/>
    <w:rsid w:val="00D67A79"/>
    <w:rsid w:val="00D710BB"/>
    <w:rsid w:val="00D712D4"/>
    <w:rsid w:val="00D71AAF"/>
    <w:rsid w:val="00D721FA"/>
    <w:rsid w:val="00D73709"/>
    <w:rsid w:val="00D74017"/>
    <w:rsid w:val="00D75ADC"/>
    <w:rsid w:val="00D775F7"/>
    <w:rsid w:val="00D80A36"/>
    <w:rsid w:val="00D80F80"/>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960"/>
    <w:rsid w:val="00DA7D65"/>
    <w:rsid w:val="00DB0DBC"/>
    <w:rsid w:val="00DB1549"/>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DF7C9F"/>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EF2"/>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C29"/>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31EA"/>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0B2A"/>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16C"/>
    <w:rsid w:val="00F564BF"/>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067A"/>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3FE7"/>
    <w:rsid w:val="00FE421F"/>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E6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2100">
      <w:bodyDiv w:val="1"/>
      <w:marLeft w:val="0"/>
      <w:marRight w:val="0"/>
      <w:marTop w:val="0"/>
      <w:marBottom w:val="0"/>
      <w:divBdr>
        <w:top w:val="none" w:sz="0" w:space="0" w:color="auto"/>
        <w:left w:val="none" w:sz="0" w:space="0" w:color="auto"/>
        <w:bottom w:val="none" w:sz="0" w:space="0" w:color="auto"/>
        <w:right w:val="none" w:sz="0" w:space="0" w:color="auto"/>
      </w:divBdr>
      <w:divsChild>
        <w:div w:id="15930741">
          <w:marLeft w:val="0"/>
          <w:marRight w:val="0"/>
          <w:marTop w:val="0"/>
          <w:marBottom w:val="0"/>
          <w:divBdr>
            <w:top w:val="none" w:sz="0" w:space="0" w:color="auto"/>
            <w:left w:val="none" w:sz="0" w:space="0" w:color="auto"/>
            <w:bottom w:val="none" w:sz="0" w:space="0" w:color="auto"/>
            <w:right w:val="none" w:sz="0" w:space="0" w:color="auto"/>
          </w:divBdr>
          <w:divsChild>
            <w:div w:id="918901125">
              <w:marLeft w:val="0"/>
              <w:marRight w:val="0"/>
              <w:marTop w:val="0"/>
              <w:marBottom w:val="0"/>
              <w:divBdr>
                <w:top w:val="none" w:sz="0" w:space="0" w:color="auto"/>
                <w:left w:val="none" w:sz="0" w:space="0" w:color="auto"/>
                <w:bottom w:val="none" w:sz="0" w:space="0" w:color="auto"/>
                <w:right w:val="none" w:sz="0" w:space="0" w:color="auto"/>
              </w:divBdr>
            </w:div>
          </w:divsChild>
        </w:div>
        <w:div w:id="266620212">
          <w:marLeft w:val="0"/>
          <w:marRight w:val="0"/>
          <w:marTop w:val="0"/>
          <w:marBottom w:val="0"/>
          <w:divBdr>
            <w:top w:val="none" w:sz="0" w:space="0" w:color="auto"/>
            <w:left w:val="none" w:sz="0" w:space="0" w:color="auto"/>
            <w:bottom w:val="none" w:sz="0" w:space="0" w:color="auto"/>
            <w:right w:val="none" w:sz="0" w:space="0" w:color="auto"/>
          </w:divBdr>
          <w:divsChild>
            <w:div w:id="935133898">
              <w:marLeft w:val="0"/>
              <w:marRight w:val="0"/>
              <w:marTop w:val="0"/>
              <w:marBottom w:val="0"/>
              <w:divBdr>
                <w:top w:val="none" w:sz="0" w:space="0" w:color="auto"/>
                <w:left w:val="none" w:sz="0" w:space="0" w:color="auto"/>
                <w:bottom w:val="none" w:sz="0" w:space="0" w:color="auto"/>
                <w:right w:val="none" w:sz="0" w:space="0" w:color="auto"/>
              </w:divBdr>
            </w:div>
          </w:divsChild>
        </w:div>
        <w:div w:id="751001743">
          <w:marLeft w:val="0"/>
          <w:marRight w:val="0"/>
          <w:marTop w:val="0"/>
          <w:marBottom w:val="0"/>
          <w:divBdr>
            <w:top w:val="none" w:sz="0" w:space="0" w:color="auto"/>
            <w:left w:val="none" w:sz="0" w:space="0" w:color="auto"/>
            <w:bottom w:val="none" w:sz="0" w:space="0" w:color="auto"/>
            <w:right w:val="none" w:sz="0" w:space="0" w:color="auto"/>
          </w:divBdr>
          <w:divsChild>
            <w:div w:id="1454328585">
              <w:marLeft w:val="0"/>
              <w:marRight w:val="0"/>
              <w:marTop w:val="0"/>
              <w:marBottom w:val="0"/>
              <w:divBdr>
                <w:top w:val="none" w:sz="0" w:space="0" w:color="auto"/>
                <w:left w:val="none" w:sz="0" w:space="0" w:color="auto"/>
                <w:bottom w:val="none" w:sz="0" w:space="0" w:color="auto"/>
                <w:right w:val="none" w:sz="0" w:space="0" w:color="auto"/>
              </w:divBdr>
            </w:div>
          </w:divsChild>
        </w:div>
        <w:div w:id="560018892">
          <w:marLeft w:val="0"/>
          <w:marRight w:val="0"/>
          <w:marTop w:val="0"/>
          <w:marBottom w:val="0"/>
          <w:divBdr>
            <w:top w:val="none" w:sz="0" w:space="0" w:color="auto"/>
            <w:left w:val="none" w:sz="0" w:space="0" w:color="auto"/>
            <w:bottom w:val="none" w:sz="0" w:space="0" w:color="auto"/>
            <w:right w:val="none" w:sz="0" w:space="0" w:color="auto"/>
          </w:divBdr>
          <w:divsChild>
            <w:div w:id="2121367085">
              <w:marLeft w:val="0"/>
              <w:marRight w:val="0"/>
              <w:marTop w:val="0"/>
              <w:marBottom w:val="0"/>
              <w:divBdr>
                <w:top w:val="none" w:sz="0" w:space="0" w:color="auto"/>
                <w:left w:val="none" w:sz="0" w:space="0" w:color="auto"/>
                <w:bottom w:val="none" w:sz="0" w:space="0" w:color="auto"/>
                <w:right w:val="none" w:sz="0" w:space="0" w:color="auto"/>
              </w:divBdr>
            </w:div>
          </w:divsChild>
        </w:div>
        <w:div w:id="570505670">
          <w:marLeft w:val="0"/>
          <w:marRight w:val="0"/>
          <w:marTop w:val="0"/>
          <w:marBottom w:val="0"/>
          <w:divBdr>
            <w:top w:val="none" w:sz="0" w:space="0" w:color="auto"/>
            <w:left w:val="none" w:sz="0" w:space="0" w:color="auto"/>
            <w:bottom w:val="none" w:sz="0" w:space="0" w:color="auto"/>
            <w:right w:val="none" w:sz="0" w:space="0" w:color="auto"/>
          </w:divBdr>
          <w:divsChild>
            <w:div w:id="1597712307">
              <w:marLeft w:val="0"/>
              <w:marRight w:val="0"/>
              <w:marTop w:val="0"/>
              <w:marBottom w:val="0"/>
              <w:divBdr>
                <w:top w:val="none" w:sz="0" w:space="0" w:color="auto"/>
                <w:left w:val="none" w:sz="0" w:space="0" w:color="auto"/>
                <w:bottom w:val="none" w:sz="0" w:space="0" w:color="auto"/>
                <w:right w:val="none" w:sz="0" w:space="0" w:color="auto"/>
              </w:divBdr>
            </w:div>
          </w:divsChild>
        </w:div>
        <w:div w:id="695036917">
          <w:marLeft w:val="0"/>
          <w:marRight w:val="0"/>
          <w:marTop w:val="0"/>
          <w:marBottom w:val="0"/>
          <w:divBdr>
            <w:top w:val="none" w:sz="0" w:space="0" w:color="auto"/>
            <w:left w:val="none" w:sz="0" w:space="0" w:color="auto"/>
            <w:bottom w:val="none" w:sz="0" w:space="0" w:color="auto"/>
            <w:right w:val="none" w:sz="0" w:space="0" w:color="auto"/>
          </w:divBdr>
          <w:divsChild>
            <w:div w:id="75832266">
              <w:marLeft w:val="0"/>
              <w:marRight w:val="0"/>
              <w:marTop w:val="0"/>
              <w:marBottom w:val="0"/>
              <w:divBdr>
                <w:top w:val="none" w:sz="0" w:space="0" w:color="auto"/>
                <w:left w:val="none" w:sz="0" w:space="0" w:color="auto"/>
                <w:bottom w:val="none" w:sz="0" w:space="0" w:color="auto"/>
                <w:right w:val="none" w:sz="0" w:space="0" w:color="auto"/>
              </w:divBdr>
            </w:div>
          </w:divsChild>
        </w:div>
        <w:div w:id="1018894642">
          <w:marLeft w:val="0"/>
          <w:marRight w:val="0"/>
          <w:marTop w:val="0"/>
          <w:marBottom w:val="0"/>
          <w:divBdr>
            <w:top w:val="none" w:sz="0" w:space="0" w:color="auto"/>
            <w:left w:val="none" w:sz="0" w:space="0" w:color="auto"/>
            <w:bottom w:val="none" w:sz="0" w:space="0" w:color="auto"/>
            <w:right w:val="none" w:sz="0" w:space="0" w:color="auto"/>
          </w:divBdr>
          <w:divsChild>
            <w:div w:id="1186555853">
              <w:marLeft w:val="0"/>
              <w:marRight w:val="0"/>
              <w:marTop w:val="0"/>
              <w:marBottom w:val="0"/>
              <w:divBdr>
                <w:top w:val="none" w:sz="0" w:space="0" w:color="auto"/>
                <w:left w:val="none" w:sz="0" w:space="0" w:color="auto"/>
                <w:bottom w:val="none" w:sz="0" w:space="0" w:color="auto"/>
                <w:right w:val="none" w:sz="0" w:space="0" w:color="auto"/>
              </w:divBdr>
            </w:div>
          </w:divsChild>
        </w:div>
        <w:div w:id="92632091">
          <w:marLeft w:val="0"/>
          <w:marRight w:val="0"/>
          <w:marTop w:val="0"/>
          <w:marBottom w:val="0"/>
          <w:divBdr>
            <w:top w:val="none" w:sz="0" w:space="0" w:color="auto"/>
            <w:left w:val="none" w:sz="0" w:space="0" w:color="auto"/>
            <w:bottom w:val="none" w:sz="0" w:space="0" w:color="auto"/>
            <w:right w:val="none" w:sz="0" w:space="0" w:color="auto"/>
          </w:divBdr>
          <w:divsChild>
            <w:div w:id="441146198">
              <w:marLeft w:val="0"/>
              <w:marRight w:val="0"/>
              <w:marTop w:val="0"/>
              <w:marBottom w:val="0"/>
              <w:divBdr>
                <w:top w:val="none" w:sz="0" w:space="0" w:color="auto"/>
                <w:left w:val="none" w:sz="0" w:space="0" w:color="auto"/>
                <w:bottom w:val="none" w:sz="0" w:space="0" w:color="auto"/>
                <w:right w:val="none" w:sz="0" w:space="0" w:color="auto"/>
              </w:divBdr>
            </w:div>
          </w:divsChild>
        </w:div>
        <w:div w:id="345179732">
          <w:marLeft w:val="0"/>
          <w:marRight w:val="0"/>
          <w:marTop w:val="0"/>
          <w:marBottom w:val="0"/>
          <w:divBdr>
            <w:top w:val="none" w:sz="0" w:space="0" w:color="auto"/>
            <w:left w:val="none" w:sz="0" w:space="0" w:color="auto"/>
            <w:bottom w:val="none" w:sz="0" w:space="0" w:color="auto"/>
            <w:right w:val="none" w:sz="0" w:space="0" w:color="auto"/>
          </w:divBdr>
          <w:divsChild>
            <w:div w:id="1455782694">
              <w:marLeft w:val="0"/>
              <w:marRight w:val="0"/>
              <w:marTop w:val="0"/>
              <w:marBottom w:val="0"/>
              <w:divBdr>
                <w:top w:val="none" w:sz="0" w:space="0" w:color="auto"/>
                <w:left w:val="none" w:sz="0" w:space="0" w:color="auto"/>
                <w:bottom w:val="none" w:sz="0" w:space="0" w:color="auto"/>
                <w:right w:val="none" w:sz="0" w:space="0" w:color="auto"/>
              </w:divBdr>
            </w:div>
          </w:divsChild>
        </w:div>
        <w:div w:id="846670397">
          <w:marLeft w:val="0"/>
          <w:marRight w:val="0"/>
          <w:marTop w:val="0"/>
          <w:marBottom w:val="0"/>
          <w:divBdr>
            <w:top w:val="none" w:sz="0" w:space="0" w:color="auto"/>
            <w:left w:val="none" w:sz="0" w:space="0" w:color="auto"/>
            <w:bottom w:val="none" w:sz="0" w:space="0" w:color="auto"/>
            <w:right w:val="none" w:sz="0" w:space="0" w:color="auto"/>
          </w:divBdr>
          <w:divsChild>
            <w:div w:id="1414088974">
              <w:marLeft w:val="0"/>
              <w:marRight w:val="0"/>
              <w:marTop w:val="0"/>
              <w:marBottom w:val="0"/>
              <w:divBdr>
                <w:top w:val="none" w:sz="0" w:space="0" w:color="auto"/>
                <w:left w:val="none" w:sz="0" w:space="0" w:color="auto"/>
                <w:bottom w:val="none" w:sz="0" w:space="0" w:color="auto"/>
                <w:right w:val="none" w:sz="0" w:space="0" w:color="auto"/>
              </w:divBdr>
            </w:div>
          </w:divsChild>
        </w:div>
        <w:div w:id="1854953464">
          <w:marLeft w:val="0"/>
          <w:marRight w:val="0"/>
          <w:marTop w:val="0"/>
          <w:marBottom w:val="0"/>
          <w:divBdr>
            <w:top w:val="none" w:sz="0" w:space="0" w:color="auto"/>
            <w:left w:val="none" w:sz="0" w:space="0" w:color="auto"/>
            <w:bottom w:val="none" w:sz="0" w:space="0" w:color="auto"/>
            <w:right w:val="none" w:sz="0" w:space="0" w:color="auto"/>
          </w:divBdr>
          <w:divsChild>
            <w:div w:id="20196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7458">
      <w:bodyDiv w:val="1"/>
      <w:marLeft w:val="0"/>
      <w:marRight w:val="0"/>
      <w:marTop w:val="0"/>
      <w:marBottom w:val="0"/>
      <w:divBdr>
        <w:top w:val="none" w:sz="0" w:space="0" w:color="auto"/>
        <w:left w:val="none" w:sz="0" w:space="0" w:color="auto"/>
        <w:bottom w:val="none" w:sz="0" w:space="0" w:color="auto"/>
        <w:right w:val="none" w:sz="0" w:space="0" w:color="auto"/>
      </w:divBdr>
      <w:divsChild>
        <w:div w:id="1364473622">
          <w:marLeft w:val="0"/>
          <w:marRight w:val="0"/>
          <w:marTop w:val="0"/>
          <w:marBottom w:val="0"/>
          <w:divBdr>
            <w:top w:val="none" w:sz="0" w:space="0" w:color="auto"/>
            <w:left w:val="none" w:sz="0" w:space="0" w:color="auto"/>
            <w:bottom w:val="none" w:sz="0" w:space="0" w:color="auto"/>
            <w:right w:val="none" w:sz="0" w:space="0" w:color="auto"/>
          </w:divBdr>
          <w:divsChild>
            <w:div w:id="1711759669">
              <w:marLeft w:val="0"/>
              <w:marRight w:val="0"/>
              <w:marTop w:val="0"/>
              <w:marBottom w:val="0"/>
              <w:divBdr>
                <w:top w:val="none" w:sz="0" w:space="0" w:color="auto"/>
                <w:left w:val="none" w:sz="0" w:space="0" w:color="auto"/>
                <w:bottom w:val="none" w:sz="0" w:space="0" w:color="auto"/>
                <w:right w:val="none" w:sz="0" w:space="0" w:color="auto"/>
              </w:divBdr>
            </w:div>
          </w:divsChild>
        </w:div>
        <w:div w:id="1015889761">
          <w:marLeft w:val="0"/>
          <w:marRight w:val="0"/>
          <w:marTop w:val="0"/>
          <w:marBottom w:val="0"/>
          <w:divBdr>
            <w:top w:val="none" w:sz="0" w:space="0" w:color="auto"/>
            <w:left w:val="none" w:sz="0" w:space="0" w:color="auto"/>
            <w:bottom w:val="none" w:sz="0" w:space="0" w:color="auto"/>
            <w:right w:val="none" w:sz="0" w:space="0" w:color="auto"/>
          </w:divBdr>
          <w:divsChild>
            <w:div w:id="13651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0384">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766417517">
      <w:bodyDiv w:val="1"/>
      <w:marLeft w:val="0"/>
      <w:marRight w:val="0"/>
      <w:marTop w:val="0"/>
      <w:marBottom w:val="0"/>
      <w:divBdr>
        <w:top w:val="none" w:sz="0" w:space="0" w:color="auto"/>
        <w:left w:val="none" w:sz="0" w:space="0" w:color="auto"/>
        <w:bottom w:val="none" w:sz="0" w:space="0" w:color="auto"/>
        <w:right w:val="none" w:sz="0" w:space="0" w:color="auto"/>
      </w:divBdr>
      <w:divsChild>
        <w:div w:id="1008950249">
          <w:marLeft w:val="0"/>
          <w:marRight w:val="0"/>
          <w:marTop w:val="0"/>
          <w:marBottom w:val="0"/>
          <w:divBdr>
            <w:top w:val="none" w:sz="0" w:space="0" w:color="auto"/>
            <w:left w:val="none" w:sz="0" w:space="0" w:color="auto"/>
            <w:bottom w:val="none" w:sz="0" w:space="0" w:color="auto"/>
            <w:right w:val="none" w:sz="0" w:space="0" w:color="auto"/>
          </w:divBdr>
          <w:divsChild>
            <w:div w:id="10584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hanals@martinschools.org"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8656-B32D-4605-BF58-A7A3B7AE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4573</Words>
  <Characters>26487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Khanal, Shela</cp:lastModifiedBy>
  <cp:revision>2</cp:revision>
  <cp:lastPrinted>2021-11-29T14:18:00Z</cp:lastPrinted>
  <dcterms:created xsi:type="dcterms:W3CDTF">2022-01-27T21:29:00Z</dcterms:created>
  <dcterms:modified xsi:type="dcterms:W3CDTF">2022-01-27T21:29:00Z</dcterms:modified>
</cp:coreProperties>
</file>