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F406C" w14:textId="77777777" w:rsidR="00DF3530" w:rsidRPr="00330A04" w:rsidRDefault="007800DB" w:rsidP="00685059">
      <w:pPr>
        <w:tabs>
          <w:tab w:val="left" w:pos="3060"/>
          <w:tab w:val="left" w:pos="4050"/>
        </w:tabs>
        <w:jc w:val="center"/>
        <w:rPr>
          <w:snapToGrid w:val="0"/>
        </w:rPr>
      </w:pPr>
      <w:r>
        <w:rPr>
          <w:noProof/>
        </w:rPr>
        <w:drawing>
          <wp:inline distT="0" distB="0" distL="0" distR="0" wp14:anchorId="461B971D" wp14:editId="79420C80">
            <wp:extent cx="3057525" cy="1028700"/>
            <wp:effectExtent l="0" t="0" r="9525" b="0"/>
            <wp:docPr id="1639261734"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8D7689E" w14:textId="77777777" w:rsidR="001E71F8" w:rsidRPr="00B37CA2" w:rsidRDefault="001E71F8" w:rsidP="001E71F8">
      <w:pPr>
        <w:keepNext/>
        <w:jc w:val="center"/>
        <w:outlineLvl w:val="0"/>
        <w:rPr>
          <w:rFonts w:ascii="Arial" w:hAnsi="Arial" w:cs="Arial"/>
          <w:b/>
        </w:rPr>
      </w:pPr>
      <w:r w:rsidRPr="00B37CA2">
        <w:rPr>
          <w:rFonts w:ascii="Arial" w:hAnsi="Arial" w:cs="Arial"/>
          <w:b/>
        </w:rPr>
        <w:t>FLORIDA DEPARTMENT OF EDUCATION</w:t>
      </w:r>
    </w:p>
    <w:p w14:paraId="3AD55921" w14:textId="15A7090A" w:rsidR="00E1102D" w:rsidRDefault="00405E25" w:rsidP="007F1DD2">
      <w:pPr>
        <w:spacing w:after="60"/>
        <w:jc w:val="center"/>
        <w:outlineLvl w:val="0"/>
        <w:rPr>
          <w:rFonts w:ascii="Arial" w:hAnsi="Arial" w:cs="Arial"/>
          <w:b/>
          <w:bCs/>
          <w:kern w:val="28"/>
          <w:sz w:val="28"/>
          <w:szCs w:val="32"/>
        </w:rPr>
      </w:pPr>
      <w:r>
        <w:rPr>
          <w:rFonts w:ascii="Arial" w:hAnsi="Arial" w:cs="Arial"/>
          <w:b/>
          <w:bCs/>
          <w:kern w:val="28"/>
          <w:sz w:val="28"/>
          <w:szCs w:val="32"/>
        </w:rPr>
        <w:t>2021</w:t>
      </w:r>
      <w:r w:rsidR="00790FBD">
        <w:rPr>
          <w:rFonts w:ascii="Arial" w:hAnsi="Arial" w:cs="Arial"/>
          <w:b/>
          <w:bCs/>
          <w:kern w:val="28"/>
          <w:sz w:val="28"/>
          <w:szCs w:val="32"/>
        </w:rPr>
        <w:t>-20</w:t>
      </w:r>
      <w:r>
        <w:rPr>
          <w:rFonts w:ascii="Arial" w:hAnsi="Arial" w:cs="Arial"/>
          <w:b/>
          <w:bCs/>
          <w:kern w:val="28"/>
          <w:sz w:val="28"/>
          <w:szCs w:val="32"/>
        </w:rPr>
        <w:t>22</w:t>
      </w:r>
      <w:r w:rsidR="00C2529A">
        <w:rPr>
          <w:rFonts w:ascii="Arial" w:hAnsi="Arial" w:cs="Arial"/>
          <w:b/>
          <w:bCs/>
          <w:kern w:val="28"/>
          <w:sz w:val="28"/>
          <w:szCs w:val="32"/>
        </w:rPr>
        <w:t xml:space="preserve"> </w:t>
      </w:r>
      <w:r w:rsidR="001E71F8" w:rsidRPr="00B37CA2">
        <w:rPr>
          <w:rFonts w:ascii="Arial" w:hAnsi="Arial" w:cs="Arial"/>
          <w:b/>
          <w:bCs/>
          <w:kern w:val="28"/>
          <w:sz w:val="28"/>
          <w:szCs w:val="32"/>
        </w:rPr>
        <w:t>Request for Application (RFA Entitlement)</w:t>
      </w:r>
    </w:p>
    <w:p w14:paraId="25C917C3" w14:textId="4E9C37A6" w:rsidR="00E70DEC" w:rsidRPr="007F1DD2" w:rsidRDefault="00405E25" w:rsidP="007F1DD2">
      <w:pPr>
        <w:spacing w:after="60"/>
        <w:jc w:val="center"/>
        <w:outlineLvl w:val="0"/>
        <w:rPr>
          <w:rFonts w:ascii="Arial" w:hAnsi="Arial" w:cs="Arial"/>
          <w:b/>
          <w:bCs/>
          <w:kern w:val="28"/>
          <w:sz w:val="28"/>
          <w:szCs w:val="32"/>
        </w:rPr>
      </w:pPr>
      <w:r>
        <w:rPr>
          <w:rFonts w:ascii="Arial" w:hAnsi="Arial" w:cs="Arial"/>
          <w:b/>
          <w:bCs/>
          <w:kern w:val="28"/>
          <w:sz w:val="28"/>
          <w:szCs w:val="32"/>
        </w:rPr>
        <w:t>TAPS#22</w:t>
      </w:r>
      <w:r w:rsidR="00E70DEC">
        <w:rPr>
          <w:rFonts w:ascii="Arial" w:hAnsi="Arial" w:cs="Arial"/>
          <w:b/>
          <w:bCs/>
          <w:kern w:val="28"/>
          <w:sz w:val="28"/>
          <w:szCs w:val="32"/>
        </w:rPr>
        <w:t>B012</w:t>
      </w:r>
    </w:p>
    <w:p w14:paraId="2EA16656" w14:textId="77777777" w:rsidR="001E71F8" w:rsidRDefault="001E71F8" w:rsidP="00330A04">
      <w:pPr>
        <w:spacing w:before="60" w:after="60"/>
        <w:rPr>
          <w:rFonts w:ascii="Arial" w:hAnsi="Arial" w:cs="Arial"/>
          <w:b/>
          <w:szCs w:val="24"/>
          <w:u w:val="single"/>
        </w:rPr>
      </w:pPr>
    </w:p>
    <w:p w14:paraId="00DFCA90" w14:textId="77777777" w:rsidR="00B52DFA" w:rsidRPr="007B4CE5" w:rsidRDefault="00B52DFA" w:rsidP="00BE5473">
      <w:pPr>
        <w:rPr>
          <w:rFonts w:ascii="Arial" w:hAnsi="Arial" w:cs="Arial"/>
          <w:b/>
          <w:szCs w:val="24"/>
          <w:u w:val="single"/>
        </w:rPr>
      </w:pPr>
      <w:r w:rsidRPr="007B4CE5">
        <w:rPr>
          <w:rFonts w:ascii="Arial" w:hAnsi="Arial" w:cs="Arial"/>
          <w:b/>
          <w:szCs w:val="24"/>
          <w:u w:val="single"/>
        </w:rPr>
        <w:t>Bureau/Office</w:t>
      </w:r>
    </w:p>
    <w:p w14:paraId="246A9735" w14:textId="77777777" w:rsidR="00F203D6" w:rsidRPr="007B4CE5" w:rsidRDefault="008E6744" w:rsidP="00BE5473">
      <w:pPr>
        <w:rPr>
          <w:rFonts w:ascii="Arial" w:hAnsi="Arial" w:cs="Arial"/>
          <w:szCs w:val="24"/>
        </w:rPr>
      </w:pPr>
      <w:r w:rsidRPr="007B4CE5">
        <w:rPr>
          <w:rFonts w:ascii="Arial" w:hAnsi="Arial" w:cs="Arial"/>
          <w:szCs w:val="24"/>
        </w:rPr>
        <w:t>Division of Career and Adult</w:t>
      </w:r>
      <w:r w:rsidR="00041555" w:rsidRPr="007B4CE5">
        <w:rPr>
          <w:rFonts w:ascii="Arial" w:hAnsi="Arial" w:cs="Arial"/>
          <w:szCs w:val="24"/>
        </w:rPr>
        <w:t xml:space="preserve"> Education</w:t>
      </w:r>
    </w:p>
    <w:p w14:paraId="28379C21" w14:textId="77777777" w:rsidR="00BE5473" w:rsidRPr="007B4CE5" w:rsidRDefault="00BE5473" w:rsidP="00BE5473">
      <w:pPr>
        <w:rPr>
          <w:rFonts w:ascii="Arial" w:hAnsi="Arial" w:cs="Arial"/>
          <w:szCs w:val="24"/>
        </w:rPr>
      </w:pPr>
    </w:p>
    <w:p w14:paraId="72193221" w14:textId="53826AC7" w:rsidR="00527762" w:rsidRDefault="00527762" w:rsidP="00BE5473">
      <w:pPr>
        <w:rPr>
          <w:rFonts w:ascii="Arial" w:hAnsi="Arial" w:cs="Arial"/>
          <w:b/>
          <w:szCs w:val="24"/>
          <w:u w:val="single"/>
        </w:rPr>
      </w:pPr>
      <w:r>
        <w:rPr>
          <w:rFonts w:ascii="Arial" w:hAnsi="Arial" w:cs="Arial"/>
          <w:b/>
          <w:szCs w:val="24"/>
          <w:u w:val="single"/>
        </w:rPr>
        <w:t>TAPS Number</w:t>
      </w:r>
    </w:p>
    <w:p w14:paraId="32DA30F8" w14:textId="77777777" w:rsidR="00527762" w:rsidRPr="00527762" w:rsidRDefault="00527762" w:rsidP="00BE5473">
      <w:pPr>
        <w:rPr>
          <w:rFonts w:ascii="Arial" w:hAnsi="Arial" w:cs="Arial"/>
          <w:szCs w:val="24"/>
        </w:rPr>
      </w:pPr>
      <w:r w:rsidRPr="00527762">
        <w:rPr>
          <w:rFonts w:ascii="Arial" w:hAnsi="Arial" w:cs="Arial"/>
          <w:szCs w:val="24"/>
        </w:rPr>
        <w:t>22B012</w:t>
      </w:r>
    </w:p>
    <w:p w14:paraId="527D18B2" w14:textId="77777777" w:rsidR="00527762" w:rsidRDefault="00527762" w:rsidP="00BE5473">
      <w:pPr>
        <w:rPr>
          <w:rFonts w:ascii="Arial" w:hAnsi="Arial" w:cs="Arial"/>
          <w:b/>
          <w:szCs w:val="24"/>
          <w:u w:val="single"/>
        </w:rPr>
      </w:pPr>
    </w:p>
    <w:p w14:paraId="786D7517" w14:textId="773BF6EF" w:rsidR="00B52DFA" w:rsidRPr="007B4CE5" w:rsidRDefault="00B52DFA" w:rsidP="00BE5473">
      <w:pPr>
        <w:rPr>
          <w:rFonts w:ascii="Arial" w:hAnsi="Arial" w:cs="Arial"/>
          <w:b/>
          <w:szCs w:val="24"/>
          <w:u w:val="single"/>
        </w:rPr>
      </w:pPr>
      <w:r w:rsidRPr="007B4CE5">
        <w:rPr>
          <w:rFonts w:ascii="Arial" w:hAnsi="Arial" w:cs="Arial"/>
          <w:b/>
          <w:szCs w:val="24"/>
          <w:u w:val="single"/>
        </w:rPr>
        <w:t>Pro</w:t>
      </w:r>
      <w:r w:rsidR="00CC45B4" w:rsidRPr="007B4CE5">
        <w:rPr>
          <w:rFonts w:ascii="Arial" w:hAnsi="Arial" w:cs="Arial"/>
          <w:b/>
          <w:szCs w:val="24"/>
          <w:u w:val="single"/>
        </w:rPr>
        <w:t>gram</w:t>
      </w:r>
      <w:r w:rsidRPr="007B4CE5">
        <w:rPr>
          <w:rFonts w:ascii="Arial" w:hAnsi="Arial" w:cs="Arial"/>
          <w:b/>
          <w:szCs w:val="24"/>
          <w:u w:val="single"/>
        </w:rPr>
        <w:t xml:space="preserve"> </w:t>
      </w:r>
      <w:r w:rsidR="00CC45B4" w:rsidRPr="007B4CE5">
        <w:rPr>
          <w:rFonts w:ascii="Arial" w:hAnsi="Arial" w:cs="Arial"/>
          <w:b/>
          <w:szCs w:val="24"/>
          <w:u w:val="single"/>
        </w:rPr>
        <w:t>Name</w:t>
      </w:r>
    </w:p>
    <w:p w14:paraId="1A31E669" w14:textId="77777777" w:rsidR="00B2389A" w:rsidRPr="007B4CE5" w:rsidRDefault="008B4085" w:rsidP="00B2389A">
      <w:pPr>
        <w:rPr>
          <w:rFonts w:ascii="Arial" w:hAnsi="Arial" w:cs="Arial"/>
          <w:b/>
          <w:szCs w:val="24"/>
          <w:u w:val="single"/>
        </w:rPr>
      </w:pPr>
      <w:r w:rsidRPr="007B4CE5">
        <w:rPr>
          <w:rFonts w:ascii="Arial" w:hAnsi="Arial" w:cs="Arial"/>
          <w:noProof/>
          <w:szCs w:val="24"/>
        </w:rPr>
        <w:t>Strengthening Career and Technical Education for the 21</w:t>
      </w:r>
      <w:r w:rsidRPr="007B4CE5">
        <w:rPr>
          <w:rFonts w:ascii="Arial" w:hAnsi="Arial" w:cs="Arial"/>
          <w:noProof/>
          <w:szCs w:val="24"/>
          <w:vertAlign w:val="superscript"/>
        </w:rPr>
        <w:t>st</w:t>
      </w:r>
      <w:r w:rsidRPr="007B4CE5">
        <w:rPr>
          <w:rFonts w:ascii="Arial" w:hAnsi="Arial" w:cs="Arial"/>
          <w:noProof/>
          <w:szCs w:val="24"/>
        </w:rPr>
        <w:t xml:space="preserve"> Century</w:t>
      </w:r>
      <w:r w:rsidRPr="007B4CE5">
        <w:rPr>
          <w:rFonts w:ascii="Arial" w:hAnsi="Arial" w:cs="Arial"/>
          <w:szCs w:val="24"/>
        </w:rPr>
        <w:t xml:space="preserve"> Act</w:t>
      </w:r>
      <w:r w:rsidR="00FE2AE2" w:rsidRPr="007B4CE5">
        <w:rPr>
          <w:rFonts w:ascii="Arial" w:hAnsi="Arial" w:cs="Arial"/>
          <w:szCs w:val="24"/>
        </w:rPr>
        <w:t xml:space="preserve"> (Perkins V)</w:t>
      </w:r>
      <w:r w:rsidR="00B2389A" w:rsidRPr="007B4CE5">
        <w:rPr>
          <w:rFonts w:ascii="Arial" w:hAnsi="Arial" w:cs="Arial"/>
          <w:szCs w:val="24"/>
        </w:rPr>
        <w:t>,</w:t>
      </w:r>
      <w:r w:rsidR="008954AA" w:rsidRPr="007B4CE5">
        <w:rPr>
          <w:rFonts w:ascii="Arial" w:hAnsi="Arial" w:cs="Arial"/>
          <w:szCs w:val="24"/>
        </w:rPr>
        <w:t xml:space="preserve"> </w:t>
      </w:r>
      <w:r w:rsidR="00B2389A" w:rsidRPr="007B4CE5">
        <w:rPr>
          <w:rFonts w:ascii="Arial" w:hAnsi="Arial" w:cs="Arial"/>
          <w:b/>
          <w:szCs w:val="24"/>
        </w:rPr>
        <w:t xml:space="preserve">Rural </w:t>
      </w:r>
      <w:r w:rsidR="00E70DEC" w:rsidRPr="007B4CE5">
        <w:rPr>
          <w:rFonts w:ascii="Arial" w:hAnsi="Arial" w:cs="Arial"/>
          <w:b/>
          <w:szCs w:val="24"/>
        </w:rPr>
        <w:t>Innovation</w:t>
      </w:r>
      <w:r w:rsidR="00B2389A" w:rsidRPr="007B4CE5">
        <w:rPr>
          <w:rFonts w:ascii="Arial" w:hAnsi="Arial" w:cs="Arial"/>
          <w:b/>
          <w:szCs w:val="24"/>
        </w:rPr>
        <w:t xml:space="preserve"> Career and Technical Education Programs</w:t>
      </w:r>
    </w:p>
    <w:p w14:paraId="07610D5C" w14:textId="77777777" w:rsidR="00F203D6" w:rsidRPr="007B4CE5" w:rsidRDefault="00F203D6" w:rsidP="00BE5473">
      <w:pPr>
        <w:rPr>
          <w:rFonts w:ascii="Arial" w:hAnsi="Arial" w:cs="Arial"/>
          <w:b/>
          <w:szCs w:val="24"/>
          <w:u w:val="single"/>
        </w:rPr>
      </w:pPr>
    </w:p>
    <w:p w14:paraId="314A3347" w14:textId="77777777" w:rsidR="00FC77FF" w:rsidRPr="007B4CE5" w:rsidRDefault="00B52DFA" w:rsidP="00330A04">
      <w:pPr>
        <w:spacing w:before="60" w:after="60"/>
        <w:rPr>
          <w:rFonts w:ascii="Arial" w:hAnsi="Arial" w:cs="Arial"/>
          <w:b/>
          <w:szCs w:val="24"/>
          <w:u w:val="single"/>
        </w:rPr>
      </w:pPr>
      <w:r w:rsidRPr="007B4CE5">
        <w:rPr>
          <w:rFonts w:ascii="Arial" w:hAnsi="Arial" w:cs="Arial"/>
          <w:b/>
          <w:szCs w:val="24"/>
          <w:u w:val="single"/>
        </w:rPr>
        <w:t xml:space="preserve">Specific Funding </w:t>
      </w:r>
      <w:proofErr w:type="gramStart"/>
      <w:r w:rsidRPr="007B4CE5">
        <w:rPr>
          <w:rFonts w:ascii="Arial" w:hAnsi="Arial" w:cs="Arial"/>
          <w:b/>
          <w:szCs w:val="24"/>
          <w:u w:val="single"/>
        </w:rPr>
        <w:t>Authority(</w:t>
      </w:r>
      <w:proofErr w:type="spellStart"/>
      <w:proofErr w:type="gramEnd"/>
      <w:r w:rsidRPr="007B4CE5">
        <w:rPr>
          <w:rFonts w:ascii="Arial" w:hAnsi="Arial" w:cs="Arial"/>
          <w:b/>
          <w:szCs w:val="24"/>
          <w:u w:val="single"/>
        </w:rPr>
        <w:t>ies</w:t>
      </w:r>
      <w:proofErr w:type="spellEnd"/>
      <w:r w:rsidRPr="007B4CE5">
        <w:rPr>
          <w:rFonts w:ascii="Arial" w:hAnsi="Arial" w:cs="Arial"/>
          <w:b/>
          <w:szCs w:val="24"/>
          <w:u w:val="single"/>
        </w:rPr>
        <w:t>)</w:t>
      </w:r>
    </w:p>
    <w:p w14:paraId="069DEEC2" w14:textId="39F1A930" w:rsidR="008B4085" w:rsidRPr="007B4CE5" w:rsidRDefault="008B4085" w:rsidP="32133DCD">
      <w:pPr>
        <w:spacing w:before="60" w:after="60"/>
        <w:rPr>
          <w:rFonts w:ascii="Arial" w:hAnsi="Arial" w:cs="Arial"/>
          <w:color w:val="000000"/>
          <w:szCs w:val="24"/>
        </w:rPr>
      </w:pPr>
      <w:r w:rsidRPr="007B4CE5">
        <w:rPr>
          <w:rFonts w:ascii="Arial" w:hAnsi="Arial" w:cs="Arial"/>
          <w:color w:val="000000" w:themeColor="text1"/>
          <w:szCs w:val="24"/>
        </w:rPr>
        <w:t>The Strengthening Career and Technical Education for the 21</w:t>
      </w:r>
      <w:r w:rsidRPr="007B4CE5">
        <w:rPr>
          <w:rFonts w:ascii="Arial" w:hAnsi="Arial" w:cs="Arial"/>
          <w:color w:val="000000" w:themeColor="text1"/>
          <w:szCs w:val="24"/>
          <w:vertAlign w:val="superscript"/>
        </w:rPr>
        <w:t>st</w:t>
      </w:r>
      <w:r w:rsidRPr="007B4CE5">
        <w:rPr>
          <w:rFonts w:ascii="Arial" w:hAnsi="Arial" w:cs="Arial"/>
          <w:color w:val="000000" w:themeColor="text1"/>
          <w:szCs w:val="24"/>
        </w:rPr>
        <w:t xml:space="preserve"> Century Act (Perkins V</w:t>
      </w:r>
      <w:r w:rsidR="0015294F" w:rsidRPr="007B4CE5">
        <w:rPr>
          <w:rFonts w:ascii="Arial" w:hAnsi="Arial" w:cs="Arial"/>
          <w:color w:val="000000"/>
          <w:szCs w:val="24"/>
        </w:rPr>
        <w:t>),</w:t>
      </w:r>
      <w:r w:rsidR="0015294F" w:rsidRPr="007B4CE5">
        <w:rPr>
          <w:rFonts w:ascii="Arial" w:hAnsi="Arial" w:cs="Arial"/>
          <w:szCs w:val="24"/>
        </w:rPr>
        <w:t xml:space="preserve"> CFDA #84.048</w:t>
      </w:r>
      <w:r w:rsidR="0015294F" w:rsidRPr="007B4CE5">
        <w:rPr>
          <w:rFonts w:ascii="Arial" w:hAnsi="Arial" w:cs="Arial"/>
          <w:color w:val="000000"/>
          <w:szCs w:val="24"/>
        </w:rPr>
        <w:t xml:space="preserve"> </w:t>
      </w:r>
      <w:r w:rsidRPr="007B4CE5">
        <w:rPr>
          <w:rFonts w:ascii="Arial" w:hAnsi="Arial" w:cs="Arial"/>
          <w:color w:val="000000" w:themeColor="text1"/>
          <w:szCs w:val="24"/>
        </w:rPr>
        <w:t xml:space="preserve"> </w:t>
      </w:r>
    </w:p>
    <w:p w14:paraId="73DD3249" w14:textId="77777777" w:rsidR="002869F4" w:rsidRPr="007B4CE5" w:rsidRDefault="002869F4" w:rsidP="00041555">
      <w:pPr>
        <w:rPr>
          <w:rFonts w:ascii="Arial" w:hAnsi="Arial" w:cs="Arial"/>
          <w:szCs w:val="24"/>
        </w:rPr>
      </w:pPr>
    </w:p>
    <w:p w14:paraId="34F95232" w14:textId="77777777" w:rsidR="008C6709" w:rsidRPr="007B4CE5" w:rsidRDefault="008C6709" w:rsidP="008C6709">
      <w:pPr>
        <w:pStyle w:val="paragraph"/>
        <w:spacing w:before="0" w:beforeAutospacing="0" w:after="0" w:afterAutospacing="0"/>
        <w:textAlignment w:val="baseline"/>
        <w:rPr>
          <w:rFonts w:ascii="Arial" w:hAnsi="Arial" w:cs="Arial"/>
        </w:rPr>
      </w:pPr>
      <w:r w:rsidRPr="007B4CE5">
        <w:rPr>
          <w:rStyle w:val="normaltextrun"/>
          <w:rFonts w:ascii="Arial" w:hAnsi="Arial" w:cs="Arial"/>
        </w:rPr>
        <w:t xml:space="preserve">The </w:t>
      </w:r>
      <w:proofErr w:type="gramStart"/>
      <w:r w:rsidRPr="007B4CE5">
        <w:rPr>
          <w:rStyle w:val="normaltextrun"/>
          <w:rFonts w:ascii="Arial" w:hAnsi="Arial" w:cs="Arial"/>
        </w:rPr>
        <w:t>Florida Department of Education’s Perkins State Plan for 2020-2024 was approved by the United States Department of Education (USDOE)</w:t>
      </w:r>
      <w:proofErr w:type="gramEnd"/>
      <w:r w:rsidRPr="007B4CE5">
        <w:rPr>
          <w:rStyle w:val="normaltextrun"/>
          <w:rFonts w:ascii="Arial" w:hAnsi="Arial" w:cs="Arial"/>
        </w:rPr>
        <w:t xml:space="preserve"> in 2020. The State Plan is required by the Strengthening Career and Technical Education for the 21st Century Act of 2018 (Perkins V), herein known as "Perkins V”.</w:t>
      </w:r>
      <w:r w:rsidRPr="007B4CE5">
        <w:rPr>
          <w:rStyle w:val="eop"/>
          <w:rFonts w:ascii="Arial" w:hAnsi="Arial" w:cs="Arial"/>
        </w:rPr>
        <w:t> </w:t>
      </w:r>
    </w:p>
    <w:p w14:paraId="037F74E5" w14:textId="77777777" w:rsidR="00AF3305" w:rsidRPr="007B4CE5" w:rsidRDefault="00AF3305" w:rsidP="00AF3305">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BB42E23" w14:textId="77777777" w:rsidR="00AF3305" w:rsidRPr="007B4CE5" w:rsidRDefault="00AF3305" w:rsidP="00AF3305">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w:t>
      </w:r>
      <w:r w:rsidRPr="007B4CE5">
        <w:rPr>
          <w:rStyle w:val="normaltextrun"/>
          <w:rFonts w:ascii="Arial" w:hAnsi="Arial" w:cs="Arial"/>
          <w:b/>
          <w:bCs/>
        </w:rPr>
        <w:t>Florida’s Perkins V Four-Year State Plan</w:t>
      </w:r>
      <w:r w:rsidRPr="007B4CE5">
        <w:rPr>
          <w:rStyle w:val="normaltextrun"/>
          <w:rFonts w:ascii="Arial" w:hAnsi="Arial" w:cs="Arial"/>
        </w:rPr>
        <w:t xml:space="preserve">, </w:t>
      </w:r>
      <w:proofErr w:type="gramStart"/>
      <w:r w:rsidRPr="007B4CE5">
        <w:rPr>
          <w:rStyle w:val="normaltextrun"/>
          <w:rFonts w:ascii="Arial" w:hAnsi="Arial" w:cs="Arial"/>
        </w:rPr>
        <w:t>visit:</w:t>
      </w:r>
      <w:proofErr w:type="gramEnd"/>
      <w:r w:rsidRPr="007B4CE5">
        <w:rPr>
          <w:rStyle w:val="normaltextrun"/>
          <w:rFonts w:ascii="Arial" w:hAnsi="Arial" w:cs="Arial"/>
        </w:rPr>
        <w:t> </w:t>
      </w:r>
      <w:hyperlink r:id="rId9"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2ACB5031" w14:textId="77777777" w:rsidR="002869F4" w:rsidRPr="007B4CE5" w:rsidRDefault="002869F4" w:rsidP="00041555">
      <w:pPr>
        <w:rPr>
          <w:rFonts w:ascii="Arial" w:hAnsi="Arial" w:cs="Arial"/>
          <w:szCs w:val="24"/>
        </w:rPr>
      </w:pPr>
    </w:p>
    <w:p w14:paraId="54D03F2B" w14:textId="6CF39043" w:rsidR="006A2532" w:rsidRPr="007B4CE5" w:rsidRDefault="006A2532" w:rsidP="00BE5473">
      <w:pPr>
        <w:rPr>
          <w:rFonts w:ascii="Arial" w:hAnsi="Arial" w:cs="Arial"/>
          <w:b/>
          <w:szCs w:val="24"/>
          <w:u w:val="single"/>
        </w:rPr>
      </w:pPr>
      <w:r w:rsidRPr="007B4CE5">
        <w:rPr>
          <w:rFonts w:ascii="Arial" w:hAnsi="Arial" w:cs="Arial"/>
          <w:b/>
          <w:szCs w:val="24"/>
          <w:u w:val="single"/>
        </w:rPr>
        <w:t>Funding Purpose</w:t>
      </w:r>
      <w:r w:rsidR="00B90226" w:rsidRPr="007B4CE5">
        <w:rPr>
          <w:rFonts w:ascii="Arial" w:hAnsi="Arial" w:cs="Arial"/>
          <w:b/>
          <w:szCs w:val="24"/>
          <w:u w:val="single"/>
        </w:rPr>
        <w:t>/Priorities</w:t>
      </w:r>
    </w:p>
    <w:p w14:paraId="54142684" w14:textId="20E12AD6" w:rsidR="00B2389A" w:rsidRPr="007B4CE5" w:rsidRDefault="00B2389A" w:rsidP="00B2389A">
      <w:pPr>
        <w:pStyle w:val="CM8"/>
        <w:rPr>
          <w:rFonts w:ascii="Arial" w:hAnsi="Arial" w:cs="Arial"/>
          <w:snapToGrid w:val="0"/>
        </w:rPr>
      </w:pPr>
      <w:r w:rsidRPr="007B4CE5">
        <w:rPr>
          <w:rFonts w:ascii="Arial" w:hAnsi="Arial" w:cs="Arial"/>
        </w:rPr>
        <w:t>Florida will award grants to eligible recipients for career and technical education activities which focus funds in rural areas [section 112(c)]</w:t>
      </w:r>
      <w:r w:rsidR="13E947BB" w:rsidRPr="007B4CE5">
        <w:rPr>
          <w:rFonts w:ascii="Arial" w:hAnsi="Arial" w:cs="Arial"/>
        </w:rPr>
        <w:t>, including designated rural communities</w:t>
      </w:r>
      <w:r w:rsidR="00F77B24" w:rsidRPr="007B4CE5">
        <w:rPr>
          <w:rFonts w:ascii="Arial" w:hAnsi="Arial" w:cs="Arial"/>
        </w:rPr>
        <w:t xml:space="preserve">. </w:t>
      </w:r>
      <w:r w:rsidRPr="007B4CE5">
        <w:rPr>
          <w:rFonts w:ascii="Arial" w:hAnsi="Arial" w:cs="Arial"/>
        </w:rPr>
        <w:t xml:space="preserve">Eligible recipients must develop more fully the </w:t>
      </w:r>
      <w:proofErr w:type="gramStart"/>
      <w:r w:rsidRPr="007B4CE5">
        <w:rPr>
          <w:rFonts w:ascii="Arial" w:hAnsi="Arial" w:cs="Arial"/>
        </w:rPr>
        <w:t>academic and career</w:t>
      </w:r>
      <w:proofErr w:type="gramEnd"/>
      <w:r w:rsidRPr="007B4CE5">
        <w:rPr>
          <w:rFonts w:ascii="Arial" w:hAnsi="Arial" w:cs="Arial"/>
        </w:rPr>
        <w:t xml:space="preserve"> and technical skills of students who elect to enroll in career and technical education programs</w:t>
      </w:r>
      <w:r w:rsidR="00440B28" w:rsidRPr="007B4CE5">
        <w:rPr>
          <w:rFonts w:ascii="Arial" w:hAnsi="Arial" w:cs="Arial"/>
        </w:rPr>
        <w:t xml:space="preserve"> that prepare them for High-Skill, High-Wage, and / or High-Demand Fields and align with at least one of the priority focus areas identified in this grant</w:t>
      </w:r>
      <w:r w:rsidR="00761430" w:rsidRPr="007B4CE5">
        <w:rPr>
          <w:rFonts w:ascii="Arial" w:hAnsi="Arial" w:cs="Arial"/>
        </w:rPr>
        <w:t>.</w:t>
      </w:r>
    </w:p>
    <w:p w14:paraId="24168440" w14:textId="77777777" w:rsidR="00525105" w:rsidRPr="007B4CE5" w:rsidRDefault="00525105" w:rsidP="00B2389A">
      <w:pPr>
        <w:rPr>
          <w:rFonts w:ascii="Arial" w:hAnsi="Arial" w:cs="Arial"/>
          <w:b/>
          <w:color w:val="FF0000"/>
          <w:szCs w:val="24"/>
        </w:rPr>
      </w:pPr>
    </w:p>
    <w:p w14:paraId="0EDC4D1E" w14:textId="1D9CC9E7" w:rsidR="00817F28" w:rsidRPr="007B4CE5" w:rsidRDefault="00B2389A" w:rsidP="00817F28">
      <w:pPr>
        <w:rPr>
          <w:rFonts w:ascii="Arial" w:hAnsi="Arial" w:cs="Arial"/>
          <w:szCs w:val="24"/>
        </w:rPr>
      </w:pPr>
      <w:r w:rsidRPr="007B4CE5">
        <w:rPr>
          <w:rFonts w:ascii="Arial" w:hAnsi="Arial" w:cs="Arial"/>
          <w:szCs w:val="24"/>
        </w:rPr>
        <w:t xml:space="preserve">These funds </w:t>
      </w:r>
      <w:proofErr w:type="gramStart"/>
      <w:r w:rsidRPr="007B4CE5">
        <w:rPr>
          <w:rFonts w:ascii="Arial" w:hAnsi="Arial" w:cs="Arial"/>
          <w:szCs w:val="24"/>
          <w:u w:val="single"/>
        </w:rPr>
        <w:t>must</w:t>
      </w:r>
      <w:r w:rsidRPr="007B4CE5">
        <w:rPr>
          <w:rFonts w:ascii="Arial" w:hAnsi="Arial" w:cs="Arial"/>
          <w:szCs w:val="24"/>
        </w:rPr>
        <w:t xml:space="preserve"> be used</w:t>
      </w:r>
      <w:proofErr w:type="gramEnd"/>
      <w:r w:rsidRPr="007B4CE5">
        <w:rPr>
          <w:rFonts w:ascii="Arial" w:hAnsi="Arial" w:cs="Arial"/>
          <w:szCs w:val="24"/>
        </w:rPr>
        <w:t xml:space="preserve"> to strengthen the connection between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education by requiring local eligible agencies to offer career and technical education Programs of Study by focusing on one of the priority areas in the Application Narrative Section. </w:t>
      </w:r>
    </w:p>
    <w:p w14:paraId="34871E6A" w14:textId="77777777" w:rsidR="00817F28" w:rsidRPr="007B4CE5" w:rsidRDefault="00817F28" w:rsidP="00817F28">
      <w:pPr>
        <w:rPr>
          <w:rFonts w:ascii="Arial" w:hAnsi="Arial" w:cs="Arial"/>
          <w:szCs w:val="24"/>
        </w:rPr>
      </w:pPr>
    </w:p>
    <w:p w14:paraId="3EA689EC" w14:textId="7C8007F1" w:rsidR="00817F28" w:rsidRPr="007B4CE5" w:rsidRDefault="00817F28" w:rsidP="00817F28">
      <w:pPr>
        <w:rPr>
          <w:rFonts w:ascii="Arial" w:hAnsi="Arial" w:cs="Arial"/>
          <w:szCs w:val="24"/>
          <w:highlight w:val="yellow"/>
        </w:rPr>
      </w:pPr>
      <w:r w:rsidRPr="007B4CE5">
        <w:rPr>
          <w:rFonts w:ascii="Arial" w:hAnsi="Arial" w:cs="Arial"/>
          <w:szCs w:val="24"/>
        </w:rPr>
        <w:t xml:space="preserve">These funds must be in alignment </w:t>
      </w:r>
      <w:r w:rsidR="00F43371" w:rsidRPr="007B4CE5">
        <w:rPr>
          <w:rFonts w:ascii="Arial" w:hAnsi="Arial" w:cs="Arial"/>
          <w:szCs w:val="24"/>
        </w:rPr>
        <w:t>of the</w:t>
      </w:r>
      <w:r w:rsidRPr="007B4CE5">
        <w:rPr>
          <w:rFonts w:ascii="Arial" w:hAnsi="Arial" w:cs="Arial"/>
          <w:szCs w:val="24"/>
        </w:rPr>
        <w:t xml:space="preserve">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four (4) year plan </w:t>
      </w:r>
      <w:r w:rsidR="00F43371" w:rsidRPr="007B4CE5">
        <w:rPr>
          <w:rFonts w:ascii="Arial" w:hAnsi="Arial" w:cs="Arial"/>
          <w:szCs w:val="24"/>
        </w:rPr>
        <w:t xml:space="preserve">and </w:t>
      </w:r>
      <w:r w:rsidRPr="007B4CE5">
        <w:rPr>
          <w:rFonts w:ascii="Arial" w:hAnsi="Arial" w:cs="Arial"/>
          <w:szCs w:val="24"/>
        </w:rPr>
        <w:t>meet all of the Perkins V requirements.</w:t>
      </w:r>
    </w:p>
    <w:p w14:paraId="1605EC2B" w14:textId="77777777" w:rsidR="00B2389A" w:rsidRPr="007B4CE5" w:rsidRDefault="00B2389A" w:rsidP="00B2389A">
      <w:pPr>
        <w:rPr>
          <w:rFonts w:ascii="Arial" w:hAnsi="Arial" w:cs="Arial"/>
          <w:szCs w:val="24"/>
        </w:rPr>
      </w:pPr>
    </w:p>
    <w:p w14:paraId="7C41E165" w14:textId="77777777" w:rsidR="001B6E3F" w:rsidRPr="007B4CE5" w:rsidRDefault="00F05CB9" w:rsidP="00C11163">
      <w:pPr>
        <w:rPr>
          <w:rFonts w:ascii="Arial" w:hAnsi="Arial" w:cs="Arial"/>
          <w:szCs w:val="24"/>
        </w:rPr>
      </w:pPr>
      <w:r w:rsidRPr="007B4CE5">
        <w:rPr>
          <w:rFonts w:ascii="Arial" w:hAnsi="Arial" w:cs="Arial"/>
          <w:szCs w:val="24"/>
        </w:rPr>
        <w:t xml:space="preserve">For </w:t>
      </w:r>
      <w:r w:rsidR="00A66238" w:rsidRPr="007B4CE5">
        <w:rPr>
          <w:rFonts w:ascii="Arial" w:hAnsi="Arial" w:cs="Arial"/>
          <w:szCs w:val="24"/>
        </w:rPr>
        <w:t xml:space="preserve">any </w:t>
      </w:r>
      <w:r w:rsidRPr="007B4CE5">
        <w:rPr>
          <w:rFonts w:ascii="Arial" w:hAnsi="Arial" w:cs="Arial"/>
          <w:szCs w:val="24"/>
        </w:rPr>
        <w:t>count</w:t>
      </w:r>
      <w:r w:rsidR="00A66238" w:rsidRPr="007B4CE5">
        <w:rPr>
          <w:rFonts w:ascii="Arial" w:hAnsi="Arial" w:cs="Arial"/>
          <w:szCs w:val="24"/>
        </w:rPr>
        <w:t>y</w:t>
      </w:r>
      <w:r w:rsidRPr="007B4CE5">
        <w:rPr>
          <w:rFonts w:ascii="Arial" w:hAnsi="Arial" w:cs="Arial"/>
          <w:szCs w:val="24"/>
        </w:rPr>
        <w:t xml:space="preserve"> identified for which only a </w:t>
      </w:r>
      <w:r w:rsidR="00CC677D" w:rsidRPr="007B4CE5">
        <w:rPr>
          <w:rFonts w:ascii="Arial" w:hAnsi="Arial" w:cs="Arial"/>
          <w:szCs w:val="24"/>
        </w:rPr>
        <w:t>portion</w:t>
      </w:r>
      <w:r w:rsidR="00787224" w:rsidRPr="007B4CE5">
        <w:rPr>
          <w:rFonts w:ascii="Arial" w:hAnsi="Arial" w:cs="Arial"/>
          <w:szCs w:val="24"/>
        </w:rPr>
        <w:t xml:space="preserve"> of the county </w:t>
      </w:r>
      <w:proofErr w:type="gramStart"/>
      <w:r w:rsidR="00787224" w:rsidRPr="007B4CE5">
        <w:rPr>
          <w:rFonts w:ascii="Arial" w:hAnsi="Arial" w:cs="Arial"/>
          <w:szCs w:val="24"/>
        </w:rPr>
        <w:t>is identified</w:t>
      </w:r>
      <w:proofErr w:type="gramEnd"/>
      <w:r w:rsidR="00787224" w:rsidRPr="007B4CE5">
        <w:rPr>
          <w:rFonts w:ascii="Arial" w:hAnsi="Arial" w:cs="Arial"/>
          <w:szCs w:val="24"/>
        </w:rPr>
        <w:t xml:space="preserve"> </w:t>
      </w:r>
      <w:r w:rsidR="00A6476A" w:rsidRPr="007B4CE5">
        <w:rPr>
          <w:rFonts w:ascii="Arial" w:hAnsi="Arial" w:cs="Arial"/>
          <w:szCs w:val="24"/>
        </w:rPr>
        <w:t>with a rural community</w:t>
      </w:r>
      <w:r w:rsidR="00751748" w:rsidRPr="007B4CE5">
        <w:rPr>
          <w:rFonts w:ascii="Arial" w:hAnsi="Arial" w:cs="Arial"/>
          <w:szCs w:val="24"/>
        </w:rPr>
        <w:t xml:space="preserve">, funds must be spent on programs offered in the </w:t>
      </w:r>
      <w:r w:rsidR="00D86EF5" w:rsidRPr="007B4CE5">
        <w:rPr>
          <w:rFonts w:ascii="Arial" w:hAnsi="Arial" w:cs="Arial"/>
          <w:szCs w:val="24"/>
        </w:rPr>
        <w:t>community (</w:t>
      </w:r>
      <w:proofErr w:type="spellStart"/>
      <w:r w:rsidR="00751748" w:rsidRPr="007B4CE5">
        <w:rPr>
          <w:rFonts w:ascii="Arial" w:hAnsi="Arial" w:cs="Arial"/>
          <w:szCs w:val="24"/>
        </w:rPr>
        <w:t>ies</w:t>
      </w:r>
      <w:proofErr w:type="spellEnd"/>
      <w:r w:rsidR="00751748" w:rsidRPr="007B4CE5">
        <w:rPr>
          <w:rFonts w:ascii="Arial" w:hAnsi="Arial" w:cs="Arial"/>
          <w:szCs w:val="24"/>
        </w:rPr>
        <w:t>) identified</w:t>
      </w:r>
      <w:r w:rsidR="00520818" w:rsidRPr="007B4CE5">
        <w:rPr>
          <w:rFonts w:ascii="Arial" w:hAnsi="Arial" w:cs="Arial"/>
          <w:szCs w:val="24"/>
        </w:rPr>
        <w:t xml:space="preserve"> on the Allocation Chart.</w:t>
      </w:r>
    </w:p>
    <w:p w14:paraId="0670CD3E" w14:textId="77777777" w:rsidR="002B7DB1" w:rsidRPr="007B4CE5" w:rsidRDefault="002B7DB1" w:rsidP="00C11163">
      <w:pPr>
        <w:rPr>
          <w:rFonts w:ascii="Arial" w:hAnsi="Arial" w:cs="Arial"/>
          <w:szCs w:val="24"/>
        </w:rPr>
      </w:pPr>
    </w:p>
    <w:p w14:paraId="307E6637" w14:textId="6E6EB766" w:rsidR="000131A6" w:rsidRPr="007B4CE5" w:rsidRDefault="000131A6" w:rsidP="000131A6">
      <w:pPr>
        <w:rPr>
          <w:rFonts w:ascii="Arial" w:hAnsi="Arial" w:cs="Arial"/>
          <w:szCs w:val="24"/>
        </w:rPr>
      </w:pPr>
      <w:r w:rsidRPr="007B4CE5">
        <w:rPr>
          <w:rFonts w:ascii="Arial" w:hAnsi="Arial" w:cs="Arial"/>
          <w:szCs w:val="24"/>
        </w:rPr>
        <w:t xml:space="preserve">For more information, see the </w:t>
      </w:r>
      <w:r w:rsidR="00405E25" w:rsidRPr="007B4CE5">
        <w:rPr>
          <w:rFonts w:ascii="Arial" w:hAnsi="Arial" w:cs="Arial"/>
          <w:i/>
          <w:iCs/>
          <w:szCs w:val="24"/>
        </w:rPr>
        <w:t>2021-2022</w:t>
      </w:r>
      <w:r w:rsidRPr="007B4CE5">
        <w:rPr>
          <w:rFonts w:ascii="Arial" w:hAnsi="Arial" w:cs="Arial"/>
          <w:i/>
          <w:iCs/>
          <w:szCs w:val="24"/>
        </w:rPr>
        <w:t xml:space="preserve"> Florida’s Perkins V Implementation Guide</w:t>
      </w:r>
      <w:r w:rsidRPr="007B4CE5">
        <w:rPr>
          <w:rFonts w:ascii="Arial" w:hAnsi="Arial" w:cs="Arial"/>
          <w:szCs w:val="24"/>
        </w:rPr>
        <w:t xml:space="preserve"> on the website: </w:t>
      </w:r>
      <w:hyperlink r:id="rId10" w:history="1">
        <w:r w:rsidRPr="007B4CE5">
          <w:rPr>
            <w:rStyle w:val="Hyperlink"/>
            <w:rFonts w:ascii="Arial" w:hAnsi="Arial" w:cs="Arial"/>
            <w:szCs w:val="24"/>
          </w:rPr>
          <w:t>http://www.fldoe.org/academics/career-adult-edu/Perkins</w:t>
        </w:r>
      </w:hyperlink>
    </w:p>
    <w:p w14:paraId="125E545E" w14:textId="77777777" w:rsidR="00330A04" w:rsidRPr="00375A0E" w:rsidRDefault="00330A04" w:rsidP="00BE5473">
      <w:pPr>
        <w:rPr>
          <w:rFonts w:ascii="Arial" w:hAnsi="Arial" w:cs="Arial"/>
          <w:b/>
          <w:szCs w:val="24"/>
          <w:u w:val="single"/>
        </w:rPr>
      </w:pPr>
    </w:p>
    <w:p w14:paraId="47D76141" w14:textId="77777777" w:rsidR="00E4684F" w:rsidRPr="007B4CE5" w:rsidRDefault="00E4684F" w:rsidP="00BE5473">
      <w:pPr>
        <w:rPr>
          <w:rFonts w:ascii="Arial" w:hAnsi="Arial" w:cs="Arial"/>
          <w:b/>
          <w:szCs w:val="24"/>
          <w:u w:val="single"/>
        </w:rPr>
      </w:pPr>
      <w:r w:rsidRPr="007B4CE5">
        <w:rPr>
          <w:rFonts w:ascii="Arial" w:hAnsi="Arial" w:cs="Arial"/>
          <w:b/>
          <w:szCs w:val="24"/>
          <w:u w:val="single"/>
        </w:rPr>
        <w:t xml:space="preserve">Total Funding Amount </w:t>
      </w:r>
    </w:p>
    <w:p w14:paraId="2CBAE2EA" w14:textId="20AF1650" w:rsidR="00B2389A" w:rsidRPr="007B4CE5" w:rsidRDefault="00393CBC" w:rsidP="00B2389A">
      <w:pPr>
        <w:rPr>
          <w:rFonts w:ascii="Arial" w:hAnsi="Arial" w:cs="Arial"/>
          <w:bCs/>
          <w:color w:val="FF0000"/>
          <w:szCs w:val="24"/>
        </w:rPr>
      </w:pPr>
      <w:r w:rsidRPr="00104439">
        <w:rPr>
          <w:rFonts w:ascii="Arial" w:hAnsi="Arial" w:cs="Arial"/>
          <w:b/>
          <w:bCs/>
          <w:szCs w:val="24"/>
        </w:rPr>
        <w:t>$</w:t>
      </w:r>
      <w:r w:rsidR="00EB1066" w:rsidRPr="00104439">
        <w:rPr>
          <w:rFonts w:ascii="Arial" w:hAnsi="Arial" w:cs="Arial"/>
          <w:b/>
          <w:bCs/>
          <w:szCs w:val="24"/>
        </w:rPr>
        <w:t>2,400,000</w:t>
      </w:r>
      <w:r w:rsidRPr="007B4CE5">
        <w:rPr>
          <w:rFonts w:ascii="Arial" w:hAnsi="Arial" w:cs="Arial"/>
          <w:b/>
          <w:bCs/>
          <w:szCs w:val="24"/>
        </w:rPr>
        <w:t xml:space="preserve"> </w:t>
      </w:r>
      <w:r w:rsidR="00B2389A" w:rsidRPr="007B4CE5">
        <w:rPr>
          <w:rFonts w:ascii="Arial" w:hAnsi="Arial" w:cs="Arial"/>
          <w:b/>
          <w:color w:val="FF0000"/>
          <w:szCs w:val="24"/>
        </w:rPr>
        <w:t>(Allocation is contingent on Florida’s</w:t>
      </w:r>
      <w:r w:rsidR="00AA5B61" w:rsidRPr="007B4CE5">
        <w:rPr>
          <w:rFonts w:ascii="Arial" w:hAnsi="Arial" w:cs="Arial"/>
          <w:b/>
          <w:color w:val="FF0000"/>
          <w:szCs w:val="24"/>
        </w:rPr>
        <w:t xml:space="preserve"> 2021</w:t>
      </w:r>
      <w:r w:rsidR="00790FBD" w:rsidRPr="007B4CE5">
        <w:rPr>
          <w:rFonts w:ascii="Arial" w:hAnsi="Arial" w:cs="Arial"/>
          <w:b/>
          <w:color w:val="FF0000"/>
          <w:szCs w:val="24"/>
        </w:rPr>
        <w:t xml:space="preserve"> </w:t>
      </w:r>
      <w:r w:rsidR="00B2389A" w:rsidRPr="007B4CE5">
        <w:rPr>
          <w:rFonts w:ascii="Arial" w:hAnsi="Arial" w:cs="Arial"/>
          <w:b/>
          <w:color w:val="FF0000"/>
          <w:szCs w:val="24"/>
        </w:rPr>
        <w:t>Federal Award)</w:t>
      </w:r>
    </w:p>
    <w:p w14:paraId="189FFEDB" w14:textId="77777777" w:rsidR="00BE5473" w:rsidRPr="007B4CE5" w:rsidRDefault="00B2389A" w:rsidP="00BE5473">
      <w:pPr>
        <w:tabs>
          <w:tab w:val="left" w:pos="5949"/>
        </w:tabs>
        <w:rPr>
          <w:rFonts w:ascii="Arial" w:hAnsi="Arial" w:cs="Arial"/>
          <w:szCs w:val="24"/>
        </w:rPr>
      </w:pPr>
      <w:r w:rsidRPr="007B4CE5">
        <w:rPr>
          <w:rFonts w:ascii="Arial" w:hAnsi="Arial" w:cs="Arial"/>
          <w:szCs w:val="24"/>
        </w:rPr>
        <w:t xml:space="preserve">See </w:t>
      </w:r>
      <w:r w:rsidRPr="007B4CE5">
        <w:rPr>
          <w:rFonts w:ascii="Arial" w:hAnsi="Arial" w:cs="Arial"/>
          <w:b/>
          <w:szCs w:val="24"/>
          <w:shd w:val="clear" w:color="auto" w:fill="FFFFFF"/>
        </w:rPr>
        <w:t xml:space="preserve">Allocation Chart </w:t>
      </w:r>
      <w:r w:rsidRPr="007B4CE5">
        <w:rPr>
          <w:rFonts w:ascii="Arial" w:hAnsi="Arial" w:cs="Arial"/>
          <w:szCs w:val="24"/>
          <w:shd w:val="clear" w:color="auto" w:fill="FFFFFF"/>
        </w:rPr>
        <w:t>in the</w:t>
      </w:r>
      <w:r w:rsidRPr="007B4CE5">
        <w:rPr>
          <w:rFonts w:ascii="Arial" w:hAnsi="Arial" w:cs="Arial"/>
          <w:b/>
          <w:szCs w:val="24"/>
          <w:shd w:val="clear" w:color="auto" w:fill="FFFFFF"/>
        </w:rPr>
        <w:t xml:space="preserve"> Attachments </w:t>
      </w:r>
      <w:r w:rsidRPr="007B4CE5">
        <w:rPr>
          <w:rFonts w:ascii="Arial" w:hAnsi="Arial" w:cs="Arial"/>
          <w:szCs w:val="24"/>
        </w:rPr>
        <w:t>section</w:t>
      </w:r>
    </w:p>
    <w:p w14:paraId="4D00D4D9" w14:textId="77777777" w:rsidR="00BE5473" w:rsidRPr="007B4CE5" w:rsidRDefault="00BE5473" w:rsidP="00BE5473">
      <w:pPr>
        <w:tabs>
          <w:tab w:val="left" w:pos="5949"/>
        </w:tabs>
        <w:rPr>
          <w:rFonts w:ascii="Arial" w:hAnsi="Arial" w:cs="Arial"/>
          <w:szCs w:val="24"/>
        </w:rPr>
      </w:pPr>
    </w:p>
    <w:p w14:paraId="33F27900" w14:textId="77777777" w:rsidR="00E4684F" w:rsidRPr="007B4CE5" w:rsidRDefault="00E4684F" w:rsidP="00BE5473">
      <w:pPr>
        <w:tabs>
          <w:tab w:val="left" w:pos="5949"/>
        </w:tabs>
        <w:rPr>
          <w:rFonts w:ascii="Arial" w:hAnsi="Arial" w:cs="Arial"/>
          <w:szCs w:val="24"/>
        </w:rPr>
      </w:pPr>
      <w:r w:rsidRPr="007B4CE5">
        <w:rPr>
          <w:rFonts w:ascii="Arial" w:hAnsi="Arial" w:cs="Arial"/>
          <w:b/>
          <w:bCs/>
          <w:szCs w:val="24"/>
        </w:rPr>
        <w:t>Note:</w:t>
      </w:r>
      <w:r w:rsidRPr="007B4CE5">
        <w:rPr>
          <w:rFonts w:ascii="Arial" w:hAnsi="Arial" w:cs="Arial"/>
          <w:szCs w:val="24"/>
        </w:rPr>
        <w:t xml:space="preserve"> </w:t>
      </w:r>
    </w:p>
    <w:p w14:paraId="7818CB9D" w14:textId="6DC44458" w:rsidR="008B4085" w:rsidRPr="007B4CE5" w:rsidRDefault="008B4085" w:rsidP="00104439">
      <w:pPr>
        <w:numPr>
          <w:ilvl w:val="0"/>
          <w:numId w:val="9"/>
        </w:numPr>
        <w:rPr>
          <w:rFonts w:ascii="Arial" w:hAnsi="Arial" w:cs="Arial"/>
          <w:color w:val="000000"/>
          <w:szCs w:val="24"/>
        </w:rPr>
      </w:pPr>
      <w:proofErr w:type="gramStart"/>
      <w:r w:rsidRPr="007B4CE5">
        <w:rPr>
          <w:rFonts w:ascii="Arial" w:hAnsi="Arial" w:cs="Arial"/>
          <w:color w:val="000000"/>
          <w:szCs w:val="24"/>
        </w:rPr>
        <w:t>The Florida Department of Education is posting this Request for Application (RFA) before the passage of the U.S. Department of Education</w:t>
      </w:r>
      <w:r w:rsidR="007B7786" w:rsidRPr="007B4CE5">
        <w:rPr>
          <w:rFonts w:ascii="Arial" w:hAnsi="Arial" w:cs="Arial"/>
          <w:color w:val="000000"/>
          <w:szCs w:val="24"/>
        </w:rPr>
        <w:t>’s (USDOE) Fiscal Year (FY) 2021</w:t>
      </w:r>
      <w:r w:rsidRPr="007B4CE5">
        <w:rPr>
          <w:rFonts w:ascii="Arial" w:hAnsi="Arial" w:cs="Arial"/>
          <w:color w:val="000000"/>
          <w:szCs w:val="24"/>
        </w:rPr>
        <w:t xml:space="preserve"> appropriation in anticipation of the appropriation of </w:t>
      </w:r>
      <w:r w:rsidR="00EB08E1" w:rsidRPr="007B4CE5">
        <w:rPr>
          <w:rFonts w:ascii="Arial" w:hAnsi="Arial" w:cs="Arial"/>
          <w:color w:val="000000"/>
          <w:szCs w:val="24"/>
        </w:rPr>
        <w:t>fund</w:t>
      </w:r>
      <w:r w:rsidR="007B7786" w:rsidRPr="007B4CE5">
        <w:rPr>
          <w:rFonts w:ascii="Arial" w:hAnsi="Arial" w:cs="Arial"/>
          <w:color w:val="000000"/>
          <w:szCs w:val="24"/>
        </w:rPr>
        <w:t>s for Program Year (PY) 2021</w:t>
      </w:r>
      <w:r w:rsidRPr="007B4CE5">
        <w:rPr>
          <w:rFonts w:ascii="Arial" w:hAnsi="Arial" w:cs="Arial"/>
          <w:color w:val="000000"/>
          <w:szCs w:val="24"/>
        </w:rPr>
        <w:t xml:space="preserve"> Perkins V grants, but we will not obligate any funds for PY 20</w:t>
      </w:r>
      <w:r w:rsidR="007B7786" w:rsidRPr="007B4CE5">
        <w:rPr>
          <w:rFonts w:ascii="Arial" w:hAnsi="Arial" w:cs="Arial"/>
          <w:color w:val="000000"/>
          <w:szCs w:val="24"/>
        </w:rPr>
        <w:t>21</w:t>
      </w:r>
      <w:r w:rsidRPr="007B4CE5">
        <w:rPr>
          <w:rFonts w:ascii="Arial" w:hAnsi="Arial" w:cs="Arial"/>
          <w:color w:val="000000"/>
          <w:szCs w:val="24"/>
        </w:rPr>
        <w:t xml:space="preserve"> grants until federal funds are appropriated and the Florida Department of Education has received its federal award notification from USDOE.</w:t>
      </w:r>
      <w:proofErr w:type="gramEnd"/>
    </w:p>
    <w:p w14:paraId="6A484556" w14:textId="77777777" w:rsidR="00E4684F" w:rsidRPr="007B4CE5" w:rsidRDefault="00E4684F" w:rsidP="00104439">
      <w:pPr>
        <w:numPr>
          <w:ilvl w:val="0"/>
          <w:numId w:val="9"/>
        </w:numPr>
        <w:spacing w:before="60" w:after="60"/>
        <w:rPr>
          <w:rFonts w:ascii="Arial" w:hAnsi="Arial" w:cs="Arial"/>
          <w:color w:val="000000"/>
          <w:szCs w:val="24"/>
        </w:rPr>
      </w:pPr>
      <w:r w:rsidRPr="007B4CE5">
        <w:rPr>
          <w:rFonts w:ascii="Arial" w:hAnsi="Arial" w:cs="Arial"/>
          <w:color w:val="000000"/>
          <w:szCs w:val="24"/>
        </w:rPr>
        <w:t>The allocations posted in this RFA are subject to change, based on Florida’s federal award notification.</w:t>
      </w:r>
    </w:p>
    <w:p w14:paraId="7198E575" w14:textId="77777777" w:rsidR="00E4684F" w:rsidRPr="007B4CE5" w:rsidRDefault="00E4684F" w:rsidP="00104439">
      <w:pPr>
        <w:numPr>
          <w:ilvl w:val="0"/>
          <w:numId w:val="9"/>
        </w:numPr>
        <w:rPr>
          <w:rFonts w:ascii="Arial" w:hAnsi="Arial" w:cs="Arial"/>
          <w:color w:val="000000"/>
          <w:szCs w:val="24"/>
        </w:rPr>
      </w:pPr>
      <w:r w:rsidRPr="007B4CE5">
        <w:rPr>
          <w:rFonts w:ascii="Arial" w:hAnsi="Arial" w:cs="Arial"/>
          <w:color w:val="000000"/>
          <w:szCs w:val="24"/>
        </w:rPr>
        <w:t>The Commissioner may recommend an amount greater or less than the amount requested in the application.</w:t>
      </w:r>
    </w:p>
    <w:p w14:paraId="11A7A4F4" w14:textId="77777777" w:rsidR="00E4684F" w:rsidRPr="007B4CE5" w:rsidRDefault="00E4684F" w:rsidP="003D6E02">
      <w:pPr>
        <w:rPr>
          <w:rFonts w:ascii="Arial" w:hAnsi="Arial" w:cs="Arial"/>
          <w:b/>
          <w:szCs w:val="24"/>
          <w:u w:val="single"/>
        </w:rPr>
      </w:pPr>
    </w:p>
    <w:p w14:paraId="676FEA66" w14:textId="77777777" w:rsidR="0023106B" w:rsidRPr="007B4CE5" w:rsidRDefault="0023106B" w:rsidP="003D6E02">
      <w:pPr>
        <w:rPr>
          <w:rFonts w:ascii="Arial" w:hAnsi="Arial" w:cs="Arial"/>
          <w:b/>
          <w:szCs w:val="24"/>
          <w:u w:val="single"/>
        </w:rPr>
      </w:pPr>
      <w:r w:rsidRPr="007B4CE5">
        <w:rPr>
          <w:rFonts w:ascii="Arial" w:hAnsi="Arial" w:cs="Arial"/>
          <w:b/>
          <w:szCs w:val="24"/>
          <w:u w:val="single"/>
        </w:rPr>
        <w:t>Type of Award</w:t>
      </w:r>
    </w:p>
    <w:p w14:paraId="4B802904" w14:textId="77777777" w:rsidR="000879AB" w:rsidRPr="007B4CE5" w:rsidRDefault="008E4147" w:rsidP="000879AB">
      <w:pPr>
        <w:rPr>
          <w:rFonts w:ascii="Arial" w:hAnsi="Arial" w:cs="Arial"/>
          <w:szCs w:val="24"/>
        </w:rPr>
      </w:pPr>
      <w:r w:rsidRPr="007B4CE5">
        <w:rPr>
          <w:rFonts w:ascii="Arial" w:hAnsi="Arial" w:cs="Arial"/>
          <w:szCs w:val="24"/>
        </w:rPr>
        <w:t>Entitlement</w:t>
      </w:r>
    </w:p>
    <w:p w14:paraId="0EB24FC1" w14:textId="77777777" w:rsidR="00266A5B" w:rsidRPr="007B4CE5" w:rsidRDefault="00266A5B" w:rsidP="003D6E02">
      <w:pPr>
        <w:rPr>
          <w:rFonts w:ascii="Arial" w:hAnsi="Arial" w:cs="Arial"/>
          <w:b/>
          <w:szCs w:val="24"/>
          <w:u w:val="single"/>
        </w:rPr>
      </w:pPr>
    </w:p>
    <w:p w14:paraId="69AA55A9" w14:textId="77777777" w:rsidR="0011692A" w:rsidRPr="007B4CE5" w:rsidRDefault="0011692A" w:rsidP="003D6E02">
      <w:pPr>
        <w:pStyle w:val="Subtitle"/>
        <w:spacing w:after="0"/>
        <w:rPr>
          <w:rFonts w:ascii="Arial" w:hAnsi="Arial" w:cs="Arial"/>
        </w:rPr>
      </w:pPr>
      <w:r w:rsidRPr="007B4CE5">
        <w:rPr>
          <w:rFonts w:ascii="Arial" w:hAnsi="Arial" w:cs="Arial"/>
        </w:rPr>
        <w:t>Budget / Program Performance Period</w:t>
      </w:r>
    </w:p>
    <w:p w14:paraId="10CE76D3" w14:textId="29022F3B" w:rsidR="00EF598C" w:rsidRPr="007B4CE5" w:rsidRDefault="00EF598C" w:rsidP="00EF598C">
      <w:pPr>
        <w:rPr>
          <w:rFonts w:ascii="Arial" w:hAnsi="Arial" w:cs="Arial"/>
          <w:szCs w:val="24"/>
        </w:rPr>
      </w:pPr>
      <w:r w:rsidRPr="007B4CE5">
        <w:rPr>
          <w:rFonts w:ascii="Arial" w:hAnsi="Arial" w:cs="Arial"/>
          <w:szCs w:val="24"/>
        </w:rPr>
        <w:t>July 1, 2021 to June 30, 2022</w:t>
      </w:r>
    </w:p>
    <w:p w14:paraId="41BEFB1B" w14:textId="77777777" w:rsidR="00143CC6" w:rsidRPr="007B4CE5" w:rsidRDefault="00143CC6" w:rsidP="003D6E02">
      <w:pPr>
        <w:rPr>
          <w:rFonts w:ascii="Arial" w:hAnsi="Arial" w:cs="Arial"/>
          <w:b/>
          <w:szCs w:val="24"/>
          <w:u w:val="single"/>
        </w:rPr>
      </w:pPr>
    </w:p>
    <w:p w14:paraId="56B405F6" w14:textId="77777777" w:rsidR="002B6474" w:rsidRPr="007B4CE5" w:rsidRDefault="002B6474" w:rsidP="003D6E02">
      <w:pPr>
        <w:rPr>
          <w:rFonts w:ascii="Arial" w:hAnsi="Arial" w:cs="Arial"/>
          <w:b/>
          <w:szCs w:val="24"/>
          <w:u w:val="single"/>
        </w:rPr>
      </w:pPr>
      <w:r w:rsidRPr="007B4CE5">
        <w:rPr>
          <w:rFonts w:ascii="Arial" w:hAnsi="Arial" w:cs="Arial"/>
          <w:b/>
          <w:szCs w:val="24"/>
          <w:u w:val="single"/>
        </w:rPr>
        <w:t>Target Population</w:t>
      </w:r>
      <w:r w:rsidR="00E4684F" w:rsidRPr="007B4CE5">
        <w:rPr>
          <w:rFonts w:ascii="Arial" w:hAnsi="Arial" w:cs="Arial"/>
          <w:b/>
          <w:szCs w:val="24"/>
          <w:u w:val="single"/>
        </w:rPr>
        <w:t>(s)</w:t>
      </w:r>
    </w:p>
    <w:p w14:paraId="53558F53" w14:textId="43959628" w:rsidR="00B2389A" w:rsidRPr="007B4CE5" w:rsidRDefault="001D5074" w:rsidP="5821DF22">
      <w:pPr>
        <w:rPr>
          <w:rFonts w:ascii="Arial" w:hAnsi="Arial" w:cs="Arial"/>
          <w:szCs w:val="24"/>
        </w:rPr>
      </w:pPr>
      <w:r w:rsidRPr="007B4CE5">
        <w:rPr>
          <w:rFonts w:ascii="Arial" w:hAnsi="Arial" w:cs="Arial"/>
          <w:szCs w:val="24"/>
        </w:rPr>
        <w:t>Secondary</w:t>
      </w:r>
      <w:r w:rsidR="00B2389A" w:rsidRPr="007B4CE5">
        <w:rPr>
          <w:rFonts w:ascii="Arial" w:hAnsi="Arial" w:cs="Arial"/>
          <w:szCs w:val="24"/>
        </w:rPr>
        <w:t xml:space="preserve"> </w:t>
      </w:r>
      <w:r w:rsidR="1D38A61F" w:rsidRPr="007B4CE5">
        <w:rPr>
          <w:rFonts w:ascii="Arial" w:hAnsi="Arial" w:cs="Arial"/>
          <w:szCs w:val="24"/>
        </w:rPr>
        <w:t xml:space="preserve">career and technical education students in grades 5 through 12 </w:t>
      </w:r>
      <w:r w:rsidR="006D29C5" w:rsidRPr="007B4CE5">
        <w:rPr>
          <w:rFonts w:ascii="Arial" w:hAnsi="Arial" w:cs="Arial"/>
          <w:szCs w:val="24"/>
        </w:rPr>
        <w:t xml:space="preserve">and </w:t>
      </w:r>
      <w:r w:rsidRPr="007B4CE5">
        <w:rPr>
          <w:rFonts w:ascii="Arial" w:hAnsi="Arial" w:cs="Arial"/>
          <w:szCs w:val="24"/>
        </w:rPr>
        <w:t>Postsecondary</w:t>
      </w:r>
      <w:r w:rsidR="00B2389A" w:rsidRPr="007B4CE5">
        <w:rPr>
          <w:rFonts w:ascii="Arial" w:hAnsi="Arial" w:cs="Arial"/>
          <w:szCs w:val="24"/>
        </w:rPr>
        <w:t xml:space="preserve"> career and technical education students</w:t>
      </w:r>
      <w:r w:rsidR="000B0BD8" w:rsidRPr="007B4CE5">
        <w:rPr>
          <w:rFonts w:ascii="Arial" w:hAnsi="Arial" w:cs="Arial"/>
          <w:szCs w:val="24"/>
        </w:rPr>
        <w:t xml:space="preserve"> </w:t>
      </w:r>
    </w:p>
    <w:p w14:paraId="14683EA5" w14:textId="77777777" w:rsidR="00C54FE6" w:rsidRPr="007B4CE5" w:rsidRDefault="00C54FE6" w:rsidP="5821DF22">
      <w:pPr>
        <w:rPr>
          <w:rFonts w:ascii="Arial" w:hAnsi="Arial" w:cs="Arial"/>
          <w:szCs w:val="24"/>
        </w:rPr>
      </w:pPr>
    </w:p>
    <w:p w14:paraId="7E37EB19" w14:textId="77777777" w:rsidR="002B6474" w:rsidRPr="007B4CE5" w:rsidRDefault="002B6474" w:rsidP="003D6E02">
      <w:pPr>
        <w:rPr>
          <w:rFonts w:ascii="Arial" w:hAnsi="Arial" w:cs="Arial"/>
          <w:b/>
          <w:szCs w:val="24"/>
          <w:u w:val="single"/>
        </w:rPr>
      </w:pPr>
      <w:r w:rsidRPr="007B4CE5">
        <w:rPr>
          <w:rFonts w:ascii="Arial" w:hAnsi="Arial" w:cs="Arial"/>
          <w:b/>
          <w:szCs w:val="24"/>
          <w:u w:val="single"/>
        </w:rPr>
        <w:t>Eligible Applicant(s)</w:t>
      </w:r>
    </w:p>
    <w:p w14:paraId="42430FE6" w14:textId="25823FB7" w:rsidR="00B2389A" w:rsidRPr="007B4CE5" w:rsidRDefault="00B2389A" w:rsidP="00B2389A">
      <w:pPr>
        <w:rPr>
          <w:rFonts w:ascii="Arial" w:hAnsi="Arial" w:cs="Arial"/>
          <w:szCs w:val="24"/>
        </w:rPr>
      </w:pPr>
      <w:r w:rsidRPr="007B4CE5">
        <w:rPr>
          <w:rFonts w:ascii="Arial" w:hAnsi="Arial" w:cs="Arial"/>
          <w:szCs w:val="24"/>
        </w:rPr>
        <w:t xml:space="preserve">Florida Public School Districts and </w:t>
      </w:r>
      <w:r w:rsidR="009426FE" w:rsidRPr="007B4CE5">
        <w:rPr>
          <w:rFonts w:ascii="Arial" w:hAnsi="Arial" w:cs="Arial"/>
          <w:bCs/>
          <w:szCs w:val="24"/>
        </w:rPr>
        <w:t>Florida College System Institutions</w:t>
      </w:r>
      <w:r w:rsidR="009426FE" w:rsidRPr="007B4CE5">
        <w:rPr>
          <w:rFonts w:ascii="Arial" w:hAnsi="Arial" w:cs="Arial"/>
          <w:szCs w:val="24"/>
        </w:rPr>
        <w:t xml:space="preserve"> </w:t>
      </w:r>
      <w:r w:rsidRPr="007B4CE5">
        <w:rPr>
          <w:rFonts w:ascii="Arial" w:hAnsi="Arial" w:cs="Arial"/>
          <w:szCs w:val="24"/>
        </w:rPr>
        <w:t xml:space="preserve">serving rural counties </w:t>
      </w:r>
      <w:r w:rsidR="3C059189" w:rsidRPr="007B4CE5">
        <w:rPr>
          <w:rFonts w:ascii="Arial" w:hAnsi="Arial" w:cs="Arial"/>
          <w:szCs w:val="24"/>
        </w:rPr>
        <w:t xml:space="preserve">or rural communities </w:t>
      </w:r>
      <w:r w:rsidRPr="007B4CE5">
        <w:rPr>
          <w:rFonts w:ascii="Arial" w:hAnsi="Arial" w:cs="Arial"/>
          <w:szCs w:val="24"/>
        </w:rPr>
        <w:t xml:space="preserve">who are also eligible recipients of </w:t>
      </w:r>
      <w:r w:rsidR="00525105" w:rsidRPr="007B4CE5">
        <w:rPr>
          <w:rFonts w:ascii="Arial" w:hAnsi="Arial" w:cs="Arial"/>
          <w:szCs w:val="24"/>
        </w:rPr>
        <w:t xml:space="preserve">Perkins V </w:t>
      </w:r>
      <w:r w:rsidR="001D5074" w:rsidRPr="007B4CE5">
        <w:rPr>
          <w:rFonts w:ascii="Arial" w:hAnsi="Arial" w:cs="Arial"/>
          <w:szCs w:val="24"/>
        </w:rPr>
        <w:t>Secondary</w:t>
      </w:r>
      <w:r w:rsidRPr="007B4CE5">
        <w:rPr>
          <w:rFonts w:ascii="Arial" w:hAnsi="Arial" w:cs="Arial"/>
          <w:szCs w:val="24"/>
        </w:rPr>
        <w:t xml:space="preserve"> and/or </w:t>
      </w:r>
      <w:r w:rsidR="001D5074" w:rsidRPr="007B4CE5">
        <w:rPr>
          <w:rFonts w:ascii="Arial" w:hAnsi="Arial" w:cs="Arial"/>
          <w:szCs w:val="24"/>
        </w:rPr>
        <w:t>Postsecondary</w:t>
      </w:r>
      <w:r w:rsidRPr="007B4CE5">
        <w:rPr>
          <w:rFonts w:ascii="Arial" w:hAnsi="Arial" w:cs="Arial"/>
          <w:szCs w:val="24"/>
        </w:rPr>
        <w:t xml:space="preserve"> </w:t>
      </w:r>
      <w:r w:rsidR="00525105" w:rsidRPr="007B4CE5">
        <w:rPr>
          <w:rFonts w:ascii="Arial" w:hAnsi="Arial" w:cs="Arial"/>
          <w:szCs w:val="24"/>
        </w:rPr>
        <w:t>funds.</w:t>
      </w:r>
      <w:r w:rsidR="003409AB" w:rsidRPr="007B4CE5">
        <w:rPr>
          <w:rFonts w:ascii="Arial" w:eastAsia="Arial" w:hAnsi="Arial" w:cs="Arial"/>
          <w:color w:val="201F1E"/>
          <w:szCs w:val="24"/>
        </w:rPr>
        <w:t xml:space="preserve">  </w:t>
      </w:r>
    </w:p>
    <w:p w14:paraId="21C5C119" w14:textId="77777777" w:rsidR="00B2389A" w:rsidRPr="007B4CE5" w:rsidRDefault="00B2389A" w:rsidP="003D6E02">
      <w:pPr>
        <w:rPr>
          <w:rFonts w:ascii="Arial" w:hAnsi="Arial" w:cs="Arial"/>
          <w:b/>
          <w:szCs w:val="24"/>
          <w:u w:val="single"/>
        </w:rPr>
      </w:pPr>
    </w:p>
    <w:p w14:paraId="7ADBD589" w14:textId="77777777" w:rsidR="00FC3C35" w:rsidRPr="005907FA" w:rsidRDefault="00FC3C35" w:rsidP="00FC3C35">
      <w:pPr>
        <w:spacing w:before="60" w:after="60"/>
        <w:rPr>
          <w:rFonts w:ascii="Arial" w:hAnsi="Arial" w:cs="Arial"/>
          <w:b/>
          <w:szCs w:val="24"/>
          <w:u w:val="single"/>
        </w:rPr>
      </w:pPr>
      <w:r w:rsidRPr="005907FA">
        <w:rPr>
          <w:rFonts w:ascii="Arial" w:hAnsi="Arial" w:cs="Arial"/>
          <w:b/>
          <w:szCs w:val="24"/>
          <w:u w:val="single"/>
        </w:rPr>
        <w:t>Application Due Date</w:t>
      </w:r>
    </w:p>
    <w:p w14:paraId="28248006" w14:textId="77777777" w:rsidR="000F317D" w:rsidRDefault="000F317D" w:rsidP="000F317D">
      <w:pPr>
        <w:ind w:left="-90" w:firstLine="90"/>
        <w:rPr>
          <w:rFonts w:ascii="Arial" w:hAnsi="Arial" w:cs="Arial"/>
          <w:color w:val="FF0000"/>
        </w:rPr>
      </w:pPr>
      <w:r>
        <w:rPr>
          <w:rFonts w:ascii="Arial" w:hAnsi="Arial" w:cs="Arial"/>
          <w:b/>
          <w:bCs/>
          <w:color w:val="FF0000"/>
        </w:rPr>
        <w:t>Due on or before June 30, 2021</w:t>
      </w:r>
      <w:r>
        <w:rPr>
          <w:rFonts w:ascii="Arial" w:hAnsi="Arial" w:cs="Arial"/>
          <w:color w:val="FF0000"/>
        </w:rPr>
        <w:t xml:space="preserve"> </w:t>
      </w:r>
    </w:p>
    <w:p w14:paraId="1B50201A" w14:textId="77777777" w:rsidR="000F317D" w:rsidRDefault="000F317D" w:rsidP="000F317D">
      <w:pPr>
        <w:pStyle w:val="xxxxmsonormal"/>
        <w:ind w:firstLine="90"/>
      </w:pPr>
    </w:p>
    <w:p w14:paraId="6BEC4894" w14:textId="77777777" w:rsidR="000F317D" w:rsidRDefault="000F317D" w:rsidP="000F317D">
      <w:pPr>
        <w:ind w:left="-90" w:firstLine="90"/>
        <w:rPr>
          <w:rFonts w:ascii="Arial" w:hAnsi="Arial" w:cs="Arial"/>
          <w:b/>
          <w:szCs w:val="24"/>
        </w:rPr>
      </w:pPr>
      <w:r>
        <w:rPr>
          <w:rFonts w:ascii="Arial" w:hAnsi="Arial" w:cs="Arial"/>
          <w:bCs/>
          <w:szCs w:val="24"/>
        </w:rPr>
        <w:t xml:space="preserve">The due date refers to the date of receipt in the Office of Grants Management. </w:t>
      </w:r>
    </w:p>
    <w:p w14:paraId="62A94C60" w14:textId="77777777" w:rsidR="000F317D" w:rsidRDefault="000F317D" w:rsidP="000F317D">
      <w:pPr>
        <w:spacing w:before="60" w:after="60"/>
        <w:rPr>
          <w:rFonts w:ascii="Arial" w:hAnsi="Arial" w:cs="Arial"/>
          <w:bCs/>
          <w:szCs w:val="24"/>
        </w:rPr>
      </w:pPr>
    </w:p>
    <w:p w14:paraId="13E3ED66" w14:textId="77777777" w:rsidR="000F317D" w:rsidRDefault="000F317D" w:rsidP="000F317D">
      <w:pPr>
        <w:spacing w:before="60" w:after="60"/>
        <w:rPr>
          <w:rFonts w:ascii="Arial" w:hAnsi="Arial" w:cs="Arial"/>
          <w:bCs/>
          <w:szCs w:val="24"/>
        </w:rPr>
      </w:pPr>
      <w:r>
        <w:rPr>
          <w:rFonts w:ascii="Arial" w:hAnsi="Arial" w:cs="Arial"/>
          <w:bCs/>
          <w:szCs w:val="24"/>
        </w:rPr>
        <w:t xml:space="preserve">For Federal programs, </w:t>
      </w:r>
      <w:r>
        <w:rPr>
          <w:rFonts w:ascii="Arial" w:hAnsi="Arial" w:cs="Arial"/>
        </w:rPr>
        <w:t xml:space="preserve">applications received after June 30, 2021, </w:t>
      </w:r>
      <w:r>
        <w:rPr>
          <w:rFonts w:ascii="Arial" w:hAnsi="Arial" w:cs="Arial"/>
          <w:bCs/>
          <w:szCs w:val="24"/>
        </w:rPr>
        <w:t xml:space="preserve">will be effective on the date that the application </w:t>
      </w:r>
      <w:proofErr w:type="gramStart"/>
      <w:r>
        <w:rPr>
          <w:rFonts w:ascii="Arial" w:hAnsi="Arial" w:cs="Arial"/>
          <w:bCs/>
          <w:szCs w:val="24"/>
        </w:rPr>
        <w:t>is received</w:t>
      </w:r>
      <w:proofErr w:type="gramEnd"/>
      <w:r>
        <w:rPr>
          <w:rFonts w:ascii="Arial" w:hAnsi="Arial" w:cs="Arial"/>
          <w:bCs/>
          <w:szCs w:val="24"/>
        </w:rPr>
        <w:t xml:space="preserve"> within the Office of Grants Management meeting conditions for acceptance, or the budget period specified in the Federal Award Notification, whichever is later. </w:t>
      </w:r>
    </w:p>
    <w:p w14:paraId="2A171276" w14:textId="77777777" w:rsidR="000F317D" w:rsidRDefault="000F317D" w:rsidP="000F317D">
      <w:pPr>
        <w:rPr>
          <w:rFonts w:ascii="Arial" w:hAnsi="Arial" w:cs="Arial"/>
          <w:bCs/>
          <w:szCs w:val="24"/>
        </w:rPr>
      </w:pPr>
    </w:p>
    <w:p w14:paraId="522BF961" w14:textId="77777777" w:rsidR="000F317D" w:rsidRDefault="000F317D" w:rsidP="000F317D">
      <w:pPr>
        <w:pStyle w:val="paragraph"/>
        <w:spacing w:before="0" w:beforeAutospacing="0" w:after="0" w:afterAutospacing="0"/>
        <w:textAlignment w:val="baseline"/>
        <w:rPr>
          <w:rFonts w:ascii="Arial" w:eastAsia="Arial" w:hAnsi="Arial" w:cs="Arial"/>
          <w:b/>
          <w:color w:val="FF0000"/>
        </w:rPr>
      </w:pPr>
      <w:r>
        <w:rPr>
          <w:rFonts w:ascii="Arial" w:eastAsia="Arial" w:hAnsi="Arial" w:cs="Arial"/>
          <w:b/>
          <w:color w:val="FF0000"/>
        </w:rPr>
        <w:t>IMPORTANT INFORMATION:​</w:t>
      </w:r>
    </w:p>
    <w:p w14:paraId="7C0AE722" w14:textId="77777777" w:rsidR="000F317D" w:rsidRDefault="000F317D" w:rsidP="000F317D">
      <w:pPr>
        <w:pStyle w:val="paragraph"/>
        <w:spacing w:before="0" w:beforeAutospacing="0" w:after="0" w:afterAutospacing="0"/>
        <w:textAlignment w:val="baseline"/>
        <w:rPr>
          <w:rFonts w:ascii="Arial" w:eastAsia="Arial" w:hAnsi="Arial" w:cs="Arial"/>
          <w:b/>
          <w:color w:val="FF0000"/>
        </w:rPr>
      </w:pPr>
      <w:r>
        <w:rPr>
          <w:rFonts w:ascii="Arial" w:eastAsia="Arial" w:hAnsi="Arial" w:cs="Arial"/>
        </w:rPr>
        <w:t xml:space="preserve">To secure a July 1, 2021, Grant Award Notification start date agencies </w:t>
      </w:r>
      <w:r>
        <w:rPr>
          <w:rFonts w:ascii="Arial" w:eastAsia="Arial" w:hAnsi="Arial" w:cs="Arial"/>
          <w:b/>
        </w:rPr>
        <w:t>MUST</w:t>
      </w:r>
      <w:r>
        <w:rPr>
          <w:rFonts w:ascii="Arial" w:eastAsia="Arial" w:hAnsi="Arial" w:cs="Arial"/>
        </w:rPr>
        <w:t>:​</w:t>
      </w:r>
    </w:p>
    <w:p w14:paraId="49520EF1" w14:textId="77777777" w:rsidR="000F317D" w:rsidRDefault="000F317D" w:rsidP="00104439">
      <w:pPr>
        <w:pStyle w:val="paragraph"/>
        <w:numPr>
          <w:ilvl w:val="0"/>
          <w:numId w:val="22"/>
        </w:numPr>
        <w:spacing w:before="0" w:beforeAutospacing="0" w:after="0" w:afterAutospacing="0"/>
        <w:textAlignment w:val="baseline"/>
        <w:rPr>
          <w:rFonts w:ascii="Arial" w:eastAsia="Arial" w:hAnsi="Arial" w:cs="Arial"/>
        </w:rPr>
      </w:pPr>
      <w:r>
        <w:rPr>
          <w:rFonts w:ascii="Arial" w:eastAsia="Arial" w:hAnsi="Arial" w:cs="Arial"/>
          <w:b/>
        </w:rPr>
        <w:t>Step 1:</w:t>
      </w:r>
      <w:r>
        <w:rPr>
          <w:rFonts w:ascii="Arial" w:eastAsia="Arial" w:hAnsi="Arial" w:cs="Arial"/>
        </w:rPr>
        <w:t> Upload a signed DOE100A Form (signed by an authorized agency head) on or before June 30, 2021. The DOE100A form is in each RFA.​</w:t>
      </w:r>
    </w:p>
    <w:p w14:paraId="6C141CAC" w14:textId="77777777" w:rsidR="000F317D" w:rsidRDefault="000F317D" w:rsidP="00104439">
      <w:pPr>
        <w:pStyle w:val="paragraph"/>
        <w:numPr>
          <w:ilvl w:val="0"/>
          <w:numId w:val="22"/>
        </w:numPr>
        <w:spacing w:before="0" w:beforeAutospacing="0" w:after="0" w:afterAutospacing="0"/>
        <w:textAlignment w:val="baseline"/>
        <w:rPr>
          <w:rFonts w:ascii="Arial" w:eastAsia="Arial" w:hAnsi="Arial" w:cs="Arial"/>
        </w:rPr>
      </w:pPr>
      <w:r>
        <w:rPr>
          <w:rFonts w:ascii="Arial" w:eastAsia="Arial" w:hAnsi="Arial" w:cs="Arial"/>
          <w:b/>
        </w:rPr>
        <w:lastRenderedPageBreak/>
        <w:t>Step 2:</w:t>
      </w:r>
      <w:r>
        <w:rPr>
          <w:rFonts w:ascii="Arial" w:eastAsia="Arial" w:hAnsi="Arial" w:cs="Arial"/>
        </w:rPr>
        <w:t xml:space="preserve"> Upload the additional application required documents as prescribed in each RFA at the earliest date possible (DOE200 Award Notifications </w:t>
      </w:r>
      <w:proofErr w:type="gramStart"/>
      <w:r>
        <w:rPr>
          <w:rFonts w:ascii="Arial" w:eastAsia="Arial" w:hAnsi="Arial" w:cs="Arial"/>
        </w:rPr>
        <w:t>will not be issued</w:t>
      </w:r>
      <w:proofErr w:type="gramEnd"/>
      <w:r>
        <w:rPr>
          <w:rFonts w:ascii="Arial" w:eastAsia="Arial" w:hAnsi="Arial" w:cs="Arial"/>
        </w:rPr>
        <w:t> until all RFA documents are received and approved).​</w:t>
      </w:r>
    </w:p>
    <w:p w14:paraId="6D2B338C" w14:textId="77777777" w:rsidR="00FC3C35" w:rsidRPr="005907FA" w:rsidRDefault="00FC3C35" w:rsidP="00FC3C35">
      <w:pPr>
        <w:spacing w:before="60" w:after="60"/>
        <w:rPr>
          <w:rStyle w:val="Strong"/>
          <w:rFonts w:ascii="Arial" w:hAnsi="Arial" w:cs="Arial"/>
          <w:szCs w:val="24"/>
        </w:rPr>
      </w:pPr>
    </w:p>
    <w:p w14:paraId="049D3F51" w14:textId="1BCBF005" w:rsidR="0010418C" w:rsidRPr="007B4CE5" w:rsidRDefault="0010418C" w:rsidP="003D6E02">
      <w:pPr>
        <w:rPr>
          <w:rFonts w:ascii="Arial" w:hAnsi="Arial" w:cs="Arial"/>
          <w:b/>
          <w:szCs w:val="24"/>
          <w:u w:val="single"/>
        </w:rPr>
      </w:pPr>
      <w:r w:rsidRPr="007B4CE5">
        <w:rPr>
          <w:rFonts w:ascii="Arial" w:hAnsi="Arial" w:cs="Arial"/>
          <w:b/>
          <w:szCs w:val="24"/>
          <w:u w:val="single"/>
        </w:rPr>
        <w:t>Matching Requirement</w:t>
      </w:r>
    </w:p>
    <w:p w14:paraId="038F7D38" w14:textId="40F32549" w:rsidR="00B86DEC" w:rsidRDefault="0010418C" w:rsidP="00B86DEC">
      <w:pPr>
        <w:rPr>
          <w:rFonts w:ascii="Arial" w:hAnsi="Arial" w:cs="Arial"/>
          <w:bCs/>
          <w:szCs w:val="24"/>
        </w:rPr>
      </w:pPr>
      <w:r w:rsidRPr="007B4CE5">
        <w:rPr>
          <w:rFonts w:ascii="Arial" w:hAnsi="Arial" w:cs="Arial"/>
          <w:bCs/>
          <w:szCs w:val="24"/>
        </w:rPr>
        <w:t>None</w:t>
      </w:r>
    </w:p>
    <w:p w14:paraId="4AEA25B4" w14:textId="77777777" w:rsidR="002138E3" w:rsidRPr="007B4CE5" w:rsidRDefault="002138E3" w:rsidP="00B86DEC">
      <w:pPr>
        <w:rPr>
          <w:rFonts w:ascii="Arial" w:hAnsi="Arial" w:cs="Arial"/>
          <w:bCs/>
          <w:szCs w:val="24"/>
        </w:rPr>
      </w:pPr>
    </w:p>
    <w:p w14:paraId="71755475" w14:textId="06424862" w:rsidR="00B86DEC" w:rsidRPr="00B86DEC" w:rsidRDefault="00B34461" w:rsidP="00B86DEC">
      <w:pPr>
        <w:rPr>
          <w:rFonts w:ascii="Arial" w:hAnsi="Arial" w:cs="Arial"/>
          <w:b/>
          <w:szCs w:val="24"/>
          <w:u w:val="single"/>
        </w:rPr>
      </w:pPr>
      <w:r w:rsidRPr="00DC561B">
        <w:rPr>
          <w:rFonts w:ascii="Arial" w:hAnsi="Arial" w:cs="Arial"/>
          <w:b/>
          <w:szCs w:val="24"/>
          <w:u w:val="single"/>
        </w:rPr>
        <w:t>Contact Persons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804"/>
      </w:tblGrid>
      <w:tr w:rsidR="008B4085" w:rsidRPr="005F1EAC" w14:paraId="0E4F4827" w14:textId="77777777" w:rsidTr="00DD1322">
        <w:tc>
          <w:tcPr>
            <w:tcW w:w="10188" w:type="dxa"/>
            <w:gridSpan w:val="3"/>
            <w:shd w:val="clear" w:color="auto" w:fill="D9D9D9"/>
          </w:tcPr>
          <w:p w14:paraId="08826AFE" w14:textId="77777777" w:rsidR="008B4085" w:rsidRPr="005F1EAC" w:rsidRDefault="008B4085" w:rsidP="00DD1322">
            <w:pPr>
              <w:jc w:val="center"/>
              <w:rPr>
                <w:rFonts w:ascii="Arial" w:hAnsi="Arial" w:cs="Arial"/>
                <w:b/>
                <w:sz w:val="22"/>
              </w:rPr>
            </w:pPr>
            <w:r w:rsidRPr="005F1EAC">
              <w:rPr>
                <w:rFonts w:ascii="Arial" w:hAnsi="Arial" w:cs="Arial"/>
                <w:b/>
                <w:sz w:val="22"/>
              </w:rPr>
              <w:t>Program Managers</w:t>
            </w:r>
          </w:p>
        </w:tc>
      </w:tr>
      <w:tr w:rsidR="00525105" w:rsidRPr="005F1EAC" w14:paraId="0595F7F7" w14:textId="77777777" w:rsidTr="00DD1322">
        <w:tc>
          <w:tcPr>
            <w:tcW w:w="3192" w:type="dxa"/>
            <w:shd w:val="clear" w:color="auto" w:fill="auto"/>
          </w:tcPr>
          <w:p w14:paraId="128FBB48" w14:textId="070557FA" w:rsidR="00525105" w:rsidRPr="005F1EAC" w:rsidRDefault="001145A5" w:rsidP="00525105">
            <w:pPr>
              <w:rPr>
                <w:rFonts w:ascii="Arial" w:hAnsi="Arial" w:cs="Arial"/>
                <w:b/>
                <w:sz w:val="18"/>
              </w:rPr>
            </w:pPr>
            <w:r w:rsidRPr="005F1EAC">
              <w:rPr>
                <w:rFonts w:ascii="Arial" w:hAnsi="Arial" w:cs="Arial"/>
                <w:b/>
                <w:sz w:val="18"/>
              </w:rPr>
              <w:t>Nicholas Key</w:t>
            </w:r>
          </w:p>
          <w:p w14:paraId="1A17190C" w14:textId="1ECBDFD5" w:rsidR="003409AB" w:rsidRPr="005F1EAC" w:rsidRDefault="00811588" w:rsidP="00525105">
            <w:pPr>
              <w:rPr>
                <w:sz w:val="18"/>
              </w:rPr>
            </w:pPr>
            <w:hyperlink r:id="rId11" w:history="1">
              <w:r w:rsidR="001145A5" w:rsidRPr="005F1EAC">
                <w:rPr>
                  <w:rStyle w:val="Hyperlink"/>
                  <w:sz w:val="18"/>
                </w:rPr>
                <w:t>Nicholas.Key@fldoe.org</w:t>
              </w:r>
            </w:hyperlink>
          </w:p>
          <w:p w14:paraId="23AA2A06" w14:textId="77777777" w:rsidR="00525105" w:rsidRPr="005F1EAC" w:rsidRDefault="00525105" w:rsidP="00525105">
            <w:pPr>
              <w:rPr>
                <w:rFonts w:ascii="Arial" w:hAnsi="Arial" w:cs="Arial"/>
                <w:sz w:val="18"/>
              </w:rPr>
            </w:pPr>
            <w:r w:rsidRPr="005F1EAC">
              <w:rPr>
                <w:rFonts w:ascii="Arial" w:hAnsi="Arial" w:cs="Arial"/>
                <w:sz w:val="18"/>
              </w:rPr>
              <w:t>(850) 245-9041</w:t>
            </w:r>
          </w:p>
        </w:tc>
        <w:tc>
          <w:tcPr>
            <w:tcW w:w="3192" w:type="dxa"/>
            <w:tcBorders>
              <w:bottom w:val="single" w:sz="4" w:space="0" w:color="auto"/>
              <w:right w:val="nil"/>
            </w:tcBorders>
            <w:shd w:val="clear" w:color="auto" w:fill="auto"/>
          </w:tcPr>
          <w:p w14:paraId="521ADDB7" w14:textId="77777777" w:rsidR="00525105" w:rsidRPr="005F1EAC" w:rsidRDefault="00525105" w:rsidP="00525105">
            <w:pPr>
              <w:rPr>
                <w:rFonts w:ascii="Arial" w:hAnsi="Arial" w:cs="Arial"/>
                <w:sz w:val="18"/>
              </w:rPr>
            </w:pPr>
            <w:r w:rsidRPr="005F1EAC">
              <w:rPr>
                <w:rFonts w:ascii="Arial" w:hAnsi="Arial" w:cs="Arial"/>
                <w:sz w:val="18"/>
              </w:rPr>
              <w:t>Alachua</w:t>
            </w:r>
          </w:p>
          <w:p w14:paraId="6BB89A25" w14:textId="77777777" w:rsidR="00525105" w:rsidRPr="005F1EAC" w:rsidRDefault="00525105" w:rsidP="00525105">
            <w:pPr>
              <w:rPr>
                <w:rFonts w:ascii="Arial" w:hAnsi="Arial" w:cs="Arial"/>
                <w:sz w:val="18"/>
              </w:rPr>
            </w:pPr>
            <w:r w:rsidRPr="005F1EAC">
              <w:rPr>
                <w:rFonts w:ascii="Arial" w:hAnsi="Arial" w:cs="Arial"/>
                <w:sz w:val="18"/>
              </w:rPr>
              <w:t>Baker</w:t>
            </w:r>
          </w:p>
          <w:p w14:paraId="23FE6BBD" w14:textId="77777777" w:rsidR="00525105" w:rsidRPr="005F1EAC" w:rsidRDefault="00525105" w:rsidP="00525105">
            <w:pPr>
              <w:rPr>
                <w:rFonts w:ascii="Arial" w:hAnsi="Arial" w:cs="Arial"/>
                <w:sz w:val="18"/>
              </w:rPr>
            </w:pPr>
            <w:r w:rsidRPr="005F1EAC">
              <w:rPr>
                <w:rFonts w:ascii="Arial" w:hAnsi="Arial" w:cs="Arial"/>
                <w:sz w:val="18"/>
              </w:rPr>
              <w:t>Bradford</w:t>
            </w:r>
          </w:p>
          <w:p w14:paraId="7277F385" w14:textId="77777777" w:rsidR="00525105" w:rsidRPr="005F1EAC" w:rsidRDefault="00525105" w:rsidP="00525105">
            <w:pPr>
              <w:rPr>
                <w:rFonts w:ascii="Arial" w:hAnsi="Arial" w:cs="Arial"/>
                <w:sz w:val="18"/>
              </w:rPr>
            </w:pPr>
            <w:r w:rsidRPr="005F1EAC">
              <w:rPr>
                <w:rFonts w:ascii="Arial" w:hAnsi="Arial" w:cs="Arial"/>
                <w:sz w:val="18"/>
              </w:rPr>
              <w:t>Clay</w:t>
            </w:r>
          </w:p>
          <w:p w14:paraId="7EC6288D" w14:textId="77777777" w:rsidR="00525105" w:rsidRPr="005F1EAC" w:rsidRDefault="00525105" w:rsidP="00525105">
            <w:pPr>
              <w:rPr>
                <w:rFonts w:ascii="Arial" w:hAnsi="Arial" w:cs="Arial"/>
                <w:sz w:val="18"/>
              </w:rPr>
            </w:pPr>
            <w:r w:rsidRPr="005F1EAC">
              <w:rPr>
                <w:rFonts w:ascii="Arial" w:hAnsi="Arial" w:cs="Arial"/>
                <w:sz w:val="18"/>
              </w:rPr>
              <w:t>Columbia</w:t>
            </w:r>
          </w:p>
          <w:p w14:paraId="130EB784" w14:textId="77777777" w:rsidR="00525105" w:rsidRPr="005F1EAC" w:rsidRDefault="00525105" w:rsidP="00525105">
            <w:pPr>
              <w:rPr>
                <w:rFonts w:ascii="Arial" w:hAnsi="Arial" w:cs="Arial"/>
                <w:sz w:val="18"/>
              </w:rPr>
            </w:pPr>
            <w:r w:rsidRPr="005F1EAC">
              <w:rPr>
                <w:rFonts w:ascii="Arial" w:hAnsi="Arial" w:cs="Arial"/>
                <w:sz w:val="18"/>
              </w:rPr>
              <w:t>Duval</w:t>
            </w:r>
          </w:p>
          <w:p w14:paraId="36A2F408" w14:textId="77777777" w:rsidR="00525105" w:rsidRPr="005F1EAC" w:rsidRDefault="00525105" w:rsidP="00525105">
            <w:pPr>
              <w:rPr>
                <w:rFonts w:ascii="Arial" w:hAnsi="Arial" w:cs="Arial"/>
                <w:sz w:val="18"/>
              </w:rPr>
            </w:pPr>
            <w:r w:rsidRPr="005F1EAC">
              <w:rPr>
                <w:rFonts w:ascii="Arial" w:hAnsi="Arial" w:cs="Arial"/>
                <w:sz w:val="18"/>
              </w:rPr>
              <w:t>Flagler</w:t>
            </w:r>
          </w:p>
          <w:p w14:paraId="2478AFC6" w14:textId="77777777" w:rsidR="00525105" w:rsidRPr="005F1EAC" w:rsidRDefault="00525105" w:rsidP="00525105">
            <w:pPr>
              <w:rPr>
                <w:rFonts w:ascii="Arial" w:hAnsi="Arial" w:cs="Arial"/>
                <w:sz w:val="18"/>
              </w:rPr>
            </w:pPr>
            <w:r w:rsidRPr="005F1EAC">
              <w:rPr>
                <w:rFonts w:ascii="Arial" w:hAnsi="Arial" w:cs="Arial"/>
                <w:sz w:val="18"/>
              </w:rPr>
              <w:t>Nassau</w:t>
            </w:r>
          </w:p>
        </w:tc>
        <w:tc>
          <w:tcPr>
            <w:tcW w:w="3804" w:type="dxa"/>
            <w:tcBorders>
              <w:left w:val="nil"/>
              <w:bottom w:val="single" w:sz="4" w:space="0" w:color="auto"/>
            </w:tcBorders>
            <w:shd w:val="clear" w:color="auto" w:fill="auto"/>
          </w:tcPr>
          <w:p w14:paraId="44FC02BD" w14:textId="77777777" w:rsidR="00525105" w:rsidRPr="005F1EAC" w:rsidRDefault="00525105" w:rsidP="00525105">
            <w:pPr>
              <w:rPr>
                <w:rFonts w:ascii="Arial" w:hAnsi="Arial" w:cs="Arial"/>
                <w:sz w:val="18"/>
              </w:rPr>
            </w:pPr>
            <w:r w:rsidRPr="005F1EAC">
              <w:rPr>
                <w:rFonts w:ascii="Arial" w:hAnsi="Arial" w:cs="Arial"/>
                <w:sz w:val="18"/>
              </w:rPr>
              <w:t>Putnam</w:t>
            </w:r>
          </w:p>
          <w:p w14:paraId="1301F543" w14:textId="77777777" w:rsidR="00525105" w:rsidRPr="005F1EAC" w:rsidRDefault="00525105" w:rsidP="00525105">
            <w:pPr>
              <w:rPr>
                <w:rFonts w:ascii="Arial" w:hAnsi="Arial" w:cs="Arial"/>
                <w:sz w:val="18"/>
              </w:rPr>
            </w:pPr>
            <w:r w:rsidRPr="005F1EAC">
              <w:rPr>
                <w:rFonts w:ascii="Arial" w:hAnsi="Arial" w:cs="Arial"/>
                <w:sz w:val="18"/>
              </w:rPr>
              <w:t xml:space="preserve">St. Johns </w:t>
            </w:r>
          </w:p>
          <w:p w14:paraId="4D2AD4B2" w14:textId="77777777" w:rsidR="00525105" w:rsidRPr="005F1EAC" w:rsidRDefault="00525105" w:rsidP="00525105">
            <w:pPr>
              <w:rPr>
                <w:rFonts w:ascii="Arial" w:hAnsi="Arial" w:cs="Arial"/>
                <w:sz w:val="18"/>
              </w:rPr>
            </w:pPr>
            <w:r w:rsidRPr="005F1EAC">
              <w:rPr>
                <w:rFonts w:ascii="Arial" w:hAnsi="Arial" w:cs="Arial"/>
                <w:sz w:val="18"/>
              </w:rPr>
              <w:t>Union</w:t>
            </w:r>
          </w:p>
          <w:p w14:paraId="7F2E83D5" w14:textId="77777777" w:rsidR="00525105" w:rsidRPr="005F1EAC" w:rsidRDefault="00525105" w:rsidP="00525105">
            <w:pPr>
              <w:rPr>
                <w:rFonts w:ascii="Arial" w:hAnsi="Arial" w:cs="Arial"/>
                <w:sz w:val="18"/>
              </w:rPr>
            </w:pPr>
            <w:r w:rsidRPr="005F1EAC">
              <w:rPr>
                <w:rFonts w:ascii="Arial" w:hAnsi="Arial" w:cs="Arial"/>
                <w:sz w:val="18"/>
              </w:rPr>
              <w:t xml:space="preserve">College of Central Florida </w:t>
            </w:r>
          </w:p>
          <w:p w14:paraId="3684740C" w14:textId="77777777" w:rsidR="00525105" w:rsidRPr="005F1EAC" w:rsidRDefault="00525105" w:rsidP="00525105">
            <w:pPr>
              <w:rPr>
                <w:rFonts w:ascii="Arial" w:hAnsi="Arial" w:cs="Arial"/>
                <w:sz w:val="18"/>
              </w:rPr>
            </w:pPr>
            <w:r w:rsidRPr="005F1EAC">
              <w:rPr>
                <w:rFonts w:ascii="Arial" w:hAnsi="Arial" w:cs="Arial"/>
                <w:sz w:val="18"/>
              </w:rPr>
              <w:t>Daytona State College</w:t>
            </w:r>
          </w:p>
          <w:p w14:paraId="1264B8F8" w14:textId="77777777" w:rsidR="00525105" w:rsidRPr="005F1EAC" w:rsidRDefault="00525105" w:rsidP="00525105">
            <w:pPr>
              <w:rPr>
                <w:rFonts w:ascii="Arial" w:hAnsi="Arial" w:cs="Arial"/>
                <w:sz w:val="18"/>
              </w:rPr>
            </w:pPr>
            <w:r w:rsidRPr="005F1EAC">
              <w:rPr>
                <w:rFonts w:ascii="Arial" w:hAnsi="Arial" w:cs="Arial"/>
                <w:sz w:val="18"/>
              </w:rPr>
              <w:t>Florida State College @ Jacksonville</w:t>
            </w:r>
          </w:p>
          <w:p w14:paraId="3D18B5F2" w14:textId="77777777" w:rsidR="00525105" w:rsidRPr="005F1EAC" w:rsidRDefault="00525105" w:rsidP="00525105">
            <w:pPr>
              <w:rPr>
                <w:rFonts w:ascii="Arial" w:hAnsi="Arial" w:cs="Arial"/>
                <w:sz w:val="18"/>
              </w:rPr>
            </w:pPr>
            <w:r w:rsidRPr="005F1EAC">
              <w:rPr>
                <w:rFonts w:ascii="Arial" w:hAnsi="Arial" w:cs="Arial"/>
                <w:sz w:val="18"/>
              </w:rPr>
              <w:t>St. Johns River State College</w:t>
            </w:r>
          </w:p>
          <w:p w14:paraId="7808D310" w14:textId="77777777" w:rsidR="00525105" w:rsidRPr="005F1EAC" w:rsidRDefault="00525105" w:rsidP="00525105">
            <w:pPr>
              <w:rPr>
                <w:rFonts w:ascii="Arial" w:hAnsi="Arial" w:cs="Arial"/>
                <w:sz w:val="18"/>
              </w:rPr>
            </w:pPr>
            <w:r w:rsidRPr="005F1EAC">
              <w:rPr>
                <w:rFonts w:ascii="Arial" w:hAnsi="Arial" w:cs="Arial"/>
                <w:sz w:val="18"/>
              </w:rPr>
              <w:t>Santa Fe College</w:t>
            </w:r>
          </w:p>
        </w:tc>
      </w:tr>
      <w:tr w:rsidR="00525105" w:rsidRPr="005F1EAC" w14:paraId="09AB817F" w14:textId="77777777" w:rsidTr="00DD1322">
        <w:tc>
          <w:tcPr>
            <w:tcW w:w="3192" w:type="dxa"/>
            <w:shd w:val="clear" w:color="auto" w:fill="auto"/>
          </w:tcPr>
          <w:p w14:paraId="6556689D" w14:textId="77777777" w:rsidR="00525105" w:rsidRPr="005F1EAC" w:rsidRDefault="00525105" w:rsidP="00525105">
            <w:pPr>
              <w:rPr>
                <w:rFonts w:ascii="Arial" w:hAnsi="Arial" w:cs="Arial"/>
                <w:b/>
                <w:sz w:val="18"/>
              </w:rPr>
            </w:pPr>
            <w:r w:rsidRPr="005F1EAC">
              <w:rPr>
                <w:rFonts w:ascii="Arial" w:hAnsi="Arial" w:cs="Arial"/>
                <w:b/>
                <w:sz w:val="18"/>
              </w:rPr>
              <w:t>Ebonee Dennis</w:t>
            </w:r>
          </w:p>
          <w:p w14:paraId="3EF83D7B" w14:textId="77777777" w:rsidR="00525105" w:rsidRPr="005F1EAC" w:rsidRDefault="00811588" w:rsidP="00525105">
            <w:pPr>
              <w:rPr>
                <w:rFonts w:ascii="Arial" w:hAnsi="Arial" w:cs="Arial"/>
                <w:sz w:val="18"/>
              </w:rPr>
            </w:pPr>
            <w:hyperlink r:id="rId12" w:history="1">
              <w:r w:rsidR="00525105" w:rsidRPr="005F1EAC">
                <w:rPr>
                  <w:rStyle w:val="Hyperlink"/>
                  <w:rFonts w:ascii="Arial" w:hAnsi="Arial" w:cs="Arial"/>
                  <w:sz w:val="18"/>
                </w:rPr>
                <w:t>Ebonee.Dennis@fldoe.org</w:t>
              </w:r>
            </w:hyperlink>
          </w:p>
          <w:p w14:paraId="545B677B" w14:textId="77777777" w:rsidR="00525105" w:rsidRPr="005F1EAC" w:rsidRDefault="00525105" w:rsidP="00525105">
            <w:pPr>
              <w:rPr>
                <w:rFonts w:ascii="Arial" w:hAnsi="Arial" w:cs="Arial"/>
                <w:sz w:val="18"/>
              </w:rPr>
            </w:pPr>
            <w:r w:rsidRPr="005F1EAC">
              <w:rPr>
                <w:rFonts w:ascii="Arial" w:hAnsi="Arial" w:cs="Arial"/>
                <w:sz w:val="18"/>
              </w:rPr>
              <w:t>(850) 245-9044</w:t>
            </w:r>
          </w:p>
        </w:tc>
        <w:tc>
          <w:tcPr>
            <w:tcW w:w="3192" w:type="dxa"/>
            <w:tcBorders>
              <w:bottom w:val="single" w:sz="4" w:space="0" w:color="auto"/>
              <w:right w:val="nil"/>
            </w:tcBorders>
            <w:shd w:val="clear" w:color="auto" w:fill="auto"/>
          </w:tcPr>
          <w:p w14:paraId="519DC4AE" w14:textId="77777777" w:rsidR="00525105" w:rsidRPr="005F1EAC" w:rsidRDefault="00525105" w:rsidP="00525105">
            <w:pPr>
              <w:rPr>
                <w:rFonts w:ascii="Arial" w:hAnsi="Arial" w:cs="Arial"/>
                <w:sz w:val="18"/>
              </w:rPr>
            </w:pPr>
            <w:r w:rsidRPr="005F1EAC">
              <w:rPr>
                <w:rFonts w:ascii="Arial" w:hAnsi="Arial" w:cs="Arial"/>
                <w:sz w:val="18"/>
              </w:rPr>
              <w:t>Dixie</w:t>
            </w:r>
          </w:p>
          <w:p w14:paraId="2C8F2FBD" w14:textId="77777777" w:rsidR="00525105" w:rsidRPr="005F1EAC" w:rsidRDefault="00525105" w:rsidP="00525105">
            <w:pPr>
              <w:rPr>
                <w:rFonts w:ascii="Arial" w:hAnsi="Arial" w:cs="Arial"/>
                <w:sz w:val="18"/>
              </w:rPr>
            </w:pPr>
            <w:r w:rsidRPr="005F1EAC">
              <w:rPr>
                <w:rFonts w:ascii="Arial" w:hAnsi="Arial" w:cs="Arial"/>
                <w:sz w:val="18"/>
              </w:rPr>
              <w:t>Gilchrist</w:t>
            </w:r>
          </w:p>
          <w:p w14:paraId="0C27280D" w14:textId="77777777" w:rsidR="00525105" w:rsidRPr="005F1EAC" w:rsidRDefault="00525105" w:rsidP="00525105">
            <w:pPr>
              <w:rPr>
                <w:rFonts w:ascii="Arial" w:hAnsi="Arial" w:cs="Arial"/>
                <w:sz w:val="18"/>
              </w:rPr>
            </w:pPr>
            <w:r w:rsidRPr="005F1EAC">
              <w:rPr>
                <w:rFonts w:ascii="Arial" w:hAnsi="Arial" w:cs="Arial"/>
                <w:sz w:val="18"/>
              </w:rPr>
              <w:t>Hamilton</w:t>
            </w:r>
          </w:p>
          <w:p w14:paraId="55382BA6" w14:textId="77777777" w:rsidR="00525105" w:rsidRPr="005F1EAC" w:rsidRDefault="00525105" w:rsidP="00525105">
            <w:pPr>
              <w:rPr>
                <w:rFonts w:ascii="Arial" w:hAnsi="Arial" w:cs="Arial"/>
                <w:sz w:val="18"/>
              </w:rPr>
            </w:pPr>
            <w:r w:rsidRPr="005F1EAC">
              <w:rPr>
                <w:rFonts w:ascii="Arial" w:hAnsi="Arial" w:cs="Arial"/>
                <w:sz w:val="18"/>
              </w:rPr>
              <w:t>Jefferson</w:t>
            </w:r>
          </w:p>
          <w:p w14:paraId="66EF7098" w14:textId="77777777" w:rsidR="00525105" w:rsidRPr="005F1EAC" w:rsidRDefault="00525105" w:rsidP="00525105">
            <w:pPr>
              <w:rPr>
                <w:rFonts w:ascii="Arial" w:hAnsi="Arial" w:cs="Arial"/>
                <w:sz w:val="18"/>
              </w:rPr>
            </w:pPr>
            <w:r w:rsidRPr="005F1EAC">
              <w:rPr>
                <w:rFonts w:ascii="Arial" w:hAnsi="Arial" w:cs="Arial"/>
                <w:sz w:val="18"/>
              </w:rPr>
              <w:t>Lafayette</w:t>
            </w:r>
          </w:p>
          <w:p w14:paraId="0ABF69A3" w14:textId="77777777" w:rsidR="00525105" w:rsidRPr="005F1EAC" w:rsidRDefault="00525105" w:rsidP="00525105">
            <w:pPr>
              <w:rPr>
                <w:rFonts w:ascii="Arial" w:hAnsi="Arial" w:cs="Arial"/>
                <w:sz w:val="18"/>
              </w:rPr>
            </w:pPr>
            <w:r w:rsidRPr="005F1EAC">
              <w:rPr>
                <w:rFonts w:ascii="Arial" w:hAnsi="Arial" w:cs="Arial"/>
                <w:sz w:val="18"/>
              </w:rPr>
              <w:t>Leon</w:t>
            </w:r>
          </w:p>
          <w:p w14:paraId="6C4453B3" w14:textId="77777777" w:rsidR="00525105" w:rsidRPr="005F1EAC" w:rsidRDefault="00525105" w:rsidP="00525105">
            <w:pPr>
              <w:rPr>
                <w:rFonts w:ascii="Arial" w:hAnsi="Arial" w:cs="Arial"/>
                <w:sz w:val="18"/>
              </w:rPr>
            </w:pPr>
            <w:r w:rsidRPr="005F1EAC">
              <w:rPr>
                <w:rFonts w:ascii="Arial" w:hAnsi="Arial" w:cs="Arial"/>
                <w:sz w:val="18"/>
              </w:rPr>
              <w:t>Madison</w:t>
            </w:r>
          </w:p>
        </w:tc>
        <w:tc>
          <w:tcPr>
            <w:tcW w:w="3804" w:type="dxa"/>
            <w:tcBorders>
              <w:left w:val="nil"/>
              <w:bottom w:val="single" w:sz="4" w:space="0" w:color="auto"/>
            </w:tcBorders>
            <w:shd w:val="clear" w:color="auto" w:fill="auto"/>
          </w:tcPr>
          <w:p w14:paraId="144BF0CB" w14:textId="77777777" w:rsidR="00525105" w:rsidRPr="005F1EAC" w:rsidRDefault="00525105" w:rsidP="00525105">
            <w:pPr>
              <w:rPr>
                <w:rFonts w:ascii="Arial" w:hAnsi="Arial" w:cs="Arial"/>
                <w:sz w:val="18"/>
              </w:rPr>
            </w:pPr>
            <w:r w:rsidRPr="005F1EAC">
              <w:rPr>
                <w:rFonts w:ascii="Arial" w:hAnsi="Arial" w:cs="Arial"/>
                <w:sz w:val="18"/>
              </w:rPr>
              <w:t>Suwannee</w:t>
            </w:r>
          </w:p>
          <w:p w14:paraId="40614B7A" w14:textId="77777777" w:rsidR="00525105" w:rsidRPr="005F1EAC" w:rsidRDefault="00525105" w:rsidP="00525105">
            <w:pPr>
              <w:rPr>
                <w:rFonts w:ascii="Arial" w:hAnsi="Arial" w:cs="Arial"/>
                <w:sz w:val="18"/>
              </w:rPr>
            </w:pPr>
            <w:r w:rsidRPr="005F1EAC">
              <w:rPr>
                <w:rFonts w:ascii="Arial" w:hAnsi="Arial" w:cs="Arial"/>
                <w:sz w:val="18"/>
              </w:rPr>
              <w:t>Taylor</w:t>
            </w:r>
          </w:p>
          <w:p w14:paraId="6F9955D8" w14:textId="77777777" w:rsidR="00525105" w:rsidRPr="005F1EAC" w:rsidRDefault="00525105" w:rsidP="00525105">
            <w:pPr>
              <w:rPr>
                <w:rFonts w:ascii="Arial" w:hAnsi="Arial" w:cs="Arial"/>
                <w:sz w:val="18"/>
              </w:rPr>
            </w:pPr>
            <w:r w:rsidRPr="005F1EAC">
              <w:rPr>
                <w:rFonts w:ascii="Arial" w:hAnsi="Arial" w:cs="Arial"/>
                <w:sz w:val="18"/>
              </w:rPr>
              <w:t>Wakulla</w:t>
            </w:r>
          </w:p>
          <w:p w14:paraId="687F2718" w14:textId="77777777" w:rsidR="00525105" w:rsidRPr="005F1EAC" w:rsidRDefault="00525105" w:rsidP="00525105">
            <w:pPr>
              <w:rPr>
                <w:rFonts w:ascii="Arial" w:hAnsi="Arial" w:cs="Arial"/>
                <w:sz w:val="18"/>
              </w:rPr>
            </w:pPr>
            <w:r w:rsidRPr="005F1EAC">
              <w:rPr>
                <w:rFonts w:ascii="Arial" w:hAnsi="Arial" w:cs="Arial"/>
                <w:sz w:val="18"/>
              </w:rPr>
              <w:t>Florida Gateway College</w:t>
            </w:r>
          </w:p>
          <w:p w14:paraId="710BA5A6" w14:textId="77777777" w:rsidR="00525105" w:rsidRPr="005F1EAC" w:rsidRDefault="00525105" w:rsidP="00525105">
            <w:pPr>
              <w:rPr>
                <w:rFonts w:ascii="Arial" w:hAnsi="Arial" w:cs="Arial"/>
                <w:sz w:val="18"/>
              </w:rPr>
            </w:pPr>
            <w:r w:rsidRPr="005F1EAC">
              <w:rPr>
                <w:rFonts w:ascii="Arial" w:hAnsi="Arial" w:cs="Arial"/>
                <w:sz w:val="18"/>
              </w:rPr>
              <w:t>North Florida College</w:t>
            </w:r>
          </w:p>
          <w:p w14:paraId="66DEBAA7" w14:textId="77777777" w:rsidR="00525105" w:rsidRPr="005F1EAC" w:rsidRDefault="00525105" w:rsidP="00525105">
            <w:pPr>
              <w:rPr>
                <w:rFonts w:ascii="Arial" w:hAnsi="Arial" w:cs="Arial"/>
                <w:sz w:val="18"/>
              </w:rPr>
            </w:pPr>
            <w:r w:rsidRPr="005F1EAC">
              <w:rPr>
                <w:rFonts w:ascii="Arial" w:hAnsi="Arial" w:cs="Arial"/>
                <w:sz w:val="18"/>
              </w:rPr>
              <w:t>Tallahassee Community College</w:t>
            </w:r>
          </w:p>
        </w:tc>
      </w:tr>
      <w:tr w:rsidR="00525105" w:rsidRPr="005F1EAC" w14:paraId="75E427F7" w14:textId="77777777" w:rsidTr="00DD1322">
        <w:tc>
          <w:tcPr>
            <w:tcW w:w="3192" w:type="dxa"/>
            <w:shd w:val="clear" w:color="auto" w:fill="auto"/>
          </w:tcPr>
          <w:p w14:paraId="13939D09" w14:textId="77777777" w:rsidR="00525105" w:rsidRPr="005F1EAC" w:rsidRDefault="00525105" w:rsidP="00525105">
            <w:pPr>
              <w:rPr>
                <w:rFonts w:ascii="Arial" w:hAnsi="Arial" w:cs="Arial"/>
                <w:b/>
                <w:sz w:val="18"/>
              </w:rPr>
            </w:pPr>
            <w:r w:rsidRPr="005F1EAC">
              <w:rPr>
                <w:rFonts w:ascii="Arial" w:hAnsi="Arial" w:cs="Arial"/>
                <w:b/>
                <w:sz w:val="18"/>
              </w:rPr>
              <w:t>John Occhiuzzo</w:t>
            </w:r>
          </w:p>
          <w:p w14:paraId="20FC2914" w14:textId="77777777" w:rsidR="00525105" w:rsidRPr="00485B0A" w:rsidRDefault="00811588" w:rsidP="00525105">
            <w:pPr>
              <w:rPr>
                <w:rFonts w:ascii="Arial" w:hAnsi="Arial" w:cs="Arial"/>
                <w:sz w:val="18"/>
              </w:rPr>
            </w:pPr>
            <w:hyperlink r:id="rId13" w:history="1">
              <w:r w:rsidR="00525105" w:rsidRPr="00485B0A">
                <w:rPr>
                  <w:rStyle w:val="Hyperlink"/>
                  <w:rFonts w:ascii="Arial" w:hAnsi="Arial" w:cs="Arial"/>
                  <w:sz w:val="18"/>
                </w:rPr>
                <w:t>John.Occhiuzzo@fldoe.org</w:t>
              </w:r>
            </w:hyperlink>
          </w:p>
          <w:p w14:paraId="04C0B0B2" w14:textId="77777777" w:rsidR="00525105" w:rsidRPr="005F1EAC" w:rsidRDefault="00525105" w:rsidP="00525105">
            <w:pPr>
              <w:rPr>
                <w:rFonts w:ascii="Arial" w:hAnsi="Arial" w:cs="Arial"/>
                <w:b/>
                <w:sz w:val="18"/>
              </w:rPr>
            </w:pPr>
            <w:r w:rsidRPr="005F1EAC">
              <w:rPr>
                <w:rFonts w:ascii="Arial" w:hAnsi="Arial" w:cs="Arial"/>
                <w:sz w:val="18"/>
              </w:rPr>
              <w:t>(850) 245-9037</w:t>
            </w:r>
          </w:p>
        </w:tc>
        <w:tc>
          <w:tcPr>
            <w:tcW w:w="3192" w:type="dxa"/>
            <w:tcBorders>
              <w:right w:val="nil"/>
            </w:tcBorders>
            <w:shd w:val="clear" w:color="auto" w:fill="auto"/>
          </w:tcPr>
          <w:p w14:paraId="6F475AA1" w14:textId="77777777" w:rsidR="00525105" w:rsidRPr="005F1EAC" w:rsidRDefault="00525105" w:rsidP="00525105">
            <w:pPr>
              <w:rPr>
                <w:rFonts w:ascii="Arial" w:hAnsi="Arial" w:cs="Arial"/>
                <w:sz w:val="18"/>
              </w:rPr>
            </w:pPr>
            <w:r w:rsidRPr="005F1EAC">
              <w:rPr>
                <w:rFonts w:ascii="Arial" w:hAnsi="Arial" w:cs="Arial"/>
                <w:sz w:val="18"/>
              </w:rPr>
              <w:t>Brevard</w:t>
            </w:r>
          </w:p>
          <w:p w14:paraId="1F6CB4A6" w14:textId="77777777" w:rsidR="00525105" w:rsidRPr="005F1EAC" w:rsidRDefault="00525105" w:rsidP="00525105">
            <w:pPr>
              <w:rPr>
                <w:rFonts w:ascii="Arial" w:hAnsi="Arial" w:cs="Arial"/>
                <w:sz w:val="18"/>
              </w:rPr>
            </w:pPr>
            <w:r w:rsidRPr="005F1EAC">
              <w:rPr>
                <w:rFonts w:ascii="Arial" w:hAnsi="Arial" w:cs="Arial"/>
                <w:sz w:val="18"/>
              </w:rPr>
              <w:t>Broward</w:t>
            </w:r>
          </w:p>
          <w:p w14:paraId="285AF5FC" w14:textId="77777777" w:rsidR="00525105" w:rsidRPr="005F1EAC" w:rsidRDefault="00525105" w:rsidP="00525105">
            <w:pPr>
              <w:rPr>
                <w:rFonts w:ascii="Arial" w:hAnsi="Arial" w:cs="Arial"/>
                <w:sz w:val="18"/>
              </w:rPr>
            </w:pPr>
            <w:r w:rsidRPr="005F1EAC">
              <w:rPr>
                <w:rFonts w:ascii="Arial" w:hAnsi="Arial" w:cs="Arial"/>
                <w:sz w:val="18"/>
              </w:rPr>
              <w:t>Indian River</w:t>
            </w:r>
          </w:p>
          <w:p w14:paraId="449B886F" w14:textId="77777777" w:rsidR="00525105" w:rsidRPr="005F1EAC" w:rsidRDefault="00525105" w:rsidP="00525105">
            <w:pPr>
              <w:rPr>
                <w:rFonts w:ascii="Arial" w:hAnsi="Arial" w:cs="Arial"/>
                <w:sz w:val="18"/>
              </w:rPr>
            </w:pPr>
            <w:r w:rsidRPr="005F1EAC">
              <w:rPr>
                <w:rFonts w:ascii="Arial" w:hAnsi="Arial" w:cs="Arial"/>
                <w:sz w:val="18"/>
              </w:rPr>
              <w:t>Martin</w:t>
            </w:r>
          </w:p>
          <w:p w14:paraId="1DCDD388" w14:textId="77777777" w:rsidR="00525105" w:rsidRPr="005F1EAC" w:rsidRDefault="00525105" w:rsidP="00525105">
            <w:pPr>
              <w:rPr>
                <w:rFonts w:ascii="Arial" w:hAnsi="Arial" w:cs="Arial"/>
                <w:sz w:val="18"/>
              </w:rPr>
            </w:pPr>
            <w:r w:rsidRPr="005F1EAC">
              <w:rPr>
                <w:rFonts w:ascii="Arial" w:hAnsi="Arial" w:cs="Arial"/>
                <w:sz w:val="18"/>
              </w:rPr>
              <w:t>Okeechobee</w:t>
            </w:r>
          </w:p>
          <w:p w14:paraId="7C38CDA3" w14:textId="77777777" w:rsidR="00525105" w:rsidRPr="005F1EAC" w:rsidRDefault="00525105" w:rsidP="00525105">
            <w:pPr>
              <w:rPr>
                <w:rFonts w:ascii="Arial" w:hAnsi="Arial" w:cs="Arial"/>
                <w:sz w:val="18"/>
              </w:rPr>
            </w:pPr>
            <w:r w:rsidRPr="005F1EAC">
              <w:rPr>
                <w:rFonts w:ascii="Arial" w:hAnsi="Arial" w:cs="Arial"/>
                <w:sz w:val="18"/>
              </w:rPr>
              <w:t>Orange</w:t>
            </w:r>
          </w:p>
          <w:p w14:paraId="2A35E020" w14:textId="77777777" w:rsidR="00525105" w:rsidRPr="005F1EAC" w:rsidRDefault="00525105" w:rsidP="00525105">
            <w:pPr>
              <w:rPr>
                <w:rFonts w:ascii="Arial" w:hAnsi="Arial" w:cs="Arial"/>
                <w:sz w:val="18"/>
              </w:rPr>
            </w:pPr>
            <w:r w:rsidRPr="005F1EAC">
              <w:rPr>
                <w:rFonts w:ascii="Arial" w:hAnsi="Arial" w:cs="Arial"/>
                <w:sz w:val="18"/>
              </w:rPr>
              <w:t>Osceola</w:t>
            </w:r>
          </w:p>
          <w:p w14:paraId="6FE3F37B" w14:textId="77777777" w:rsidR="00525105" w:rsidRPr="005F1EAC" w:rsidRDefault="00525105" w:rsidP="00525105">
            <w:pPr>
              <w:rPr>
                <w:rFonts w:ascii="Arial" w:hAnsi="Arial" w:cs="Arial"/>
                <w:sz w:val="18"/>
              </w:rPr>
            </w:pPr>
            <w:r w:rsidRPr="005F1EAC">
              <w:rPr>
                <w:rFonts w:ascii="Arial" w:hAnsi="Arial" w:cs="Arial"/>
                <w:sz w:val="18"/>
              </w:rPr>
              <w:t>Palm Beach</w:t>
            </w:r>
          </w:p>
          <w:p w14:paraId="170096F1" w14:textId="77777777" w:rsidR="00525105" w:rsidRPr="005F1EAC" w:rsidRDefault="00525105" w:rsidP="00525105">
            <w:pPr>
              <w:rPr>
                <w:rFonts w:ascii="Arial" w:hAnsi="Arial" w:cs="Arial"/>
                <w:sz w:val="18"/>
              </w:rPr>
            </w:pPr>
            <w:r w:rsidRPr="005F1EAC">
              <w:rPr>
                <w:rFonts w:ascii="Arial" w:hAnsi="Arial" w:cs="Arial"/>
                <w:sz w:val="18"/>
              </w:rPr>
              <w:t>St. Lucie</w:t>
            </w:r>
          </w:p>
        </w:tc>
        <w:tc>
          <w:tcPr>
            <w:tcW w:w="3804" w:type="dxa"/>
            <w:tcBorders>
              <w:left w:val="nil"/>
            </w:tcBorders>
            <w:shd w:val="clear" w:color="auto" w:fill="auto"/>
          </w:tcPr>
          <w:p w14:paraId="0CAB6CB4" w14:textId="77777777" w:rsidR="00525105" w:rsidRPr="005F1EAC" w:rsidRDefault="00525105" w:rsidP="00525105">
            <w:pPr>
              <w:rPr>
                <w:rFonts w:ascii="Arial" w:hAnsi="Arial" w:cs="Arial"/>
                <w:sz w:val="18"/>
              </w:rPr>
            </w:pPr>
            <w:r w:rsidRPr="005F1EAC">
              <w:rPr>
                <w:rFonts w:ascii="Arial" w:hAnsi="Arial" w:cs="Arial"/>
                <w:sz w:val="18"/>
              </w:rPr>
              <w:t>Seminole</w:t>
            </w:r>
          </w:p>
          <w:p w14:paraId="2775DE01" w14:textId="77777777" w:rsidR="00525105" w:rsidRPr="005F1EAC" w:rsidRDefault="00525105" w:rsidP="00525105">
            <w:pPr>
              <w:rPr>
                <w:rFonts w:ascii="Arial" w:hAnsi="Arial" w:cs="Arial"/>
                <w:sz w:val="18"/>
              </w:rPr>
            </w:pPr>
            <w:r w:rsidRPr="005F1EAC">
              <w:rPr>
                <w:rFonts w:ascii="Arial" w:hAnsi="Arial" w:cs="Arial"/>
                <w:sz w:val="18"/>
              </w:rPr>
              <w:t>Volusia</w:t>
            </w:r>
          </w:p>
          <w:p w14:paraId="6FD29112" w14:textId="77777777" w:rsidR="00525105" w:rsidRPr="005F1EAC" w:rsidRDefault="00525105" w:rsidP="00525105">
            <w:pPr>
              <w:rPr>
                <w:rFonts w:ascii="Arial" w:hAnsi="Arial" w:cs="Arial"/>
                <w:sz w:val="18"/>
              </w:rPr>
            </w:pPr>
            <w:r w:rsidRPr="005F1EAC">
              <w:rPr>
                <w:rFonts w:ascii="Arial" w:hAnsi="Arial" w:cs="Arial"/>
                <w:sz w:val="18"/>
              </w:rPr>
              <w:t>Broward College</w:t>
            </w:r>
          </w:p>
          <w:p w14:paraId="7C144F07" w14:textId="77777777" w:rsidR="00525105" w:rsidRPr="005F1EAC" w:rsidRDefault="00525105" w:rsidP="00525105">
            <w:pPr>
              <w:rPr>
                <w:rFonts w:ascii="Arial" w:hAnsi="Arial" w:cs="Arial"/>
                <w:sz w:val="18"/>
              </w:rPr>
            </w:pPr>
            <w:r w:rsidRPr="005F1EAC">
              <w:rPr>
                <w:rFonts w:ascii="Arial" w:hAnsi="Arial" w:cs="Arial"/>
                <w:sz w:val="18"/>
              </w:rPr>
              <w:t>Eastern Florida State College</w:t>
            </w:r>
          </w:p>
          <w:p w14:paraId="3228CA89" w14:textId="77777777" w:rsidR="00525105" w:rsidRPr="005F1EAC" w:rsidRDefault="00525105" w:rsidP="00525105">
            <w:pPr>
              <w:rPr>
                <w:rFonts w:ascii="Arial" w:hAnsi="Arial" w:cs="Arial"/>
                <w:sz w:val="18"/>
              </w:rPr>
            </w:pPr>
            <w:r w:rsidRPr="005F1EAC">
              <w:rPr>
                <w:rFonts w:ascii="Arial" w:hAnsi="Arial" w:cs="Arial"/>
                <w:sz w:val="18"/>
              </w:rPr>
              <w:t>Indian River State College</w:t>
            </w:r>
          </w:p>
          <w:p w14:paraId="61EEC182" w14:textId="77777777" w:rsidR="00525105" w:rsidRPr="005F1EAC" w:rsidRDefault="00525105" w:rsidP="00525105">
            <w:pPr>
              <w:rPr>
                <w:rFonts w:ascii="Arial" w:hAnsi="Arial" w:cs="Arial"/>
                <w:sz w:val="18"/>
              </w:rPr>
            </w:pPr>
            <w:r w:rsidRPr="005F1EAC">
              <w:rPr>
                <w:rFonts w:ascii="Arial" w:hAnsi="Arial" w:cs="Arial"/>
                <w:sz w:val="18"/>
              </w:rPr>
              <w:t>Palm Beach State College</w:t>
            </w:r>
          </w:p>
          <w:p w14:paraId="1F828CF8" w14:textId="77777777" w:rsidR="00525105" w:rsidRPr="005F1EAC" w:rsidRDefault="00525105" w:rsidP="00525105">
            <w:pPr>
              <w:rPr>
                <w:rFonts w:ascii="Arial" w:hAnsi="Arial" w:cs="Arial"/>
                <w:sz w:val="18"/>
              </w:rPr>
            </w:pPr>
            <w:r w:rsidRPr="005F1EAC">
              <w:rPr>
                <w:rFonts w:ascii="Arial" w:hAnsi="Arial" w:cs="Arial"/>
                <w:sz w:val="18"/>
              </w:rPr>
              <w:t xml:space="preserve">Seminole State College of Florida </w:t>
            </w:r>
          </w:p>
          <w:p w14:paraId="6E66B96B" w14:textId="77777777" w:rsidR="00525105" w:rsidRPr="005F1EAC" w:rsidRDefault="00525105" w:rsidP="00525105">
            <w:pPr>
              <w:rPr>
                <w:rFonts w:ascii="Arial" w:hAnsi="Arial" w:cs="Arial"/>
                <w:sz w:val="18"/>
              </w:rPr>
            </w:pPr>
            <w:r w:rsidRPr="005F1EAC">
              <w:rPr>
                <w:rFonts w:ascii="Arial" w:hAnsi="Arial" w:cs="Arial"/>
                <w:sz w:val="18"/>
              </w:rPr>
              <w:t>Valencia College</w:t>
            </w:r>
          </w:p>
        </w:tc>
      </w:tr>
      <w:tr w:rsidR="00525105" w:rsidRPr="005F1EAC" w14:paraId="16AA6219" w14:textId="77777777" w:rsidTr="00DD1322">
        <w:tc>
          <w:tcPr>
            <w:tcW w:w="3192" w:type="dxa"/>
            <w:shd w:val="clear" w:color="auto" w:fill="auto"/>
          </w:tcPr>
          <w:p w14:paraId="4CDE36BA" w14:textId="77777777" w:rsidR="00525105" w:rsidRPr="005F1EAC" w:rsidRDefault="00525105" w:rsidP="00525105">
            <w:pPr>
              <w:rPr>
                <w:rFonts w:ascii="Arial" w:hAnsi="Arial" w:cs="Arial"/>
                <w:b/>
                <w:sz w:val="18"/>
              </w:rPr>
            </w:pPr>
            <w:r w:rsidRPr="005F1EAC">
              <w:rPr>
                <w:rFonts w:ascii="Arial" w:hAnsi="Arial" w:cs="Arial"/>
                <w:b/>
                <w:sz w:val="18"/>
              </w:rPr>
              <w:t>Ordania Jones</w:t>
            </w:r>
          </w:p>
          <w:p w14:paraId="03E64B20" w14:textId="77777777" w:rsidR="00525105" w:rsidRPr="005F1EAC" w:rsidRDefault="00811588" w:rsidP="00525105">
            <w:pPr>
              <w:rPr>
                <w:rFonts w:ascii="Arial" w:hAnsi="Arial" w:cs="Arial"/>
                <w:sz w:val="18"/>
              </w:rPr>
            </w:pPr>
            <w:hyperlink r:id="rId14" w:history="1">
              <w:r w:rsidR="00525105" w:rsidRPr="005F1EAC">
                <w:rPr>
                  <w:rStyle w:val="Hyperlink"/>
                  <w:rFonts w:ascii="Arial" w:hAnsi="Arial" w:cs="Arial"/>
                  <w:sz w:val="18"/>
                </w:rPr>
                <w:t>Ordania.Jones@fldoe.org</w:t>
              </w:r>
            </w:hyperlink>
          </w:p>
          <w:p w14:paraId="34DCBE07" w14:textId="77777777" w:rsidR="00525105" w:rsidRPr="005F1EAC" w:rsidRDefault="00525105" w:rsidP="00525105">
            <w:pPr>
              <w:rPr>
                <w:rFonts w:ascii="Arial" w:hAnsi="Arial" w:cs="Arial"/>
                <w:sz w:val="18"/>
              </w:rPr>
            </w:pPr>
            <w:r w:rsidRPr="005F1EAC">
              <w:rPr>
                <w:rFonts w:ascii="Arial" w:hAnsi="Arial" w:cs="Arial"/>
                <w:sz w:val="18"/>
              </w:rPr>
              <w:t>(850) 245-9040</w:t>
            </w:r>
          </w:p>
        </w:tc>
        <w:tc>
          <w:tcPr>
            <w:tcW w:w="3192" w:type="dxa"/>
            <w:tcBorders>
              <w:right w:val="nil"/>
            </w:tcBorders>
            <w:shd w:val="clear" w:color="auto" w:fill="auto"/>
          </w:tcPr>
          <w:p w14:paraId="1372DD40" w14:textId="77777777" w:rsidR="00525105" w:rsidRPr="005F1EAC" w:rsidRDefault="00525105" w:rsidP="00525105">
            <w:pPr>
              <w:rPr>
                <w:rFonts w:ascii="Arial" w:hAnsi="Arial" w:cs="Arial"/>
                <w:sz w:val="18"/>
              </w:rPr>
            </w:pPr>
            <w:r w:rsidRPr="005F1EAC">
              <w:rPr>
                <w:rFonts w:ascii="Arial" w:hAnsi="Arial" w:cs="Arial"/>
                <w:sz w:val="18"/>
              </w:rPr>
              <w:t>Charlotte</w:t>
            </w:r>
          </w:p>
          <w:p w14:paraId="389E9766" w14:textId="77777777" w:rsidR="00525105" w:rsidRPr="005F1EAC" w:rsidRDefault="00525105" w:rsidP="00525105">
            <w:pPr>
              <w:rPr>
                <w:rFonts w:ascii="Arial" w:hAnsi="Arial" w:cs="Arial"/>
                <w:sz w:val="18"/>
              </w:rPr>
            </w:pPr>
            <w:r w:rsidRPr="005F1EAC">
              <w:rPr>
                <w:rFonts w:ascii="Arial" w:hAnsi="Arial" w:cs="Arial"/>
                <w:sz w:val="18"/>
              </w:rPr>
              <w:t>Collier</w:t>
            </w:r>
          </w:p>
          <w:p w14:paraId="3722F1E8" w14:textId="77777777" w:rsidR="00525105" w:rsidRPr="005F1EAC" w:rsidRDefault="00525105" w:rsidP="00525105">
            <w:pPr>
              <w:rPr>
                <w:rFonts w:ascii="Arial" w:hAnsi="Arial" w:cs="Arial"/>
                <w:sz w:val="18"/>
              </w:rPr>
            </w:pPr>
            <w:r w:rsidRPr="005F1EAC">
              <w:rPr>
                <w:rFonts w:ascii="Arial" w:hAnsi="Arial" w:cs="Arial"/>
                <w:sz w:val="18"/>
              </w:rPr>
              <w:t>Dade</w:t>
            </w:r>
          </w:p>
          <w:p w14:paraId="52A7208E" w14:textId="77777777" w:rsidR="00525105" w:rsidRPr="005F1EAC" w:rsidRDefault="00525105" w:rsidP="00525105">
            <w:pPr>
              <w:rPr>
                <w:rFonts w:ascii="Arial" w:hAnsi="Arial" w:cs="Arial"/>
                <w:sz w:val="18"/>
              </w:rPr>
            </w:pPr>
            <w:proofErr w:type="spellStart"/>
            <w:r w:rsidRPr="005F1EAC">
              <w:rPr>
                <w:rFonts w:ascii="Arial" w:hAnsi="Arial" w:cs="Arial"/>
                <w:sz w:val="18"/>
              </w:rPr>
              <w:t>DeSoto</w:t>
            </w:r>
            <w:proofErr w:type="spellEnd"/>
          </w:p>
          <w:p w14:paraId="7098C82A" w14:textId="77777777" w:rsidR="00525105" w:rsidRPr="005F1EAC" w:rsidRDefault="00525105" w:rsidP="00525105">
            <w:pPr>
              <w:rPr>
                <w:rFonts w:ascii="Arial" w:hAnsi="Arial" w:cs="Arial"/>
                <w:sz w:val="18"/>
              </w:rPr>
            </w:pPr>
            <w:r w:rsidRPr="005F1EAC">
              <w:rPr>
                <w:rFonts w:ascii="Arial" w:hAnsi="Arial" w:cs="Arial"/>
                <w:sz w:val="18"/>
              </w:rPr>
              <w:t>Glades</w:t>
            </w:r>
          </w:p>
          <w:p w14:paraId="3043F8A2" w14:textId="77777777" w:rsidR="00525105" w:rsidRPr="005F1EAC" w:rsidRDefault="00525105" w:rsidP="00525105">
            <w:pPr>
              <w:rPr>
                <w:rFonts w:ascii="Arial" w:hAnsi="Arial" w:cs="Arial"/>
                <w:sz w:val="18"/>
              </w:rPr>
            </w:pPr>
            <w:r w:rsidRPr="005F1EAC">
              <w:rPr>
                <w:rFonts w:ascii="Arial" w:hAnsi="Arial" w:cs="Arial"/>
                <w:sz w:val="18"/>
              </w:rPr>
              <w:t>Hardee</w:t>
            </w:r>
          </w:p>
          <w:p w14:paraId="3AA61E9E" w14:textId="77777777" w:rsidR="00525105" w:rsidRPr="005F1EAC" w:rsidRDefault="00525105" w:rsidP="00525105">
            <w:pPr>
              <w:rPr>
                <w:rFonts w:ascii="Arial" w:hAnsi="Arial" w:cs="Arial"/>
                <w:sz w:val="18"/>
              </w:rPr>
            </w:pPr>
            <w:r w:rsidRPr="005F1EAC">
              <w:rPr>
                <w:rFonts w:ascii="Arial" w:hAnsi="Arial" w:cs="Arial"/>
                <w:sz w:val="18"/>
              </w:rPr>
              <w:t>Hendry</w:t>
            </w:r>
          </w:p>
        </w:tc>
        <w:tc>
          <w:tcPr>
            <w:tcW w:w="3804" w:type="dxa"/>
            <w:tcBorders>
              <w:left w:val="nil"/>
            </w:tcBorders>
            <w:shd w:val="clear" w:color="auto" w:fill="auto"/>
          </w:tcPr>
          <w:p w14:paraId="11F15CFB" w14:textId="77777777" w:rsidR="00525105" w:rsidRPr="005F1EAC" w:rsidRDefault="00525105" w:rsidP="00525105">
            <w:pPr>
              <w:rPr>
                <w:rFonts w:ascii="Arial" w:hAnsi="Arial" w:cs="Arial"/>
                <w:sz w:val="18"/>
              </w:rPr>
            </w:pPr>
            <w:r w:rsidRPr="005F1EAC">
              <w:rPr>
                <w:rFonts w:ascii="Arial" w:hAnsi="Arial" w:cs="Arial"/>
                <w:sz w:val="18"/>
              </w:rPr>
              <w:t>Highlands</w:t>
            </w:r>
          </w:p>
          <w:p w14:paraId="7388CAE5" w14:textId="77777777" w:rsidR="00525105" w:rsidRPr="005F1EAC" w:rsidRDefault="00525105" w:rsidP="00525105">
            <w:pPr>
              <w:rPr>
                <w:rFonts w:ascii="Arial" w:hAnsi="Arial" w:cs="Arial"/>
                <w:sz w:val="18"/>
              </w:rPr>
            </w:pPr>
            <w:r w:rsidRPr="005F1EAC">
              <w:rPr>
                <w:rFonts w:ascii="Arial" w:hAnsi="Arial" w:cs="Arial"/>
                <w:sz w:val="18"/>
              </w:rPr>
              <w:t>Lee</w:t>
            </w:r>
          </w:p>
          <w:p w14:paraId="61DC987E" w14:textId="77777777" w:rsidR="00525105" w:rsidRPr="005F1EAC" w:rsidRDefault="00525105" w:rsidP="00525105">
            <w:pPr>
              <w:rPr>
                <w:rFonts w:ascii="Arial" w:hAnsi="Arial" w:cs="Arial"/>
                <w:sz w:val="18"/>
              </w:rPr>
            </w:pPr>
            <w:r w:rsidRPr="005F1EAC">
              <w:rPr>
                <w:rFonts w:ascii="Arial" w:hAnsi="Arial" w:cs="Arial"/>
                <w:sz w:val="18"/>
              </w:rPr>
              <w:t xml:space="preserve">Monroe </w:t>
            </w:r>
          </w:p>
          <w:p w14:paraId="66D309CA" w14:textId="77777777" w:rsidR="00525105" w:rsidRPr="005F1EAC" w:rsidRDefault="00525105" w:rsidP="00525105">
            <w:pPr>
              <w:rPr>
                <w:rFonts w:ascii="Arial" w:hAnsi="Arial" w:cs="Arial"/>
                <w:sz w:val="18"/>
              </w:rPr>
            </w:pPr>
            <w:r w:rsidRPr="005F1EAC">
              <w:rPr>
                <w:rFonts w:ascii="Arial" w:hAnsi="Arial" w:cs="Arial"/>
                <w:sz w:val="18"/>
              </w:rPr>
              <w:t>Florida Southwestern State College</w:t>
            </w:r>
          </w:p>
          <w:p w14:paraId="492B796D" w14:textId="77777777" w:rsidR="00525105" w:rsidRPr="005F1EAC" w:rsidRDefault="00945950" w:rsidP="00525105">
            <w:pPr>
              <w:rPr>
                <w:rFonts w:ascii="Arial" w:hAnsi="Arial" w:cs="Arial"/>
                <w:sz w:val="18"/>
              </w:rPr>
            </w:pPr>
            <w:r w:rsidRPr="005F1EAC">
              <w:rPr>
                <w:rFonts w:ascii="Arial" w:hAnsi="Arial" w:cs="Arial"/>
                <w:sz w:val="18"/>
              </w:rPr>
              <w:t xml:space="preserve">The College of the </w:t>
            </w:r>
            <w:r w:rsidR="00525105" w:rsidRPr="005F1EAC">
              <w:rPr>
                <w:rFonts w:ascii="Arial" w:hAnsi="Arial" w:cs="Arial"/>
                <w:sz w:val="18"/>
              </w:rPr>
              <w:t xml:space="preserve">Florida Keys </w:t>
            </w:r>
          </w:p>
          <w:p w14:paraId="23DE2BC8" w14:textId="77777777" w:rsidR="00525105" w:rsidRPr="005F1EAC" w:rsidRDefault="00525105" w:rsidP="00525105">
            <w:pPr>
              <w:rPr>
                <w:rFonts w:ascii="Arial" w:hAnsi="Arial" w:cs="Arial"/>
                <w:sz w:val="18"/>
              </w:rPr>
            </w:pPr>
            <w:r w:rsidRPr="005F1EAC">
              <w:rPr>
                <w:rFonts w:ascii="Arial" w:hAnsi="Arial" w:cs="Arial"/>
                <w:sz w:val="18"/>
              </w:rPr>
              <w:t>Miami Dade College</w:t>
            </w:r>
          </w:p>
          <w:p w14:paraId="1D4261B0" w14:textId="77777777" w:rsidR="00525105" w:rsidRPr="005F1EAC" w:rsidRDefault="00525105" w:rsidP="00525105">
            <w:pPr>
              <w:rPr>
                <w:rFonts w:ascii="Arial" w:hAnsi="Arial" w:cs="Arial"/>
                <w:sz w:val="18"/>
              </w:rPr>
            </w:pPr>
            <w:r w:rsidRPr="005F1EAC">
              <w:rPr>
                <w:rFonts w:ascii="Arial" w:hAnsi="Arial" w:cs="Arial"/>
                <w:sz w:val="18"/>
              </w:rPr>
              <w:t>South Florida State College</w:t>
            </w:r>
          </w:p>
        </w:tc>
      </w:tr>
      <w:tr w:rsidR="00525105" w:rsidRPr="005F1EAC" w14:paraId="2F2B6C05" w14:textId="77777777" w:rsidTr="00DD1322">
        <w:tc>
          <w:tcPr>
            <w:tcW w:w="3192" w:type="dxa"/>
            <w:shd w:val="clear" w:color="auto" w:fill="auto"/>
          </w:tcPr>
          <w:p w14:paraId="218225A9" w14:textId="77777777" w:rsidR="00525105" w:rsidRPr="005F1EAC" w:rsidRDefault="00525105" w:rsidP="00525105">
            <w:pPr>
              <w:rPr>
                <w:rFonts w:ascii="Arial" w:hAnsi="Arial" w:cs="Arial"/>
                <w:b/>
                <w:sz w:val="18"/>
              </w:rPr>
            </w:pPr>
            <w:r w:rsidRPr="005F1EAC">
              <w:rPr>
                <w:rFonts w:ascii="Arial" w:hAnsi="Arial" w:cs="Arial"/>
                <w:b/>
                <w:sz w:val="18"/>
              </w:rPr>
              <w:t>Daphne Kilpatrick</w:t>
            </w:r>
          </w:p>
          <w:p w14:paraId="18EB904D" w14:textId="77777777" w:rsidR="00525105" w:rsidRPr="005F1EAC" w:rsidRDefault="00811588" w:rsidP="00525105">
            <w:pPr>
              <w:rPr>
                <w:rFonts w:ascii="Arial" w:hAnsi="Arial" w:cs="Arial"/>
                <w:sz w:val="18"/>
              </w:rPr>
            </w:pPr>
            <w:hyperlink r:id="rId15" w:history="1">
              <w:r w:rsidR="00525105" w:rsidRPr="005F1EAC">
                <w:rPr>
                  <w:rStyle w:val="Hyperlink"/>
                  <w:rFonts w:ascii="Arial" w:hAnsi="Arial" w:cs="Arial"/>
                  <w:sz w:val="18"/>
                </w:rPr>
                <w:t>Daphne.Kilpatrick@fldoe.org</w:t>
              </w:r>
            </w:hyperlink>
          </w:p>
          <w:p w14:paraId="200B8D87" w14:textId="77777777" w:rsidR="00525105" w:rsidRPr="005F1EAC" w:rsidRDefault="00525105" w:rsidP="00525105">
            <w:pPr>
              <w:rPr>
                <w:rFonts w:ascii="Arial" w:hAnsi="Arial" w:cs="Arial"/>
                <w:sz w:val="18"/>
              </w:rPr>
            </w:pPr>
            <w:r w:rsidRPr="005F1EAC">
              <w:rPr>
                <w:rFonts w:ascii="Arial" w:hAnsi="Arial" w:cs="Arial"/>
                <w:sz w:val="18"/>
              </w:rPr>
              <w:t>(850) 245-9042</w:t>
            </w:r>
          </w:p>
        </w:tc>
        <w:tc>
          <w:tcPr>
            <w:tcW w:w="3192" w:type="dxa"/>
            <w:tcBorders>
              <w:right w:val="nil"/>
            </w:tcBorders>
            <w:shd w:val="clear" w:color="auto" w:fill="auto"/>
          </w:tcPr>
          <w:p w14:paraId="76412651" w14:textId="77777777" w:rsidR="00525105" w:rsidRPr="005F1EAC" w:rsidRDefault="00525105" w:rsidP="00525105">
            <w:pPr>
              <w:rPr>
                <w:rFonts w:ascii="Arial" w:hAnsi="Arial" w:cs="Arial"/>
                <w:sz w:val="18"/>
              </w:rPr>
            </w:pPr>
            <w:r w:rsidRPr="005F1EAC">
              <w:rPr>
                <w:rFonts w:ascii="Arial" w:hAnsi="Arial" w:cs="Arial"/>
                <w:sz w:val="18"/>
              </w:rPr>
              <w:t>Bay</w:t>
            </w:r>
          </w:p>
          <w:p w14:paraId="3C67ED0F" w14:textId="77777777" w:rsidR="00525105" w:rsidRPr="005F1EAC" w:rsidRDefault="00525105" w:rsidP="00525105">
            <w:pPr>
              <w:rPr>
                <w:rFonts w:ascii="Arial" w:hAnsi="Arial" w:cs="Arial"/>
                <w:sz w:val="18"/>
              </w:rPr>
            </w:pPr>
            <w:r w:rsidRPr="005F1EAC">
              <w:rPr>
                <w:rFonts w:ascii="Arial" w:hAnsi="Arial" w:cs="Arial"/>
                <w:sz w:val="18"/>
              </w:rPr>
              <w:t>Calhoun</w:t>
            </w:r>
          </w:p>
          <w:p w14:paraId="79FE2732" w14:textId="77777777" w:rsidR="00525105" w:rsidRPr="005F1EAC" w:rsidRDefault="00525105" w:rsidP="00525105">
            <w:pPr>
              <w:rPr>
                <w:rFonts w:ascii="Arial" w:hAnsi="Arial" w:cs="Arial"/>
                <w:sz w:val="18"/>
              </w:rPr>
            </w:pPr>
            <w:r w:rsidRPr="005F1EAC">
              <w:rPr>
                <w:rFonts w:ascii="Arial" w:hAnsi="Arial" w:cs="Arial"/>
                <w:sz w:val="18"/>
              </w:rPr>
              <w:t>Escambia</w:t>
            </w:r>
          </w:p>
          <w:p w14:paraId="2632A5B2" w14:textId="77777777" w:rsidR="00525105" w:rsidRPr="005F1EAC" w:rsidRDefault="00525105" w:rsidP="00525105">
            <w:pPr>
              <w:rPr>
                <w:rFonts w:ascii="Arial" w:hAnsi="Arial" w:cs="Arial"/>
                <w:sz w:val="18"/>
              </w:rPr>
            </w:pPr>
            <w:r w:rsidRPr="005F1EAC">
              <w:rPr>
                <w:rFonts w:ascii="Arial" w:hAnsi="Arial" w:cs="Arial"/>
                <w:sz w:val="18"/>
              </w:rPr>
              <w:t>Franklin</w:t>
            </w:r>
          </w:p>
          <w:p w14:paraId="000B7350" w14:textId="77777777" w:rsidR="00525105" w:rsidRPr="005F1EAC" w:rsidRDefault="00525105" w:rsidP="00525105">
            <w:pPr>
              <w:rPr>
                <w:rFonts w:ascii="Arial" w:hAnsi="Arial" w:cs="Arial"/>
                <w:sz w:val="18"/>
              </w:rPr>
            </w:pPr>
            <w:r w:rsidRPr="005F1EAC">
              <w:rPr>
                <w:rFonts w:ascii="Arial" w:hAnsi="Arial" w:cs="Arial"/>
                <w:sz w:val="18"/>
              </w:rPr>
              <w:t>Gadsden</w:t>
            </w:r>
          </w:p>
          <w:p w14:paraId="525368C7" w14:textId="77777777" w:rsidR="00525105" w:rsidRPr="005F1EAC" w:rsidRDefault="00525105" w:rsidP="00525105">
            <w:pPr>
              <w:rPr>
                <w:rFonts w:ascii="Arial" w:hAnsi="Arial" w:cs="Arial"/>
                <w:sz w:val="18"/>
              </w:rPr>
            </w:pPr>
            <w:r w:rsidRPr="005F1EAC">
              <w:rPr>
                <w:rFonts w:ascii="Arial" w:hAnsi="Arial" w:cs="Arial"/>
                <w:sz w:val="18"/>
              </w:rPr>
              <w:t>Gulf</w:t>
            </w:r>
          </w:p>
          <w:p w14:paraId="64E77448" w14:textId="77777777" w:rsidR="00525105" w:rsidRPr="005F1EAC" w:rsidRDefault="00525105" w:rsidP="00525105">
            <w:pPr>
              <w:rPr>
                <w:rFonts w:ascii="Arial" w:hAnsi="Arial" w:cs="Arial"/>
                <w:sz w:val="18"/>
              </w:rPr>
            </w:pPr>
            <w:r w:rsidRPr="005F1EAC">
              <w:rPr>
                <w:rFonts w:ascii="Arial" w:hAnsi="Arial" w:cs="Arial"/>
                <w:sz w:val="18"/>
              </w:rPr>
              <w:t>Holmes</w:t>
            </w:r>
          </w:p>
          <w:p w14:paraId="1E64DB67" w14:textId="77777777" w:rsidR="00525105" w:rsidRPr="005F1EAC" w:rsidRDefault="00525105" w:rsidP="00525105">
            <w:pPr>
              <w:rPr>
                <w:rFonts w:ascii="Arial" w:hAnsi="Arial" w:cs="Arial"/>
                <w:sz w:val="18"/>
              </w:rPr>
            </w:pPr>
            <w:r w:rsidRPr="005F1EAC">
              <w:rPr>
                <w:rFonts w:ascii="Arial" w:hAnsi="Arial" w:cs="Arial"/>
                <w:sz w:val="18"/>
              </w:rPr>
              <w:t>Jackson</w:t>
            </w:r>
          </w:p>
          <w:p w14:paraId="1E41D1D1" w14:textId="77777777" w:rsidR="00525105" w:rsidRPr="005F1EAC" w:rsidRDefault="00525105" w:rsidP="00525105">
            <w:pPr>
              <w:rPr>
                <w:rFonts w:ascii="Arial" w:hAnsi="Arial" w:cs="Arial"/>
                <w:sz w:val="18"/>
              </w:rPr>
            </w:pPr>
            <w:r w:rsidRPr="005F1EAC">
              <w:rPr>
                <w:rFonts w:ascii="Arial" w:hAnsi="Arial" w:cs="Arial"/>
                <w:sz w:val="18"/>
              </w:rPr>
              <w:t>Liberty</w:t>
            </w:r>
          </w:p>
        </w:tc>
        <w:tc>
          <w:tcPr>
            <w:tcW w:w="3804" w:type="dxa"/>
            <w:tcBorders>
              <w:left w:val="nil"/>
            </w:tcBorders>
            <w:shd w:val="clear" w:color="auto" w:fill="auto"/>
          </w:tcPr>
          <w:p w14:paraId="5E1AF8C5" w14:textId="77777777" w:rsidR="00525105" w:rsidRPr="005F1EAC" w:rsidRDefault="00525105" w:rsidP="00525105">
            <w:pPr>
              <w:rPr>
                <w:rFonts w:ascii="Arial" w:hAnsi="Arial" w:cs="Arial"/>
                <w:sz w:val="18"/>
              </w:rPr>
            </w:pPr>
            <w:r w:rsidRPr="005F1EAC">
              <w:rPr>
                <w:rFonts w:ascii="Arial" w:hAnsi="Arial" w:cs="Arial"/>
                <w:sz w:val="18"/>
              </w:rPr>
              <w:t>Okaloosa</w:t>
            </w:r>
          </w:p>
          <w:p w14:paraId="4BC68019" w14:textId="77777777" w:rsidR="00525105" w:rsidRPr="005F1EAC" w:rsidRDefault="00525105" w:rsidP="00525105">
            <w:pPr>
              <w:rPr>
                <w:rFonts w:ascii="Arial" w:hAnsi="Arial" w:cs="Arial"/>
                <w:sz w:val="18"/>
              </w:rPr>
            </w:pPr>
            <w:r w:rsidRPr="005F1EAC">
              <w:rPr>
                <w:rFonts w:ascii="Arial" w:hAnsi="Arial" w:cs="Arial"/>
                <w:sz w:val="18"/>
              </w:rPr>
              <w:t>Santa Rosa</w:t>
            </w:r>
          </w:p>
          <w:p w14:paraId="192D1374" w14:textId="77777777" w:rsidR="00525105" w:rsidRPr="005F1EAC" w:rsidRDefault="00525105" w:rsidP="00525105">
            <w:pPr>
              <w:rPr>
                <w:rFonts w:ascii="Arial" w:hAnsi="Arial" w:cs="Arial"/>
                <w:sz w:val="18"/>
              </w:rPr>
            </w:pPr>
            <w:r w:rsidRPr="005F1EAC">
              <w:rPr>
                <w:rFonts w:ascii="Arial" w:hAnsi="Arial" w:cs="Arial"/>
                <w:sz w:val="18"/>
              </w:rPr>
              <w:t>Walton</w:t>
            </w:r>
          </w:p>
          <w:p w14:paraId="715010D8" w14:textId="77777777" w:rsidR="00525105" w:rsidRPr="005F1EAC" w:rsidRDefault="00525105" w:rsidP="00525105">
            <w:pPr>
              <w:rPr>
                <w:rFonts w:ascii="Arial" w:hAnsi="Arial" w:cs="Arial"/>
                <w:sz w:val="18"/>
              </w:rPr>
            </w:pPr>
            <w:r w:rsidRPr="005F1EAC">
              <w:rPr>
                <w:rFonts w:ascii="Arial" w:hAnsi="Arial" w:cs="Arial"/>
                <w:sz w:val="18"/>
              </w:rPr>
              <w:t>Washington</w:t>
            </w:r>
          </w:p>
          <w:p w14:paraId="27A32827" w14:textId="77777777" w:rsidR="00525105" w:rsidRPr="005F1EAC" w:rsidRDefault="00525105" w:rsidP="00525105">
            <w:pPr>
              <w:rPr>
                <w:rFonts w:ascii="Arial" w:hAnsi="Arial" w:cs="Arial"/>
                <w:sz w:val="18"/>
              </w:rPr>
            </w:pPr>
            <w:proofErr w:type="spellStart"/>
            <w:r w:rsidRPr="005F1EAC">
              <w:rPr>
                <w:rFonts w:ascii="Arial" w:hAnsi="Arial" w:cs="Arial"/>
                <w:sz w:val="18"/>
              </w:rPr>
              <w:t>Chipola</w:t>
            </w:r>
            <w:proofErr w:type="spellEnd"/>
            <w:r w:rsidRPr="005F1EAC">
              <w:rPr>
                <w:rFonts w:ascii="Arial" w:hAnsi="Arial" w:cs="Arial"/>
                <w:sz w:val="18"/>
              </w:rPr>
              <w:t xml:space="preserve"> College</w:t>
            </w:r>
          </w:p>
          <w:p w14:paraId="39483969" w14:textId="77777777" w:rsidR="00525105" w:rsidRPr="005F1EAC" w:rsidRDefault="00525105" w:rsidP="00525105">
            <w:pPr>
              <w:rPr>
                <w:rFonts w:ascii="Arial" w:hAnsi="Arial" w:cs="Arial"/>
                <w:sz w:val="18"/>
              </w:rPr>
            </w:pPr>
            <w:r w:rsidRPr="005F1EAC">
              <w:rPr>
                <w:rFonts w:ascii="Arial" w:hAnsi="Arial" w:cs="Arial"/>
                <w:sz w:val="18"/>
              </w:rPr>
              <w:t>Gulf Coast State College</w:t>
            </w:r>
          </w:p>
          <w:p w14:paraId="22CF316F" w14:textId="77777777" w:rsidR="00525105" w:rsidRPr="005F1EAC" w:rsidRDefault="00525105" w:rsidP="00525105">
            <w:pPr>
              <w:rPr>
                <w:rFonts w:ascii="Arial" w:hAnsi="Arial" w:cs="Arial"/>
                <w:sz w:val="18"/>
              </w:rPr>
            </w:pPr>
            <w:r w:rsidRPr="005F1EAC">
              <w:rPr>
                <w:rFonts w:ascii="Arial" w:hAnsi="Arial" w:cs="Arial"/>
                <w:sz w:val="18"/>
              </w:rPr>
              <w:t>Northwest Florida State College</w:t>
            </w:r>
          </w:p>
          <w:p w14:paraId="01A84353" w14:textId="77777777" w:rsidR="00525105" w:rsidRPr="005F1EAC" w:rsidRDefault="00525105" w:rsidP="00525105">
            <w:pPr>
              <w:rPr>
                <w:rFonts w:ascii="Arial" w:hAnsi="Arial" w:cs="Arial"/>
                <w:sz w:val="18"/>
              </w:rPr>
            </w:pPr>
            <w:r w:rsidRPr="005F1EAC">
              <w:rPr>
                <w:rFonts w:ascii="Arial" w:hAnsi="Arial" w:cs="Arial"/>
                <w:sz w:val="18"/>
              </w:rPr>
              <w:t>Pensacola State College</w:t>
            </w:r>
          </w:p>
        </w:tc>
      </w:tr>
      <w:tr w:rsidR="00525105" w:rsidRPr="005F1EAC" w14:paraId="28122F92" w14:textId="77777777" w:rsidTr="00DD1322">
        <w:tc>
          <w:tcPr>
            <w:tcW w:w="3192" w:type="dxa"/>
            <w:shd w:val="clear" w:color="auto" w:fill="auto"/>
          </w:tcPr>
          <w:p w14:paraId="2FDBBD62" w14:textId="77777777" w:rsidR="00525105" w:rsidRPr="005F1EAC" w:rsidRDefault="00525105" w:rsidP="00525105">
            <w:pPr>
              <w:rPr>
                <w:rFonts w:ascii="Arial" w:hAnsi="Arial" w:cs="Arial"/>
                <w:b/>
                <w:sz w:val="18"/>
              </w:rPr>
            </w:pPr>
            <w:r w:rsidRPr="005F1EAC">
              <w:rPr>
                <w:rFonts w:ascii="Arial" w:hAnsi="Arial" w:cs="Arial"/>
                <w:b/>
                <w:sz w:val="18"/>
              </w:rPr>
              <w:t>Cody Zinker</w:t>
            </w:r>
          </w:p>
          <w:p w14:paraId="1BFD151C" w14:textId="77777777" w:rsidR="00525105" w:rsidRPr="005F1EAC" w:rsidRDefault="00811588" w:rsidP="00525105">
            <w:pPr>
              <w:rPr>
                <w:rFonts w:ascii="Arial" w:hAnsi="Arial" w:cs="Arial"/>
                <w:sz w:val="18"/>
              </w:rPr>
            </w:pPr>
            <w:hyperlink r:id="rId16" w:history="1">
              <w:r w:rsidR="00525105" w:rsidRPr="005F1EAC">
                <w:rPr>
                  <w:rStyle w:val="Hyperlink"/>
                  <w:rFonts w:ascii="Arial" w:hAnsi="Arial" w:cs="Arial"/>
                  <w:sz w:val="18"/>
                </w:rPr>
                <w:t>Cody.Zinker@fldoe.org</w:t>
              </w:r>
            </w:hyperlink>
          </w:p>
          <w:p w14:paraId="571F8D5A" w14:textId="77777777" w:rsidR="00525105" w:rsidRPr="005F1EAC" w:rsidRDefault="00525105" w:rsidP="00525105">
            <w:pPr>
              <w:rPr>
                <w:rFonts w:ascii="Arial" w:hAnsi="Arial" w:cs="Arial"/>
                <w:sz w:val="18"/>
              </w:rPr>
            </w:pPr>
            <w:r w:rsidRPr="005F1EAC">
              <w:rPr>
                <w:rFonts w:ascii="Arial" w:hAnsi="Arial" w:cs="Arial"/>
                <w:sz w:val="18"/>
              </w:rPr>
              <w:t>(850) 245-9045</w:t>
            </w:r>
          </w:p>
        </w:tc>
        <w:tc>
          <w:tcPr>
            <w:tcW w:w="3192" w:type="dxa"/>
            <w:tcBorders>
              <w:right w:val="nil"/>
            </w:tcBorders>
            <w:shd w:val="clear" w:color="auto" w:fill="auto"/>
          </w:tcPr>
          <w:p w14:paraId="707EA466" w14:textId="77777777" w:rsidR="00525105" w:rsidRPr="005F1EAC" w:rsidRDefault="00525105" w:rsidP="00525105">
            <w:pPr>
              <w:rPr>
                <w:rFonts w:ascii="Arial" w:hAnsi="Arial" w:cs="Arial"/>
                <w:sz w:val="18"/>
              </w:rPr>
            </w:pPr>
            <w:r w:rsidRPr="005F1EAC">
              <w:rPr>
                <w:rFonts w:ascii="Arial" w:hAnsi="Arial" w:cs="Arial"/>
                <w:sz w:val="18"/>
              </w:rPr>
              <w:t>Citrus</w:t>
            </w:r>
          </w:p>
          <w:p w14:paraId="4575D863" w14:textId="77777777" w:rsidR="00525105" w:rsidRPr="005F1EAC" w:rsidRDefault="00525105" w:rsidP="00525105">
            <w:pPr>
              <w:rPr>
                <w:rFonts w:ascii="Arial" w:hAnsi="Arial" w:cs="Arial"/>
                <w:sz w:val="18"/>
              </w:rPr>
            </w:pPr>
            <w:r w:rsidRPr="005F1EAC">
              <w:rPr>
                <w:rFonts w:ascii="Arial" w:hAnsi="Arial" w:cs="Arial"/>
                <w:sz w:val="18"/>
              </w:rPr>
              <w:t>Hernando</w:t>
            </w:r>
          </w:p>
          <w:p w14:paraId="54FB2734" w14:textId="77777777" w:rsidR="00525105" w:rsidRPr="005F1EAC" w:rsidRDefault="00525105" w:rsidP="00525105">
            <w:pPr>
              <w:rPr>
                <w:rFonts w:ascii="Arial" w:hAnsi="Arial" w:cs="Arial"/>
                <w:sz w:val="18"/>
              </w:rPr>
            </w:pPr>
            <w:r w:rsidRPr="005F1EAC">
              <w:rPr>
                <w:rFonts w:ascii="Arial" w:hAnsi="Arial" w:cs="Arial"/>
                <w:sz w:val="18"/>
              </w:rPr>
              <w:t>Hillsborough</w:t>
            </w:r>
          </w:p>
          <w:p w14:paraId="421BDC8B" w14:textId="77777777" w:rsidR="00525105" w:rsidRPr="005F1EAC" w:rsidRDefault="00525105" w:rsidP="00525105">
            <w:pPr>
              <w:rPr>
                <w:rFonts w:ascii="Arial" w:hAnsi="Arial" w:cs="Arial"/>
                <w:sz w:val="18"/>
              </w:rPr>
            </w:pPr>
            <w:r w:rsidRPr="005F1EAC">
              <w:rPr>
                <w:rFonts w:ascii="Arial" w:hAnsi="Arial" w:cs="Arial"/>
                <w:sz w:val="18"/>
              </w:rPr>
              <w:t>Lake</w:t>
            </w:r>
          </w:p>
          <w:p w14:paraId="41E8947E" w14:textId="77777777" w:rsidR="00525105" w:rsidRPr="005F1EAC" w:rsidRDefault="00525105" w:rsidP="00525105">
            <w:pPr>
              <w:rPr>
                <w:rFonts w:ascii="Arial" w:hAnsi="Arial" w:cs="Arial"/>
                <w:sz w:val="18"/>
              </w:rPr>
            </w:pPr>
            <w:r w:rsidRPr="005F1EAC">
              <w:rPr>
                <w:rFonts w:ascii="Arial" w:hAnsi="Arial" w:cs="Arial"/>
                <w:sz w:val="18"/>
              </w:rPr>
              <w:t>Levy</w:t>
            </w:r>
          </w:p>
          <w:p w14:paraId="12957101" w14:textId="77777777" w:rsidR="00525105" w:rsidRPr="005F1EAC" w:rsidRDefault="00525105" w:rsidP="00525105">
            <w:pPr>
              <w:rPr>
                <w:rFonts w:ascii="Arial" w:hAnsi="Arial" w:cs="Arial"/>
                <w:sz w:val="18"/>
              </w:rPr>
            </w:pPr>
            <w:r w:rsidRPr="005F1EAC">
              <w:rPr>
                <w:rFonts w:ascii="Arial" w:hAnsi="Arial" w:cs="Arial"/>
                <w:sz w:val="18"/>
              </w:rPr>
              <w:t>Manatee</w:t>
            </w:r>
          </w:p>
          <w:p w14:paraId="0A1CF4EE" w14:textId="77777777" w:rsidR="00525105" w:rsidRPr="005F1EAC" w:rsidRDefault="00525105" w:rsidP="00525105">
            <w:pPr>
              <w:rPr>
                <w:rFonts w:ascii="Arial" w:hAnsi="Arial" w:cs="Arial"/>
                <w:sz w:val="18"/>
              </w:rPr>
            </w:pPr>
            <w:r w:rsidRPr="005F1EAC">
              <w:rPr>
                <w:rFonts w:ascii="Arial" w:hAnsi="Arial" w:cs="Arial"/>
                <w:sz w:val="18"/>
              </w:rPr>
              <w:t>Marion</w:t>
            </w:r>
          </w:p>
          <w:p w14:paraId="13ECFF78" w14:textId="77777777" w:rsidR="00525105" w:rsidRPr="005F1EAC" w:rsidRDefault="00525105" w:rsidP="00525105">
            <w:pPr>
              <w:rPr>
                <w:rFonts w:ascii="Arial" w:hAnsi="Arial" w:cs="Arial"/>
                <w:sz w:val="18"/>
              </w:rPr>
            </w:pPr>
            <w:r w:rsidRPr="005F1EAC">
              <w:rPr>
                <w:rFonts w:ascii="Arial" w:hAnsi="Arial" w:cs="Arial"/>
                <w:sz w:val="18"/>
              </w:rPr>
              <w:t>Pasco</w:t>
            </w:r>
          </w:p>
          <w:p w14:paraId="06114A22" w14:textId="77777777" w:rsidR="00525105" w:rsidRPr="005F1EAC" w:rsidRDefault="00525105" w:rsidP="00525105">
            <w:pPr>
              <w:rPr>
                <w:rFonts w:ascii="Arial" w:hAnsi="Arial" w:cs="Arial"/>
                <w:sz w:val="18"/>
              </w:rPr>
            </w:pPr>
            <w:r w:rsidRPr="005F1EAC">
              <w:rPr>
                <w:rFonts w:ascii="Arial" w:hAnsi="Arial" w:cs="Arial"/>
                <w:sz w:val="18"/>
              </w:rPr>
              <w:t>Pinellas</w:t>
            </w:r>
          </w:p>
          <w:p w14:paraId="60559BEB" w14:textId="77777777" w:rsidR="00525105" w:rsidRPr="005F1EAC" w:rsidRDefault="00525105" w:rsidP="00525105">
            <w:pPr>
              <w:rPr>
                <w:rFonts w:ascii="Arial" w:hAnsi="Arial" w:cs="Arial"/>
                <w:sz w:val="18"/>
              </w:rPr>
            </w:pPr>
            <w:r w:rsidRPr="005F1EAC">
              <w:rPr>
                <w:rFonts w:ascii="Arial" w:hAnsi="Arial" w:cs="Arial"/>
                <w:sz w:val="18"/>
              </w:rPr>
              <w:t>Polk</w:t>
            </w:r>
          </w:p>
        </w:tc>
        <w:tc>
          <w:tcPr>
            <w:tcW w:w="3804" w:type="dxa"/>
            <w:tcBorders>
              <w:left w:val="nil"/>
            </w:tcBorders>
            <w:shd w:val="clear" w:color="auto" w:fill="auto"/>
          </w:tcPr>
          <w:p w14:paraId="4F4B6E99" w14:textId="77777777" w:rsidR="00525105" w:rsidRPr="005F1EAC" w:rsidRDefault="00525105" w:rsidP="00525105">
            <w:pPr>
              <w:rPr>
                <w:rFonts w:ascii="Arial" w:hAnsi="Arial" w:cs="Arial"/>
                <w:sz w:val="18"/>
              </w:rPr>
            </w:pPr>
            <w:r w:rsidRPr="005F1EAC">
              <w:rPr>
                <w:rFonts w:ascii="Arial" w:hAnsi="Arial" w:cs="Arial"/>
                <w:sz w:val="18"/>
              </w:rPr>
              <w:t>Sarasota</w:t>
            </w:r>
          </w:p>
          <w:p w14:paraId="1BDEB076" w14:textId="77777777" w:rsidR="00525105" w:rsidRPr="005F1EAC" w:rsidRDefault="00525105" w:rsidP="00525105">
            <w:pPr>
              <w:rPr>
                <w:rFonts w:ascii="Arial" w:hAnsi="Arial" w:cs="Arial"/>
                <w:sz w:val="18"/>
              </w:rPr>
            </w:pPr>
            <w:r w:rsidRPr="005F1EAC">
              <w:rPr>
                <w:rFonts w:ascii="Arial" w:hAnsi="Arial" w:cs="Arial"/>
                <w:sz w:val="18"/>
              </w:rPr>
              <w:t>Sumter</w:t>
            </w:r>
          </w:p>
          <w:p w14:paraId="49246048" w14:textId="2AD6E552" w:rsidR="00525105" w:rsidRPr="005F1EAC" w:rsidRDefault="00525105" w:rsidP="00525105">
            <w:pPr>
              <w:rPr>
                <w:rFonts w:ascii="Arial" w:hAnsi="Arial" w:cs="Arial"/>
                <w:sz w:val="18"/>
              </w:rPr>
            </w:pPr>
            <w:r w:rsidRPr="005F1EAC">
              <w:rPr>
                <w:rFonts w:ascii="Arial" w:hAnsi="Arial" w:cs="Arial"/>
                <w:sz w:val="18"/>
              </w:rPr>
              <w:t>Hillsborough C</w:t>
            </w:r>
            <w:r w:rsidR="00874FC9" w:rsidRPr="005F1EAC">
              <w:rPr>
                <w:rFonts w:ascii="Arial" w:hAnsi="Arial" w:cs="Arial"/>
                <w:sz w:val="18"/>
              </w:rPr>
              <w:t xml:space="preserve">ommunity </w:t>
            </w:r>
            <w:r w:rsidRPr="005F1EAC">
              <w:rPr>
                <w:rFonts w:ascii="Arial" w:hAnsi="Arial" w:cs="Arial"/>
                <w:sz w:val="18"/>
              </w:rPr>
              <w:t>C</w:t>
            </w:r>
            <w:r w:rsidR="00874FC9" w:rsidRPr="005F1EAC">
              <w:rPr>
                <w:rFonts w:ascii="Arial" w:hAnsi="Arial" w:cs="Arial"/>
                <w:sz w:val="18"/>
              </w:rPr>
              <w:t>ollege</w:t>
            </w:r>
          </w:p>
          <w:p w14:paraId="138E7397" w14:textId="77777777" w:rsidR="00525105" w:rsidRPr="005F1EAC" w:rsidRDefault="00525105" w:rsidP="00525105">
            <w:pPr>
              <w:rPr>
                <w:rFonts w:ascii="Arial" w:hAnsi="Arial" w:cs="Arial"/>
                <w:sz w:val="18"/>
              </w:rPr>
            </w:pPr>
            <w:r w:rsidRPr="005F1EAC">
              <w:rPr>
                <w:rFonts w:ascii="Arial" w:hAnsi="Arial" w:cs="Arial"/>
                <w:sz w:val="18"/>
              </w:rPr>
              <w:t>Lake-Sumter State College</w:t>
            </w:r>
          </w:p>
          <w:p w14:paraId="5AF51BA1" w14:textId="77777777" w:rsidR="00525105" w:rsidRPr="005F1EAC" w:rsidRDefault="00525105" w:rsidP="00525105">
            <w:pPr>
              <w:rPr>
                <w:rFonts w:ascii="Arial" w:hAnsi="Arial" w:cs="Arial"/>
                <w:sz w:val="18"/>
              </w:rPr>
            </w:pPr>
            <w:r w:rsidRPr="005F1EAC">
              <w:rPr>
                <w:rFonts w:ascii="Arial" w:hAnsi="Arial" w:cs="Arial"/>
                <w:sz w:val="18"/>
              </w:rPr>
              <w:t>Pasco-Hernando State College</w:t>
            </w:r>
          </w:p>
          <w:p w14:paraId="0831DD0A" w14:textId="77777777" w:rsidR="00525105" w:rsidRPr="005F1EAC" w:rsidRDefault="00525105" w:rsidP="00525105">
            <w:pPr>
              <w:rPr>
                <w:rFonts w:ascii="Arial" w:hAnsi="Arial" w:cs="Arial"/>
                <w:sz w:val="18"/>
              </w:rPr>
            </w:pPr>
            <w:r w:rsidRPr="005F1EAC">
              <w:rPr>
                <w:rFonts w:ascii="Arial" w:hAnsi="Arial" w:cs="Arial"/>
                <w:sz w:val="18"/>
              </w:rPr>
              <w:t>Polk State College</w:t>
            </w:r>
          </w:p>
          <w:p w14:paraId="7BF96B2C" w14:textId="77777777" w:rsidR="00525105" w:rsidRPr="005F1EAC" w:rsidRDefault="00525105" w:rsidP="00525105">
            <w:pPr>
              <w:rPr>
                <w:rFonts w:ascii="Arial" w:hAnsi="Arial" w:cs="Arial"/>
                <w:sz w:val="18"/>
              </w:rPr>
            </w:pPr>
            <w:r w:rsidRPr="005F1EAC">
              <w:rPr>
                <w:rFonts w:ascii="Arial" w:hAnsi="Arial" w:cs="Arial"/>
                <w:sz w:val="18"/>
              </w:rPr>
              <w:t>St. Petersburg College</w:t>
            </w:r>
          </w:p>
          <w:p w14:paraId="2A916D13" w14:textId="77777777" w:rsidR="00525105" w:rsidRPr="005F1EAC" w:rsidRDefault="00525105" w:rsidP="00525105">
            <w:pPr>
              <w:rPr>
                <w:rFonts w:ascii="Arial" w:hAnsi="Arial" w:cs="Arial"/>
                <w:sz w:val="18"/>
              </w:rPr>
            </w:pPr>
            <w:r w:rsidRPr="005F1EAC">
              <w:rPr>
                <w:rFonts w:ascii="Arial" w:hAnsi="Arial" w:cs="Arial"/>
                <w:sz w:val="18"/>
              </w:rPr>
              <w:t>State College of FL, Manatee-Sarasota</w:t>
            </w:r>
          </w:p>
        </w:tc>
      </w:tr>
    </w:tbl>
    <w:p w14:paraId="1514F7C7" w14:textId="04E3B8BD" w:rsidR="002D4B90" w:rsidRPr="002D4B90" w:rsidRDefault="00B34461" w:rsidP="002D4B90">
      <w:pPr>
        <w:pStyle w:val="Subtitle"/>
        <w:rPr>
          <w:rFonts w:ascii="Arial" w:hAnsi="Arial" w:cs="Arial"/>
        </w:rPr>
      </w:pPr>
      <w:r w:rsidRPr="005F1EAC">
        <w:rPr>
          <w:rFonts w:ascii="Arial" w:hAnsi="Arial" w:cs="Arial"/>
          <w:sz w:val="18"/>
          <w:szCs w:val="20"/>
        </w:rPr>
        <w:t xml:space="preserve">Grants Management Contact: Phyllis White, 850-245-0715, </w:t>
      </w:r>
      <w:hyperlink r:id="rId17" w:history="1">
        <w:r w:rsidRPr="005F1EAC">
          <w:rPr>
            <w:rStyle w:val="Hyperlink"/>
            <w:rFonts w:ascii="Arial" w:hAnsi="Arial" w:cs="Arial"/>
            <w:sz w:val="18"/>
            <w:szCs w:val="20"/>
          </w:rPr>
          <w:t>Phyllis.White@fldoe.org</w:t>
        </w:r>
      </w:hyperlink>
      <w:r w:rsidR="00595788" w:rsidRPr="003D6E02">
        <w:rPr>
          <w:rFonts w:ascii="Arial" w:hAnsi="Arial" w:cs="Arial"/>
        </w:rPr>
        <w:br w:type="page"/>
      </w:r>
      <w:r w:rsidR="002D4B90" w:rsidRPr="002D4B90">
        <w:rPr>
          <w:rFonts w:ascii="Arial" w:hAnsi="Arial" w:cs="Arial"/>
        </w:rPr>
        <w:lastRenderedPageBreak/>
        <w:t>Assurances</w:t>
      </w:r>
    </w:p>
    <w:p w14:paraId="607253A6" w14:textId="77777777" w:rsidR="002D4B90" w:rsidRPr="007B4CE5" w:rsidRDefault="002D4B90" w:rsidP="002D4B90">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xml:space="preserve">, to comply </w:t>
      </w:r>
      <w:proofErr w:type="gramStart"/>
      <w:r w:rsidRPr="007B4CE5">
        <w:rPr>
          <w:rFonts w:ascii="Arial" w:hAnsi="Arial" w:cs="Arial"/>
          <w:color w:val="000000"/>
          <w:szCs w:val="24"/>
        </w:rPr>
        <w:t>with</w:t>
      </w:r>
      <w:proofErr w:type="gramEnd"/>
      <w:r w:rsidRPr="007B4CE5">
        <w:rPr>
          <w:rFonts w:ascii="Arial" w:hAnsi="Arial" w:cs="Arial"/>
          <w:color w:val="000000"/>
          <w:szCs w:val="24"/>
        </w:rPr>
        <w:t>:</w:t>
      </w:r>
    </w:p>
    <w:p w14:paraId="1CFFF6A7" w14:textId="77777777" w:rsidR="002D4B90" w:rsidRPr="007B4CE5" w:rsidRDefault="002D4B90" w:rsidP="002D4B90">
      <w:pPr>
        <w:tabs>
          <w:tab w:val="left" w:pos="0"/>
        </w:tabs>
        <w:ind w:left="720"/>
        <w:jc w:val="both"/>
        <w:rPr>
          <w:rFonts w:ascii="Arial" w:hAnsi="Arial" w:cs="Arial"/>
          <w:color w:val="000000"/>
          <w:szCs w:val="24"/>
        </w:rPr>
      </w:pPr>
    </w:p>
    <w:p w14:paraId="22A61500" w14:textId="34E980C1" w:rsidR="002D4B90" w:rsidRPr="007B4CE5" w:rsidRDefault="002D4B90" w:rsidP="002D4B90">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19776F">
        <w:rPr>
          <w:rFonts w:ascii="Arial" w:hAnsi="Arial" w:cs="Arial"/>
          <w:szCs w:val="24"/>
        </w:rPr>
        <w:t>.</w:t>
      </w:r>
    </w:p>
    <w:p w14:paraId="58805A8B" w14:textId="77777777" w:rsidR="002D4B90" w:rsidRPr="007B4CE5" w:rsidRDefault="002D4B90" w:rsidP="002D4B90">
      <w:pPr>
        <w:jc w:val="both"/>
        <w:rPr>
          <w:rFonts w:ascii="Arial" w:hAnsi="Arial" w:cs="Arial"/>
          <w:szCs w:val="24"/>
        </w:rPr>
      </w:pPr>
    </w:p>
    <w:p w14:paraId="4F1E7384" w14:textId="77777777" w:rsidR="002D4B90" w:rsidRPr="007B4CE5" w:rsidRDefault="002D4B90" w:rsidP="002D4B90">
      <w:pPr>
        <w:jc w:val="both"/>
        <w:rPr>
          <w:rFonts w:ascii="Arial" w:hAnsi="Arial" w:cs="Arial"/>
          <w:szCs w:val="24"/>
        </w:rPr>
      </w:pPr>
      <w:r w:rsidRPr="007B4CE5">
        <w:rPr>
          <w:rFonts w:ascii="Arial" w:hAnsi="Arial" w:cs="Arial"/>
          <w:szCs w:val="24"/>
        </w:rPr>
        <w:t xml:space="preserve">In order to receive funding, </w:t>
      </w:r>
      <w:r w:rsidRPr="007B4CE5">
        <w:rPr>
          <w:rFonts w:ascii="Arial" w:hAnsi="Arial" w:cs="Arial"/>
          <w:b/>
          <w:szCs w:val="24"/>
        </w:rPr>
        <w:t xml:space="preserve">applicants must have on file with the Florida Department of Education, Office of the Comptroller, </w:t>
      </w:r>
      <w:proofErr w:type="gramStart"/>
      <w:r w:rsidRPr="007B4CE5">
        <w:rPr>
          <w:rFonts w:ascii="Arial" w:hAnsi="Arial" w:cs="Arial"/>
          <w:b/>
          <w:szCs w:val="24"/>
        </w:rPr>
        <w:t>a</w:t>
      </w:r>
      <w:proofErr w:type="gramEnd"/>
      <w:r w:rsidRPr="007B4CE5">
        <w:rPr>
          <w:rFonts w:ascii="Arial" w:hAnsi="Arial" w:cs="Arial"/>
          <w:b/>
          <w:szCs w:val="24"/>
        </w:rPr>
        <w:t xml:space="preserve"> signed statement by the agency head certifying applicant adherence to these General Assurances for Participation in State and Federal Programs.</w:t>
      </w:r>
      <w:r w:rsidRPr="007B4CE5">
        <w:rPr>
          <w:rFonts w:ascii="Arial" w:hAnsi="Arial" w:cs="Arial"/>
          <w:szCs w:val="24"/>
        </w:rPr>
        <w:t xml:space="preserve"> The complete text </w:t>
      </w:r>
      <w:proofErr w:type="gramStart"/>
      <w:r w:rsidRPr="007B4CE5">
        <w:rPr>
          <w:rFonts w:ascii="Arial" w:hAnsi="Arial" w:cs="Arial"/>
          <w:szCs w:val="24"/>
        </w:rPr>
        <w:t>may be found</w:t>
      </w:r>
      <w:proofErr w:type="gramEnd"/>
      <w:r w:rsidRPr="007B4CE5">
        <w:rPr>
          <w:rFonts w:ascii="Arial" w:hAnsi="Arial" w:cs="Arial"/>
          <w:szCs w:val="24"/>
        </w:rPr>
        <w:t xml:space="preserve"> in Section D of the Green Book. </w:t>
      </w:r>
    </w:p>
    <w:p w14:paraId="5E4273CE" w14:textId="77777777" w:rsidR="002D4B90" w:rsidRPr="007B4CE5" w:rsidRDefault="002D4B90" w:rsidP="002D4B90">
      <w:pPr>
        <w:jc w:val="both"/>
        <w:rPr>
          <w:rFonts w:ascii="Arial" w:hAnsi="Arial" w:cs="Arial"/>
          <w:szCs w:val="24"/>
        </w:rPr>
      </w:pPr>
    </w:p>
    <w:p w14:paraId="36619268" w14:textId="77777777" w:rsidR="002D4B90" w:rsidRPr="007B4CE5" w:rsidRDefault="002D4B90" w:rsidP="002D4B90">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662F163E" w14:textId="00838EA8" w:rsidR="00EE0E42" w:rsidRPr="007B4CE5" w:rsidRDefault="002D4B90" w:rsidP="002D4B90">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5204626D" w14:textId="77777777" w:rsidR="002D4B90" w:rsidRPr="007B4CE5" w:rsidRDefault="002D4B90" w:rsidP="002D4B90">
      <w:pPr>
        <w:tabs>
          <w:tab w:val="left" w:pos="720"/>
        </w:tabs>
        <w:spacing w:before="60" w:after="60"/>
        <w:ind w:left="720"/>
        <w:rPr>
          <w:rFonts w:ascii="Arial" w:hAnsi="Arial" w:cs="Arial"/>
          <w:szCs w:val="24"/>
        </w:rPr>
      </w:pPr>
    </w:p>
    <w:p w14:paraId="1A0BED8A" w14:textId="7321A45B" w:rsidR="002D4B90" w:rsidRPr="007B4CE5" w:rsidRDefault="002D4B90" w:rsidP="002D4B90">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w:t>
      </w:r>
      <w:proofErr w:type="gramStart"/>
      <w:r w:rsidRPr="007B4CE5">
        <w:rPr>
          <w:rFonts w:ascii="Arial" w:hAnsi="Arial" w:cs="Arial"/>
          <w:sz w:val="24"/>
          <w:szCs w:val="24"/>
        </w:rPr>
        <w:t>A</w:t>
      </w:r>
      <w:proofErr w:type="gramEnd"/>
      <w:r w:rsidRPr="007B4CE5">
        <w:rPr>
          <w:rFonts w:ascii="Arial" w:hAnsi="Arial" w:cs="Arial"/>
          <w:sz w:val="24"/>
          <w:szCs w:val="24"/>
        </w:rPr>
        <w:t xml:space="preserve">-50. For the FDOE this means that the requirements in EDGAR Parts 74 and 80 </w:t>
      </w:r>
      <w:proofErr w:type="gramStart"/>
      <w:r w:rsidRPr="007B4CE5">
        <w:rPr>
          <w:rFonts w:ascii="Arial" w:hAnsi="Arial" w:cs="Arial"/>
          <w:sz w:val="24"/>
          <w:szCs w:val="24"/>
        </w:rPr>
        <w:t>have also been subsumed</w:t>
      </w:r>
      <w:proofErr w:type="gramEnd"/>
      <w:r w:rsidRPr="007B4CE5">
        <w:rPr>
          <w:rFonts w:ascii="Arial" w:hAnsi="Arial" w:cs="Arial"/>
          <w:sz w:val="24"/>
          <w:szCs w:val="24"/>
        </w:rPr>
        <w:t xml:space="preserve"> under the UGG. The final rule implementing the UGG </w:t>
      </w:r>
      <w:proofErr w:type="gramStart"/>
      <w:r w:rsidRPr="007B4CE5">
        <w:rPr>
          <w:rFonts w:ascii="Arial" w:hAnsi="Arial" w:cs="Arial"/>
          <w:sz w:val="24"/>
          <w:szCs w:val="24"/>
        </w:rPr>
        <w:t>was published</w:t>
      </w:r>
      <w:proofErr w:type="gramEnd"/>
      <w:r w:rsidRPr="007B4CE5">
        <w:rPr>
          <w:rFonts w:ascii="Arial" w:hAnsi="Arial" w:cs="Arial"/>
          <w:sz w:val="24"/>
          <w:szCs w:val="24"/>
        </w:rPr>
        <w:t xml:space="preserve"> in the Federal Register on December 19, 2014, and became effective for new and continuation awards issued on or after December 26, 2014.</w:t>
      </w:r>
    </w:p>
    <w:p w14:paraId="6CAB3130" w14:textId="77777777" w:rsidR="002D4B90" w:rsidRPr="007B4CE5" w:rsidRDefault="002D4B90" w:rsidP="002D4B90">
      <w:pPr>
        <w:pStyle w:val="ListParagraph"/>
        <w:ind w:left="0"/>
        <w:jc w:val="both"/>
        <w:rPr>
          <w:rFonts w:ascii="Arial" w:hAnsi="Arial" w:cs="Arial"/>
          <w:sz w:val="24"/>
          <w:szCs w:val="24"/>
        </w:rPr>
      </w:pPr>
    </w:p>
    <w:p w14:paraId="7E6FCFB7" w14:textId="6A2B6DC7" w:rsidR="002D4B90" w:rsidRPr="007B4CE5" w:rsidRDefault="002D4B90" w:rsidP="002D4B90">
      <w:pPr>
        <w:pStyle w:val="ListParagraph"/>
        <w:ind w:left="0"/>
        <w:jc w:val="both"/>
        <w:rPr>
          <w:rFonts w:ascii="Arial" w:hAnsi="Arial" w:cs="Arial"/>
          <w:sz w:val="24"/>
          <w:szCs w:val="24"/>
        </w:rPr>
      </w:pPr>
      <w:r w:rsidRPr="007B4CE5">
        <w:rPr>
          <w:rFonts w:ascii="Arial" w:hAnsi="Arial" w:cs="Arial"/>
          <w:sz w:val="24"/>
          <w:szCs w:val="24"/>
        </w:rPr>
        <w:t xml:space="preserve">Technical assistance documents and other materials related to the UGG, including frequently asked questions and webinar recordings, are available at The Chief Financial Officers Council web site: </w:t>
      </w:r>
      <w:hyperlink r:id="rId18" w:history="1">
        <w:r w:rsidRPr="007B4CE5">
          <w:rPr>
            <w:rStyle w:val="Hyperlink"/>
            <w:rFonts w:ascii="Arial" w:hAnsi="Arial" w:cs="Arial"/>
            <w:sz w:val="24"/>
            <w:szCs w:val="24"/>
          </w:rPr>
          <w:t>https://cfo.gov/cofar</w:t>
        </w:r>
      </w:hyperlink>
      <w:r w:rsidRPr="007B4CE5">
        <w:rPr>
          <w:rFonts w:ascii="Arial" w:hAnsi="Arial" w:cs="Arial"/>
          <w:sz w:val="24"/>
          <w:szCs w:val="24"/>
        </w:rPr>
        <w:t xml:space="preserve">. </w:t>
      </w:r>
    </w:p>
    <w:p w14:paraId="28238860" w14:textId="77777777" w:rsidR="000C2A97" w:rsidRPr="007B4CE5" w:rsidRDefault="000C2A97" w:rsidP="000C2A97">
      <w:pPr>
        <w:pStyle w:val="Subtitle"/>
        <w:rPr>
          <w:rFonts w:ascii="Arial" w:hAnsi="Arial" w:cs="Arial"/>
        </w:rPr>
      </w:pPr>
      <w:r w:rsidRPr="007B4CE5">
        <w:rPr>
          <w:rFonts w:ascii="Arial" w:hAnsi="Arial" w:cs="Arial"/>
        </w:rPr>
        <w:t>Risk Analysis</w:t>
      </w:r>
    </w:p>
    <w:p w14:paraId="226B7994" w14:textId="77777777" w:rsidR="00E63780" w:rsidRPr="007B4CE5" w:rsidRDefault="00E63780" w:rsidP="00E63780">
      <w:pPr>
        <w:rPr>
          <w:rFonts w:ascii="Arial" w:hAnsi="Arial" w:cs="Arial"/>
          <w:szCs w:val="24"/>
        </w:rPr>
      </w:pPr>
      <w:r w:rsidRPr="007B4CE5">
        <w:rPr>
          <w:rFonts w:ascii="Arial" w:hAnsi="Arial" w:cs="Arial"/>
          <w:szCs w:val="24"/>
        </w:rPr>
        <w:t xml:space="preserve">Every agency must complete a Risk Analysis form. The appropriate DOE 610 or DOE 620 form will be required prior to a project award </w:t>
      </w:r>
      <w:proofErr w:type="gramStart"/>
      <w:r w:rsidRPr="007B4CE5">
        <w:rPr>
          <w:rFonts w:ascii="Arial" w:hAnsi="Arial" w:cs="Arial"/>
          <w:szCs w:val="24"/>
        </w:rPr>
        <w:t>being issued</w:t>
      </w:r>
      <w:proofErr w:type="gramEnd"/>
      <w:r w:rsidRPr="007B4CE5">
        <w:rPr>
          <w:rFonts w:ascii="Arial" w:hAnsi="Arial" w:cs="Arial"/>
          <w:szCs w:val="24"/>
        </w:rPr>
        <w:t xml:space="preserve">. The Risk Analysis </w:t>
      </w:r>
      <w:proofErr w:type="gramStart"/>
      <w:r w:rsidRPr="007B4CE5">
        <w:rPr>
          <w:rFonts w:ascii="Arial" w:hAnsi="Arial" w:cs="Arial"/>
          <w:szCs w:val="24"/>
        </w:rPr>
        <w:t>must be submitted</w:t>
      </w:r>
      <w:proofErr w:type="gramEnd"/>
      <w:r w:rsidRPr="007B4CE5">
        <w:rPr>
          <w:rFonts w:ascii="Arial" w:hAnsi="Arial" w:cs="Arial"/>
          <w:szCs w:val="24"/>
        </w:rPr>
        <w:t xml:space="preserve"> with the application. If an agency is submitting applications for multiple programs, only one Risk Analysis is required. </w:t>
      </w:r>
    </w:p>
    <w:p w14:paraId="1023EB60" w14:textId="77777777" w:rsidR="00E63780" w:rsidRPr="007B4CE5" w:rsidRDefault="00E63780" w:rsidP="00E63780">
      <w:pPr>
        <w:ind w:left="720"/>
        <w:rPr>
          <w:rFonts w:ascii="Arial" w:hAnsi="Arial" w:cs="Arial"/>
          <w:b/>
          <w:szCs w:val="24"/>
        </w:rPr>
      </w:pPr>
      <w:r w:rsidRPr="007B4CE5">
        <w:rPr>
          <w:rFonts w:ascii="Arial" w:hAnsi="Arial" w:cs="Arial"/>
          <w:b/>
          <w:szCs w:val="24"/>
        </w:rPr>
        <w:tab/>
      </w:r>
    </w:p>
    <w:p w14:paraId="74151673" w14:textId="4D0975BA" w:rsidR="00EE0E42" w:rsidRPr="007B4CE5" w:rsidRDefault="00E63780" w:rsidP="00E63780">
      <w:pPr>
        <w:ind w:left="630"/>
        <w:rPr>
          <w:rFonts w:ascii="Arial" w:hAnsi="Arial" w:cs="Arial"/>
          <w:szCs w:val="24"/>
        </w:rPr>
      </w:pPr>
      <w:r w:rsidRPr="007B4CE5">
        <w:rPr>
          <w:rFonts w:ascii="Arial" w:hAnsi="Arial" w:cs="Arial"/>
          <w:b/>
          <w:szCs w:val="24"/>
        </w:rPr>
        <w:t xml:space="preserve">School Districts, State Colleges, </w:t>
      </w:r>
      <w:proofErr w:type="gramStart"/>
      <w:r w:rsidRPr="007B4CE5">
        <w:rPr>
          <w:rFonts w:ascii="Arial" w:hAnsi="Arial" w:cs="Arial"/>
          <w:b/>
          <w:szCs w:val="24"/>
        </w:rPr>
        <w:t>and State</w:t>
      </w:r>
      <w:proofErr w:type="gramEnd"/>
      <w:r w:rsidRPr="007B4CE5">
        <w:rPr>
          <w:rFonts w:ascii="Arial" w:hAnsi="Arial" w:cs="Arial"/>
          <w:b/>
          <w:szCs w:val="24"/>
        </w:rPr>
        <w:t xml:space="preserve"> Universities, and State Agencies </w:t>
      </w:r>
      <w:r w:rsidRPr="007B4CE5">
        <w:rPr>
          <w:rFonts w:ascii="Arial" w:hAnsi="Arial" w:cs="Arial"/>
          <w:szCs w:val="24"/>
        </w:rPr>
        <w:t xml:space="preserve">must use the DOE 610 form. Once </w:t>
      </w:r>
      <w:proofErr w:type="gramStart"/>
      <w:r w:rsidRPr="007B4CE5">
        <w:rPr>
          <w:rFonts w:ascii="Arial" w:hAnsi="Arial" w:cs="Arial"/>
          <w:szCs w:val="24"/>
        </w:rPr>
        <w:t>submitted</w:t>
      </w:r>
      <w:proofErr w:type="gramEnd"/>
      <w:r w:rsidRPr="007B4CE5">
        <w:rPr>
          <w:rFonts w:ascii="Arial" w:hAnsi="Arial" w:cs="Arial"/>
          <w:szCs w:val="24"/>
        </w:rPr>
        <w:t xml:space="preserve">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w:t>
      </w:r>
      <w:proofErr w:type="gramStart"/>
      <w:r w:rsidRPr="007B4CE5">
        <w:rPr>
          <w:rFonts w:ascii="Arial" w:hAnsi="Arial" w:cs="Arial"/>
          <w:szCs w:val="24"/>
        </w:rPr>
        <w:t>may be found</w:t>
      </w:r>
      <w:proofErr w:type="gramEnd"/>
      <w:r w:rsidRPr="007B4CE5">
        <w:rPr>
          <w:rFonts w:ascii="Arial" w:hAnsi="Arial" w:cs="Arial"/>
          <w:szCs w:val="24"/>
        </w:rPr>
        <w:t xml:space="preserve"> at </w:t>
      </w:r>
      <w:hyperlink r:id="rId19" w:history="1">
        <w:r w:rsidRPr="007B4CE5">
          <w:rPr>
            <w:rStyle w:val="Hyperlink"/>
            <w:rFonts w:ascii="Arial" w:hAnsi="Arial" w:cs="Arial"/>
            <w:szCs w:val="24"/>
          </w:rPr>
          <w:t>http://www.fldoe.org/core/fileparse.php/5625/urlt/doe610.xls</w:t>
        </w:r>
      </w:hyperlink>
    </w:p>
    <w:p w14:paraId="680B2D04" w14:textId="77777777" w:rsidR="00EE0E42" w:rsidRPr="007B4CE5" w:rsidRDefault="00EE0E42" w:rsidP="00EE0E42">
      <w:pPr>
        <w:ind w:left="720" w:hanging="90"/>
        <w:rPr>
          <w:rFonts w:ascii="Arial" w:hAnsi="Arial" w:cs="Arial"/>
          <w:szCs w:val="24"/>
        </w:rPr>
      </w:pPr>
    </w:p>
    <w:p w14:paraId="74911866" w14:textId="77777777" w:rsidR="00E63780" w:rsidRPr="007B4CE5" w:rsidRDefault="00E63780" w:rsidP="00820827">
      <w:pPr>
        <w:ind w:left="630"/>
        <w:rPr>
          <w:rFonts w:ascii="Arial" w:hAnsi="Arial" w:cs="Arial"/>
          <w:szCs w:val="24"/>
        </w:rPr>
      </w:pPr>
    </w:p>
    <w:p w14:paraId="0FCADA62" w14:textId="6081F496" w:rsidR="00EE0E42" w:rsidRPr="007B4CE5" w:rsidRDefault="00EE0E42" w:rsidP="00820827">
      <w:pPr>
        <w:ind w:left="630"/>
        <w:rPr>
          <w:rFonts w:ascii="Arial" w:hAnsi="Arial" w:cs="Arial"/>
          <w:szCs w:val="24"/>
        </w:rPr>
      </w:pPr>
      <w:r w:rsidRPr="007B4CE5">
        <w:rPr>
          <w:rFonts w:ascii="Arial" w:hAnsi="Arial" w:cs="Arial"/>
          <w:szCs w:val="24"/>
        </w:rPr>
        <w:lastRenderedPageBreak/>
        <w:t xml:space="preserve">The </w:t>
      </w:r>
      <w:proofErr w:type="gramStart"/>
      <w:r w:rsidRPr="007B4CE5">
        <w:rPr>
          <w:rFonts w:ascii="Arial" w:hAnsi="Arial" w:cs="Arial"/>
          <w:szCs w:val="24"/>
        </w:rPr>
        <w:t>Grants Fiscal Management Training and Assessment must be completed annually by the agency head and/or the agency’s financial manager (CFO)</w:t>
      </w:r>
      <w:proofErr w:type="gramEnd"/>
      <w:r w:rsidRPr="007B4CE5">
        <w:rPr>
          <w:rFonts w:ascii="Arial" w:hAnsi="Arial" w:cs="Arial"/>
          <w:szCs w:val="24"/>
        </w:rPr>
        <w:t xml:space="preserve"> within 60 days of the date of execution (Block 12) on the DOE 200, Project Award Notification. Training and assessment </w:t>
      </w:r>
      <w:proofErr w:type="gramStart"/>
      <w:r w:rsidRPr="007B4CE5">
        <w:rPr>
          <w:rFonts w:ascii="Arial" w:hAnsi="Arial" w:cs="Arial"/>
          <w:szCs w:val="24"/>
        </w:rPr>
        <w:t>can be found</w:t>
      </w:r>
      <w:proofErr w:type="gramEnd"/>
      <w:r w:rsidRPr="007B4CE5">
        <w:rPr>
          <w:rFonts w:ascii="Arial" w:hAnsi="Arial" w:cs="Arial"/>
          <w:szCs w:val="24"/>
        </w:rPr>
        <w:t xml:space="preserve"> here at </w:t>
      </w:r>
      <w:hyperlink r:id="rId20" w:history="1">
        <w:r w:rsidR="00820827" w:rsidRPr="007B4CE5">
          <w:rPr>
            <w:rStyle w:val="Hyperlink"/>
            <w:rFonts w:ascii="Arial" w:hAnsi="Arial" w:cs="Arial"/>
            <w:szCs w:val="24"/>
          </w:rPr>
          <w:t>https://web01.fldoe.org/TrainingAssessment/SignOn/Home.aspx</w:t>
        </w:r>
      </w:hyperlink>
      <w:r w:rsidR="00820827" w:rsidRPr="007B4CE5">
        <w:rPr>
          <w:rFonts w:ascii="Arial" w:hAnsi="Arial" w:cs="Arial"/>
          <w:szCs w:val="24"/>
        </w:rPr>
        <w:t xml:space="preserve">. </w:t>
      </w:r>
      <w:r w:rsidRPr="007B4CE5">
        <w:rPr>
          <w:rFonts w:ascii="Arial" w:hAnsi="Arial" w:cs="Arial"/>
          <w:szCs w:val="24"/>
        </w:rPr>
        <w:t>Enter in your email address and follow the steps. Non-participation in the training program may result in termination of payment(s) until training is completed.</w:t>
      </w:r>
    </w:p>
    <w:p w14:paraId="7428929A" w14:textId="77777777" w:rsidR="00F767C3" w:rsidRPr="007B4CE5" w:rsidRDefault="00F767C3" w:rsidP="00EE0E42">
      <w:pPr>
        <w:ind w:left="630"/>
        <w:rPr>
          <w:rFonts w:ascii="Arial" w:hAnsi="Arial" w:cs="Arial"/>
          <w:szCs w:val="24"/>
        </w:rPr>
      </w:pPr>
    </w:p>
    <w:p w14:paraId="022F3BBC" w14:textId="77777777" w:rsidR="00851982" w:rsidRPr="007B4CE5" w:rsidRDefault="00B94BE3" w:rsidP="00E67225">
      <w:pPr>
        <w:rPr>
          <w:rFonts w:ascii="Arial" w:hAnsi="Arial" w:cs="Arial"/>
          <w:b/>
          <w:szCs w:val="24"/>
          <w:u w:val="single"/>
        </w:rPr>
      </w:pPr>
      <w:r w:rsidRPr="007B4CE5">
        <w:rPr>
          <w:rFonts w:ascii="Arial" w:hAnsi="Arial" w:cs="Arial"/>
          <w:b/>
          <w:szCs w:val="24"/>
          <w:u w:val="single"/>
        </w:rPr>
        <w:t>Funding Method</w:t>
      </w:r>
    </w:p>
    <w:p w14:paraId="538D1634" w14:textId="69E1455F" w:rsidR="00EE0E42" w:rsidRPr="007B4CE5" w:rsidRDefault="00AA18A5" w:rsidP="00E67225">
      <w:pPr>
        <w:rPr>
          <w:rFonts w:ascii="Arial" w:hAnsi="Arial" w:cs="Arial"/>
          <w:b/>
          <w:szCs w:val="24"/>
          <w:u w:val="single"/>
        </w:rPr>
      </w:pPr>
      <w:r w:rsidRPr="007B4CE5">
        <w:rPr>
          <w:rFonts w:ascii="Arial" w:hAnsi="Arial" w:cs="Arial"/>
          <w:b/>
          <w:szCs w:val="24"/>
          <w:u w:val="single"/>
        </w:rPr>
        <w:t xml:space="preserve"> </w:t>
      </w:r>
    </w:p>
    <w:p w14:paraId="39E24E48" w14:textId="77777777" w:rsidR="00851982" w:rsidRPr="007B4CE5" w:rsidRDefault="00851982" w:rsidP="00851982">
      <w:pPr>
        <w:pStyle w:val="Subtitle"/>
        <w:rPr>
          <w:rFonts w:ascii="Arial" w:hAnsi="Arial" w:cs="Arial"/>
          <w:b w:val="0"/>
        </w:rPr>
      </w:pPr>
      <w:r w:rsidRPr="007B4CE5">
        <w:rPr>
          <w:rFonts w:ascii="Arial" w:hAnsi="Arial" w:cs="Arial"/>
          <w:b w:val="0"/>
        </w:rPr>
        <w:t>Federal Cash Advance (Public Entities only as authorized by the FDOE)</w:t>
      </w:r>
    </w:p>
    <w:p w14:paraId="32184E2C" w14:textId="39E1E697" w:rsidR="00EE0E42" w:rsidRPr="007B4CE5" w:rsidRDefault="00851982" w:rsidP="00851982">
      <w:pPr>
        <w:rPr>
          <w:rFonts w:ascii="Arial" w:hAnsi="Arial" w:cs="Arial"/>
          <w:szCs w:val="24"/>
        </w:rPr>
      </w:pPr>
      <w:r w:rsidRPr="007B4CE5">
        <w:rPr>
          <w:rFonts w:ascii="Arial" w:hAnsi="Arial" w:cs="Arial"/>
          <w:szCs w:val="24"/>
        </w:rPr>
        <w:t xml:space="preserve">Federal cash advances will be made by state warrant or electronic funds transfer (EFT) to a recipient or </w:t>
      </w:r>
      <w:proofErr w:type="spellStart"/>
      <w:r w:rsidRPr="007B4CE5">
        <w:rPr>
          <w:rFonts w:ascii="Arial" w:hAnsi="Arial" w:cs="Arial"/>
          <w:szCs w:val="24"/>
        </w:rPr>
        <w:t>subrecipient</w:t>
      </w:r>
      <w:proofErr w:type="spellEnd"/>
      <w:r w:rsidRPr="007B4CE5">
        <w:rPr>
          <w:rFonts w:ascii="Arial" w:hAnsi="Arial" w:cs="Arial"/>
          <w:szCs w:val="24"/>
        </w:rPr>
        <w:t xml:space="preserve"> for disbursements. For </w:t>
      </w:r>
      <w:proofErr w:type="gramStart"/>
      <w:r w:rsidRPr="007B4CE5">
        <w:rPr>
          <w:rFonts w:ascii="Arial" w:hAnsi="Arial" w:cs="Arial"/>
          <w:szCs w:val="24"/>
        </w:rPr>
        <w:t>federally-funded</w:t>
      </w:r>
      <w:proofErr w:type="gramEnd"/>
      <w:r w:rsidRPr="007B4CE5">
        <w:rPr>
          <w:rFonts w:ascii="Arial" w:hAnsi="Arial" w:cs="Arial"/>
          <w:szCs w:val="24"/>
        </w:rPr>
        <w:t xml:space="preserve"> programs, requests for federal cash advance must be made through FDOE’s Florida Grants System (FLAGS). Supporting documentation for expenditures </w:t>
      </w:r>
      <w:proofErr w:type="gramStart"/>
      <w:r w:rsidRPr="007B4CE5">
        <w:rPr>
          <w:rFonts w:ascii="Arial" w:hAnsi="Arial" w:cs="Arial"/>
          <w:szCs w:val="24"/>
        </w:rPr>
        <w:t>should be kept</w:t>
      </w:r>
      <w:proofErr w:type="gramEnd"/>
      <w:r w:rsidRPr="007B4CE5">
        <w:rPr>
          <w:rFonts w:ascii="Arial" w:hAnsi="Arial" w:cs="Arial"/>
          <w:szCs w:val="24"/>
        </w:rPr>
        <w:t xml:space="preserve"> on file at the program. Examples of such documentation include, but are not limited to, payroll records, contracts, invoices with check numbers verifying payment and/or bank statements – all or any of these items must be available upon request.</w:t>
      </w:r>
    </w:p>
    <w:p w14:paraId="697BB6BD" w14:textId="77777777" w:rsidR="004F67E8" w:rsidRPr="007B4CE5" w:rsidRDefault="004F67E8" w:rsidP="00E67225">
      <w:pPr>
        <w:rPr>
          <w:rFonts w:ascii="Arial" w:hAnsi="Arial" w:cs="Arial"/>
          <w:b/>
          <w:szCs w:val="24"/>
          <w:u w:val="single"/>
        </w:rPr>
      </w:pPr>
    </w:p>
    <w:p w14:paraId="4A1E58CF" w14:textId="6CB198C3" w:rsidR="00B94BE3" w:rsidRPr="007B4CE5" w:rsidRDefault="0053309F" w:rsidP="00E67225">
      <w:pPr>
        <w:rPr>
          <w:rFonts w:ascii="Arial" w:hAnsi="Arial" w:cs="Arial"/>
          <w:b/>
          <w:szCs w:val="24"/>
          <w:u w:val="single"/>
        </w:rPr>
      </w:pPr>
      <w:r w:rsidRPr="007B4CE5">
        <w:rPr>
          <w:rFonts w:ascii="Arial" w:hAnsi="Arial" w:cs="Arial"/>
          <w:b/>
          <w:szCs w:val="24"/>
          <w:u w:val="single"/>
        </w:rPr>
        <w:t>Fiscal Records Requirements and Documentation</w:t>
      </w:r>
    </w:p>
    <w:p w14:paraId="6901ADDB" w14:textId="77777777" w:rsidR="0053309F" w:rsidRPr="007B4CE5" w:rsidRDefault="0053309F" w:rsidP="0053309F">
      <w:pPr>
        <w:spacing w:before="60" w:after="60"/>
        <w:rPr>
          <w:rFonts w:ascii="Arial" w:hAnsi="Arial" w:cs="Arial"/>
          <w:szCs w:val="24"/>
        </w:rPr>
      </w:pPr>
      <w:r w:rsidRPr="007B4CE5">
        <w:rPr>
          <w:rFonts w:ascii="Arial" w:hAnsi="Arial" w:cs="Arial"/>
          <w:szCs w:val="24"/>
        </w:rPr>
        <w:t xml:space="preserve">Applicants must complete a Budget Narrative form, DOE101S. Budget pages </w:t>
      </w:r>
      <w:proofErr w:type="gramStart"/>
      <w:r w:rsidRPr="007B4CE5">
        <w:rPr>
          <w:rFonts w:ascii="Arial" w:hAnsi="Arial" w:cs="Arial"/>
          <w:szCs w:val="24"/>
        </w:rPr>
        <w:t>must be completed</w:t>
      </w:r>
      <w:proofErr w:type="gramEnd"/>
      <w:r w:rsidRPr="007B4CE5">
        <w:rPr>
          <w:rFonts w:ascii="Arial" w:hAnsi="Arial" w:cs="Arial"/>
          <w:szCs w:val="24"/>
        </w:rPr>
        <w:t xml:space="preserve"> to provide sufficient information to enable FDOE reviewers to understand the nature and reason for the line item cost.</w:t>
      </w:r>
    </w:p>
    <w:p w14:paraId="4ADD6F89" w14:textId="7652FEB0" w:rsidR="0053309F" w:rsidRPr="007B4CE5" w:rsidRDefault="0053309F" w:rsidP="0053309F">
      <w:pPr>
        <w:spacing w:before="60" w:after="60"/>
        <w:rPr>
          <w:rFonts w:ascii="Arial" w:hAnsi="Arial" w:cs="Arial"/>
          <w:szCs w:val="24"/>
        </w:rPr>
      </w:pPr>
      <w:r w:rsidRPr="007B4CE5">
        <w:rPr>
          <w:rFonts w:ascii="Arial" w:hAnsi="Arial" w:cs="Arial"/>
          <w:szCs w:val="24"/>
        </w:rPr>
        <w:t xml:space="preserve">  </w:t>
      </w:r>
    </w:p>
    <w:p w14:paraId="2C0CAC4B" w14:textId="77777777" w:rsidR="0053309F" w:rsidRPr="007B4CE5" w:rsidRDefault="0053309F" w:rsidP="0053309F">
      <w:pPr>
        <w:spacing w:before="60" w:after="60"/>
        <w:rPr>
          <w:rFonts w:ascii="Arial" w:hAnsi="Arial" w:cs="Arial"/>
          <w:szCs w:val="24"/>
        </w:rPr>
      </w:pPr>
      <w:proofErr w:type="gramStart"/>
      <w:r w:rsidRPr="007B4CE5">
        <w:rPr>
          <w:rFonts w:ascii="Arial" w:hAnsi="Arial" w:cs="Arial"/>
          <w:szCs w:val="24"/>
        </w:rPr>
        <w:t>All accounts, records, and other supporting documentation pertaining to costs incurred shall be maintained by the recipient</w:t>
      </w:r>
      <w:proofErr w:type="gramEnd"/>
      <w:r w:rsidRPr="007B4CE5">
        <w:rPr>
          <w:rFonts w:ascii="Arial" w:hAnsi="Arial" w:cs="Arial"/>
          <w:szCs w:val="24"/>
        </w:rPr>
        <w:t xml:space="preserve"> for five years.  Supporting documentation for expenditures is required for all funding methods.  Examples of such documentation include but are not limited </w:t>
      </w:r>
      <w:proofErr w:type="gramStart"/>
      <w:r w:rsidRPr="007B4CE5">
        <w:rPr>
          <w:rFonts w:ascii="Arial" w:hAnsi="Arial" w:cs="Arial"/>
          <w:szCs w:val="24"/>
        </w:rPr>
        <w:t>to:</w:t>
      </w:r>
      <w:proofErr w:type="gramEnd"/>
      <w:r w:rsidRPr="007B4CE5">
        <w:rPr>
          <w:rFonts w:ascii="Arial" w:hAnsi="Arial" w:cs="Arial"/>
          <w:szCs w:val="24"/>
        </w:rPr>
        <w:t xml:space="preserve"> invoices with check numbers verifying payment, and/or bank statements; time and effort logs for staff, salary/benefits schedules for staff.  All must be available upon request.</w:t>
      </w:r>
    </w:p>
    <w:p w14:paraId="7D3A84B2" w14:textId="77777777" w:rsidR="0053309F" w:rsidRPr="007B4CE5" w:rsidRDefault="0053309F" w:rsidP="0053309F">
      <w:pPr>
        <w:rPr>
          <w:rFonts w:ascii="Arial" w:hAnsi="Arial" w:cs="Arial"/>
          <w:szCs w:val="24"/>
        </w:rPr>
      </w:pPr>
    </w:p>
    <w:p w14:paraId="49019D7F" w14:textId="77777777" w:rsidR="0053309F" w:rsidRPr="007B4CE5" w:rsidRDefault="0053309F" w:rsidP="0053309F">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21"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5E03DC4A" w14:textId="77777777" w:rsidR="0053309F" w:rsidRPr="007B4CE5" w:rsidRDefault="0053309F" w:rsidP="0053309F">
      <w:pPr>
        <w:pStyle w:val="BodyText"/>
        <w:tabs>
          <w:tab w:val="left" w:pos="0"/>
        </w:tabs>
        <w:ind w:left="720" w:hanging="720"/>
        <w:jc w:val="left"/>
        <w:rPr>
          <w:rFonts w:ascii="Arial" w:hAnsi="Arial" w:cs="Arial"/>
          <w:color w:val="000000"/>
          <w:szCs w:val="24"/>
        </w:rPr>
      </w:pPr>
    </w:p>
    <w:p w14:paraId="081BCE39" w14:textId="5526E3D7" w:rsidR="008A3853" w:rsidRPr="007B4CE5" w:rsidRDefault="0053309F" w:rsidP="0053309F">
      <w:pPr>
        <w:rPr>
          <w:rFonts w:ascii="Arial" w:hAnsi="Arial" w:cs="Arial"/>
          <w:szCs w:val="24"/>
        </w:rPr>
      </w:pPr>
      <w:r w:rsidRPr="007B4CE5">
        <w:rPr>
          <w:rFonts w:ascii="Arial" w:hAnsi="Arial" w:cs="Arial"/>
          <w:szCs w:val="24"/>
        </w:rPr>
        <w:t xml:space="preserve">Budgeted items must correlate with the narrative portion of the project application that describes the specific activities, tasks and deliverables to </w:t>
      </w:r>
      <w:proofErr w:type="gramStart"/>
      <w:r w:rsidRPr="007B4CE5">
        <w:rPr>
          <w:rFonts w:ascii="Arial" w:hAnsi="Arial" w:cs="Arial"/>
          <w:szCs w:val="24"/>
        </w:rPr>
        <w:t>be implemented</w:t>
      </w:r>
      <w:proofErr w:type="gramEnd"/>
      <w:r w:rsidRPr="007B4CE5">
        <w:rPr>
          <w:rFonts w:ascii="Arial" w:hAnsi="Arial" w:cs="Arial"/>
          <w:szCs w:val="24"/>
        </w:rPr>
        <w:t>.</w:t>
      </w:r>
    </w:p>
    <w:p w14:paraId="2DC31250" w14:textId="77777777" w:rsidR="008A3853" w:rsidRPr="007B4CE5" w:rsidRDefault="008A3853" w:rsidP="008A3853">
      <w:pPr>
        <w:tabs>
          <w:tab w:val="left" w:pos="2867"/>
        </w:tabs>
        <w:rPr>
          <w:rFonts w:ascii="Arial" w:hAnsi="Arial" w:cs="Arial"/>
          <w:szCs w:val="24"/>
        </w:rPr>
      </w:pPr>
      <w:r w:rsidRPr="007B4CE5">
        <w:rPr>
          <w:rFonts w:ascii="Arial" w:hAnsi="Arial" w:cs="Arial"/>
          <w:szCs w:val="24"/>
        </w:rPr>
        <w:tab/>
      </w:r>
    </w:p>
    <w:p w14:paraId="2FA243FB" w14:textId="6723D054" w:rsidR="008A3853" w:rsidRPr="007B4CE5" w:rsidRDefault="008A3853" w:rsidP="008A3853">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 xml:space="preserve">OE 399 form, Final Project Disbursement Report, </w:t>
      </w:r>
      <w:r w:rsidRPr="007B4CE5">
        <w:rPr>
          <w:rFonts w:ascii="Arial" w:hAnsi="Arial" w:cs="Arial"/>
          <w:szCs w:val="24"/>
        </w:rPr>
        <w:t xml:space="preserve">and the Projected Equipment Purchases Form to the Florida Department of Education, Comptroller’s Office, by </w:t>
      </w:r>
      <w:r w:rsidR="00D15E29" w:rsidRPr="007B4CE5">
        <w:rPr>
          <w:rFonts w:ascii="Arial" w:hAnsi="Arial" w:cs="Arial"/>
          <w:szCs w:val="24"/>
        </w:rPr>
        <w:t>August 22, 2022</w:t>
      </w:r>
      <w:r w:rsidRPr="007B4CE5">
        <w:rPr>
          <w:rFonts w:ascii="Arial" w:hAnsi="Arial" w:cs="Arial"/>
          <w:szCs w:val="24"/>
        </w:rPr>
        <w:t>.</w:t>
      </w:r>
    </w:p>
    <w:p w14:paraId="5D74991E" w14:textId="760126F7" w:rsidR="002C78FB" w:rsidRPr="007B4CE5" w:rsidRDefault="002C78FB" w:rsidP="008A3853">
      <w:pPr>
        <w:rPr>
          <w:rFonts w:ascii="Arial" w:hAnsi="Arial" w:cs="Arial"/>
          <w:szCs w:val="24"/>
        </w:rPr>
      </w:pPr>
    </w:p>
    <w:p w14:paraId="507A2DD9" w14:textId="77777777" w:rsidR="00651F4B" w:rsidRPr="005907FA" w:rsidRDefault="00651F4B" w:rsidP="00651F4B">
      <w:pPr>
        <w:pStyle w:val="Subtitle"/>
        <w:rPr>
          <w:rFonts w:ascii="Arial" w:hAnsi="Arial" w:cs="Arial"/>
        </w:rPr>
      </w:pPr>
      <w:r w:rsidRPr="005907FA">
        <w:rPr>
          <w:rFonts w:ascii="Arial" w:hAnsi="Arial" w:cs="Arial"/>
        </w:rPr>
        <w:t>Financial Consequences</w:t>
      </w:r>
    </w:p>
    <w:p w14:paraId="7A3DB93E" w14:textId="77777777" w:rsidR="00651F4B" w:rsidRDefault="00651F4B" w:rsidP="00651F4B">
      <w:pPr>
        <w:rPr>
          <w:rFonts w:ascii="Arial" w:hAnsi="Arial" w:cs="Arial"/>
          <w:szCs w:val="24"/>
        </w:rPr>
      </w:pPr>
    </w:p>
    <w:p w14:paraId="2CF87071" w14:textId="77777777" w:rsidR="00651F4B" w:rsidRPr="00651F4B" w:rsidDel="00AD069E" w:rsidRDefault="00651F4B" w:rsidP="00651F4B">
      <w:pPr>
        <w:rPr>
          <w:rFonts w:ascii="Arial" w:hAnsi="Arial" w:cs="Arial"/>
          <w:color w:val="000000" w:themeColor="text1"/>
        </w:rPr>
      </w:pPr>
      <w:r w:rsidRPr="00651F4B">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51FE6EB3" w14:textId="77777777" w:rsidR="00651F4B" w:rsidRPr="00651F4B" w:rsidRDefault="00651F4B" w:rsidP="00651F4B">
      <w:pPr>
        <w:rPr>
          <w:rFonts w:ascii="Arial" w:hAnsi="Arial" w:cs="Arial"/>
          <w:color w:val="000000" w:themeColor="text1"/>
        </w:rPr>
      </w:pPr>
    </w:p>
    <w:p w14:paraId="70F51982" w14:textId="0F43B4EC" w:rsidR="00366CF0" w:rsidRPr="00651F4B" w:rsidRDefault="00651F4B" w:rsidP="00651F4B">
      <w:pPr>
        <w:rPr>
          <w:rStyle w:val="Strong"/>
          <w:rFonts w:ascii="Arial" w:hAnsi="Arial" w:cs="Arial"/>
          <w:b w:val="0"/>
        </w:rPr>
      </w:pPr>
      <w:r w:rsidRPr="00651F4B">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651F4B">
        <w:rPr>
          <w:rStyle w:val="Strong"/>
          <w:rFonts w:ascii="Arial" w:hAnsi="Arial" w:cs="Arial"/>
          <w:b w:val="0"/>
        </w:rPr>
        <w:t xml:space="preserve">The contract manager must assess one or more of these consequences based on the severity of the failure to perform and the impact of such failure on the ability of the contractor to meet the timely and desired results. These financial consequences </w:t>
      </w:r>
      <w:proofErr w:type="gramStart"/>
      <w:r w:rsidRPr="00651F4B">
        <w:rPr>
          <w:rStyle w:val="Strong"/>
          <w:rFonts w:ascii="Arial" w:hAnsi="Arial" w:cs="Arial"/>
          <w:b w:val="0"/>
        </w:rPr>
        <w:t>shall not be considered</w:t>
      </w:r>
      <w:proofErr w:type="gramEnd"/>
      <w:r w:rsidRPr="00651F4B">
        <w:rPr>
          <w:rStyle w:val="Strong"/>
          <w:rFonts w:ascii="Arial" w:hAnsi="Arial" w:cs="Arial"/>
          <w:b w:val="0"/>
        </w:rPr>
        <w:t xml:space="preserve"> penalties.</w:t>
      </w:r>
    </w:p>
    <w:p w14:paraId="33808B77" w14:textId="77777777" w:rsidR="00651F4B" w:rsidRPr="00651F4B" w:rsidRDefault="00651F4B" w:rsidP="00651F4B">
      <w:pPr>
        <w:rPr>
          <w:rFonts w:ascii="Arial" w:hAnsi="Arial" w:cs="Arial"/>
          <w:szCs w:val="24"/>
        </w:rPr>
      </w:pPr>
    </w:p>
    <w:p w14:paraId="270A8373" w14:textId="77777777" w:rsidR="00521D63" w:rsidRPr="007B4CE5" w:rsidRDefault="00A2382A" w:rsidP="00112676">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r w:rsidR="00444CFF" w:rsidRPr="007B4CE5">
        <w:rPr>
          <w:rFonts w:ascii="Arial" w:hAnsi="Arial" w:cs="Arial"/>
          <w:b/>
          <w:color w:val="000000"/>
          <w:szCs w:val="24"/>
        </w:rPr>
        <w:t>:</w:t>
      </w:r>
    </w:p>
    <w:p w14:paraId="1D8422CE" w14:textId="77777777" w:rsidR="00CB76B2" w:rsidRPr="007B4CE5" w:rsidRDefault="00CB76B2" w:rsidP="00EE0E42">
      <w:pPr>
        <w:rPr>
          <w:rFonts w:ascii="Arial" w:hAnsi="Arial" w:cs="Arial"/>
          <w:szCs w:val="24"/>
        </w:rPr>
      </w:pPr>
      <w:r w:rsidRPr="007B4CE5">
        <w:rPr>
          <w:rFonts w:ascii="Arial" w:hAnsi="Arial" w:cs="Arial"/>
          <w:szCs w:val="24"/>
        </w:rPr>
        <w:t xml:space="preserve">Program funds </w:t>
      </w:r>
      <w:proofErr w:type="gramStart"/>
      <w:r w:rsidRPr="007B4CE5">
        <w:rPr>
          <w:rFonts w:ascii="Arial" w:hAnsi="Arial" w:cs="Arial"/>
          <w:szCs w:val="24"/>
        </w:rPr>
        <w:t>must be used</w:t>
      </w:r>
      <w:proofErr w:type="gramEnd"/>
      <w:r w:rsidRPr="007B4CE5">
        <w:rPr>
          <w:rFonts w:ascii="Arial" w:hAnsi="Arial" w:cs="Arial"/>
          <w:szCs w:val="24"/>
        </w:rPr>
        <w:t xml:space="preserve">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4D4D398F" w14:textId="77777777" w:rsidR="00CB76B2" w:rsidRPr="007B4CE5" w:rsidRDefault="00CB76B2" w:rsidP="00EE0E42">
      <w:pPr>
        <w:rPr>
          <w:rFonts w:ascii="Arial" w:hAnsi="Arial" w:cs="Arial"/>
          <w:szCs w:val="24"/>
        </w:rPr>
      </w:pPr>
    </w:p>
    <w:p w14:paraId="5961A9EB" w14:textId="58F3CB04" w:rsidR="00EE0E42" w:rsidRPr="007B4CE5" w:rsidRDefault="00CB76B2" w:rsidP="00EE0E42">
      <w:pPr>
        <w:rPr>
          <w:rFonts w:ascii="Arial" w:hAnsi="Arial" w:cs="Arial"/>
          <w:szCs w:val="24"/>
        </w:rPr>
      </w:pPr>
      <w:r w:rsidRPr="007B4CE5">
        <w:rPr>
          <w:rFonts w:ascii="Arial" w:hAnsi="Arial" w:cs="Arial"/>
          <w:szCs w:val="24"/>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r w:rsidR="00EE0E42" w:rsidRPr="007B4CE5">
        <w:rPr>
          <w:rFonts w:ascii="Arial" w:hAnsi="Arial" w:cs="Arial"/>
          <w:szCs w:val="24"/>
        </w:rPr>
        <w:t xml:space="preserve"> </w:t>
      </w:r>
    </w:p>
    <w:p w14:paraId="12C07FBB" w14:textId="77777777" w:rsidR="00A2382A" w:rsidRPr="007B4CE5" w:rsidRDefault="00A2382A" w:rsidP="00A2382A">
      <w:pPr>
        <w:pStyle w:val="Header"/>
        <w:tabs>
          <w:tab w:val="clear" w:pos="4320"/>
          <w:tab w:val="clear" w:pos="8640"/>
          <w:tab w:val="left" w:pos="270"/>
        </w:tabs>
        <w:rPr>
          <w:rFonts w:ascii="Arial" w:hAnsi="Arial" w:cs="Arial"/>
          <w:b/>
          <w:color w:val="000000"/>
          <w:szCs w:val="24"/>
        </w:rPr>
      </w:pPr>
    </w:p>
    <w:p w14:paraId="7DF0D6DC" w14:textId="77777777" w:rsidR="00445954" w:rsidRPr="007B4CE5" w:rsidRDefault="00445954" w:rsidP="00445954">
      <w:pPr>
        <w:rPr>
          <w:rFonts w:ascii="Arial" w:hAnsi="Arial" w:cs="Arial"/>
          <w:i/>
          <w:iCs/>
          <w:szCs w:val="24"/>
        </w:rPr>
      </w:pPr>
      <w:r w:rsidRPr="007B4CE5">
        <w:rPr>
          <w:rFonts w:ascii="Arial" w:hAnsi="Arial" w:cs="Arial"/>
          <w:b/>
          <w:szCs w:val="24"/>
        </w:rPr>
        <w:t>Unallowable Expenses:</w:t>
      </w:r>
      <w:r w:rsidRPr="007B4CE5">
        <w:rPr>
          <w:rFonts w:ascii="Arial" w:hAnsi="Arial" w:cs="Arial"/>
          <w:szCs w:val="24"/>
        </w:rPr>
        <w:t xml:space="preserve"> </w:t>
      </w:r>
    </w:p>
    <w:p w14:paraId="1B6FC364" w14:textId="77777777" w:rsidR="008A3853" w:rsidRPr="007B4CE5" w:rsidRDefault="008A3853" w:rsidP="008A3853">
      <w:pPr>
        <w:rPr>
          <w:rFonts w:ascii="Arial" w:hAnsi="Arial" w:cs="Arial"/>
          <w:szCs w:val="24"/>
          <w:u w:val="single"/>
        </w:rPr>
      </w:pPr>
      <w:r w:rsidRPr="007B4CE5">
        <w:rPr>
          <w:rFonts w:ascii="Arial" w:hAnsi="Arial" w:cs="Arial"/>
          <w:szCs w:val="24"/>
          <w:u w:val="single"/>
        </w:rPr>
        <w:t xml:space="preserve">Below is a list of items or services that </w:t>
      </w:r>
      <w:proofErr w:type="gramStart"/>
      <w:r w:rsidRPr="007B4CE5">
        <w:rPr>
          <w:rFonts w:ascii="Arial" w:hAnsi="Arial" w:cs="Arial"/>
          <w:szCs w:val="24"/>
          <w:u w:val="single"/>
        </w:rPr>
        <w:t>are generally not allowed or authorized as expenditures</w:t>
      </w:r>
      <w:proofErr w:type="gramEnd"/>
      <w:r w:rsidRPr="007B4CE5">
        <w:rPr>
          <w:rFonts w:ascii="Arial" w:hAnsi="Arial" w:cs="Arial"/>
          <w:szCs w:val="24"/>
          <w:u w:val="single"/>
        </w:rPr>
        <w:t xml:space="preserve">. This is not an all-inclusive list of unallowable items. </w:t>
      </w:r>
      <w:proofErr w:type="spellStart"/>
      <w:r w:rsidRPr="007B4CE5">
        <w:rPr>
          <w:rFonts w:ascii="Arial" w:hAnsi="Arial" w:cs="Arial"/>
          <w:szCs w:val="24"/>
          <w:u w:val="single"/>
        </w:rPr>
        <w:t>Subrecipients</w:t>
      </w:r>
      <w:proofErr w:type="spellEnd"/>
      <w:r w:rsidRPr="007B4CE5">
        <w:rPr>
          <w:rFonts w:ascii="Arial" w:hAnsi="Arial" w:cs="Arial"/>
          <w:szCs w:val="24"/>
          <w:u w:val="single"/>
        </w:rPr>
        <w:t xml:space="preserve"> </w:t>
      </w:r>
      <w:proofErr w:type="gramStart"/>
      <w:r w:rsidRPr="007B4CE5">
        <w:rPr>
          <w:rFonts w:ascii="Arial" w:hAnsi="Arial" w:cs="Arial"/>
          <w:szCs w:val="24"/>
          <w:u w:val="single"/>
        </w:rPr>
        <w:t>are expected</w:t>
      </w:r>
      <w:proofErr w:type="gramEnd"/>
      <w:r w:rsidRPr="007B4CE5">
        <w:rPr>
          <w:rFonts w:ascii="Arial" w:hAnsi="Arial" w:cs="Arial"/>
          <w:szCs w:val="24"/>
          <w:u w:val="single"/>
        </w:rPr>
        <w:t xml:space="preserve"> to consult the FDOE program office with questions regarding allowable costs</w:t>
      </w:r>
      <w:r w:rsidRPr="007B4CE5">
        <w:rPr>
          <w:rFonts w:ascii="Arial" w:hAnsi="Arial" w:cs="Arial"/>
          <w:szCs w:val="24"/>
        </w:rPr>
        <w:t>.</w:t>
      </w:r>
    </w:p>
    <w:p w14:paraId="29A78468" w14:textId="77777777" w:rsidR="008A3853" w:rsidRPr="007B4CE5" w:rsidRDefault="008A3853" w:rsidP="008A3853">
      <w:pPr>
        <w:rPr>
          <w:rFonts w:ascii="Arial" w:hAnsi="Arial" w:cs="Arial"/>
          <w:i/>
          <w:iCs/>
          <w:szCs w:val="24"/>
        </w:rPr>
      </w:pPr>
    </w:p>
    <w:p w14:paraId="1A8F62A6" w14:textId="77777777" w:rsidR="008A3853" w:rsidRPr="007B4CE5" w:rsidRDefault="008A3853" w:rsidP="00104439">
      <w:pPr>
        <w:numPr>
          <w:ilvl w:val="0"/>
          <w:numId w:val="10"/>
        </w:numPr>
        <w:rPr>
          <w:rFonts w:ascii="Arial" w:hAnsi="Arial" w:cs="Arial"/>
          <w:szCs w:val="24"/>
        </w:rPr>
      </w:pPr>
      <w:r w:rsidRPr="007B4CE5">
        <w:rPr>
          <w:rFonts w:ascii="Arial" w:hAnsi="Arial" w:cs="Arial"/>
          <w:szCs w:val="24"/>
        </w:rPr>
        <w:t>Costs for items or services already covered by indirect costs allocation</w:t>
      </w:r>
    </w:p>
    <w:p w14:paraId="09C83E1E" w14:textId="77777777" w:rsidR="008A3853" w:rsidRPr="007B4CE5" w:rsidRDefault="008A3853" w:rsidP="00104439">
      <w:pPr>
        <w:numPr>
          <w:ilvl w:val="0"/>
          <w:numId w:val="10"/>
        </w:numPr>
        <w:rPr>
          <w:rFonts w:ascii="Arial" w:hAnsi="Arial" w:cs="Arial"/>
          <w:szCs w:val="24"/>
        </w:rPr>
      </w:pPr>
      <w:r w:rsidRPr="007B4CE5">
        <w:rPr>
          <w:rFonts w:ascii="Arial" w:hAnsi="Arial" w:cs="Arial"/>
          <w:szCs w:val="24"/>
        </w:rPr>
        <w:t xml:space="preserve">Costs not allowable for federal programs per the USDE General Administration </w:t>
      </w:r>
    </w:p>
    <w:p w14:paraId="6203C722" w14:textId="77777777" w:rsidR="008A3853" w:rsidRPr="007B4CE5" w:rsidRDefault="008A3853" w:rsidP="008A3853">
      <w:pPr>
        <w:ind w:left="720"/>
        <w:rPr>
          <w:rFonts w:ascii="Arial" w:hAnsi="Arial" w:cs="Arial"/>
          <w:szCs w:val="24"/>
        </w:rPr>
      </w:pPr>
      <w:r w:rsidRPr="007B4CE5">
        <w:rPr>
          <w:rFonts w:ascii="Arial" w:hAnsi="Arial" w:cs="Arial"/>
          <w:szCs w:val="24"/>
        </w:rPr>
        <w:t xml:space="preserve">Regulations (EDGAR), </w:t>
      </w:r>
      <w:hyperlink r:id="rId22" w:history="1">
        <w:r w:rsidRPr="007B4CE5">
          <w:rPr>
            <w:rStyle w:val="Hyperlink"/>
            <w:rFonts w:ascii="Arial" w:hAnsi="Arial" w:cs="Arial"/>
            <w:szCs w:val="24"/>
          </w:rPr>
          <w:t>Uniform Grant Guidance</w:t>
        </w:r>
      </w:hyperlink>
      <w:r w:rsidRPr="007B4CE5">
        <w:rPr>
          <w:rFonts w:ascii="Arial" w:hAnsi="Arial" w:cs="Arial"/>
          <w:szCs w:val="24"/>
        </w:rPr>
        <w:t xml:space="preserve"> (UGG) and the Florida’s </w:t>
      </w:r>
      <w:hyperlink r:id="rId23" w:history="1">
        <w:r w:rsidRPr="007B4CE5">
          <w:rPr>
            <w:rStyle w:val="Hyperlink"/>
            <w:rFonts w:ascii="Arial" w:hAnsi="Arial" w:cs="Arial"/>
            <w:szCs w:val="24"/>
          </w:rPr>
          <w:t>Reference Guide for State Expenditures</w:t>
        </w:r>
      </w:hyperlink>
      <w:r w:rsidRPr="007B4CE5">
        <w:rPr>
          <w:rFonts w:ascii="Arial" w:hAnsi="Arial" w:cs="Arial"/>
          <w:szCs w:val="24"/>
        </w:rPr>
        <w:t xml:space="preserve">. </w:t>
      </w:r>
    </w:p>
    <w:p w14:paraId="55AEACB5" w14:textId="3AF69286" w:rsidR="008A3853" w:rsidRPr="007B4CE5" w:rsidRDefault="008A3853" w:rsidP="008A3853">
      <w:pPr>
        <w:rPr>
          <w:rFonts w:ascii="Arial" w:hAnsi="Arial" w:cs="Arial"/>
          <w:szCs w:val="24"/>
        </w:rPr>
      </w:pPr>
    </w:p>
    <w:p w14:paraId="7A5230C3" w14:textId="77777777" w:rsidR="008A3853" w:rsidRPr="007B4CE5" w:rsidRDefault="008A3853" w:rsidP="008A3853">
      <w:pPr>
        <w:pStyle w:val="Header"/>
        <w:tabs>
          <w:tab w:val="clear" w:pos="4320"/>
          <w:tab w:val="clear" w:pos="8640"/>
          <w:tab w:val="left" w:pos="270"/>
        </w:tabs>
        <w:rPr>
          <w:rFonts w:ascii="Arial" w:hAnsi="Arial" w:cs="Arial"/>
          <w:b/>
          <w:szCs w:val="24"/>
          <w:u w:val="single"/>
        </w:rPr>
      </w:pPr>
      <w:r w:rsidRPr="007B4CE5">
        <w:rPr>
          <w:rFonts w:ascii="Arial" w:hAnsi="Arial" w:cs="Arial"/>
          <w:b/>
          <w:noProof/>
          <w:szCs w:val="24"/>
          <w:u w:val="single"/>
        </w:rPr>
        <w:t>Federal: Strengthening Career and Technical Education for the 21</w:t>
      </w:r>
      <w:r w:rsidRPr="007B4CE5">
        <w:rPr>
          <w:rFonts w:ascii="Arial" w:hAnsi="Arial" w:cs="Arial"/>
          <w:b/>
          <w:noProof/>
          <w:szCs w:val="24"/>
          <w:u w:val="single"/>
          <w:vertAlign w:val="superscript"/>
        </w:rPr>
        <w:t>st</w:t>
      </w:r>
      <w:r w:rsidRPr="007B4CE5">
        <w:rPr>
          <w:rFonts w:ascii="Arial" w:hAnsi="Arial" w:cs="Arial"/>
          <w:b/>
          <w:noProof/>
          <w:szCs w:val="24"/>
          <w:u w:val="single"/>
        </w:rPr>
        <w:t xml:space="preserve"> Century Act: </w:t>
      </w:r>
      <w:r w:rsidRPr="007B4CE5">
        <w:rPr>
          <w:rFonts w:ascii="Arial" w:hAnsi="Arial" w:cs="Arial"/>
          <w:b/>
          <w:szCs w:val="24"/>
          <w:u w:val="single"/>
        </w:rPr>
        <w:t xml:space="preserve">Funding Shall Supplement, Not Supplant </w:t>
      </w:r>
    </w:p>
    <w:p w14:paraId="3E25A273" w14:textId="77777777" w:rsidR="008A3853" w:rsidRPr="007B4CE5" w:rsidRDefault="008A3853" w:rsidP="008A3853">
      <w:pPr>
        <w:rPr>
          <w:rFonts w:ascii="Arial" w:hAnsi="Arial" w:cs="Arial"/>
          <w:szCs w:val="24"/>
        </w:rPr>
      </w:pPr>
      <w:r w:rsidRPr="007B4CE5">
        <w:rPr>
          <w:rFonts w:ascii="Arial" w:hAnsi="Arial" w:cs="Arial"/>
          <w:szCs w:val="24"/>
        </w:rPr>
        <w:t>Section 211 (a) of the Act states that the funds made available for Career and Technical Education activities shall supplement and not supplant non-federal funds expended for Career and Technical Education activities.</w:t>
      </w:r>
    </w:p>
    <w:p w14:paraId="44D5E820" w14:textId="77777777" w:rsidR="008A3853" w:rsidRPr="007B4CE5" w:rsidRDefault="008A3853" w:rsidP="008A3853">
      <w:pPr>
        <w:pStyle w:val="Header"/>
        <w:tabs>
          <w:tab w:val="clear" w:pos="4320"/>
          <w:tab w:val="clear" w:pos="8640"/>
          <w:tab w:val="left" w:pos="270"/>
        </w:tabs>
        <w:rPr>
          <w:rFonts w:ascii="Arial" w:hAnsi="Arial" w:cs="Arial"/>
          <w:b/>
          <w:color w:val="000000"/>
          <w:szCs w:val="24"/>
        </w:rPr>
      </w:pPr>
    </w:p>
    <w:p w14:paraId="5D36DF00" w14:textId="7C759878" w:rsidR="008A3853" w:rsidRPr="007B4CE5" w:rsidRDefault="008A3853" w:rsidP="008A3853">
      <w:pPr>
        <w:pStyle w:val="1lynda"/>
        <w:rPr>
          <w:rFonts w:ascii="Arial" w:hAnsi="Arial" w:cs="Arial"/>
          <w:b/>
          <w:szCs w:val="24"/>
          <w:u w:val="single"/>
        </w:rPr>
      </w:pPr>
      <w:r w:rsidRPr="007B4CE5">
        <w:rPr>
          <w:rFonts w:ascii="Arial" w:hAnsi="Arial" w:cs="Arial"/>
          <w:b/>
          <w:szCs w:val="24"/>
          <w:u w:val="single"/>
        </w:rPr>
        <w:t>Equipment Purchases</w:t>
      </w:r>
    </w:p>
    <w:p w14:paraId="466731EC" w14:textId="77777777" w:rsidR="004F250E" w:rsidRPr="007B4CE5" w:rsidRDefault="004F250E" w:rsidP="008A3853">
      <w:pPr>
        <w:pStyle w:val="1lynda"/>
        <w:rPr>
          <w:rFonts w:ascii="Arial" w:hAnsi="Arial" w:cs="Arial"/>
          <w:b/>
          <w:szCs w:val="24"/>
          <w:u w:val="single"/>
        </w:rPr>
      </w:pPr>
    </w:p>
    <w:p w14:paraId="1D15F8DD" w14:textId="77777777" w:rsidR="008A3853" w:rsidRPr="007B4CE5" w:rsidRDefault="008A3853" w:rsidP="008A3853">
      <w:pPr>
        <w:rPr>
          <w:rFonts w:ascii="Arial" w:hAnsi="Arial" w:cs="Arial"/>
          <w:b/>
          <w:szCs w:val="24"/>
        </w:rPr>
      </w:pPr>
      <w:r w:rsidRPr="007B4CE5">
        <w:rPr>
          <w:rFonts w:ascii="Arial" w:hAnsi="Arial" w:cs="Arial"/>
          <w:b/>
          <w:szCs w:val="24"/>
        </w:rPr>
        <w:t>Federal Requirement</w:t>
      </w:r>
    </w:p>
    <w:p w14:paraId="45B93609" w14:textId="77777777" w:rsidR="00D106C4" w:rsidRPr="007B4CE5" w:rsidRDefault="00D106C4" w:rsidP="00D106C4">
      <w:pPr>
        <w:rPr>
          <w:rFonts w:ascii="Arial" w:hAnsi="Arial" w:cs="Arial"/>
          <w:szCs w:val="24"/>
        </w:rPr>
      </w:pPr>
      <w:r w:rsidRPr="007B4CE5">
        <w:rPr>
          <w:rFonts w:ascii="Arial" w:hAnsi="Arial" w:cs="Arial"/>
          <w:szCs w:val="24"/>
        </w:rPr>
        <w:t xml:space="preserve">Any equipment purchased under this program must follow the Uniform Grants Guidance found at </w:t>
      </w:r>
      <w:hyperlink r:id="rId24" w:history="1">
        <w:r w:rsidRPr="007B4CE5">
          <w:rPr>
            <w:rStyle w:val="Hyperlink"/>
            <w:rFonts w:ascii="Arial" w:hAnsi="Arial" w:cs="Arial"/>
            <w:szCs w:val="24"/>
          </w:rPr>
          <w:t>http://www.ecfr.gov/cgi-bin/text-idx?tpl=/ecfrbrowse/Title02/2cfr200_main_02.tpl</w:t>
        </w:r>
      </w:hyperlink>
      <w:r w:rsidRPr="007B4CE5">
        <w:rPr>
          <w:rFonts w:ascii="Arial" w:hAnsi="Arial" w:cs="Arial"/>
          <w:szCs w:val="24"/>
        </w:rPr>
        <w:t xml:space="preserve"> </w:t>
      </w:r>
      <w:r w:rsidRPr="007B4CE5">
        <w:rPr>
          <w:rStyle w:val="Hyperlink"/>
          <w:rFonts w:ascii="Arial" w:hAnsi="Arial" w:cs="Arial"/>
          <w:szCs w:val="24"/>
        </w:rPr>
        <w:t xml:space="preserve"> </w:t>
      </w:r>
      <w:r w:rsidRPr="007B4CE5">
        <w:rPr>
          <w:rStyle w:val="Hyperlink"/>
          <w:rFonts w:ascii="Arial" w:hAnsi="Arial" w:cs="Arial"/>
          <w:color w:val="auto"/>
          <w:szCs w:val="24"/>
          <w:u w:val="none"/>
        </w:rPr>
        <w:t>or the Reference Guide for State Expenditures,</w:t>
      </w:r>
      <w:r w:rsidRPr="007B4CE5">
        <w:rPr>
          <w:rStyle w:val="Hyperlink"/>
          <w:rFonts w:ascii="Arial" w:hAnsi="Arial" w:cs="Arial"/>
          <w:szCs w:val="24"/>
        </w:rPr>
        <w:t xml:space="preserve"> </w:t>
      </w:r>
      <w:hyperlink r:id="rId25" w:history="1">
        <w:r w:rsidRPr="007B4CE5">
          <w:rPr>
            <w:rStyle w:val="Hyperlink"/>
            <w:rFonts w:ascii="Arial" w:hAnsi="Arial" w:cs="Arial"/>
            <w:szCs w:val="24"/>
          </w:rPr>
          <w:t>www.myfloridacfo.com/aadir/reference_guide/</w:t>
        </w:r>
      </w:hyperlink>
      <w:r w:rsidRPr="007B4CE5">
        <w:rPr>
          <w:rFonts w:ascii="Arial" w:hAnsi="Arial" w:cs="Arial"/>
          <w:szCs w:val="24"/>
        </w:rPr>
        <w:t>.</w:t>
      </w:r>
    </w:p>
    <w:p w14:paraId="6D5AC063" w14:textId="77777777" w:rsidR="00D106C4" w:rsidRPr="007B4CE5" w:rsidRDefault="00D106C4" w:rsidP="00D106C4">
      <w:pPr>
        <w:rPr>
          <w:rFonts w:ascii="Arial" w:hAnsi="Arial" w:cs="Arial"/>
          <w:szCs w:val="24"/>
        </w:rPr>
      </w:pPr>
    </w:p>
    <w:p w14:paraId="4D9391AC" w14:textId="77777777" w:rsidR="00D106C4" w:rsidRPr="007B4CE5" w:rsidRDefault="00D106C4" w:rsidP="00D106C4">
      <w:pPr>
        <w:rPr>
          <w:rFonts w:ascii="Arial" w:hAnsi="Arial" w:cs="Arial"/>
          <w:szCs w:val="24"/>
        </w:rPr>
      </w:pPr>
      <w:r w:rsidRPr="007B4CE5">
        <w:rPr>
          <w:rFonts w:ascii="Arial" w:hAnsi="Arial" w:cs="Arial"/>
          <w:bCs/>
          <w:szCs w:val="24"/>
        </w:rPr>
        <w:t>Any equipment purchases not listed on the original budget approved by the FDOE require an amendment submission and approval prior to purchase by the agency awarded the funding.</w:t>
      </w:r>
      <w:r w:rsidRPr="007B4CE5">
        <w:rPr>
          <w:rFonts w:ascii="Arial" w:hAnsi="Arial" w:cs="Arial"/>
          <w:szCs w:val="24"/>
        </w:rPr>
        <w:t xml:space="preserve"> </w:t>
      </w:r>
    </w:p>
    <w:p w14:paraId="31484921" w14:textId="77777777" w:rsidR="00D106C4" w:rsidRPr="007B4CE5" w:rsidRDefault="00D106C4" w:rsidP="00D106C4">
      <w:pPr>
        <w:rPr>
          <w:rFonts w:ascii="Arial" w:hAnsi="Arial" w:cs="Arial"/>
          <w:b/>
          <w:szCs w:val="24"/>
        </w:rPr>
      </w:pPr>
    </w:p>
    <w:p w14:paraId="29B45337" w14:textId="3D2A4211" w:rsidR="008A3853" w:rsidRPr="007B4CE5" w:rsidRDefault="00D106C4" w:rsidP="00D106C4">
      <w:pPr>
        <w:rPr>
          <w:rFonts w:ascii="Arial" w:hAnsi="Arial" w:cs="Arial"/>
          <w:bCs/>
          <w:szCs w:val="24"/>
        </w:rPr>
      </w:pPr>
      <w:r w:rsidRPr="007B4CE5">
        <w:rPr>
          <w:rFonts w:ascii="Arial" w:hAnsi="Arial" w:cs="Arial"/>
          <w:szCs w:val="24"/>
        </w:rPr>
        <w:lastRenderedPageBreak/>
        <w:t xml:space="preserve">Further guidance and instruction on property records, inventory and disposition requirements for property are outlined in the Green Book, </w:t>
      </w:r>
      <w:hyperlink r:id="rId26"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6BF6A93D" w14:textId="77777777" w:rsidR="008A3853" w:rsidRPr="007B4CE5" w:rsidRDefault="008A3853" w:rsidP="008A3853">
      <w:pPr>
        <w:rPr>
          <w:rFonts w:ascii="Arial" w:hAnsi="Arial" w:cs="Arial"/>
          <w:szCs w:val="24"/>
        </w:rPr>
      </w:pPr>
    </w:p>
    <w:p w14:paraId="70C775E1" w14:textId="77777777" w:rsidR="008A3853" w:rsidRPr="007B4CE5" w:rsidRDefault="008A3853" w:rsidP="008A3853">
      <w:pPr>
        <w:tabs>
          <w:tab w:val="left" w:pos="270"/>
        </w:tabs>
        <w:rPr>
          <w:rFonts w:ascii="Arial" w:hAnsi="Arial" w:cs="Arial"/>
          <w:szCs w:val="24"/>
        </w:rPr>
      </w:pPr>
      <w:r w:rsidRPr="007B4CE5">
        <w:rPr>
          <w:rFonts w:ascii="Arial" w:hAnsi="Arial" w:cs="Arial"/>
          <w:szCs w:val="24"/>
        </w:rPr>
        <w:t xml:space="preserve">A physical inventory of the property </w:t>
      </w:r>
      <w:proofErr w:type="gramStart"/>
      <w:r w:rsidRPr="007B4CE5">
        <w:rPr>
          <w:rFonts w:ascii="Arial" w:hAnsi="Arial" w:cs="Arial"/>
          <w:szCs w:val="24"/>
        </w:rPr>
        <w:t>must be taken</w:t>
      </w:r>
      <w:proofErr w:type="gramEnd"/>
      <w:r w:rsidRPr="007B4CE5">
        <w:rPr>
          <w:rFonts w:ascii="Arial" w:hAnsi="Arial" w:cs="Arial"/>
          <w:szCs w:val="24"/>
        </w:rPr>
        <w:t xml:space="preserve"> and the results reconciled with the property records at least once every fiscal year in accordance with Rule 69I-72.006, Florida Administrative Code. </w:t>
      </w:r>
    </w:p>
    <w:p w14:paraId="2F022828" w14:textId="77777777" w:rsidR="008A3853" w:rsidRPr="007B4CE5" w:rsidRDefault="008A3853" w:rsidP="008A3853">
      <w:pPr>
        <w:tabs>
          <w:tab w:val="left" w:pos="270"/>
        </w:tabs>
        <w:rPr>
          <w:rFonts w:ascii="Arial" w:hAnsi="Arial" w:cs="Arial"/>
          <w:szCs w:val="24"/>
        </w:rPr>
      </w:pPr>
    </w:p>
    <w:p w14:paraId="00CB6445" w14:textId="77777777" w:rsidR="008A3853" w:rsidRPr="007B4CE5" w:rsidRDefault="008A3853" w:rsidP="008A3853">
      <w:pPr>
        <w:pStyle w:val="1lynda"/>
        <w:rPr>
          <w:rFonts w:ascii="Arial" w:hAnsi="Arial" w:cs="Arial"/>
          <w:b/>
          <w:szCs w:val="24"/>
        </w:rPr>
      </w:pPr>
      <w:r w:rsidRPr="007B4CE5">
        <w:rPr>
          <w:rFonts w:ascii="Arial" w:hAnsi="Arial" w:cs="Arial"/>
          <w:b/>
          <w:szCs w:val="24"/>
        </w:rPr>
        <w:t xml:space="preserve">State Requirement </w:t>
      </w:r>
    </w:p>
    <w:p w14:paraId="15D26776" w14:textId="77777777" w:rsidR="008A3853" w:rsidRPr="007B4CE5" w:rsidRDefault="008A3853" w:rsidP="008A3853">
      <w:pPr>
        <w:pStyle w:val="1lynda"/>
        <w:rPr>
          <w:rFonts w:ascii="Arial" w:hAnsi="Arial" w:cs="Arial"/>
          <w:szCs w:val="24"/>
        </w:rPr>
      </w:pPr>
      <w:r w:rsidRPr="007B4CE5">
        <w:rPr>
          <w:rFonts w:ascii="Arial" w:hAnsi="Arial" w:cs="Arial"/>
          <w:szCs w:val="24"/>
        </w:rPr>
        <w:t xml:space="preserve">The Florida Administrative Code, Rule, </w:t>
      </w:r>
      <w:proofErr w:type="gramStart"/>
      <w:r w:rsidRPr="007B4CE5">
        <w:rPr>
          <w:rFonts w:ascii="Arial" w:hAnsi="Arial" w:cs="Arial"/>
          <w:szCs w:val="24"/>
        </w:rPr>
        <w:t>69I</w:t>
      </w:r>
      <w:proofErr w:type="gramEnd"/>
      <w:r w:rsidRPr="007B4CE5">
        <w:rPr>
          <w:rFonts w:ascii="Arial" w:hAnsi="Arial" w:cs="Arial"/>
          <w:szCs w:val="24"/>
        </w:rPr>
        <w:t xml:space="preserve">-72.002, Threshold for Recording Tangible Personal Property for Inventory Purposes states:  All tangible personal property with a value or cost of $1,000 or more and having a projected useful life of one year or more shall be recorded in the state’s financial system as property for inventory purposes. Rule, 69I-72.003, </w:t>
      </w:r>
      <w:proofErr w:type="gramStart"/>
      <w:r w:rsidRPr="007B4CE5">
        <w:rPr>
          <w:rFonts w:ascii="Arial" w:hAnsi="Arial" w:cs="Arial"/>
          <w:szCs w:val="24"/>
        </w:rPr>
        <w:t>Recording</w:t>
      </w:r>
      <w:proofErr w:type="gramEnd"/>
      <w:r w:rsidRPr="007B4CE5">
        <w:rPr>
          <w:rFonts w:ascii="Arial" w:hAnsi="Arial" w:cs="Arial"/>
          <w:szCs w:val="24"/>
        </w:rPr>
        <w:t xml:space="preserve"> of Property, states:  Maintenance of Property Records – Custodians shall maintain adequate records of property in their custody.</w:t>
      </w:r>
    </w:p>
    <w:p w14:paraId="43D7DCC8" w14:textId="77777777" w:rsidR="00A335FE" w:rsidRPr="007B4CE5" w:rsidRDefault="00A335FE" w:rsidP="00A335FE">
      <w:pPr>
        <w:pStyle w:val="1lynda"/>
        <w:rPr>
          <w:rFonts w:ascii="Arial" w:hAnsi="Arial" w:cs="Arial"/>
          <w:szCs w:val="24"/>
        </w:rPr>
      </w:pPr>
    </w:p>
    <w:p w14:paraId="4B3DAB80" w14:textId="77777777" w:rsidR="006A7060" w:rsidRPr="007B4CE5" w:rsidRDefault="006A7060" w:rsidP="006A7060">
      <w:pPr>
        <w:pStyle w:val="1lynda"/>
        <w:rPr>
          <w:rFonts w:ascii="Arial" w:hAnsi="Arial" w:cs="Arial"/>
          <w:b/>
          <w:szCs w:val="24"/>
        </w:rPr>
      </w:pPr>
      <w:r w:rsidRPr="007B4CE5">
        <w:rPr>
          <w:rFonts w:ascii="Arial" w:hAnsi="Arial" w:cs="Arial"/>
          <w:b/>
          <w:szCs w:val="24"/>
        </w:rPr>
        <w:t>Division of Career and Adult Education Requirement</w:t>
      </w:r>
    </w:p>
    <w:p w14:paraId="17E9308F" w14:textId="77777777" w:rsidR="00FE0F09" w:rsidRPr="007B4CE5" w:rsidRDefault="00FE0F09" w:rsidP="007A4DF5">
      <w:pPr>
        <w:pStyle w:val="1lynda"/>
        <w:rPr>
          <w:rFonts w:ascii="Arial" w:hAnsi="Arial" w:cs="Arial"/>
          <w:szCs w:val="24"/>
        </w:rPr>
      </w:pPr>
      <w:r w:rsidRPr="007B4CE5">
        <w:rPr>
          <w:rFonts w:ascii="Arial" w:hAnsi="Arial" w:cs="Arial"/>
          <w:szCs w:val="24"/>
        </w:rPr>
        <w:t>T</w:t>
      </w:r>
      <w:r w:rsidR="006A7060" w:rsidRPr="007B4CE5">
        <w:rPr>
          <w:rFonts w:ascii="Arial" w:hAnsi="Arial" w:cs="Arial"/>
          <w:szCs w:val="24"/>
        </w:rPr>
        <w:t xml:space="preserve">o </w:t>
      </w:r>
      <w:r w:rsidR="003F5B21" w:rsidRPr="007B4CE5">
        <w:rPr>
          <w:rFonts w:ascii="Arial" w:hAnsi="Arial" w:cs="Arial"/>
          <w:szCs w:val="24"/>
        </w:rPr>
        <w:t xml:space="preserve">ensure that Florida </w:t>
      </w:r>
      <w:r w:rsidR="006A7060" w:rsidRPr="007B4CE5">
        <w:rPr>
          <w:rFonts w:ascii="Arial" w:hAnsi="Arial" w:cs="Arial"/>
          <w:szCs w:val="24"/>
        </w:rPr>
        <w:t>adequately monitor</w:t>
      </w:r>
      <w:r w:rsidR="003F5B21" w:rsidRPr="007B4CE5">
        <w:rPr>
          <w:rFonts w:ascii="Arial" w:hAnsi="Arial" w:cs="Arial"/>
          <w:szCs w:val="24"/>
        </w:rPr>
        <w:t>s</w:t>
      </w:r>
      <w:r w:rsidR="006A7060" w:rsidRPr="007B4CE5">
        <w:rPr>
          <w:rFonts w:ascii="Arial" w:hAnsi="Arial" w:cs="Arial"/>
          <w:szCs w:val="24"/>
        </w:rPr>
        <w:t xml:space="preserve"> equipme</w:t>
      </w:r>
      <w:r w:rsidRPr="007B4CE5">
        <w:rPr>
          <w:rFonts w:ascii="Arial" w:hAnsi="Arial" w:cs="Arial"/>
          <w:szCs w:val="24"/>
        </w:rPr>
        <w:t>nt purchased with federal funds</w:t>
      </w:r>
      <w:r w:rsidR="004F67E8" w:rsidRPr="007B4CE5">
        <w:rPr>
          <w:rFonts w:ascii="Arial" w:hAnsi="Arial" w:cs="Arial"/>
          <w:szCs w:val="24"/>
        </w:rPr>
        <w:t>,</w:t>
      </w:r>
      <w:r w:rsidRPr="007B4CE5">
        <w:rPr>
          <w:rFonts w:ascii="Arial" w:hAnsi="Arial" w:cs="Arial"/>
          <w:szCs w:val="24"/>
        </w:rPr>
        <w:t xml:space="preserve"> </w:t>
      </w:r>
      <w:r w:rsidR="006A7060" w:rsidRPr="007B4CE5">
        <w:rPr>
          <w:rFonts w:ascii="Arial" w:hAnsi="Arial" w:cs="Arial"/>
          <w:szCs w:val="24"/>
        </w:rPr>
        <w:t>applicants</w:t>
      </w:r>
      <w:r w:rsidRPr="007B4CE5">
        <w:rPr>
          <w:rFonts w:ascii="Arial" w:hAnsi="Arial" w:cs="Arial"/>
          <w:szCs w:val="24"/>
        </w:rPr>
        <w:t xml:space="preserve"> </w:t>
      </w:r>
      <w:r w:rsidRPr="007B4CE5">
        <w:rPr>
          <w:rFonts w:ascii="Arial" w:hAnsi="Arial" w:cs="Arial"/>
          <w:szCs w:val="24"/>
          <w:u w:val="single"/>
        </w:rPr>
        <w:t xml:space="preserve">must </w:t>
      </w:r>
      <w:r w:rsidR="006A7060" w:rsidRPr="007B4CE5">
        <w:rPr>
          <w:rFonts w:ascii="Arial" w:hAnsi="Arial" w:cs="Arial"/>
          <w:szCs w:val="24"/>
        </w:rPr>
        <w:t xml:space="preserve">record </w:t>
      </w:r>
      <w:r w:rsidR="006A7060" w:rsidRPr="007B4CE5">
        <w:rPr>
          <w:rFonts w:ascii="Arial" w:hAnsi="Arial" w:cs="Arial"/>
          <w:bCs/>
          <w:szCs w:val="24"/>
          <w:u w:val="single"/>
        </w:rPr>
        <w:t>ALL</w:t>
      </w:r>
      <w:r w:rsidR="006A7060" w:rsidRPr="007B4CE5">
        <w:rPr>
          <w:rFonts w:ascii="Arial" w:hAnsi="Arial" w:cs="Arial"/>
          <w:szCs w:val="24"/>
        </w:rPr>
        <w:t xml:space="preserve"> equipment with a unit cost of $1,000 or more on the </w:t>
      </w:r>
      <w:r w:rsidR="006A7060" w:rsidRPr="007B4CE5">
        <w:rPr>
          <w:rFonts w:ascii="Arial" w:hAnsi="Arial" w:cs="Arial"/>
          <w:b/>
          <w:bCs/>
          <w:szCs w:val="24"/>
        </w:rPr>
        <w:t>DOE 101 Budget Narrative Form</w:t>
      </w:r>
      <w:r w:rsidR="006A7060" w:rsidRPr="007B4CE5">
        <w:rPr>
          <w:rFonts w:ascii="Arial" w:hAnsi="Arial" w:cs="Arial"/>
          <w:szCs w:val="24"/>
        </w:rPr>
        <w:t xml:space="preserve"> </w:t>
      </w:r>
      <w:r w:rsidR="006A7060" w:rsidRPr="007B4CE5">
        <w:rPr>
          <w:rFonts w:ascii="Arial" w:hAnsi="Arial" w:cs="Arial"/>
          <w:szCs w:val="24"/>
          <w:u w:val="single"/>
        </w:rPr>
        <w:t>and</w:t>
      </w:r>
      <w:r w:rsidR="006A7060" w:rsidRPr="007B4CE5">
        <w:rPr>
          <w:rFonts w:ascii="Arial" w:hAnsi="Arial" w:cs="Arial"/>
          <w:szCs w:val="24"/>
        </w:rPr>
        <w:t xml:space="preserve"> </w:t>
      </w:r>
      <w:r w:rsidRPr="007B4CE5">
        <w:rPr>
          <w:rFonts w:ascii="Arial" w:hAnsi="Arial" w:cs="Arial"/>
          <w:szCs w:val="24"/>
        </w:rPr>
        <w:t xml:space="preserve">on </w:t>
      </w:r>
      <w:r w:rsidR="007A4DF5" w:rsidRPr="007B4CE5">
        <w:rPr>
          <w:rFonts w:ascii="Arial" w:hAnsi="Arial" w:cs="Arial"/>
          <w:szCs w:val="24"/>
        </w:rPr>
        <w:t xml:space="preserve">the </w:t>
      </w:r>
      <w:r w:rsidR="006A7060" w:rsidRPr="007B4CE5">
        <w:rPr>
          <w:rFonts w:ascii="Arial" w:hAnsi="Arial" w:cs="Arial"/>
          <w:b/>
          <w:bCs/>
          <w:szCs w:val="24"/>
        </w:rPr>
        <w:t>Projected Equipment Purchases Form</w:t>
      </w:r>
      <w:r w:rsidRPr="007B4CE5">
        <w:rPr>
          <w:rFonts w:ascii="Arial" w:hAnsi="Arial" w:cs="Arial"/>
          <w:b/>
          <w:bCs/>
          <w:szCs w:val="24"/>
        </w:rPr>
        <w:t xml:space="preserve"> </w:t>
      </w:r>
      <w:r w:rsidRPr="007B4CE5">
        <w:rPr>
          <w:rFonts w:ascii="Arial" w:hAnsi="Arial" w:cs="Arial"/>
          <w:bCs/>
          <w:szCs w:val="24"/>
        </w:rPr>
        <w:t>(applicant may use this form or another format that contains the information appearing on this form)</w:t>
      </w:r>
      <w:r w:rsidR="006A7060" w:rsidRPr="007B4CE5">
        <w:rPr>
          <w:rFonts w:ascii="Arial" w:hAnsi="Arial" w:cs="Arial"/>
          <w:szCs w:val="24"/>
        </w:rPr>
        <w:t>.</w:t>
      </w:r>
      <w:r w:rsidR="007A4DF5" w:rsidRPr="007B4CE5">
        <w:rPr>
          <w:rFonts w:ascii="Arial" w:hAnsi="Arial" w:cs="Arial"/>
          <w:szCs w:val="24"/>
        </w:rPr>
        <w:t xml:space="preserve"> </w:t>
      </w:r>
    </w:p>
    <w:p w14:paraId="67F8965E" w14:textId="77777777" w:rsidR="00FE0F09" w:rsidRPr="007B4CE5" w:rsidRDefault="00FE0F09" w:rsidP="007A4DF5">
      <w:pPr>
        <w:pStyle w:val="1lynda"/>
        <w:rPr>
          <w:rFonts w:ascii="Arial" w:hAnsi="Arial" w:cs="Arial"/>
          <w:szCs w:val="24"/>
        </w:rPr>
      </w:pPr>
    </w:p>
    <w:p w14:paraId="46AD8BBC" w14:textId="77777777" w:rsidR="002A2642" w:rsidRPr="007B4CE5" w:rsidRDefault="003F5B21" w:rsidP="002A2642">
      <w:pPr>
        <w:autoSpaceDE w:val="0"/>
        <w:autoSpaceDN w:val="0"/>
        <w:adjustRightInd w:val="0"/>
        <w:rPr>
          <w:rFonts w:ascii="Arial" w:hAnsi="Arial" w:cs="Arial"/>
          <w:szCs w:val="24"/>
        </w:rPr>
      </w:pPr>
      <w:r w:rsidRPr="007B4CE5">
        <w:rPr>
          <w:rFonts w:ascii="Arial" w:hAnsi="Arial" w:cs="Arial"/>
          <w:szCs w:val="24"/>
        </w:rPr>
        <w:t xml:space="preserve">All additional </w:t>
      </w:r>
      <w:r w:rsidR="002A2642" w:rsidRPr="007B4CE5">
        <w:rPr>
          <w:rFonts w:ascii="Arial" w:hAnsi="Arial" w:cs="Arial"/>
          <w:szCs w:val="24"/>
        </w:rPr>
        <w:t xml:space="preserve">equipment purchases with a unit cost of $1,000 </w:t>
      </w:r>
      <w:r w:rsidR="00FB50FF" w:rsidRPr="007B4CE5">
        <w:rPr>
          <w:rFonts w:ascii="Arial" w:hAnsi="Arial" w:cs="Arial"/>
          <w:szCs w:val="24"/>
        </w:rPr>
        <w:t xml:space="preserve">or more </w:t>
      </w:r>
      <w:r w:rsidR="002A2642" w:rsidRPr="007B4CE5">
        <w:rPr>
          <w:rFonts w:ascii="Arial" w:hAnsi="Arial" w:cs="Arial"/>
          <w:szCs w:val="24"/>
        </w:rPr>
        <w:t>not listed on the original budget approved by the Florida Department of Education require an amendment submission and approval prior to purchase by the agency awarded the funding.</w:t>
      </w:r>
    </w:p>
    <w:p w14:paraId="0AD6813E" w14:textId="77777777" w:rsidR="00CE28BC" w:rsidRPr="007B4CE5" w:rsidRDefault="00CE28BC" w:rsidP="006A7060">
      <w:pPr>
        <w:pStyle w:val="1lynda"/>
        <w:rPr>
          <w:rFonts w:ascii="Arial" w:hAnsi="Arial" w:cs="Arial"/>
          <w:b/>
          <w:szCs w:val="24"/>
        </w:rPr>
      </w:pPr>
    </w:p>
    <w:p w14:paraId="0A6F31A3" w14:textId="77777777" w:rsidR="001F7AA4" w:rsidRPr="00C329C0" w:rsidRDefault="001F7AA4" w:rsidP="001F7AA4">
      <w:pPr>
        <w:pStyle w:val="Header"/>
        <w:tabs>
          <w:tab w:val="clear" w:pos="4320"/>
          <w:tab w:val="clear" w:pos="8640"/>
          <w:tab w:val="left" w:pos="270"/>
        </w:tabs>
        <w:rPr>
          <w:rFonts w:ascii="Arial" w:hAnsi="Arial" w:cs="Arial"/>
          <w:b/>
          <w:color w:val="000000"/>
          <w:szCs w:val="24"/>
          <w:u w:val="single"/>
        </w:rPr>
      </w:pPr>
      <w:bookmarkStart w:id="0" w:name="_Toc412732374"/>
      <w:r w:rsidRPr="00FE70CA">
        <w:rPr>
          <w:rFonts w:ascii="Arial" w:hAnsi="Arial" w:cs="Arial"/>
          <w:b/>
          <w:color w:val="000000"/>
          <w:szCs w:val="24"/>
          <w:u w:val="single"/>
        </w:rPr>
        <w:t>Administrative Costs including Indirect Costs</w:t>
      </w:r>
    </w:p>
    <w:p w14:paraId="66CFF2EF" w14:textId="0F835FD2" w:rsidR="001F7AA4" w:rsidRPr="00C329C0" w:rsidRDefault="001F7AA4" w:rsidP="001F7AA4">
      <w:pPr>
        <w:pStyle w:val="1lynda"/>
        <w:rPr>
          <w:rFonts w:ascii="Arial" w:hAnsi="Arial" w:cs="Arial"/>
          <w:b/>
          <w:i/>
          <w:noProof/>
          <w:szCs w:val="24"/>
        </w:rPr>
      </w:pPr>
      <w:r w:rsidRPr="00C64567">
        <w:rPr>
          <w:rFonts w:ascii="Arial" w:hAnsi="Arial" w:cs="Arial"/>
          <w:b/>
          <w:color w:val="000000"/>
          <w:szCs w:val="24"/>
        </w:rPr>
        <w:t>The Strengthening Career and Technical Education for the 21</w:t>
      </w:r>
      <w:r w:rsidRPr="00C64567">
        <w:rPr>
          <w:rFonts w:ascii="Arial" w:hAnsi="Arial" w:cs="Arial"/>
          <w:b/>
          <w:color w:val="000000"/>
          <w:szCs w:val="24"/>
          <w:vertAlign w:val="superscript"/>
        </w:rPr>
        <w:t>st</w:t>
      </w:r>
      <w:r w:rsidRPr="00C64567">
        <w:rPr>
          <w:rFonts w:ascii="Arial" w:hAnsi="Arial" w:cs="Arial"/>
          <w:b/>
          <w:color w:val="000000"/>
          <w:szCs w:val="24"/>
        </w:rPr>
        <w:t xml:space="preserve"> Century Act</w:t>
      </w:r>
      <w:r w:rsidRPr="00C64567">
        <w:rPr>
          <w:rFonts w:ascii="Arial" w:hAnsi="Arial" w:cs="Arial"/>
          <w:b/>
          <w:noProof/>
          <w:szCs w:val="24"/>
        </w:rPr>
        <w:t>:</w:t>
      </w:r>
      <w:r w:rsidRPr="00C329C0">
        <w:rPr>
          <w:rFonts w:ascii="Arial" w:hAnsi="Arial" w:cs="Arial"/>
          <w:b/>
          <w:noProof/>
          <w:szCs w:val="24"/>
        </w:rPr>
        <w:t xml:space="preserve"> Local Administrative Cost</w:t>
      </w:r>
    </w:p>
    <w:p w14:paraId="56783A2A" w14:textId="77777777" w:rsidR="001F7AA4" w:rsidRDefault="001F7AA4" w:rsidP="001F7AA4">
      <w:pPr>
        <w:autoSpaceDE w:val="0"/>
        <w:autoSpaceDN w:val="0"/>
        <w:adjustRightInd w:val="0"/>
        <w:spacing w:line="203" w:lineRule="atLeast"/>
        <w:rPr>
          <w:rFonts w:ascii="Arial" w:hAnsi="Arial" w:cs="Arial"/>
          <w:color w:val="000000"/>
          <w:szCs w:val="24"/>
        </w:rPr>
      </w:pPr>
    </w:p>
    <w:p w14:paraId="52A7A7EB" w14:textId="16A86D5D" w:rsidR="001F7AA4" w:rsidRDefault="001F7AA4" w:rsidP="001F7AA4">
      <w:pPr>
        <w:autoSpaceDE w:val="0"/>
        <w:autoSpaceDN w:val="0"/>
        <w:adjustRightInd w:val="0"/>
        <w:spacing w:line="203" w:lineRule="atLeast"/>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4E1CE32" w14:textId="77777777" w:rsidR="001F7AA4" w:rsidRPr="00FE70CA" w:rsidRDefault="001F7AA4" w:rsidP="001F7AA4">
      <w:pPr>
        <w:autoSpaceDE w:val="0"/>
        <w:autoSpaceDN w:val="0"/>
        <w:adjustRightInd w:val="0"/>
        <w:spacing w:line="203" w:lineRule="atLeast"/>
        <w:rPr>
          <w:rFonts w:ascii="Arial" w:hAnsi="Arial" w:cs="Arial"/>
          <w:color w:val="000000"/>
          <w:szCs w:val="24"/>
        </w:rPr>
      </w:pPr>
    </w:p>
    <w:p w14:paraId="65B01640" w14:textId="77777777" w:rsidR="001F7AA4" w:rsidRPr="00FE70CA" w:rsidRDefault="001F7AA4" w:rsidP="001F7AA4">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916FAD">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14:paraId="2F527708" w14:textId="77777777" w:rsidR="001F7AA4" w:rsidRPr="00FE70CA" w:rsidRDefault="001F7AA4" w:rsidP="001F7AA4">
      <w:pPr>
        <w:tabs>
          <w:tab w:val="left" w:pos="1080"/>
        </w:tabs>
        <w:rPr>
          <w:rFonts w:ascii="Arial" w:hAnsi="Arial" w:cs="Arial"/>
          <w:noProof/>
        </w:rPr>
      </w:pPr>
    </w:p>
    <w:p w14:paraId="2F232DBB" w14:textId="60FBA313" w:rsidR="00A0050F" w:rsidRDefault="001F7AA4" w:rsidP="001F7AA4">
      <w:pPr>
        <w:pStyle w:val="BodyText"/>
        <w:jc w:val="left"/>
        <w:rPr>
          <w:rFonts w:ascii="Arial" w:hAnsi="Arial" w:cs="Arial"/>
          <w:noProof/>
        </w:rPr>
      </w:pPr>
      <w:r w:rsidRPr="00FE70CA">
        <w:rPr>
          <w:rFonts w:ascii="Arial" w:hAnsi="Arial" w:cs="Arial"/>
          <w:noProof/>
        </w:rPr>
        <w:t>Positions such as project coordinator, accountant, clerical staff, or other positions not directly serving students are considered administrative. Indirect costs are considered administrative costs.</w:t>
      </w:r>
    </w:p>
    <w:p w14:paraId="30ABEA44" w14:textId="77777777" w:rsidR="001F7AA4" w:rsidRPr="007B4CE5" w:rsidRDefault="001F7AA4" w:rsidP="001F7AA4">
      <w:pPr>
        <w:pStyle w:val="BodyText"/>
        <w:jc w:val="left"/>
        <w:rPr>
          <w:rFonts w:ascii="Arial" w:hAnsi="Arial" w:cs="Arial"/>
          <w:noProof/>
          <w:color w:val="000000"/>
          <w:szCs w:val="24"/>
          <w:u w:val="single"/>
        </w:rPr>
      </w:pPr>
    </w:p>
    <w:bookmarkEnd w:id="0"/>
    <w:p w14:paraId="6057FEA9" w14:textId="73753E3C" w:rsidR="00B27A2D" w:rsidRPr="007B4CE5" w:rsidRDefault="00B27A2D" w:rsidP="00B27A2D">
      <w:pPr>
        <w:pStyle w:val="Subtitle"/>
        <w:rPr>
          <w:rFonts w:ascii="Arial" w:hAnsi="Arial" w:cs="Arial"/>
        </w:rPr>
      </w:pPr>
      <w:r w:rsidRPr="007B4CE5">
        <w:rPr>
          <w:rFonts w:ascii="Arial" w:hAnsi="Arial" w:cs="Arial"/>
        </w:rPr>
        <w:t xml:space="preserve">State of Florida, Executive Order 11-116 </w:t>
      </w:r>
    </w:p>
    <w:p w14:paraId="2AD18837" w14:textId="77777777" w:rsidR="00B27A2D" w:rsidRPr="007B4CE5" w:rsidRDefault="00B27A2D" w:rsidP="00B27A2D">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w:t>
      </w:r>
      <w:proofErr w:type="gramStart"/>
      <w:r w:rsidRPr="007B4CE5">
        <w:rPr>
          <w:rFonts w:ascii="Arial" w:hAnsi="Arial" w:cs="Arial"/>
          <w:color w:val="000000"/>
          <w:szCs w:val="24"/>
        </w:rPr>
        <w:t>274A(</w:t>
      </w:r>
      <w:proofErr w:type="gramEnd"/>
      <w:r w:rsidRPr="007B4CE5">
        <w:rPr>
          <w:rFonts w:ascii="Arial" w:hAnsi="Arial" w:cs="Arial"/>
          <w:color w:val="000000"/>
          <w:szCs w:val="24"/>
        </w:rPr>
        <w:t xml:space="preserve">e) of the Immigration and Nationality Act. If the contractor knowingly employs unauthorized aliens, such violation shall be cause for unilateral cancellation of the contract. </w:t>
      </w:r>
      <w:proofErr w:type="gramStart"/>
      <w:r w:rsidRPr="007B4CE5">
        <w:rPr>
          <w:rFonts w:ascii="Arial" w:hAnsi="Arial" w:cs="Arial"/>
          <w:color w:val="000000"/>
          <w:szCs w:val="24"/>
        </w:rPr>
        <w:t xml:space="preserve">In addition, pursuant to Executive Order 11-116, for all contracts providing goods or services to the state in excess of nominal value; (a) the Contractor will utilize the E-verify system established by the U.S. Department of Homeland </w:t>
      </w:r>
      <w:r w:rsidRPr="007B4CE5">
        <w:rPr>
          <w:rFonts w:ascii="Arial" w:hAnsi="Arial" w:cs="Arial"/>
          <w:color w:val="000000"/>
          <w:szCs w:val="24"/>
        </w:rPr>
        <w:lastRenderedPageBreak/>
        <w:t>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w:t>
      </w:r>
      <w:proofErr w:type="gramEnd"/>
      <w:r w:rsidRPr="007B4CE5">
        <w:rPr>
          <w:rFonts w:ascii="Arial" w:hAnsi="Arial" w:cs="Arial"/>
          <w:color w:val="000000"/>
          <w:szCs w:val="24"/>
        </w:rPr>
        <w:t xml:space="preserve"> Executive Order 11-116 </w:t>
      </w:r>
      <w:proofErr w:type="gramStart"/>
      <w:r w:rsidRPr="007B4CE5">
        <w:rPr>
          <w:rFonts w:ascii="Arial" w:hAnsi="Arial" w:cs="Arial"/>
          <w:color w:val="000000"/>
          <w:szCs w:val="24"/>
        </w:rPr>
        <w:t>may be viewed</w:t>
      </w:r>
      <w:proofErr w:type="gramEnd"/>
      <w:r w:rsidRPr="007B4CE5">
        <w:rPr>
          <w:rFonts w:ascii="Arial" w:hAnsi="Arial" w:cs="Arial"/>
          <w:color w:val="000000"/>
          <w:szCs w:val="24"/>
        </w:rPr>
        <w:t xml:space="preserve"> at </w:t>
      </w:r>
      <w:hyperlink r:id="rId27"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43637242" w14:textId="77777777" w:rsidR="00B27A2D" w:rsidRPr="007B4CE5" w:rsidRDefault="00B27A2D" w:rsidP="00B27A2D">
      <w:pPr>
        <w:tabs>
          <w:tab w:val="left" w:pos="-120"/>
        </w:tabs>
        <w:rPr>
          <w:rFonts w:ascii="Arial" w:hAnsi="Arial" w:cs="Arial"/>
          <w:color w:val="000000"/>
          <w:szCs w:val="24"/>
        </w:rPr>
      </w:pPr>
    </w:p>
    <w:p w14:paraId="5923245E" w14:textId="77777777" w:rsidR="00B27A2D" w:rsidRPr="007B4CE5" w:rsidRDefault="00B27A2D" w:rsidP="00B27A2D">
      <w:pPr>
        <w:pStyle w:val="Subtitle"/>
        <w:rPr>
          <w:rFonts w:ascii="Arial" w:hAnsi="Arial" w:cs="Arial"/>
        </w:rPr>
      </w:pPr>
      <w:r w:rsidRPr="007B4CE5">
        <w:rPr>
          <w:rFonts w:ascii="Arial" w:hAnsi="Arial" w:cs="Arial"/>
        </w:rPr>
        <w:t>State of Florida, Executive Order 20-44</w:t>
      </w:r>
    </w:p>
    <w:p w14:paraId="179BB99D" w14:textId="3437148C" w:rsidR="00F767C3" w:rsidRPr="007B4CE5" w:rsidRDefault="00B27A2D" w:rsidP="00B27A2D">
      <w:pPr>
        <w:rPr>
          <w:rFonts w:ascii="Arial" w:hAnsi="Arial" w:cs="Arial"/>
          <w:color w:val="000000"/>
          <w:szCs w:val="24"/>
        </w:rPr>
      </w:pPr>
      <w:proofErr w:type="gramStart"/>
      <w:r w:rsidRPr="007B4CE5">
        <w:rPr>
          <w:rFonts w:ascii="Arial" w:hAnsi="Arial" w:cs="Arial"/>
          <w:szCs w:val="24"/>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w:t>
      </w:r>
      <w:proofErr w:type="gramEnd"/>
      <w:r w:rsidRPr="007B4CE5">
        <w:rPr>
          <w:rFonts w:ascii="Arial" w:hAnsi="Arial" w:cs="Arial"/>
          <w:szCs w:val="24"/>
        </w:rPr>
        <w:t xml:space="preserve">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proofErr w:type="gramStart"/>
      <w:r w:rsidRPr="007B4CE5">
        <w:rPr>
          <w:rFonts w:ascii="Arial" w:hAnsi="Arial" w:cs="Arial"/>
          <w:szCs w:val="24"/>
        </w:rPr>
        <w:t>From</w:t>
      </w:r>
      <w:proofErr w:type="gramEnd"/>
      <w:r w:rsidRPr="007B4CE5">
        <w:rPr>
          <w:rFonts w:ascii="Arial" w:hAnsi="Arial" w:cs="Arial"/>
          <w:szCs w:val="24"/>
        </w:rPr>
        <w:t xml:space="preserve"> Income Tax, Form 990, if applicable, or shall indicate that the grantee is not required to file such Form 990.  This report </w:t>
      </w:r>
      <w:proofErr w:type="gramStart"/>
      <w:r w:rsidRPr="007B4CE5">
        <w:rPr>
          <w:rFonts w:ascii="Arial" w:hAnsi="Arial" w:cs="Arial"/>
          <w:szCs w:val="24"/>
        </w:rPr>
        <w:t>shall be submitted</w:t>
      </w:r>
      <w:proofErr w:type="gramEnd"/>
      <w:r w:rsidRPr="007B4CE5">
        <w:rPr>
          <w:rFonts w:ascii="Arial" w:hAnsi="Arial" w:cs="Arial"/>
          <w:szCs w:val="24"/>
        </w:rPr>
        <w:t xml:space="preserve"> by March 1 of each year. Executive Order 20-44 </w:t>
      </w:r>
      <w:proofErr w:type="gramStart"/>
      <w:r w:rsidRPr="007B4CE5">
        <w:rPr>
          <w:rFonts w:ascii="Arial" w:hAnsi="Arial" w:cs="Arial"/>
          <w:szCs w:val="24"/>
        </w:rPr>
        <w:t>may be obtained</w:t>
      </w:r>
      <w:proofErr w:type="gramEnd"/>
      <w:r w:rsidRPr="007B4CE5">
        <w:rPr>
          <w:rFonts w:ascii="Arial" w:hAnsi="Arial" w:cs="Arial"/>
          <w:szCs w:val="24"/>
        </w:rPr>
        <w:t xml:space="preserve"> via this link, </w:t>
      </w:r>
      <w:hyperlink r:id="rId28" w:history="1">
        <w:r w:rsidRPr="007B4CE5">
          <w:rPr>
            <w:rStyle w:val="Hyperlink"/>
            <w:rFonts w:ascii="Arial" w:hAnsi="Arial" w:cs="Arial"/>
            <w:szCs w:val="24"/>
          </w:rPr>
          <w:t>https://www.flgov.com/wp-content/uploads/orders/2020/EO_20-44.pdf</w:t>
        </w:r>
      </w:hyperlink>
    </w:p>
    <w:p w14:paraId="4C2C7BCC" w14:textId="77777777" w:rsidR="008A3853" w:rsidRPr="007B4CE5" w:rsidRDefault="008A3853" w:rsidP="002A34B3">
      <w:pPr>
        <w:pStyle w:val="Subtitle"/>
        <w:rPr>
          <w:rFonts w:ascii="Arial" w:hAnsi="Arial" w:cs="Arial"/>
        </w:rPr>
      </w:pPr>
    </w:p>
    <w:p w14:paraId="6196310D" w14:textId="77777777" w:rsidR="006A7060" w:rsidRPr="007B4CE5" w:rsidRDefault="006A7060" w:rsidP="00DC0D34">
      <w:pPr>
        <w:rPr>
          <w:rFonts w:ascii="Arial" w:hAnsi="Arial" w:cs="Arial"/>
          <w:b/>
          <w:szCs w:val="24"/>
          <w:u w:val="single"/>
        </w:rPr>
      </w:pPr>
      <w:r w:rsidRPr="007B4CE5">
        <w:rPr>
          <w:rFonts w:ascii="Arial" w:hAnsi="Arial" w:cs="Arial"/>
          <w:b/>
          <w:szCs w:val="24"/>
          <w:u w:val="single"/>
        </w:rPr>
        <w:t>Records Retention</w:t>
      </w:r>
    </w:p>
    <w:p w14:paraId="59E4A7CC" w14:textId="77777777" w:rsidR="006A7060" w:rsidRPr="007B4CE5" w:rsidRDefault="006A7060" w:rsidP="00DC0D34">
      <w:pPr>
        <w:rPr>
          <w:rFonts w:ascii="Arial" w:hAnsi="Arial" w:cs="Arial"/>
          <w:szCs w:val="24"/>
        </w:rPr>
      </w:pPr>
      <w:r w:rsidRPr="007B4CE5">
        <w:rPr>
          <w:rFonts w:ascii="Arial" w:hAnsi="Arial" w:cs="Arial"/>
          <w:szCs w:val="24"/>
        </w:rPr>
        <w:t>It is the responsibility of the fiscal agency to retain records for financial transactions and supporting documentation for auditing purposes</w:t>
      </w:r>
      <w:r w:rsidR="009C5C53" w:rsidRPr="007B4CE5">
        <w:rPr>
          <w:rFonts w:ascii="Arial" w:hAnsi="Arial" w:cs="Arial"/>
          <w:szCs w:val="24"/>
        </w:rPr>
        <w:t xml:space="preserve">. </w:t>
      </w:r>
      <w:r w:rsidRPr="007B4CE5">
        <w:rPr>
          <w:rFonts w:ascii="Arial" w:hAnsi="Arial" w:cs="Arial"/>
          <w:szCs w:val="24"/>
        </w:rPr>
        <w:t xml:space="preserve">If </w:t>
      </w:r>
      <w:proofErr w:type="gramStart"/>
      <w:r w:rsidRPr="007B4CE5">
        <w:rPr>
          <w:rFonts w:ascii="Arial" w:hAnsi="Arial" w:cs="Arial"/>
          <w:szCs w:val="24"/>
        </w:rPr>
        <w:t>records are requested by the Florida Department of Education or the State of Florida Division of Financial Services</w:t>
      </w:r>
      <w:proofErr w:type="gramEnd"/>
      <w:r w:rsidRPr="007B4CE5">
        <w:rPr>
          <w:rFonts w:ascii="Arial" w:hAnsi="Arial" w:cs="Arial"/>
          <w:szCs w:val="24"/>
        </w:rPr>
        <w:t>, all records must be provided</w:t>
      </w:r>
      <w:r w:rsidR="009C5C53" w:rsidRPr="007B4CE5">
        <w:rPr>
          <w:rFonts w:ascii="Arial" w:hAnsi="Arial" w:cs="Arial"/>
          <w:szCs w:val="24"/>
        </w:rPr>
        <w:t xml:space="preserve">. </w:t>
      </w:r>
      <w:r w:rsidRPr="007B4CE5">
        <w:rPr>
          <w:rFonts w:ascii="Arial" w:hAnsi="Arial" w:cs="Arial"/>
          <w:szCs w:val="24"/>
        </w:rPr>
        <w:t>Records should be maintained for five years from the last day of the program or longer if there is an ongoing investigation or audit.</w:t>
      </w:r>
    </w:p>
    <w:p w14:paraId="3406226A" w14:textId="77777777" w:rsidR="00112676" w:rsidRPr="007B4CE5" w:rsidRDefault="00112676" w:rsidP="00DC0D34">
      <w:pPr>
        <w:tabs>
          <w:tab w:val="left" w:pos="360"/>
        </w:tabs>
        <w:rPr>
          <w:rFonts w:ascii="Arial" w:hAnsi="Arial" w:cs="Arial"/>
          <w:b/>
          <w:szCs w:val="24"/>
          <w:u w:val="single"/>
        </w:rPr>
      </w:pPr>
    </w:p>
    <w:p w14:paraId="6A630629" w14:textId="0260B5D6" w:rsidR="00112676" w:rsidRPr="007B4CE5" w:rsidRDefault="00112676" w:rsidP="00112676">
      <w:pPr>
        <w:tabs>
          <w:tab w:val="left" w:pos="360"/>
        </w:tabs>
        <w:jc w:val="both"/>
        <w:rPr>
          <w:rFonts w:ascii="Arial" w:hAnsi="Arial" w:cs="Arial"/>
          <w:b/>
          <w:szCs w:val="24"/>
          <w:u w:val="single"/>
        </w:rPr>
      </w:pPr>
      <w:r w:rsidRPr="007B4CE5">
        <w:rPr>
          <w:rFonts w:ascii="Arial" w:hAnsi="Arial" w:cs="Arial"/>
          <w:b/>
          <w:szCs w:val="24"/>
          <w:u w:val="single"/>
        </w:rPr>
        <w:t>Intellectual Property</w:t>
      </w:r>
      <w:r w:rsidR="00AA18A5" w:rsidRPr="007B4CE5">
        <w:rPr>
          <w:rFonts w:ascii="Arial" w:hAnsi="Arial" w:cs="Arial"/>
          <w:b/>
          <w:szCs w:val="24"/>
          <w:u w:val="single"/>
        </w:rPr>
        <w:t xml:space="preserve"> </w:t>
      </w:r>
    </w:p>
    <w:p w14:paraId="73F041EF" w14:textId="77777777" w:rsidR="00112676" w:rsidRPr="007B4CE5" w:rsidRDefault="00112676" w:rsidP="00112676">
      <w:pPr>
        <w:tabs>
          <w:tab w:val="left" w:pos="360"/>
        </w:tabs>
        <w:jc w:val="both"/>
        <w:rPr>
          <w:rFonts w:ascii="Arial" w:hAnsi="Arial" w:cs="Arial"/>
          <w:szCs w:val="24"/>
        </w:rPr>
      </w:pPr>
      <w:r w:rsidRPr="007B4CE5">
        <w:rPr>
          <w:rFonts w:ascii="Arial" w:hAnsi="Arial" w:cs="Arial"/>
          <w:szCs w:val="24"/>
        </w:rPr>
        <w:t>The awarded agency is subject to following additional provisions:</w:t>
      </w:r>
    </w:p>
    <w:p w14:paraId="631E755E" w14:textId="77777777" w:rsidR="00112676" w:rsidRPr="007B4CE5" w:rsidRDefault="00112676" w:rsidP="00112676">
      <w:pPr>
        <w:tabs>
          <w:tab w:val="left" w:pos="360"/>
        </w:tabs>
        <w:jc w:val="both"/>
        <w:rPr>
          <w:rFonts w:ascii="Arial" w:hAnsi="Arial" w:cs="Arial"/>
          <w:szCs w:val="24"/>
        </w:rPr>
      </w:pPr>
    </w:p>
    <w:p w14:paraId="2289879E" w14:textId="77777777" w:rsidR="00112676" w:rsidRPr="007B4CE5" w:rsidRDefault="00112676" w:rsidP="00112676">
      <w:pPr>
        <w:tabs>
          <w:tab w:val="left" w:pos="360"/>
        </w:tabs>
        <w:rPr>
          <w:rFonts w:ascii="Arial" w:hAnsi="Arial" w:cs="Arial"/>
          <w:szCs w:val="24"/>
        </w:rPr>
      </w:pPr>
      <w:r w:rsidRPr="007B4CE5">
        <w:rPr>
          <w:rFonts w:ascii="Arial" w:hAnsi="Arial" w:cs="Arial"/>
          <w:szCs w:val="24"/>
        </w:rPr>
        <w:t>A</w:t>
      </w:r>
      <w:r w:rsidR="009C5C53" w:rsidRPr="007B4CE5">
        <w:rPr>
          <w:rFonts w:ascii="Arial" w:hAnsi="Arial" w:cs="Arial"/>
          <w:szCs w:val="24"/>
        </w:rPr>
        <w:t xml:space="preserve">. </w:t>
      </w:r>
      <w:r w:rsidRPr="007B4CE5">
        <w:rPr>
          <w:rFonts w:ascii="Arial" w:hAnsi="Arial" w:cs="Arial"/>
          <w:szCs w:val="24"/>
        </w:rPr>
        <w:t xml:space="preserve">Anything by whatsoever designation it may be known, that is produced by, or developed in connection with this Grant/Contract </w:t>
      </w:r>
      <w:proofErr w:type="gramStart"/>
      <w:r w:rsidRPr="007B4CE5">
        <w:rPr>
          <w:rFonts w:ascii="Arial" w:hAnsi="Arial" w:cs="Arial"/>
          <w:szCs w:val="24"/>
        </w:rPr>
        <w:t>shall become the exclusive property of the State of Florida and may be copyrighted, patented, or otherwise restricted as provided by Florida or federal law</w:t>
      </w:r>
      <w:proofErr w:type="gramEnd"/>
      <w:r w:rsidR="009C5C53" w:rsidRPr="007B4CE5">
        <w:rPr>
          <w:rFonts w:ascii="Arial" w:hAnsi="Arial" w:cs="Arial"/>
          <w:szCs w:val="24"/>
        </w:rPr>
        <w:t xml:space="preserve">. </w:t>
      </w:r>
      <w:r w:rsidRPr="007B4CE5">
        <w:rPr>
          <w:rFonts w:ascii="Arial" w:hAnsi="Arial" w:cs="Arial"/>
          <w:szCs w:val="24"/>
        </w:rPr>
        <w:t>Neither the Grantee/Contractor nor any individual employed under this Grant/Contract shall have any proprietary interest in the product.</w:t>
      </w:r>
    </w:p>
    <w:p w14:paraId="11248487" w14:textId="77777777" w:rsidR="00112676" w:rsidRPr="007B4CE5" w:rsidRDefault="00112676" w:rsidP="00112676">
      <w:pPr>
        <w:tabs>
          <w:tab w:val="left" w:pos="360"/>
        </w:tabs>
        <w:rPr>
          <w:rFonts w:ascii="Arial" w:hAnsi="Arial" w:cs="Arial"/>
          <w:szCs w:val="24"/>
        </w:rPr>
      </w:pPr>
    </w:p>
    <w:p w14:paraId="40FCF780" w14:textId="77777777" w:rsidR="00112676" w:rsidRPr="007B4CE5" w:rsidRDefault="00112676" w:rsidP="00112676">
      <w:pPr>
        <w:tabs>
          <w:tab w:val="left" w:pos="360"/>
        </w:tabs>
        <w:rPr>
          <w:rFonts w:ascii="Arial" w:hAnsi="Arial" w:cs="Arial"/>
          <w:color w:val="000000"/>
          <w:szCs w:val="24"/>
        </w:rPr>
      </w:pPr>
      <w:proofErr w:type="gramStart"/>
      <w:r w:rsidRPr="007B4CE5">
        <w:rPr>
          <w:rFonts w:ascii="Arial" w:hAnsi="Arial" w:cs="Arial"/>
          <w:color w:val="000000"/>
          <w:szCs w:val="24"/>
        </w:rPr>
        <w:t>B</w:t>
      </w:r>
      <w:r w:rsidR="009C5C53" w:rsidRPr="007B4CE5">
        <w:rPr>
          <w:rFonts w:ascii="Arial" w:hAnsi="Arial" w:cs="Arial"/>
          <w:color w:val="000000"/>
          <w:szCs w:val="24"/>
        </w:rPr>
        <w:t xml:space="preserve">. </w:t>
      </w:r>
      <w:r w:rsidRPr="007B4CE5">
        <w:rPr>
          <w:rFonts w:ascii="Arial" w:hAnsi="Arial" w:cs="Arial"/>
          <w:color w:val="000000"/>
          <w:szCs w:val="24"/>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7B4CE5">
        <w:rPr>
          <w:rFonts w:ascii="Arial" w:hAnsi="Arial" w:cs="Arial"/>
          <w:szCs w:val="24"/>
        </w:rPr>
        <w:t>Department pursuant to s. 1006.39, F.S., on behalf</w:t>
      </w:r>
      <w:r w:rsidR="00FB2561" w:rsidRPr="007B4CE5">
        <w:rPr>
          <w:rFonts w:ascii="Arial" w:hAnsi="Arial" w:cs="Arial"/>
          <w:szCs w:val="24"/>
        </w:rPr>
        <w:t xml:space="preserve"> of</w:t>
      </w:r>
      <w:r w:rsidRPr="007B4CE5">
        <w:rPr>
          <w:rFonts w:ascii="Arial" w:hAnsi="Arial" w:cs="Arial"/>
          <w:szCs w:val="24"/>
        </w:rPr>
        <w:t xml:space="preserve"> the </w:t>
      </w:r>
      <w:r w:rsidRPr="007B4CE5">
        <w:rPr>
          <w:rFonts w:ascii="Arial" w:hAnsi="Arial" w:cs="Arial"/>
          <w:color w:val="000000"/>
          <w:szCs w:val="24"/>
        </w:rPr>
        <w:t>State of Florida.</w:t>
      </w:r>
      <w:proofErr w:type="gramEnd"/>
    </w:p>
    <w:p w14:paraId="43AFB5C7" w14:textId="77777777" w:rsidR="003B748A" w:rsidRPr="007B4CE5" w:rsidRDefault="003B748A" w:rsidP="00112676">
      <w:pPr>
        <w:tabs>
          <w:tab w:val="left" w:pos="360"/>
        </w:tabs>
        <w:rPr>
          <w:rFonts w:ascii="Arial" w:hAnsi="Arial" w:cs="Arial"/>
          <w:color w:val="000000"/>
          <w:szCs w:val="24"/>
        </w:rPr>
      </w:pPr>
    </w:p>
    <w:p w14:paraId="46DD69AF" w14:textId="77777777" w:rsidR="00112676" w:rsidRPr="007B4CE5" w:rsidRDefault="00112676" w:rsidP="00112676">
      <w:pPr>
        <w:tabs>
          <w:tab w:val="left" w:pos="360"/>
        </w:tabs>
        <w:rPr>
          <w:rFonts w:ascii="Arial" w:hAnsi="Arial" w:cs="Arial"/>
          <w:color w:val="000000"/>
          <w:szCs w:val="24"/>
        </w:rPr>
      </w:pPr>
      <w:r w:rsidRPr="007B4CE5">
        <w:rPr>
          <w:rFonts w:ascii="Arial" w:hAnsi="Arial" w:cs="Arial"/>
          <w:color w:val="000000"/>
          <w:szCs w:val="24"/>
        </w:rPr>
        <w:t>C</w:t>
      </w:r>
      <w:r w:rsidR="009C5C53" w:rsidRPr="007B4CE5">
        <w:rPr>
          <w:rFonts w:ascii="Arial" w:hAnsi="Arial" w:cs="Arial"/>
          <w:color w:val="000000"/>
          <w:szCs w:val="24"/>
        </w:rPr>
        <w:t xml:space="preserve">. </w:t>
      </w:r>
      <w:r w:rsidRPr="007B4CE5">
        <w:rPr>
          <w:rFonts w:ascii="Arial" w:hAnsi="Arial" w:cs="Arial"/>
          <w:color w:val="000000"/>
          <w:szCs w:val="24"/>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372C48F9" w14:textId="77777777" w:rsidR="00112676" w:rsidRPr="007B4CE5" w:rsidRDefault="00112676" w:rsidP="00112676">
      <w:pPr>
        <w:tabs>
          <w:tab w:val="left" w:pos="360"/>
        </w:tabs>
        <w:rPr>
          <w:rFonts w:ascii="Arial" w:hAnsi="Arial" w:cs="Arial"/>
          <w:szCs w:val="24"/>
        </w:rPr>
      </w:pPr>
    </w:p>
    <w:p w14:paraId="38F84F99" w14:textId="77777777" w:rsidR="0025047A" w:rsidRPr="007B4CE5" w:rsidRDefault="00112676" w:rsidP="00112676">
      <w:pPr>
        <w:tabs>
          <w:tab w:val="left" w:pos="360"/>
        </w:tabs>
        <w:rPr>
          <w:rFonts w:ascii="Arial" w:hAnsi="Arial" w:cs="Arial"/>
          <w:szCs w:val="24"/>
        </w:rPr>
      </w:pPr>
      <w:proofErr w:type="gramStart"/>
      <w:r w:rsidRPr="007B4CE5">
        <w:rPr>
          <w:rFonts w:ascii="Arial" w:hAnsi="Arial" w:cs="Arial"/>
          <w:szCs w:val="24"/>
        </w:rPr>
        <w:t>D</w:t>
      </w:r>
      <w:r w:rsidR="009C5C53" w:rsidRPr="007B4CE5">
        <w:rPr>
          <w:rFonts w:ascii="Arial" w:hAnsi="Arial" w:cs="Arial"/>
          <w:szCs w:val="24"/>
        </w:rPr>
        <w:t xml:space="preserve">. </w:t>
      </w:r>
      <w:r w:rsidRPr="007B4CE5">
        <w:rPr>
          <w:rFonts w:ascii="Arial" w:hAnsi="Arial" w:cs="Arial"/>
          <w:szCs w:val="24"/>
        </w:rPr>
        <w:t xml:space="preserve">The foregoing shall not apply to any pre-existing software, or other work of authorship used by Grantee/Contractor, to create a Deliverable but which exists as a work independent of the </w:t>
      </w:r>
      <w:r w:rsidRPr="007B4CE5">
        <w:rPr>
          <w:rFonts w:ascii="Arial" w:hAnsi="Arial" w:cs="Arial"/>
          <w:szCs w:val="24"/>
        </w:rPr>
        <w:lastRenderedPageBreak/>
        <w:t>Deliverable, unless the pre-existing software or work was developed by Grantee pursuant to a previous Contract/Grant with the Department or a purchase by the Department under a State Term Contract.</w:t>
      </w:r>
      <w:proofErr w:type="gramEnd"/>
    </w:p>
    <w:p w14:paraId="291283F0" w14:textId="77777777" w:rsidR="0025047A" w:rsidRPr="007B4CE5" w:rsidRDefault="0025047A" w:rsidP="00112676">
      <w:pPr>
        <w:tabs>
          <w:tab w:val="left" w:pos="360"/>
        </w:tabs>
        <w:rPr>
          <w:rFonts w:ascii="Arial" w:hAnsi="Arial" w:cs="Arial"/>
          <w:szCs w:val="24"/>
        </w:rPr>
      </w:pPr>
    </w:p>
    <w:p w14:paraId="58DE5613" w14:textId="77777777" w:rsidR="00527762" w:rsidRDefault="00527762">
      <w:pPr>
        <w:rPr>
          <w:rFonts w:ascii="Arial" w:hAnsi="Arial" w:cs="Arial"/>
          <w:szCs w:val="24"/>
        </w:rPr>
      </w:pPr>
      <w:r>
        <w:rPr>
          <w:rFonts w:ascii="Arial" w:hAnsi="Arial" w:cs="Arial"/>
          <w:szCs w:val="24"/>
        </w:rPr>
        <w:br w:type="page"/>
      </w:r>
    </w:p>
    <w:p w14:paraId="465C627B" w14:textId="64061847" w:rsidR="00112676" w:rsidRPr="007B4CE5" w:rsidRDefault="00112676" w:rsidP="00112676">
      <w:pPr>
        <w:tabs>
          <w:tab w:val="left" w:pos="360"/>
        </w:tabs>
        <w:rPr>
          <w:rFonts w:ascii="Arial" w:hAnsi="Arial" w:cs="Arial"/>
          <w:szCs w:val="24"/>
        </w:rPr>
      </w:pPr>
      <w:r w:rsidRPr="007B4CE5">
        <w:rPr>
          <w:rFonts w:ascii="Arial" w:hAnsi="Arial" w:cs="Arial"/>
          <w:szCs w:val="24"/>
        </w:rPr>
        <w:lastRenderedPageBreak/>
        <w:t>E</w:t>
      </w:r>
      <w:r w:rsidR="009C5C53" w:rsidRPr="007B4CE5">
        <w:rPr>
          <w:rFonts w:ascii="Arial" w:hAnsi="Arial" w:cs="Arial"/>
          <w:szCs w:val="24"/>
        </w:rPr>
        <w:t xml:space="preserve">. </w:t>
      </w:r>
      <w:proofErr w:type="gramStart"/>
      <w:r w:rsidRPr="007B4CE5">
        <w:rPr>
          <w:rFonts w:ascii="Arial" w:hAnsi="Arial" w:cs="Arial"/>
          <w:color w:val="000000"/>
          <w:szCs w:val="24"/>
        </w:rPr>
        <w:t>The</w:t>
      </w:r>
      <w:proofErr w:type="gramEnd"/>
      <w:r w:rsidRPr="007B4CE5">
        <w:rPr>
          <w:rFonts w:ascii="Arial" w:hAnsi="Arial" w:cs="Arial"/>
          <w:color w:val="000000"/>
          <w:szCs w:val="24"/>
        </w:rPr>
        <w:t xml:space="preserve"> Department shall have full and complete ownership of all software developed pursuant to the Grant/Contract including</w:t>
      </w:r>
      <w:r w:rsidRPr="007B4CE5">
        <w:rPr>
          <w:rFonts w:ascii="Arial" w:hAnsi="Arial" w:cs="Arial"/>
          <w:szCs w:val="24"/>
        </w:rPr>
        <w:t xml:space="preserve"> without limitation:</w:t>
      </w:r>
    </w:p>
    <w:p w14:paraId="613AEFC9"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1</w:t>
      </w:r>
      <w:r w:rsidR="009C5C53" w:rsidRPr="007B4CE5">
        <w:rPr>
          <w:rFonts w:ascii="Arial" w:hAnsi="Arial" w:cs="Arial"/>
          <w:szCs w:val="24"/>
        </w:rPr>
        <w:t xml:space="preserve">. </w:t>
      </w:r>
      <w:r w:rsidRPr="007B4CE5">
        <w:rPr>
          <w:rFonts w:ascii="Arial" w:hAnsi="Arial" w:cs="Arial"/>
          <w:szCs w:val="24"/>
        </w:rPr>
        <w:t>The written source code;</w:t>
      </w:r>
    </w:p>
    <w:p w14:paraId="2D0DC976"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2</w:t>
      </w:r>
      <w:r w:rsidR="009C5C53" w:rsidRPr="007B4CE5">
        <w:rPr>
          <w:rFonts w:ascii="Arial" w:hAnsi="Arial" w:cs="Arial"/>
          <w:szCs w:val="24"/>
        </w:rPr>
        <w:t xml:space="preserve">. </w:t>
      </w:r>
      <w:r w:rsidRPr="007B4CE5">
        <w:rPr>
          <w:rFonts w:ascii="Arial" w:hAnsi="Arial" w:cs="Arial"/>
          <w:szCs w:val="24"/>
        </w:rPr>
        <w:t>The source code files</w:t>
      </w:r>
      <w:proofErr w:type="gramStart"/>
      <w:r w:rsidRPr="007B4CE5">
        <w:rPr>
          <w:rFonts w:ascii="Arial" w:hAnsi="Arial" w:cs="Arial"/>
          <w:szCs w:val="24"/>
        </w:rPr>
        <w:t>;</w:t>
      </w:r>
      <w:proofErr w:type="gramEnd"/>
    </w:p>
    <w:p w14:paraId="04F68CBC"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3</w:t>
      </w:r>
      <w:r w:rsidR="009C5C53" w:rsidRPr="007B4CE5">
        <w:rPr>
          <w:rFonts w:ascii="Arial" w:hAnsi="Arial" w:cs="Arial"/>
          <w:szCs w:val="24"/>
        </w:rPr>
        <w:t xml:space="preserve">. </w:t>
      </w:r>
      <w:r w:rsidRPr="007B4CE5">
        <w:rPr>
          <w:rFonts w:ascii="Arial" w:hAnsi="Arial" w:cs="Arial"/>
          <w:szCs w:val="24"/>
        </w:rPr>
        <w:t>The executable code;</w:t>
      </w:r>
    </w:p>
    <w:p w14:paraId="0181CC1C"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4</w:t>
      </w:r>
      <w:r w:rsidR="009C5C53" w:rsidRPr="007B4CE5">
        <w:rPr>
          <w:rFonts w:ascii="Arial" w:hAnsi="Arial" w:cs="Arial"/>
          <w:szCs w:val="24"/>
        </w:rPr>
        <w:t xml:space="preserve">. </w:t>
      </w:r>
      <w:r w:rsidRPr="007B4CE5">
        <w:rPr>
          <w:rFonts w:ascii="Arial" w:hAnsi="Arial" w:cs="Arial"/>
          <w:szCs w:val="24"/>
        </w:rPr>
        <w:t>The executable code files</w:t>
      </w:r>
      <w:proofErr w:type="gramStart"/>
      <w:r w:rsidRPr="007B4CE5">
        <w:rPr>
          <w:rFonts w:ascii="Arial" w:hAnsi="Arial" w:cs="Arial"/>
          <w:szCs w:val="24"/>
        </w:rPr>
        <w:t>;</w:t>
      </w:r>
      <w:proofErr w:type="gramEnd"/>
    </w:p>
    <w:p w14:paraId="6B801068"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5</w:t>
      </w:r>
      <w:r w:rsidR="009C5C53" w:rsidRPr="007B4CE5">
        <w:rPr>
          <w:rFonts w:ascii="Arial" w:hAnsi="Arial" w:cs="Arial"/>
          <w:szCs w:val="24"/>
        </w:rPr>
        <w:t xml:space="preserve">. </w:t>
      </w:r>
      <w:r w:rsidRPr="007B4CE5">
        <w:rPr>
          <w:rFonts w:ascii="Arial" w:hAnsi="Arial" w:cs="Arial"/>
          <w:szCs w:val="24"/>
        </w:rPr>
        <w:t>The data dictionary;</w:t>
      </w:r>
    </w:p>
    <w:p w14:paraId="2B025581"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6</w:t>
      </w:r>
      <w:r w:rsidR="009C5C53" w:rsidRPr="007B4CE5">
        <w:rPr>
          <w:rFonts w:ascii="Arial" w:hAnsi="Arial" w:cs="Arial"/>
          <w:szCs w:val="24"/>
        </w:rPr>
        <w:t xml:space="preserve">. </w:t>
      </w:r>
      <w:r w:rsidRPr="007B4CE5">
        <w:rPr>
          <w:rFonts w:ascii="Arial" w:hAnsi="Arial" w:cs="Arial"/>
          <w:szCs w:val="24"/>
        </w:rPr>
        <w:t>The data flow diagram</w:t>
      </w:r>
      <w:proofErr w:type="gramStart"/>
      <w:r w:rsidRPr="007B4CE5">
        <w:rPr>
          <w:rFonts w:ascii="Arial" w:hAnsi="Arial" w:cs="Arial"/>
          <w:szCs w:val="24"/>
        </w:rPr>
        <w:t>;</w:t>
      </w:r>
      <w:proofErr w:type="gramEnd"/>
    </w:p>
    <w:p w14:paraId="1396EE4A"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7</w:t>
      </w:r>
      <w:r w:rsidR="009C5C53" w:rsidRPr="007B4CE5">
        <w:rPr>
          <w:rFonts w:ascii="Arial" w:hAnsi="Arial" w:cs="Arial"/>
          <w:szCs w:val="24"/>
        </w:rPr>
        <w:t xml:space="preserve">. </w:t>
      </w:r>
      <w:r w:rsidRPr="007B4CE5">
        <w:rPr>
          <w:rFonts w:ascii="Arial" w:hAnsi="Arial" w:cs="Arial"/>
          <w:szCs w:val="24"/>
        </w:rPr>
        <w:t>The work flow diagram;</w:t>
      </w:r>
    </w:p>
    <w:p w14:paraId="204037BE" w14:textId="77777777" w:rsidR="00112676" w:rsidRPr="007B4CE5" w:rsidRDefault="00112676" w:rsidP="00112676">
      <w:pPr>
        <w:tabs>
          <w:tab w:val="left" w:pos="360"/>
        </w:tabs>
        <w:ind w:firstLine="450"/>
        <w:rPr>
          <w:rFonts w:ascii="Arial" w:hAnsi="Arial" w:cs="Arial"/>
          <w:szCs w:val="24"/>
        </w:rPr>
      </w:pPr>
      <w:r w:rsidRPr="007B4CE5">
        <w:rPr>
          <w:rFonts w:ascii="Arial" w:hAnsi="Arial" w:cs="Arial"/>
          <w:szCs w:val="24"/>
        </w:rPr>
        <w:t>8</w:t>
      </w:r>
      <w:r w:rsidR="009C5C53" w:rsidRPr="007B4CE5">
        <w:rPr>
          <w:rFonts w:ascii="Arial" w:hAnsi="Arial" w:cs="Arial"/>
          <w:szCs w:val="24"/>
        </w:rPr>
        <w:t xml:space="preserve">. </w:t>
      </w:r>
      <w:r w:rsidRPr="007B4CE5">
        <w:rPr>
          <w:rFonts w:ascii="Arial" w:hAnsi="Arial" w:cs="Arial"/>
          <w:szCs w:val="24"/>
        </w:rPr>
        <w:t>The entity relationship diagram; and</w:t>
      </w:r>
    </w:p>
    <w:p w14:paraId="5AA749F7" w14:textId="77777777" w:rsidR="00595788" w:rsidRPr="007B4CE5" w:rsidRDefault="00112676" w:rsidP="00112676">
      <w:pPr>
        <w:tabs>
          <w:tab w:val="left" w:pos="360"/>
          <w:tab w:val="left" w:pos="2431"/>
          <w:tab w:val="left" w:pos="2618"/>
        </w:tabs>
        <w:ind w:left="810" w:hanging="360"/>
        <w:rPr>
          <w:rFonts w:ascii="Arial" w:hAnsi="Arial" w:cs="Arial"/>
          <w:szCs w:val="24"/>
        </w:rPr>
      </w:pPr>
      <w:r w:rsidRPr="007B4CE5">
        <w:rPr>
          <w:rFonts w:ascii="Arial" w:hAnsi="Arial" w:cs="Arial"/>
          <w:szCs w:val="24"/>
        </w:rPr>
        <w:t>9</w:t>
      </w:r>
      <w:r w:rsidR="009C5C53" w:rsidRPr="007B4CE5">
        <w:rPr>
          <w:rFonts w:ascii="Arial" w:hAnsi="Arial" w:cs="Arial"/>
          <w:szCs w:val="24"/>
        </w:rPr>
        <w:t xml:space="preserve">. </w:t>
      </w:r>
      <w:r w:rsidRPr="007B4CE5">
        <w:rPr>
          <w:rFonts w:ascii="Arial" w:hAnsi="Arial" w:cs="Arial"/>
          <w:szCs w:val="24"/>
        </w:rPr>
        <w:t>All other documentation needed to enable the Department to support, recreate, revise, repair, or otherwise make use of the software.</w:t>
      </w:r>
    </w:p>
    <w:p w14:paraId="5ECD6FAE" w14:textId="77777777" w:rsidR="0025047A" w:rsidRPr="007B4CE5" w:rsidRDefault="0025047A" w:rsidP="00112676">
      <w:pPr>
        <w:tabs>
          <w:tab w:val="left" w:pos="360"/>
          <w:tab w:val="left" w:pos="2431"/>
          <w:tab w:val="left" w:pos="2618"/>
        </w:tabs>
        <w:ind w:left="810" w:hanging="360"/>
        <w:rPr>
          <w:rFonts w:ascii="Arial" w:hAnsi="Arial" w:cs="Arial"/>
          <w:szCs w:val="24"/>
        </w:rPr>
      </w:pPr>
    </w:p>
    <w:p w14:paraId="0A425615" w14:textId="77777777" w:rsidR="008A3853" w:rsidRPr="007B4CE5" w:rsidRDefault="008A3853" w:rsidP="008A3853">
      <w:pPr>
        <w:rPr>
          <w:rFonts w:ascii="Arial" w:hAnsi="Arial" w:cs="Arial"/>
          <w:szCs w:val="24"/>
        </w:rPr>
      </w:pPr>
      <w:r w:rsidRPr="007B4CE5">
        <w:rPr>
          <w:rFonts w:ascii="Arial" w:hAnsi="Arial" w:cs="Arial"/>
          <w:b/>
          <w:bCs/>
          <w:szCs w:val="24"/>
          <w:u w:val="single"/>
        </w:rPr>
        <w:t>Program Accountability: Local Program Improvement Plans (PIPs) and Outcome Reporting</w:t>
      </w:r>
    </w:p>
    <w:p w14:paraId="2DED1E60" w14:textId="7E36EE3D" w:rsidR="008A3853" w:rsidRPr="007B4CE5" w:rsidRDefault="008A3853" w:rsidP="008A3853">
      <w:pPr>
        <w:rPr>
          <w:rFonts w:ascii="Arial" w:hAnsi="Arial" w:cs="Arial"/>
          <w:szCs w:val="24"/>
        </w:rPr>
      </w:pPr>
      <w:r w:rsidRPr="007B4CE5">
        <w:rPr>
          <w:rFonts w:ascii="Arial" w:hAnsi="Arial" w:cs="Arial"/>
          <w:szCs w:val="24"/>
        </w:rPr>
        <w:t xml:space="preserve">If applicable, Local Program Improvement Plans </w:t>
      </w:r>
      <w:proofErr w:type="gramStart"/>
      <w:r w:rsidRPr="007B4CE5">
        <w:rPr>
          <w:rFonts w:ascii="Arial" w:hAnsi="Arial" w:cs="Arial"/>
          <w:szCs w:val="24"/>
        </w:rPr>
        <w:t>must be submitted</w:t>
      </w:r>
      <w:proofErr w:type="gramEnd"/>
      <w:r w:rsidRPr="007B4CE5">
        <w:rPr>
          <w:rFonts w:ascii="Arial" w:hAnsi="Arial" w:cs="Arial"/>
          <w:szCs w:val="24"/>
        </w:rPr>
        <w:t xml:space="preserve"> in order to receive a grant award notification. As required in Section 123 of the Act, local eligible recipients will receive </w:t>
      </w:r>
      <w:proofErr w:type="gramStart"/>
      <w:r w:rsidRPr="007B4CE5">
        <w:rPr>
          <w:rFonts w:ascii="Arial" w:hAnsi="Arial" w:cs="Arial"/>
          <w:szCs w:val="24"/>
        </w:rPr>
        <w:t>under separate cover</w:t>
      </w:r>
      <w:proofErr w:type="gramEnd"/>
      <w:r w:rsidRPr="007B4CE5">
        <w:rPr>
          <w:rFonts w:ascii="Arial" w:hAnsi="Arial" w:cs="Arial"/>
          <w:szCs w:val="24"/>
        </w:rPr>
        <w:t>, instructions for the development and implementation of local program improvement plans for those eligible recipients that failed to achieve a</w:t>
      </w:r>
      <w:r w:rsidR="00D15E29" w:rsidRPr="007B4CE5">
        <w:rPr>
          <w:rFonts w:ascii="Arial" w:hAnsi="Arial" w:cs="Arial"/>
          <w:szCs w:val="24"/>
        </w:rPr>
        <w:t>t least 90% on any of their 2021-2022</w:t>
      </w:r>
      <w:r w:rsidRPr="007B4CE5">
        <w:rPr>
          <w:rFonts w:ascii="Arial" w:hAnsi="Arial" w:cs="Arial"/>
          <w:szCs w:val="24"/>
        </w:rPr>
        <w:t xml:space="preserve"> local agreed upon performance levels. </w:t>
      </w:r>
    </w:p>
    <w:p w14:paraId="7CB30BEF" w14:textId="77777777" w:rsidR="008A3853" w:rsidRPr="007B4CE5" w:rsidRDefault="008A3853" w:rsidP="008A3853">
      <w:pPr>
        <w:rPr>
          <w:rFonts w:ascii="Arial" w:hAnsi="Arial" w:cs="Arial"/>
          <w:szCs w:val="24"/>
        </w:rPr>
      </w:pPr>
    </w:p>
    <w:p w14:paraId="7BDDBF77" w14:textId="77777777" w:rsidR="008A3853" w:rsidRPr="007B4CE5" w:rsidRDefault="008A3853" w:rsidP="008A3853">
      <w:pPr>
        <w:rPr>
          <w:rFonts w:ascii="Arial" w:hAnsi="Arial" w:cs="Arial"/>
          <w:szCs w:val="24"/>
        </w:rPr>
      </w:pPr>
      <w:r w:rsidRPr="007B4CE5">
        <w:rPr>
          <w:rFonts w:ascii="Arial" w:hAnsi="Arial" w:cs="Arial"/>
          <w:szCs w:val="24"/>
        </w:rPr>
        <w:t>The local program improvement plan must include:</w:t>
      </w:r>
    </w:p>
    <w:p w14:paraId="05072AF3" w14:textId="77777777" w:rsidR="008A3853" w:rsidRPr="007B4CE5" w:rsidRDefault="008A3853" w:rsidP="00104439">
      <w:pPr>
        <w:pStyle w:val="ListParagraph"/>
        <w:numPr>
          <w:ilvl w:val="0"/>
          <w:numId w:val="10"/>
        </w:numPr>
        <w:rPr>
          <w:rFonts w:ascii="Arial" w:hAnsi="Arial" w:cs="Arial"/>
          <w:sz w:val="24"/>
          <w:szCs w:val="24"/>
        </w:rPr>
      </w:pPr>
      <w:r w:rsidRPr="007B4CE5">
        <w:rPr>
          <w:rFonts w:ascii="Arial" w:hAnsi="Arial" w:cs="Arial"/>
          <w:sz w:val="24"/>
          <w:szCs w:val="24"/>
        </w:rPr>
        <w:t>The targeted performance level</w:t>
      </w:r>
    </w:p>
    <w:p w14:paraId="7F076359" w14:textId="77777777" w:rsidR="008A3853" w:rsidRPr="007B4CE5" w:rsidRDefault="008A3853" w:rsidP="00104439">
      <w:pPr>
        <w:pStyle w:val="ListParagraph"/>
        <w:numPr>
          <w:ilvl w:val="0"/>
          <w:numId w:val="10"/>
        </w:numPr>
        <w:rPr>
          <w:rFonts w:ascii="Arial" w:hAnsi="Arial" w:cs="Arial"/>
          <w:sz w:val="24"/>
          <w:szCs w:val="24"/>
        </w:rPr>
      </w:pPr>
      <w:r w:rsidRPr="007B4CE5">
        <w:rPr>
          <w:rFonts w:ascii="Arial" w:hAnsi="Arial" w:cs="Arial"/>
          <w:sz w:val="24"/>
          <w:szCs w:val="24"/>
        </w:rPr>
        <w:t>An analysis of the performance disparities or gaps identified in section 113</w:t>
      </w:r>
    </w:p>
    <w:p w14:paraId="597B3A94" w14:textId="77777777" w:rsidR="008A3853" w:rsidRPr="007B4CE5" w:rsidRDefault="008A3853" w:rsidP="00104439">
      <w:pPr>
        <w:pStyle w:val="ListParagraph"/>
        <w:numPr>
          <w:ilvl w:val="0"/>
          <w:numId w:val="10"/>
        </w:numPr>
        <w:rPr>
          <w:rFonts w:ascii="Arial" w:hAnsi="Arial" w:cs="Arial"/>
          <w:sz w:val="24"/>
          <w:szCs w:val="24"/>
        </w:rPr>
      </w:pPr>
      <w:r w:rsidRPr="007B4CE5">
        <w:rPr>
          <w:rFonts w:ascii="Arial" w:hAnsi="Arial" w:cs="Arial"/>
          <w:sz w:val="24"/>
          <w:szCs w:val="24"/>
        </w:rPr>
        <w:t>Specific actions that will be taken to improve performance and address such gaps</w:t>
      </w:r>
    </w:p>
    <w:p w14:paraId="6783134F" w14:textId="77777777" w:rsidR="008A3853" w:rsidRPr="007B4CE5" w:rsidRDefault="008A3853" w:rsidP="00104439">
      <w:pPr>
        <w:pStyle w:val="ListParagraph"/>
        <w:numPr>
          <w:ilvl w:val="0"/>
          <w:numId w:val="10"/>
        </w:numPr>
        <w:rPr>
          <w:rFonts w:ascii="Arial" w:hAnsi="Arial" w:cs="Arial"/>
          <w:sz w:val="24"/>
          <w:szCs w:val="24"/>
        </w:rPr>
      </w:pPr>
      <w:r w:rsidRPr="007B4CE5">
        <w:rPr>
          <w:rFonts w:ascii="Arial" w:hAnsi="Arial" w:cs="Arial"/>
          <w:sz w:val="24"/>
          <w:szCs w:val="24"/>
        </w:rPr>
        <w:t>Person(s) responsible</w:t>
      </w:r>
    </w:p>
    <w:p w14:paraId="2A88ABD8" w14:textId="77777777" w:rsidR="008A3853" w:rsidRPr="007B4CE5" w:rsidRDefault="008A3853" w:rsidP="00104439">
      <w:pPr>
        <w:pStyle w:val="ListParagraph"/>
        <w:numPr>
          <w:ilvl w:val="0"/>
          <w:numId w:val="10"/>
        </w:numPr>
        <w:rPr>
          <w:rFonts w:ascii="Arial" w:hAnsi="Arial" w:cs="Arial"/>
          <w:sz w:val="24"/>
          <w:szCs w:val="24"/>
        </w:rPr>
      </w:pPr>
      <w:r w:rsidRPr="007B4CE5">
        <w:rPr>
          <w:rFonts w:ascii="Arial" w:hAnsi="Arial" w:cs="Arial"/>
          <w:sz w:val="24"/>
          <w:szCs w:val="24"/>
        </w:rPr>
        <w:t>Projected date of completion</w:t>
      </w:r>
    </w:p>
    <w:p w14:paraId="16C90EA0" w14:textId="4CCC2B43" w:rsidR="00B06F8A" w:rsidRPr="007B4CE5" w:rsidRDefault="008A3853" w:rsidP="00104439">
      <w:pPr>
        <w:pStyle w:val="ListParagraph"/>
        <w:numPr>
          <w:ilvl w:val="0"/>
          <w:numId w:val="10"/>
        </w:numPr>
        <w:rPr>
          <w:rFonts w:ascii="Arial" w:hAnsi="Arial" w:cs="Arial"/>
          <w:sz w:val="24"/>
          <w:szCs w:val="24"/>
        </w:rPr>
      </w:pPr>
      <w:r w:rsidRPr="007B4CE5">
        <w:rPr>
          <w:rFonts w:ascii="Arial" w:hAnsi="Arial" w:cs="Arial"/>
          <w:sz w:val="24"/>
          <w:szCs w:val="24"/>
        </w:rPr>
        <w:t xml:space="preserve">Description of how the local program improvement plan </w:t>
      </w:r>
      <w:proofErr w:type="gramStart"/>
      <w:r w:rsidRPr="007B4CE5">
        <w:rPr>
          <w:rFonts w:ascii="Arial" w:hAnsi="Arial" w:cs="Arial"/>
          <w:sz w:val="24"/>
          <w:szCs w:val="24"/>
        </w:rPr>
        <w:t>was developed</w:t>
      </w:r>
      <w:proofErr w:type="gramEnd"/>
      <w:r w:rsidRPr="007B4CE5">
        <w:rPr>
          <w:rFonts w:ascii="Arial" w:hAnsi="Arial" w:cs="Arial"/>
          <w:sz w:val="24"/>
          <w:szCs w:val="24"/>
        </w:rPr>
        <w:t xml:space="preserve"> in consultation with appropriate agencies, individuals, and local stakeholders. </w:t>
      </w:r>
    </w:p>
    <w:p w14:paraId="3DC2E83F" w14:textId="4F909D25" w:rsidR="008A3853" w:rsidRPr="007B4CE5" w:rsidRDefault="008A3853" w:rsidP="008A3853">
      <w:pPr>
        <w:rPr>
          <w:rFonts w:ascii="Arial" w:hAnsi="Arial" w:cs="Arial"/>
          <w:szCs w:val="24"/>
        </w:rPr>
      </w:pPr>
      <w:r w:rsidRPr="007B4CE5">
        <w:rPr>
          <w:rFonts w:ascii="Arial" w:hAnsi="Arial" w:cs="Arial"/>
          <w:szCs w:val="24"/>
        </w:rPr>
        <w:t xml:space="preserve">Agencies that have failed to meet 90% of their local agreed upon performance level on any measure for two consecutive years after the eligible recipient </w:t>
      </w:r>
      <w:proofErr w:type="gramStart"/>
      <w:r w:rsidRPr="007B4CE5">
        <w:rPr>
          <w:rFonts w:ascii="Arial" w:hAnsi="Arial" w:cs="Arial"/>
          <w:szCs w:val="24"/>
        </w:rPr>
        <w:t>has been identified</w:t>
      </w:r>
      <w:proofErr w:type="gramEnd"/>
      <w:r w:rsidRPr="007B4CE5">
        <w:rPr>
          <w:rFonts w:ascii="Arial" w:hAnsi="Arial" w:cs="Arial"/>
          <w:szCs w:val="24"/>
        </w:rPr>
        <w:t xml:space="preserve">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14:paraId="7954895B" w14:textId="77777777" w:rsidR="008A3853" w:rsidRPr="007B4CE5" w:rsidRDefault="008A3853" w:rsidP="008A3853">
      <w:pPr>
        <w:rPr>
          <w:rFonts w:ascii="Arial" w:hAnsi="Arial" w:cs="Arial"/>
          <w:szCs w:val="24"/>
        </w:rPr>
      </w:pPr>
    </w:p>
    <w:p w14:paraId="3B266B69" w14:textId="3A87A75C" w:rsidR="006A7060" w:rsidRPr="007B4CE5" w:rsidRDefault="00980ACE" w:rsidP="006A7060">
      <w:pPr>
        <w:pStyle w:val="BodyText"/>
        <w:jc w:val="left"/>
        <w:rPr>
          <w:rFonts w:ascii="Arial" w:hAnsi="Arial" w:cs="Arial"/>
          <w:b/>
          <w:noProof/>
          <w:szCs w:val="24"/>
          <w:u w:val="single"/>
        </w:rPr>
      </w:pPr>
      <w:r>
        <w:rPr>
          <w:rFonts w:ascii="Arial" w:hAnsi="Arial" w:cs="Arial"/>
          <w:b/>
          <w:noProof/>
          <w:szCs w:val="24"/>
          <w:u w:val="single"/>
        </w:rPr>
        <w:t>A</w:t>
      </w:r>
      <w:r w:rsidR="006A7060" w:rsidRPr="007B4CE5">
        <w:rPr>
          <w:rFonts w:ascii="Arial" w:hAnsi="Arial" w:cs="Arial"/>
          <w:b/>
          <w:noProof/>
          <w:szCs w:val="24"/>
          <w:u w:val="single"/>
        </w:rPr>
        <w:t>mendment Procedures</w:t>
      </w:r>
    </w:p>
    <w:p w14:paraId="4BF35EA8" w14:textId="77777777" w:rsidR="00E77F40" w:rsidRPr="007B4CE5" w:rsidRDefault="00E77F40" w:rsidP="00E77F40">
      <w:pPr>
        <w:rPr>
          <w:rFonts w:ascii="Arial" w:hAnsi="Arial" w:cs="Arial"/>
          <w:szCs w:val="24"/>
        </w:rPr>
      </w:pPr>
      <w:r w:rsidRPr="007B4CE5">
        <w:rPr>
          <w:rFonts w:ascii="Arial" w:hAnsi="Arial" w:cs="Arial"/>
          <w:szCs w:val="24"/>
        </w:rPr>
        <w:t xml:space="preserve">Project amendments </w:t>
      </w:r>
      <w:proofErr w:type="gramStart"/>
      <w:r w:rsidRPr="007B4CE5">
        <w:rPr>
          <w:rFonts w:ascii="Arial" w:hAnsi="Arial" w:cs="Arial"/>
          <w:szCs w:val="24"/>
        </w:rPr>
        <w:t>may be proposed</w:t>
      </w:r>
      <w:proofErr w:type="gramEnd"/>
      <w:r w:rsidRPr="007B4CE5">
        <w:rPr>
          <w:rFonts w:ascii="Arial" w:hAnsi="Arial" w:cs="Arial"/>
          <w:szCs w:val="24"/>
        </w:rPr>
        <w:t xml:space="preserve"> by the project recipient or by the DOE Program Manager. Program and budget amendments to approved project applications for all programs shall be prepared by project recipients on the Project Amendment Request Form (DOE 150) and the </w:t>
      </w:r>
      <w:r w:rsidR="00087984" w:rsidRPr="007B4CE5">
        <w:rPr>
          <w:rFonts w:ascii="Arial" w:hAnsi="Arial" w:cs="Arial"/>
          <w:szCs w:val="24"/>
        </w:rPr>
        <w:t xml:space="preserve">Budget </w:t>
      </w:r>
      <w:r w:rsidRPr="007B4CE5">
        <w:rPr>
          <w:rFonts w:ascii="Arial" w:hAnsi="Arial" w:cs="Arial"/>
          <w:szCs w:val="24"/>
        </w:rPr>
        <w:t>Amendment Narrative Form (DOE 151) available in the</w:t>
      </w:r>
      <w:hyperlink r:id="rId29" w:history="1">
        <w:r w:rsidRPr="007B4CE5">
          <w:rPr>
            <w:rFonts w:ascii="Arial" w:hAnsi="Arial" w:cs="Arial"/>
            <w:szCs w:val="24"/>
          </w:rPr>
          <w:t xml:space="preserve"> </w:t>
        </w:r>
        <w:r w:rsidRPr="007B4CE5">
          <w:rPr>
            <w:rStyle w:val="Hyperlink"/>
            <w:rFonts w:ascii="Arial" w:hAnsi="Arial" w:cs="Arial"/>
            <w:szCs w:val="24"/>
          </w:rPr>
          <w:t>Green Book</w:t>
        </w:r>
      </w:hyperlink>
      <w:r w:rsidRPr="007B4CE5">
        <w:rPr>
          <w:rFonts w:ascii="Arial" w:hAnsi="Arial" w:cs="Arial"/>
          <w:szCs w:val="24"/>
        </w:rPr>
        <w:t xml:space="preserve"> and on the Division of Career and Adult Education Grants website at: </w:t>
      </w:r>
      <w:hyperlink r:id="rId30" w:history="1">
        <w:r w:rsidRPr="007B4CE5">
          <w:rPr>
            <w:rStyle w:val="Hyperlink"/>
            <w:rFonts w:ascii="Arial" w:hAnsi="Arial" w:cs="Arial"/>
            <w:szCs w:val="24"/>
          </w:rPr>
          <w:t>http://www.fldoe.org/academics/career-adult-edu/funding-opportunities</w:t>
        </w:r>
      </w:hyperlink>
      <w:r w:rsidR="00FE36D6" w:rsidRPr="007B4CE5">
        <w:rPr>
          <w:rStyle w:val="Hyperlink"/>
          <w:rFonts w:ascii="Arial" w:hAnsi="Arial" w:cs="Arial"/>
          <w:szCs w:val="24"/>
          <w:u w:val="none"/>
        </w:rPr>
        <w:t>.</w:t>
      </w:r>
    </w:p>
    <w:p w14:paraId="52831FC2" w14:textId="77777777" w:rsidR="00157ABB" w:rsidRPr="007B4CE5" w:rsidRDefault="00157ABB" w:rsidP="006A7060">
      <w:pPr>
        <w:rPr>
          <w:rFonts w:ascii="Arial" w:hAnsi="Arial" w:cs="Arial"/>
          <w:szCs w:val="24"/>
        </w:rPr>
      </w:pPr>
    </w:p>
    <w:p w14:paraId="0B662F52" w14:textId="77777777" w:rsidR="00E33687" w:rsidRPr="007B4CE5" w:rsidRDefault="00157ABB" w:rsidP="00157ABB">
      <w:pPr>
        <w:rPr>
          <w:rFonts w:ascii="Arial" w:hAnsi="Arial" w:cs="Arial"/>
          <w:noProof/>
          <w:szCs w:val="24"/>
        </w:rPr>
      </w:pPr>
      <w:r w:rsidRPr="007B4CE5">
        <w:rPr>
          <w:rFonts w:ascii="Arial" w:hAnsi="Arial" w:cs="Arial"/>
          <w:szCs w:val="24"/>
        </w:rPr>
        <w:t xml:space="preserve">A project </w:t>
      </w:r>
      <w:r w:rsidR="006A7060" w:rsidRPr="007B4CE5">
        <w:rPr>
          <w:rFonts w:ascii="Arial" w:hAnsi="Arial" w:cs="Arial"/>
          <w:noProof/>
          <w:szCs w:val="24"/>
        </w:rPr>
        <w:t xml:space="preserve">recipient </w:t>
      </w:r>
      <w:r w:rsidRPr="007B4CE5">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6A320818" w14:textId="77777777" w:rsidR="00595788" w:rsidRPr="007B4CE5" w:rsidRDefault="00595788">
      <w:pPr>
        <w:rPr>
          <w:rFonts w:ascii="Arial" w:hAnsi="Arial" w:cs="Arial"/>
          <w:b/>
          <w:szCs w:val="24"/>
        </w:rPr>
      </w:pPr>
    </w:p>
    <w:p w14:paraId="1C6D8079" w14:textId="6623CA46" w:rsidR="00E33687" w:rsidRPr="007B4CE5" w:rsidRDefault="00527762" w:rsidP="00485B0A">
      <w:pPr>
        <w:rPr>
          <w:rFonts w:ascii="Arial" w:hAnsi="Arial" w:cs="Arial"/>
          <w:b/>
          <w:szCs w:val="24"/>
          <w:u w:val="single"/>
        </w:rPr>
      </w:pPr>
      <w:r>
        <w:rPr>
          <w:rFonts w:ascii="Arial" w:hAnsi="Arial" w:cs="Arial"/>
          <w:b/>
          <w:szCs w:val="24"/>
          <w:u w:val="single"/>
        </w:rPr>
        <w:br w:type="page"/>
      </w:r>
      <w:r w:rsidR="00E33687" w:rsidRPr="007B4CE5">
        <w:rPr>
          <w:rFonts w:ascii="Arial" w:hAnsi="Arial" w:cs="Arial"/>
          <w:b/>
          <w:szCs w:val="24"/>
          <w:u w:val="single"/>
        </w:rPr>
        <w:lastRenderedPageBreak/>
        <w:t>Compliance Monitoring</w:t>
      </w:r>
      <w:r w:rsidR="00BA13A4" w:rsidRPr="007B4CE5">
        <w:rPr>
          <w:rFonts w:ascii="Arial" w:hAnsi="Arial" w:cs="Arial"/>
          <w:b/>
          <w:szCs w:val="24"/>
          <w:u w:val="single"/>
        </w:rPr>
        <w:t xml:space="preserve"> </w:t>
      </w:r>
    </w:p>
    <w:p w14:paraId="2FE6702F" w14:textId="77777777" w:rsidR="003B748A" w:rsidRPr="007B4CE5" w:rsidRDefault="003B748A" w:rsidP="003B748A">
      <w:pPr>
        <w:rPr>
          <w:rFonts w:ascii="Arial" w:hAnsi="Arial" w:cs="Arial"/>
          <w:szCs w:val="24"/>
        </w:rPr>
      </w:pPr>
      <w:r w:rsidRPr="007B4CE5">
        <w:rPr>
          <w:rFonts w:ascii="Arial" w:hAnsi="Arial" w:cs="Arial"/>
          <w:szCs w:val="24"/>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w:t>
      </w:r>
      <w:r w:rsidRPr="007B4CE5">
        <w:rPr>
          <w:rFonts w:ascii="Arial" w:hAnsi="Arial" w:cs="Arial"/>
          <w:i/>
          <w:szCs w:val="24"/>
        </w:rPr>
        <w:t>Reference Guide for State Expenditures</w:t>
      </w:r>
      <w:r w:rsidRPr="007B4CE5">
        <w:rPr>
          <w:rFonts w:ascii="Arial" w:hAnsi="Arial" w:cs="Arial"/>
          <w:szCs w:val="24"/>
        </w:rPr>
        <w:t xml:space="preserve"> and guidelines published in the Florida Department of Education’s </w:t>
      </w:r>
      <w:r w:rsidRPr="007B4CE5">
        <w:rPr>
          <w:rFonts w:ascii="Arial" w:hAnsi="Arial" w:cs="Arial"/>
          <w:i/>
          <w:szCs w:val="24"/>
        </w:rPr>
        <w:t>Green Book</w:t>
      </w:r>
      <w:r w:rsidRPr="007B4CE5">
        <w:rPr>
          <w:rFonts w:ascii="Arial" w:hAnsi="Arial" w:cs="Arial"/>
          <w:szCs w:val="24"/>
        </w:rPr>
        <w:t xml:space="preserve">. </w:t>
      </w:r>
    </w:p>
    <w:p w14:paraId="366A86D4" w14:textId="77777777" w:rsidR="00F61129" w:rsidRPr="007B4CE5" w:rsidRDefault="00F61129" w:rsidP="00314FE1">
      <w:pPr>
        <w:rPr>
          <w:rFonts w:ascii="Arial" w:hAnsi="Arial" w:cs="Arial"/>
          <w:szCs w:val="24"/>
        </w:rPr>
      </w:pPr>
    </w:p>
    <w:p w14:paraId="2FC33EFF" w14:textId="77777777" w:rsidR="008840E1" w:rsidRPr="007B4CE5" w:rsidRDefault="00F61129" w:rsidP="008840E1">
      <w:pPr>
        <w:rPr>
          <w:rFonts w:ascii="Arial" w:hAnsi="Arial" w:cs="Arial"/>
          <w:szCs w:val="24"/>
        </w:rPr>
      </w:pPr>
      <w:r w:rsidRPr="007B4CE5">
        <w:rPr>
          <w:rFonts w:ascii="Arial" w:hAnsi="Arial" w:cs="Arial"/>
          <w:szCs w:val="24"/>
        </w:rPr>
        <w:t xml:space="preserve">The Division of Career and Adult Education, </w:t>
      </w:r>
      <w:r w:rsidRPr="007B4CE5">
        <w:rPr>
          <w:rFonts w:ascii="Arial" w:hAnsi="Arial" w:cs="Arial"/>
          <w:i/>
          <w:szCs w:val="24"/>
        </w:rPr>
        <w:t xml:space="preserve">Quality Assurance Policies, Procedures and Protocols </w:t>
      </w:r>
      <w:r w:rsidR="004070EC" w:rsidRPr="007B4CE5">
        <w:rPr>
          <w:rFonts w:ascii="Arial" w:hAnsi="Arial" w:cs="Arial"/>
          <w:i/>
          <w:szCs w:val="24"/>
        </w:rPr>
        <w:t>M</w:t>
      </w:r>
      <w:r w:rsidRPr="007B4CE5">
        <w:rPr>
          <w:rFonts w:ascii="Arial" w:hAnsi="Arial" w:cs="Arial"/>
          <w:i/>
          <w:szCs w:val="24"/>
        </w:rPr>
        <w:t>anual</w:t>
      </w:r>
      <w:r w:rsidRPr="007B4CE5">
        <w:rPr>
          <w:rFonts w:ascii="Arial" w:hAnsi="Arial" w:cs="Arial"/>
          <w:szCs w:val="24"/>
        </w:rPr>
        <w:t xml:space="preserve"> is available </w:t>
      </w:r>
      <w:proofErr w:type="gramStart"/>
      <w:r w:rsidRPr="007B4CE5">
        <w:rPr>
          <w:rFonts w:ascii="Arial" w:hAnsi="Arial" w:cs="Arial"/>
          <w:szCs w:val="24"/>
        </w:rPr>
        <w:t>at:</w:t>
      </w:r>
      <w:proofErr w:type="gramEnd"/>
      <w:r w:rsidRPr="007B4CE5">
        <w:rPr>
          <w:rFonts w:ascii="Arial" w:hAnsi="Arial" w:cs="Arial"/>
          <w:szCs w:val="24"/>
        </w:rPr>
        <w:t xml:space="preserve"> </w:t>
      </w:r>
      <w:hyperlink r:id="rId31" w:history="1">
        <w:r w:rsidR="008840E1" w:rsidRPr="007B4CE5">
          <w:rPr>
            <w:rStyle w:val="Hyperlink"/>
            <w:rFonts w:ascii="Arial" w:hAnsi="Arial" w:cs="Arial"/>
            <w:szCs w:val="24"/>
          </w:rPr>
          <w:t>http://www.fldoe.org/academics/career-adult-edu/compliance</w:t>
        </w:r>
      </w:hyperlink>
      <w:r w:rsidR="00FE36D6" w:rsidRPr="007B4CE5">
        <w:rPr>
          <w:rStyle w:val="Hyperlink"/>
          <w:rFonts w:ascii="Arial" w:hAnsi="Arial" w:cs="Arial"/>
          <w:szCs w:val="24"/>
          <w:u w:val="none"/>
        </w:rPr>
        <w:t>.</w:t>
      </w:r>
    </w:p>
    <w:p w14:paraId="70547727" w14:textId="77777777" w:rsidR="003D6E02" w:rsidRPr="007B4CE5" w:rsidRDefault="003D6E02" w:rsidP="00FE70CA">
      <w:pPr>
        <w:tabs>
          <w:tab w:val="left" w:pos="-120"/>
        </w:tabs>
        <w:rPr>
          <w:rFonts w:ascii="Arial" w:eastAsia="Calibri" w:hAnsi="Arial" w:cs="Arial"/>
          <w:b/>
          <w:szCs w:val="24"/>
        </w:rPr>
      </w:pPr>
    </w:p>
    <w:p w14:paraId="736C0E0C" w14:textId="77777777" w:rsidR="00CF360D" w:rsidRPr="007B4CE5" w:rsidRDefault="00CF360D" w:rsidP="00FE70CA">
      <w:pPr>
        <w:tabs>
          <w:tab w:val="left" w:pos="-120"/>
        </w:tabs>
        <w:rPr>
          <w:rFonts w:ascii="Arial" w:eastAsia="Calibri" w:hAnsi="Arial" w:cs="Arial"/>
          <w:b/>
          <w:szCs w:val="24"/>
          <w:u w:val="single"/>
        </w:rPr>
      </w:pPr>
      <w:r w:rsidRPr="007B4CE5">
        <w:rPr>
          <w:rFonts w:ascii="Arial" w:eastAsia="Calibri" w:hAnsi="Arial" w:cs="Arial"/>
          <w:b/>
          <w:szCs w:val="24"/>
          <w:u w:val="single"/>
        </w:rPr>
        <w:t>Access and Equity</w:t>
      </w:r>
    </w:p>
    <w:p w14:paraId="7956874C" w14:textId="173CBE2C" w:rsidR="00846BD2" w:rsidRDefault="00CF360D" w:rsidP="00527762">
      <w:pPr>
        <w:rPr>
          <w:rFonts w:ascii="Arial" w:eastAsia="Calibri" w:hAnsi="Arial" w:cs="Arial"/>
          <w:szCs w:val="24"/>
          <w:lang w:val="en"/>
        </w:rPr>
      </w:pPr>
      <w:r w:rsidRPr="007B4CE5">
        <w:rPr>
          <w:rFonts w:ascii="Arial" w:eastAsia="Calibri" w:hAnsi="Arial" w:cs="Arial"/>
          <w:szCs w:val="24"/>
        </w:rPr>
        <w:t>The recipient will comply with all federal statutes relating to nondiscrimination</w:t>
      </w:r>
      <w:r w:rsidR="009C5C53" w:rsidRPr="007B4CE5">
        <w:rPr>
          <w:rFonts w:ascii="Arial" w:eastAsia="Calibri" w:hAnsi="Arial" w:cs="Arial"/>
          <w:szCs w:val="24"/>
        </w:rPr>
        <w:t xml:space="preserve">. </w:t>
      </w:r>
      <w:proofErr w:type="gramStart"/>
      <w:r w:rsidRPr="007B4CE5">
        <w:rPr>
          <w:rFonts w:ascii="Arial" w:eastAsia="Calibri" w:hAnsi="Arial" w:cs="Arial"/>
          <w:szCs w:val="24"/>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7B4CE5">
        <w:rPr>
          <w:rFonts w:ascii="Arial" w:eastAsia="Calibri" w:hAnsi="Arial" w:cs="Arial"/>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roofErr w:type="gramEnd"/>
    </w:p>
    <w:p w14:paraId="0F432D0D" w14:textId="77777777" w:rsidR="00527762" w:rsidRDefault="00527762" w:rsidP="008A3853">
      <w:pPr>
        <w:jc w:val="center"/>
        <w:rPr>
          <w:rFonts w:ascii="Arial" w:hAnsi="Arial" w:cs="Arial"/>
          <w:b/>
          <w:snapToGrid w:val="0"/>
          <w:szCs w:val="24"/>
        </w:rPr>
      </w:pPr>
    </w:p>
    <w:p w14:paraId="079175EF" w14:textId="1AC9DC3B" w:rsidR="008A3853" w:rsidRPr="007B4CE5" w:rsidRDefault="00F37E61" w:rsidP="008A3853">
      <w:pPr>
        <w:jc w:val="center"/>
        <w:rPr>
          <w:rFonts w:ascii="Arial" w:hAnsi="Arial" w:cs="Arial"/>
          <w:b/>
          <w:snapToGrid w:val="0"/>
          <w:szCs w:val="24"/>
        </w:rPr>
      </w:pPr>
      <w:r w:rsidRPr="007B4CE5">
        <w:rPr>
          <w:rFonts w:ascii="Arial" w:hAnsi="Arial" w:cs="Arial"/>
          <w:b/>
          <w:snapToGrid w:val="0"/>
          <w:szCs w:val="24"/>
        </w:rPr>
        <w:t>2021</w:t>
      </w:r>
      <w:r w:rsidR="008A3853" w:rsidRPr="007B4CE5">
        <w:rPr>
          <w:rFonts w:ascii="Arial" w:hAnsi="Arial" w:cs="Arial"/>
          <w:b/>
          <w:snapToGrid w:val="0"/>
          <w:szCs w:val="24"/>
        </w:rPr>
        <w:t>-202</w:t>
      </w:r>
      <w:r w:rsidRPr="007B4CE5">
        <w:rPr>
          <w:rFonts w:ascii="Arial" w:hAnsi="Arial" w:cs="Arial"/>
          <w:b/>
          <w:snapToGrid w:val="0"/>
          <w:szCs w:val="24"/>
        </w:rPr>
        <w:t>2</w:t>
      </w:r>
      <w:r w:rsidR="008A3853" w:rsidRPr="007B4CE5">
        <w:rPr>
          <w:rFonts w:ascii="Arial" w:hAnsi="Arial" w:cs="Arial"/>
          <w:b/>
          <w:snapToGrid w:val="0"/>
          <w:szCs w:val="24"/>
        </w:rPr>
        <w:t xml:space="preserve"> PERKINS V REQUIREMENTS</w:t>
      </w:r>
    </w:p>
    <w:p w14:paraId="72660718" w14:textId="77777777" w:rsidR="008A3853" w:rsidRPr="007B4CE5" w:rsidRDefault="008A3853" w:rsidP="008A3853">
      <w:pPr>
        <w:jc w:val="center"/>
        <w:rPr>
          <w:rFonts w:ascii="Arial" w:hAnsi="Arial" w:cs="Arial"/>
          <w:b/>
          <w:snapToGrid w:val="0"/>
          <w:szCs w:val="24"/>
        </w:rPr>
      </w:pPr>
      <w:r w:rsidRPr="007B4CE5">
        <w:rPr>
          <w:rFonts w:ascii="Arial" w:hAnsi="Arial" w:cs="Arial"/>
          <w:b/>
          <w:snapToGrid w:val="0"/>
          <w:szCs w:val="24"/>
        </w:rPr>
        <w:t xml:space="preserve">Rural Innovation Grant </w:t>
      </w:r>
    </w:p>
    <w:p w14:paraId="4F2B298A" w14:textId="77777777" w:rsidR="008A3853" w:rsidRPr="007B4CE5" w:rsidRDefault="008A3853" w:rsidP="008A3853">
      <w:pPr>
        <w:pStyle w:val="BodyTextIndent2"/>
        <w:ind w:left="0"/>
        <w:jc w:val="left"/>
        <w:rPr>
          <w:rFonts w:ascii="Arial" w:hAnsi="Arial" w:cs="Arial"/>
          <w:snapToGrid w:val="0"/>
          <w:szCs w:val="24"/>
          <w:highlight w:val="yellow"/>
        </w:rPr>
      </w:pPr>
    </w:p>
    <w:p w14:paraId="61FE2367" w14:textId="77777777" w:rsidR="003B0C90" w:rsidRPr="007B4CE5" w:rsidRDefault="003B0C90" w:rsidP="003B0C90">
      <w:pPr>
        <w:pStyle w:val="paragraph"/>
        <w:spacing w:before="0" w:beforeAutospacing="0" w:after="0" w:afterAutospacing="0"/>
        <w:textAlignment w:val="baseline"/>
        <w:rPr>
          <w:rFonts w:ascii="Arial" w:hAnsi="Arial" w:cs="Arial"/>
        </w:rPr>
      </w:pPr>
      <w:r w:rsidRPr="007B4CE5">
        <w:rPr>
          <w:rStyle w:val="normaltextrun"/>
          <w:rFonts w:ascii="Arial" w:hAnsi="Arial" w:cs="Arial"/>
        </w:rPr>
        <w:t xml:space="preserve">The </w:t>
      </w:r>
      <w:proofErr w:type="gramStart"/>
      <w:r w:rsidRPr="007B4CE5">
        <w:rPr>
          <w:rStyle w:val="normaltextrun"/>
          <w:rFonts w:ascii="Arial" w:hAnsi="Arial" w:cs="Arial"/>
        </w:rPr>
        <w:t>Florida Department of Education’s Perkins State Plan for 2020-2024 was approved by the United States Department of Education (USDOE)</w:t>
      </w:r>
      <w:proofErr w:type="gramEnd"/>
      <w:r w:rsidRPr="007B4CE5">
        <w:rPr>
          <w:rStyle w:val="normaltextrun"/>
          <w:rFonts w:ascii="Arial" w:hAnsi="Arial" w:cs="Arial"/>
        </w:rPr>
        <w:t xml:space="preserve"> in 2020. The State Plan is required by the Strengthening Career and Technical Education for the 21st Century Act of 2018 (Perkins V), herein known as "Perkins V”.</w:t>
      </w:r>
      <w:r w:rsidRPr="007B4CE5">
        <w:rPr>
          <w:rStyle w:val="eop"/>
          <w:rFonts w:ascii="Arial" w:hAnsi="Arial" w:cs="Arial"/>
        </w:rPr>
        <w:t> </w:t>
      </w:r>
    </w:p>
    <w:p w14:paraId="6DA10BA5" w14:textId="77777777" w:rsidR="003B0C90" w:rsidRPr="007B4CE5" w:rsidRDefault="003B0C90" w:rsidP="003B0C90">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5E57CDB" w14:textId="7590A761" w:rsidR="008A3853" w:rsidRPr="007B4CE5" w:rsidRDefault="007E4D01" w:rsidP="00200214">
      <w:pPr>
        <w:pStyle w:val="paragraph"/>
        <w:spacing w:before="0" w:beforeAutospacing="0" w:after="0" w:afterAutospacing="0"/>
        <w:textAlignment w:val="baseline"/>
        <w:rPr>
          <w:rStyle w:val="Hyperlink"/>
          <w:rFonts w:ascii="Arial" w:hAnsi="Arial" w:cs="Arial"/>
          <w:color w:val="auto"/>
          <w:u w:val="none"/>
        </w:rPr>
      </w:pPr>
      <w:r w:rsidRPr="007B4CE5">
        <w:rPr>
          <w:rFonts w:ascii="Arial" w:hAnsi="Arial" w:cs="Arial"/>
          <w:shd w:val="clear" w:color="auto" w:fill="FFFFFF"/>
        </w:rPr>
        <w:t xml:space="preserve">For more information regarding Florida’s implementation of Secondary and Postsecondary Career and Technical Education Programs, visit </w:t>
      </w:r>
      <w:r w:rsidR="003B0C90" w:rsidRPr="007B4CE5">
        <w:rPr>
          <w:rStyle w:val="normaltextrun"/>
          <w:rFonts w:ascii="Arial" w:hAnsi="Arial" w:cs="Arial"/>
          <w:b/>
          <w:bCs/>
        </w:rPr>
        <w:t>Florida’s Perkins V Four-Year State Plan</w:t>
      </w:r>
      <w:r w:rsidRPr="007B4CE5">
        <w:rPr>
          <w:rStyle w:val="normaltextrun"/>
          <w:rFonts w:ascii="Arial" w:hAnsi="Arial" w:cs="Arial"/>
        </w:rPr>
        <w:t>, at</w:t>
      </w:r>
      <w:r w:rsidR="003B0C90" w:rsidRPr="007B4CE5">
        <w:rPr>
          <w:rStyle w:val="normaltextrun"/>
          <w:rFonts w:ascii="Arial" w:hAnsi="Arial" w:cs="Arial"/>
        </w:rPr>
        <w:t>: </w:t>
      </w:r>
      <w:hyperlink r:id="rId32" w:tgtFrame="_blank" w:history="1">
        <w:r w:rsidR="003B0C90" w:rsidRPr="007B4CE5">
          <w:rPr>
            <w:rStyle w:val="normaltextrun"/>
            <w:rFonts w:ascii="Arial" w:hAnsi="Arial" w:cs="Arial"/>
            <w:color w:val="0000FF"/>
            <w:u w:val="single"/>
          </w:rPr>
          <w:t>http://www.fldoe.org/perkins</w:t>
        </w:r>
      </w:hyperlink>
      <w:r w:rsidR="003B0C90" w:rsidRPr="007B4CE5">
        <w:rPr>
          <w:rStyle w:val="eop"/>
          <w:rFonts w:ascii="Arial" w:hAnsi="Arial" w:cs="Arial"/>
        </w:rPr>
        <w:t> </w:t>
      </w:r>
    </w:p>
    <w:p w14:paraId="0FF3C2B7" w14:textId="77777777" w:rsidR="008A3853" w:rsidRPr="007B4CE5" w:rsidRDefault="008A3853" w:rsidP="008A3853">
      <w:pPr>
        <w:rPr>
          <w:rFonts w:ascii="Arial" w:hAnsi="Arial" w:cs="Arial"/>
          <w:szCs w:val="24"/>
          <w:u w:val="single"/>
        </w:rPr>
      </w:pPr>
    </w:p>
    <w:p w14:paraId="1581A234" w14:textId="3371EB9F" w:rsidR="008A3853" w:rsidRPr="007B4CE5" w:rsidRDefault="008A3853" w:rsidP="008A3853">
      <w:pPr>
        <w:rPr>
          <w:rFonts w:ascii="Arial" w:hAnsi="Arial" w:cs="Arial"/>
          <w:szCs w:val="24"/>
        </w:rPr>
      </w:pPr>
      <w:r w:rsidRPr="007B4CE5">
        <w:rPr>
          <w:rFonts w:ascii="Arial" w:hAnsi="Arial" w:cs="Arial"/>
          <w:szCs w:val="24"/>
        </w:rPr>
        <w:t>All eligible recipients using funds under this Act must adhere to all of the provisions included in the Act, Florida’s Perkins V Four-Year State Plan (2020-2024), the Florida Depa</w:t>
      </w:r>
      <w:r w:rsidR="00B324D6" w:rsidRPr="007B4CE5">
        <w:rPr>
          <w:rFonts w:ascii="Arial" w:hAnsi="Arial" w:cs="Arial"/>
          <w:szCs w:val="24"/>
        </w:rPr>
        <w:t>rtment of Education (FLDOE) 2021-2022</w:t>
      </w:r>
      <w:r w:rsidRPr="007B4CE5">
        <w:rPr>
          <w:rFonts w:ascii="Arial" w:hAnsi="Arial" w:cs="Arial"/>
          <w:szCs w:val="24"/>
        </w:rPr>
        <w:t xml:space="preserve"> Perkins V Implementation Guide and those listed </w:t>
      </w:r>
      <w:proofErr w:type="gramStart"/>
      <w:r w:rsidRPr="007B4CE5">
        <w:rPr>
          <w:rFonts w:ascii="Arial" w:hAnsi="Arial" w:cs="Arial"/>
          <w:szCs w:val="24"/>
        </w:rPr>
        <w:t>below</w:t>
      </w:r>
      <w:proofErr w:type="gramEnd"/>
      <w:r w:rsidRPr="007B4CE5">
        <w:rPr>
          <w:rFonts w:ascii="Arial" w:hAnsi="Arial" w:cs="Arial"/>
          <w:szCs w:val="24"/>
        </w:rPr>
        <w:t xml:space="preserve">. Implementation of this new state plan requires each eligible recipient to submit a local application in compliance with the requirements in Section 134 of the Act. </w:t>
      </w:r>
    </w:p>
    <w:p w14:paraId="29384F74" w14:textId="77777777" w:rsidR="008A3853" w:rsidRPr="007B4CE5" w:rsidRDefault="008A3853" w:rsidP="008A3853">
      <w:pPr>
        <w:rPr>
          <w:rFonts w:ascii="Arial" w:hAnsi="Arial" w:cs="Arial"/>
          <w:szCs w:val="24"/>
        </w:rPr>
      </w:pPr>
    </w:p>
    <w:p w14:paraId="68E3E845" w14:textId="3B0C306B" w:rsidR="008A3853" w:rsidRPr="007B4CE5" w:rsidRDefault="008A3853" w:rsidP="008A3853">
      <w:pPr>
        <w:rPr>
          <w:rFonts w:ascii="Arial" w:hAnsi="Arial" w:cs="Arial"/>
          <w:szCs w:val="24"/>
        </w:rPr>
      </w:pPr>
      <w:r w:rsidRPr="007B4CE5">
        <w:rPr>
          <w:rFonts w:ascii="Arial" w:hAnsi="Arial" w:cs="Arial"/>
          <w:szCs w:val="24"/>
        </w:rPr>
        <w:t xml:space="preserve">Funding for </w:t>
      </w:r>
      <w:r w:rsidR="003409AB" w:rsidRPr="007B4CE5">
        <w:rPr>
          <w:rFonts w:ascii="Arial" w:hAnsi="Arial" w:cs="Arial"/>
          <w:szCs w:val="24"/>
        </w:rPr>
        <w:t>Rural Innovation Grant</w:t>
      </w:r>
      <w:r w:rsidR="00EC5FE9" w:rsidRPr="007B4CE5">
        <w:rPr>
          <w:rFonts w:ascii="Arial" w:hAnsi="Arial" w:cs="Arial"/>
          <w:szCs w:val="24"/>
        </w:rPr>
        <w:t xml:space="preserve"> in fiscal year 2021-22</w:t>
      </w:r>
      <w:r w:rsidRPr="007B4CE5">
        <w:rPr>
          <w:rFonts w:ascii="Arial" w:hAnsi="Arial" w:cs="Arial"/>
          <w:szCs w:val="24"/>
        </w:rPr>
        <w:t xml:space="preserve"> is contingent upon U.S. Department of Education approval of Florida’s Perkins V Four-Year State Plan (2020-24).</w:t>
      </w:r>
    </w:p>
    <w:p w14:paraId="0A5285F2" w14:textId="77777777" w:rsidR="008A3853" w:rsidRPr="007B4CE5" w:rsidRDefault="008A3853" w:rsidP="008A3853">
      <w:pPr>
        <w:rPr>
          <w:rFonts w:ascii="Arial" w:hAnsi="Arial" w:cs="Arial"/>
          <w:szCs w:val="24"/>
          <w:u w:val="single"/>
        </w:rPr>
      </w:pPr>
    </w:p>
    <w:p w14:paraId="3A1E919E" w14:textId="77777777" w:rsidR="00527762" w:rsidRDefault="00527762">
      <w:pPr>
        <w:rPr>
          <w:rFonts w:ascii="Arial" w:hAnsi="Arial" w:cs="Arial"/>
          <w:b/>
          <w:szCs w:val="24"/>
          <w:u w:val="single"/>
        </w:rPr>
      </w:pPr>
      <w:r>
        <w:rPr>
          <w:rFonts w:ascii="Arial" w:hAnsi="Arial" w:cs="Arial"/>
          <w:b/>
          <w:szCs w:val="24"/>
          <w:u w:val="single"/>
        </w:rPr>
        <w:br w:type="page"/>
      </w:r>
    </w:p>
    <w:p w14:paraId="1AE95774" w14:textId="32F69E2A" w:rsidR="0075300A" w:rsidRPr="007B4CE5" w:rsidRDefault="00B2389A" w:rsidP="0075300A">
      <w:pPr>
        <w:rPr>
          <w:rFonts w:ascii="Arial" w:hAnsi="Arial" w:cs="Arial"/>
          <w:b/>
          <w:szCs w:val="24"/>
          <w:u w:val="single"/>
        </w:rPr>
      </w:pPr>
      <w:r w:rsidRPr="007B4CE5">
        <w:rPr>
          <w:rFonts w:ascii="Arial" w:hAnsi="Arial" w:cs="Arial"/>
          <w:b/>
          <w:szCs w:val="24"/>
          <w:u w:val="single"/>
        </w:rPr>
        <w:lastRenderedPageBreak/>
        <w:t xml:space="preserve">Rural </w:t>
      </w:r>
      <w:r w:rsidR="008A3853" w:rsidRPr="007B4CE5">
        <w:rPr>
          <w:rFonts w:ascii="Arial" w:hAnsi="Arial" w:cs="Arial"/>
          <w:b/>
          <w:szCs w:val="24"/>
          <w:u w:val="single"/>
        </w:rPr>
        <w:t xml:space="preserve">Innovation Grant: </w:t>
      </w:r>
      <w:r w:rsidRPr="007B4CE5">
        <w:rPr>
          <w:rFonts w:ascii="Arial" w:hAnsi="Arial" w:cs="Arial"/>
          <w:b/>
          <w:szCs w:val="24"/>
          <w:u w:val="single"/>
        </w:rPr>
        <w:t xml:space="preserve"> Career and Technical Education Programs </w:t>
      </w:r>
      <w:r w:rsidR="0075300A" w:rsidRPr="007B4CE5">
        <w:rPr>
          <w:rFonts w:ascii="Arial" w:hAnsi="Arial" w:cs="Arial"/>
          <w:b/>
          <w:szCs w:val="24"/>
          <w:u w:val="single"/>
        </w:rPr>
        <w:t>Information</w:t>
      </w:r>
    </w:p>
    <w:p w14:paraId="04CCBC02" w14:textId="6E3F64F2" w:rsidR="00B27FE7" w:rsidRPr="007B4CE5" w:rsidRDefault="0075300A" w:rsidP="00104439">
      <w:pPr>
        <w:numPr>
          <w:ilvl w:val="0"/>
          <w:numId w:val="6"/>
        </w:numPr>
        <w:tabs>
          <w:tab w:val="clear" w:pos="2880"/>
          <w:tab w:val="num" w:pos="360"/>
        </w:tabs>
        <w:ind w:left="360"/>
        <w:rPr>
          <w:rFonts w:ascii="Arial" w:hAnsi="Arial" w:cs="Arial"/>
          <w:szCs w:val="24"/>
        </w:rPr>
      </w:pPr>
      <w:bookmarkStart w:id="1" w:name="_Hlk42519354"/>
      <w:r w:rsidRPr="007B4CE5">
        <w:rPr>
          <w:rFonts w:ascii="Arial" w:hAnsi="Arial" w:cs="Arial"/>
          <w:szCs w:val="24"/>
        </w:rPr>
        <w:t xml:space="preserve">These grants </w:t>
      </w:r>
      <w:proofErr w:type="gramStart"/>
      <w:r w:rsidR="00B2389A" w:rsidRPr="007B4CE5">
        <w:rPr>
          <w:rFonts w:ascii="Arial" w:hAnsi="Arial" w:cs="Arial"/>
          <w:szCs w:val="24"/>
        </w:rPr>
        <w:t>are funded</w:t>
      </w:r>
      <w:proofErr w:type="gramEnd"/>
      <w:r w:rsidR="00B2389A" w:rsidRPr="007B4CE5">
        <w:rPr>
          <w:rFonts w:ascii="Arial" w:hAnsi="Arial" w:cs="Arial"/>
          <w:szCs w:val="24"/>
        </w:rPr>
        <w:t xml:space="preserve"> </w:t>
      </w:r>
      <w:r w:rsidR="00B2389A" w:rsidRPr="007B4CE5">
        <w:rPr>
          <w:rFonts w:ascii="Arial" w:hAnsi="Arial" w:cs="Arial"/>
          <w:szCs w:val="24"/>
          <w:u w:val="single"/>
        </w:rPr>
        <w:t>ONLY</w:t>
      </w:r>
      <w:r w:rsidR="00B2389A" w:rsidRPr="007B4CE5">
        <w:rPr>
          <w:rFonts w:ascii="Arial" w:hAnsi="Arial" w:cs="Arial"/>
          <w:szCs w:val="24"/>
        </w:rPr>
        <w:t xml:space="preserve"> in conjunction with eligible recipients’ </w:t>
      </w:r>
      <w:r w:rsidR="001D5074" w:rsidRPr="007B4CE5">
        <w:rPr>
          <w:rFonts w:ascii="Arial" w:hAnsi="Arial" w:cs="Arial"/>
          <w:szCs w:val="24"/>
        </w:rPr>
        <w:t>Secondary</w:t>
      </w:r>
      <w:r w:rsidR="00B2389A" w:rsidRPr="007B4CE5">
        <w:rPr>
          <w:rFonts w:ascii="Arial" w:hAnsi="Arial" w:cs="Arial"/>
          <w:szCs w:val="24"/>
        </w:rPr>
        <w:t xml:space="preserve"> or </w:t>
      </w:r>
      <w:r w:rsidR="001D5074" w:rsidRPr="007B4CE5">
        <w:rPr>
          <w:rFonts w:ascii="Arial" w:hAnsi="Arial" w:cs="Arial"/>
          <w:szCs w:val="24"/>
        </w:rPr>
        <w:t>Postsecondary</w:t>
      </w:r>
      <w:r w:rsidR="00B2389A" w:rsidRPr="007B4CE5">
        <w:rPr>
          <w:rFonts w:ascii="Arial" w:hAnsi="Arial" w:cs="Arial"/>
          <w:szCs w:val="24"/>
        </w:rPr>
        <w:t xml:space="preserve"> </w:t>
      </w:r>
      <w:r w:rsidR="003409AB" w:rsidRPr="007B4CE5">
        <w:rPr>
          <w:rFonts w:ascii="Arial" w:hAnsi="Arial" w:cs="Arial"/>
          <w:szCs w:val="24"/>
        </w:rPr>
        <w:t>Perkins V</w:t>
      </w:r>
      <w:r w:rsidR="00542E77" w:rsidRPr="007B4CE5">
        <w:rPr>
          <w:rFonts w:ascii="Arial" w:hAnsi="Arial" w:cs="Arial"/>
          <w:szCs w:val="24"/>
        </w:rPr>
        <w:t xml:space="preserve"> grant applications</w:t>
      </w:r>
      <w:r w:rsidR="00B2389A" w:rsidRPr="007B4CE5">
        <w:rPr>
          <w:rFonts w:ascii="Arial" w:hAnsi="Arial" w:cs="Arial"/>
          <w:szCs w:val="24"/>
        </w:rPr>
        <w:t xml:space="preserve">. </w:t>
      </w:r>
      <w:bookmarkEnd w:id="1"/>
      <w:r w:rsidR="00B2389A" w:rsidRPr="007B4CE5">
        <w:rPr>
          <w:rFonts w:ascii="Arial" w:hAnsi="Arial" w:cs="Arial"/>
          <w:szCs w:val="24"/>
        </w:rPr>
        <w:t xml:space="preserve">To qualify for Rural </w:t>
      </w:r>
      <w:r w:rsidR="008A3853" w:rsidRPr="007B4CE5">
        <w:rPr>
          <w:rFonts w:ascii="Arial" w:hAnsi="Arial" w:cs="Arial"/>
          <w:szCs w:val="24"/>
        </w:rPr>
        <w:t xml:space="preserve">Innovation </w:t>
      </w:r>
      <w:r w:rsidR="000B6C20" w:rsidRPr="007B4CE5">
        <w:rPr>
          <w:rFonts w:ascii="Arial" w:hAnsi="Arial" w:cs="Arial"/>
          <w:szCs w:val="24"/>
        </w:rPr>
        <w:t>program</w:t>
      </w:r>
      <w:r w:rsidR="00B27FE7" w:rsidRPr="007B4CE5">
        <w:rPr>
          <w:rFonts w:ascii="Arial" w:hAnsi="Arial" w:cs="Arial"/>
          <w:szCs w:val="24"/>
        </w:rPr>
        <w:t xml:space="preserve"> funds, the CTE program must be in alignment of the </w:t>
      </w:r>
      <w:r w:rsidR="001D5074" w:rsidRPr="007B4CE5">
        <w:rPr>
          <w:rFonts w:ascii="Arial" w:hAnsi="Arial" w:cs="Arial"/>
          <w:szCs w:val="24"/>
        </w:rPr>
        <w:t>Secondary</w:t>
      </w:r>
      <w:r w:rsidR="00B27FE7" w:rsidRPr="007B4CE5">
        <w:rPr>
          <w:rFonts w:ascii="Arial" w:hAnsi="Arial" w:cs="Arial"/>
          <w:szCs w:val="24"/>
        </w:rPr>
        <w:t xml:space="preserve"> and </w:t>
      </w:r>
      <w:r w:rsidR="001D5074" w:rsidRPr="007B4CE5">
        <w:rPr>
          <w:rFonts w:ascii="Arial" w:hAnsi="Arial" w:cs="Arial"/>
          <w:szCs w:val="24"/>
        </w:rPr>
        <w:t>Postsecondary</w:t>
      </w:r>
      <w:r w:rsidR="00B27FE7" w:rsidRPr="007B4CE5">
        <w:rPr>
          <w:rFonts w:ascii="Arial" w:hAnsi="Arial" w:cs="Arial"/>
          <w:szCs w:val="24"/>
        </w:rPr>
        <w:t xml:space="preserve"> four (4) year plan and meet </w:t>
      </w:r>
      <w:r w:rsidR="00542E77" w:rsidRPr="007B4CE5">
        <w:rPr>
          <w:rFonts w:ascii="Arial" w:hAnsi="Arial" w:cs="Arial"/>
          <w:szCs w:val="24"/>
        </w:rPr>
        <w:t>all</w:t>
      </w:r>
      <w:r w:rsidR="00B27FE7" w:rsidRPr="007B4CE5">
        <w:rPr>
          <w:rFonts w:ascii="Arial" w:hAnsi="Arial" w:cs="Arial"/>
          <w:szCs w:val="24"/>
        </w:rPr>
        <w:t xml:space="preserve"> the Perkins V requirements.</w:t>
      </w:r>
    </w:p>
    <w:p w14:paraId="3D555B6A" w14:textId="77777777" w:rsidR="00E67A3E" w:rsidRPr="007B4CE5" w:rsidRDefault="00E67A3E" w:rsidP="00E67A3E">
      <w:pPr>
        <w:rPr>
          <w:rFonts w:ascii="Arial" w:hAnsi="Arial" w:cs="Arial"/>
          <w:szCs w:val="24"/>
        </w:rPr>
      </w:pPr>
    </w:p>
    <w:p w14:paraId="0EA0BE50" w14:textId="556B85F7" w:rsidR="004664B1" w:rsidRPr="007B4CE5" w:rsidRDefault="00B2389A"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Since eligible recipients of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00E67A3E" w:rsidRPr="007B4CE5">
        <w:rPr>
          <w:rFonts w:ascii="Arial" w:hAnsi="Arial" w:cs="Arial"/>
          <w:szCs w:val="24"/>
        </w:rPr>
        <w:t xml:space="preserve"> projects have provided a four (4) year plan </w:t>
      </w:r>
      <w:r w:rsidR="0059504A" w:rsidRPr="007B4CE5">
        <w:rPr>
          <w:rFonts w:ascii="Arial" w:hAnsi="Arial" w:cs="Arial"/>
          <w:szCs w:val="24"/>
        </w:rPr>
        <w:t>application</w:t>
      </w:r>
      <w:r w:rsidR="004664B1" w:rsidRPr="007B4CE5">
        <w:rPr>
          <w:rFonts w:ascii="Arial" w:hAnsi="Arial" w:cs="Arial"/>
          <w:szCs w:val="24"/>
        </w:rPr>
        <w:t xml:space="preserve"> </w:t>
      </w:r>
      <w:r w:rsidRPr="007B4CE5">
        <w:rPr>
          <w:rFonts w:ascii="Arial" w:hAnsi="Arial" w:cs="Arial"/>
          <w:szCs w:val="24"/>
        </w:rPr>
        <w:t xml:space="preserve">and have completed assurances in their respective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grant applications, these identical requirements would be duplicative for Rural </w:t>
      </w:r>
      <w:r w:rsidR="00945950" w:rsidRPr="007B4CE5">
        <w:rPr>
          <w:rFonts w:ascii="Arial" w:hAnsi="Arial" w:cs="Arial"/>
          <w:szCs w:val="24"/>
        </w:rPr>
        <w:t>Innovation</w:t>
      </w:r>
      <w:r w:rsidR="0059504A" w:rsidRPr="007B4CE5">
        <w:rPr>
          <w:rFonts w:ascii="Arial" w:hAnsi="Arial" w:cs="Arial"/>
          <w:szCs w:val="24"/>
        </w:rPr>
        <w:t xml:space="preserve"> projects</w:t>
      </w:r>
      <w:r w:rsidRPr="007B4CE5">
        <w:rPr>
          <w:rFonts w:ascii="Arial" w:hAnsi="Arial" w:cs="Arial"/>
          <w:szCs w:val="24"/>
        </w:rPr>
        <w:t xml:space="preserve">. However, there are specific requirements in applying for Rural </w:t>
      </w:r>
      <w:r w:rsidR="00945950" w:rsidRPr="007B4CE5">
        <w:rPr>
          <w:rFonts w:ascii="Arial" w:hAnsi="Arial" w:cs="Arial"/>
          <w:szCs w:val="24"/>
        </w:rPr>
        <w:t>Innovation</w:t>
      </w:r>
      <w:r w:rsidRPr="007B4CE5">
        <w:rPr>
          <w:rFonts w:ascii="Arial" w:hAnsi="Arial" w:cs="Arial"/>
          <w:szCs w:val="24"/>
        </w:rPr>
        <w:t xml:space="preserve"> </w:t>
      </w:r>
      <w:proofErr w:type="gramStart"/>
      <w:r w:rsidRPr="007B4CE5">
        <w:rPr>
          <w:rFonts w:ascii="Arial" w:hAnsi="Arial" w:cs="Arial"/>
          <w:szCs w:val="24"/>
        </w:rPr>
        <w:t>projects which</w:t>
      </w:r>
      <w:proofErr w:type="gramEnd"/>
      <w:r w:rsidRPr="007B4CE5">
        <w:rPr>
          <w:rFonts w:ascii="Arial" w:hAnsi="Arial" w:cs="Arial"/>
          <w:szCs w:val="24"/>
        </w:rPr>
        <w:t xml:space="preserve"> </w:t>
      </w:r>
      <w:r w:rsidRPr="007B4CE5">
        <w:rPr>
          <w:rFonts w:ascii="Arial" w:hAnsi="Arial" w:cs="Arial"/>
          <w:szCs w:val="24"/>
          <w:u w:val="single"/>
        </w:rPr>
        <w:t>must</w:t>
      </w:r>
      <w:r w:rsidRPr="007B4CE5">
        <w:rPr>
          <w:rFonts w:ascii="Arial" w:hAnsi="Arial" w:cs="Arial"/>
          <w:szCs w:val="24"/>
        </w:rPr>
        <w:t xml:space="preserve"> prepare </w:t>
      </w:r>
      <w:bookmarkStart w:id="2" w:name="_Hlk42524170"/>
      <w:r w:rsidRPr="007B4CE5">
        <w:rPr>
          <w:rFonts w:ascii="Arial" w:hAnsi="Arial" w:cs="Arial"/>
          <w:szCs w:val="24"/>
        </w:rPr>
        <w:t>students for High-Skill, High-Wage, and / or High-Demand Fields</w:t>
      </w:r>
      <w:r w:rsidR="00542E77" w:rsidRPr="007B4CE5">
        <w:rPr>
          <w:rFonts w:ascii="Arial" w:hAnsi="Arial" w:cs="Arial"/>
          <w:szCs w:val="24"/>
        </w:rPr>
        <w:t xml:space="preserve"> and align with </w:t>
      </w:r>
      <w:r w:rsidR="009627AC" w:rsidRPr="007B4CE5">
        <w:rPr>
          <w:rFonts w:ascii="Arial" w:hAnsi="Arial" w:cs="Arial"/>
          <w:szCs w:val="24"/>
        </w:rPr>
        <w:t>at least</w:t>
      </w:r>
      <w:r w:rsidR="00542E77" w:rsidRPr="007B4CE5">
        <w:rPr>
          <w:rFonts w:ascii="Arial" w:hAnsi="Arial" w:cs="Arial"/>
          <w:szCs w:val="24"/>
        </w:rPr>
        <w:t xml:space="preserve"> one </w:t>
      </w:r>
      <w:r w:rsidR="009627AC" w:rsidRPr="007B4CE5">
        <w:rPr>
          <w:rFonts w:ascii="Arial" w:hAnsi="Arial" w:cs="Arial"/>
          <w:szCs w:val="24"/>
        </w:rPr>
        <w:t>of the priority</w:t>
      </w:r>
      <w:r w:rsidR="00542E77" w:rsidRPr="007B4CE5">
        <w:rPr>
          <w:rFonts w:ascii="Arial" w:hAnsi="Arial" w:cs="Arial"/>
          <w:szCs w:val="24"/>
        </w:rPr>
        <w:t xml:space="preserve"> focus areas identified in this grant</w:t>
      </w:r>
      <w:bookmarkEnd w:id="2"/>
      <w:r w:rsidR="00542E77" w:rsidRPr="007B4CE5">
        <w:rPr>
          <w:rFonts w:ascii="Arial" w:hAnsi="Arial" w:cs="Arial"/>
          <w:szCs w:val="24"/>
        </w:rPr>
        <w:t>.</w:t>
      </w:r>
    </w:p>
    <w:p w14:paraId="47B1BD82" w14:textId="77777777" w:rsidR="004664B1" w:rsidRPr="007B4CE5" w:rsidRDefault="004664B1" w:rsidP="004664B1">
      <w:pPr>
        <w:ind w:left="360"/>
        <w:rPr>
          <w:rFonts w:ascii="Arial" w:hAnsi="Arial" w:cs="Arial"/>
          <w:szCs w:val="24"/>
        </w:rPr>
      </w:pPr>
    </w:p>
    <w:p w14:paraId="3D05887D" w14:textId="77777777" w:rsidR="00542E77" w:rsidRPr="007B4CE5" w:rsidRDefault="00705D9C"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Florida elects to allocate a portion of its Reserve Funds (</w:t>
      </w:r>
      <w:r w:rsidR="00C64567" w:rsidRPr="007B4CE5">
        <w:rPr>
          <w:rFonts w:ascii="Arial" w:hAnsi="Arial" w:cs="Arial"/>
          <w:szCs w:val="24"/>
        </w:rPr>
        <w:t>The Strengthening Career and Technical Education for the 21</w:t>
      </w:r>
      <w:r w:rsidR="00C64567" w:rsidRPr="007B4CE5">
        <w:rPr>
          <w:rFonts w:ascii="Arial" w:hAnsi="Arial" w:cs="Arial"/>
          <w:szCs w:val="24"/>
          <w:vertAlign w:val="superscript"/>
        </w:rPr>
        <w:t>st</w:t>
      </w:r>
      <w:r w:rsidR="00C64567" w:rsidRPr="007B4CE5">
        <w:rPr>
          <w:rFonts w:ascii="Arial" w:hAnsi="Arial" w:cs="Arial"/>
          <w:szCs w:val="24"/>
        </w:rPr>
        <w:t xml:space="preserve"> Century Act</w:t>
      </w:r>
      <w:r w:rsidRPr="007B4CE5">
        <w:rPr>
          <w:rFonts w:ascii="Arial" w:hAnsi="Arial" w:cs="Arial"/>
          <w:szCs w:val="24"/>
        </w:rPr>
        <w:t xml:space="preserve">, Section 112 (c)) to aid programs in rural populated areas. </w:t>
      </w:r>
    </w:p>
    <w:p w14:paraId="731EC7E9" w14:textId="77777777" w:rsidR="00542E77" w:rsidRPr="007B4CE5" w:rsidRDefault="00542E77" w:rsidP="00542E77">
      <w:pPr>
        <w:rPr>
          <w:rFonts w:ascii="Arial" w:hAnsi="Arial" w:cs="Arial"/>
          <w:szCs w:val="24"/>
        </w:rPr>
      </w:pPr>
    </w:p>
    <w:p w14:paraId="2C35E54A" w14:textId="77777777" w:rsidR="00542E77" w:rsidRPr="007B4CE5" w:rsidRDefault="00705D9C" w:rsidP="00542E77">
      <w:pPr>
        <w:ind w:left="360"/>
        <w:rPr>
          <w:rFonts w:ascii="Arial" w:hAnsi="Arial" w:cs="Arial"/>
          <w:szCs w:val="24"/>
        </w:rPr>
      </w:pPr>
      <w:r w:rsidRPr="007B4CE5">
        <w:rPr>
          <w:rFonts w:ascii="Arial" w:hAnsi="Arial" w:cs="Arial"/>
          <w:szCs w:val="24"/>
        </w:rPr>
        <w:t xml:space="preserve">Rural areas </w:t>
      </w:r>
      <w:proofErr w:type="gramStart"/>
      <w:r w:rsidRPr="007B4CE5">
        <w:rPr>
          <w:rFonts w:ascii="Arial" w:hAnsi="Arial" w:cs="Arial"/>
          <w:szCs w:val="24"/>
        </w:rPr>
        <w:t xml:space="preserve">are defined by the State and documented by the Rural Economic Development Initiative, known as </w:t>
      </w:r>
      <w:r w:rsidRPr="007B4CE5">
        <w:rPr>
          <w:rFonts w:ascii="Arial" w:hAnsi="Arial" w:cs="Arial"/>
          <w:bCs/>
          <w:szCs w:val="24"/>
        </w:rPr>
        <w:t>REDI</w:t>
      </w:r>
      <w:r w:rsidRPr="007B4CE5">
        <w:rPr>
          <w:rFonts w:ascii="Arial" w:hAnsi="Arial" w:cs="Arial"/>
          <w:szCs w:val="24"/>
        </w:rPr>
        <w:t>, which recognizes those rural or economically distressed counties or communities designated pursuant to Sections 288.0656 and 288.06561, Florida Statutes, as REDI qualified</w:t>
      </w:r>
      <w:proofErr w:type="gramEnd"/>
      <w:r w:rsidRPr="007B4CE5">
        <w:rPr>
          <w:rFonts w:ascii="Arial" w:hAnsi="Arial" w:cs="Arial"/>
          <w:szCs w:val="24"/>
        </w:rPr>
        <w:t xml:space="preserve">. </w:t>
      </w:r>
    </w:p>
    <w:p w14:paraId="5952E51B" w14:textId="77777777" w:rsidR="00542E77" w:rsidRPr="007B4CE5" w:rsidRDefault="00542E77" w:rsidP="00542E77">
      <w:pPr>
        <w:ind w:left="360"/>
        <w:rPr>
          <w:rFonts w:ascii="Arial" w:hAnsi="Arial" w:cs="Arial"/>
          <w:szCs w:val="24"/>
        </w:rPr>
      </w:pPr>
    </w:p>
    <w:p w14:paraId="08BFF1C8" w14:textId="1BA02213" w:rsidR="00495230" w:rsidRPr="007B4CE5" w:rsidRDefault="00705D9C" w:rsidP="00542E77">
      <w:pPr>
        <w:ind w:left="360"/>
        <w:rPr>
          <w:rStyle w:val="Hyperlink"/>
          <w:rFonts w:ascii="Arial" w:hAnsi="Arial" w:cs="Arial"/>
          <w:color w:val="auto"/>
          <w:szCs w:val="24"/>
          <w:u w:val="none"/>
        </w:rPr>
      </w:pPr>
      <w:r w:rsidRPr="007B4CE5">
        <w:rPr>
          <w:rFonts w:ascii="Arial" w:hAnsi="Arial" w:cs="Arial"/>
          <w:szCs w:val="24"/>
        </w:rPr>
        <w:t xml:space="preserve">The REDI program </w:t>
      </w:r>
      <w:proofErr w:type="gramStart"/>
      <w:r w:rsidRPr="007B4CE5">
        <w:rPr>
          <w:rFonts w:ascii="Arial" w:hAnsi="Arial" w:cs="Arial"/>
          <w:szCs w:val="24"/>
        </w:rPr>
        <w:t>is administered</w:t>
      </w:r>
      <w:proofErr w:type="gramEnd"/>
      <w:r w:rsidRPr="007B4CE5">
        <w:rPr>
          <w:rFonts w:ascii="Arial" w:hAnsi="Arial" w:cs="Arial"/>
          <w:szCs w:val="24"/>
        </w:rPr>
        <w:t xml:space="preserve"> within the Office of Tourism, Trade and Economic Development. The designation of the REDI counties </w:t>
      </w:r>
      <w:proofErr w:type="gramStart"/>
      <w:r w:rsidRPr="007B4CE5">
        <w:rPr>
          <w:rFonts w:ascii="Arial" w:hAnsi="Arial" w:cs="Arial"/>
          <w:szCs w:val="24"/>
        </w:rPr>
        <w:t>is updated</w:t>
      </w:r>
      <w:proofErr w:type="gramEnd"/>
      <w:r w:rsidRPr="007B4CE5">
        <w:rPr>
          <w:rFonts w:ascii="Arial" w:hAnsi="Arial" w:cs="Arial"/>
          <w:szCs w:val="24"/>
        </w:rPr>
        <w:t xml:space="preserve"> periodically. To view a listing of the REDI counties visit website:  </w:t>
      </w:r>
      <w:hyperlink r:id="rId33" w:history="1">
        <w:r w:rsidRPr="00485B0A">
          <w:rPr>
            <w:rStyle w:val="Hyperlink"/>
            <w:rFonts w:ascii="Arial" w:hAnsi="Arial" w:cs="Arial"/>
            <w:color w:val="0070C0"/>
            <w:szCs w:val="24"/>
          </w:rPr>
          <w:t>http://www.floridajobs.org/business-growth-and-partnerships/rural-and-economic-development-initiative/rural-definition</w:t>
        </w:r>
      </w:hyperlink>
    </w:p>
    <w:p w14:paraId="31B8BF27" w14:textId="77777777" w:rsidR="00E67A3E" w:rsidRPr="007B4CE5" w:rsidRDefault="00E67A3E" w:rsidP="00495230">
      <w:pPr>
        <w:ind w:left="360"/>
        <w:rPr>
          <w:rFonts w:ascii="Arial" w:hAnsi="Arial" w:cs="Arial"/>
          <w:szCs w:val="24"/>
        </w:rPr>
      </w:pPr>
    </w:p>
    <w:p w14:paraId="178A18AE" w14:textId="77777777" w:rsidR="00495230" w:rsidRPr="007B4CE5" w:rsidRDefault="00020790"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Only counties as identified by the Rural Economic Development Initiative (REDI) </w:t>
      </w:r>
      <w:proofErr w:type="gramStart"/>
      <w:r w:rsidRPr="007B4CE5">
        <w:rPr>
          <w:rFonts w:ascii="Arial" w:hAnsi="Arial" w:cs="Arial"/>
          <w:szCs w:val="24"/>
        </w:rPr>
        <w:t>shall be considered</w:t>
      </w:r>
      <w:proofErr w:type="gramEnd"/>
      <w:r w:rsidRPr="007B4CE5">
        <w:rPr>
          <w:rFonts w:ascii="Arial" w:hAnsi="Arial" w:cs="Arial"/>
          <w:szCs w:val="24"/>
        </w:rPr>
        <w:t xml:space="preserve"> for participation in this funding. </w:t>
      </w:r>
      <w:r w:rsidR="00004148" w:rsidRPr="007B4CE5">
        <w:rPr>
          <w:rFonts w:ascii="Arial" w:hAnsi="Arial" w:cs="Arial"/>
          <w:szCs w:val="24"/>
        </w:rPr>
        <w:t xml:space="preserve">This includes counties with </w:t>
      </w:r>
      <w:r w:rsidR="00EA2582" w:rsidRPr="007B4CE5">
        <w:rPr>
          <w:rFonts w:ascii="Arial" w:hAnsi="Arial" w:cs="Arial"/>
          <w:szCs w:val="24"/>
        </w:rPr>
        <w:t>D</w:t>
      </w:r>
      <w:r w:rsidR="00E67A3E" w:rsidRPr="007B4CE5">
        <w:rPr>
          <w:rFonts w:ascii="Arial" w:hAnsi="Arial" w:cs="Arial"/>
          <w:szCs w:val="24"/>
        </w:rPr>
        <w:t>esignated Rural Communities L</w:t>
      </w:r>
      <w:r w:rsidR="00E77E71" w:rsidRPr="007B4CE5">
        <w:rPr>
          <w:rFonts w:ascii="Arial" w:hAnsi="Arial" w:cs="Arial"/>
          <w:szCs w:val="24"/>
        </w:rPr>
        <w:t>ocated in an Urban County</w:t>
      </w:r>
      <w:r w:rsidR="00EA2582" w:rsidRPr="007B4CE5">
        <w:rPr>
          <w:rFonts w:ascii="Arial" w:hAnsi="Arial" w:cs="Arial"/>
          <w:szCs w:val="24"/>
        </w:rPr>
        <w:t xml:space="preserve"> identified by REDI.</w:t>
      </w:r>
    </w:p>
    <w:p w14:paraId="27E19910" w14:textId="77777777" w:rsidR="00495230" w:rsidRPr="007B4CE5" w:rsidRDefault="00495230" w:rsidP="00495230">
      <w:pPr>
        <w:ind w:left="360"/>
        <w:rPr>
          <w:rFonts w:ascii="Arial" w:hAnsi="Arial" w:cs="Arial"/>
          <w:szCs w:val="24"/>
        </w:rPr>
      </w:pPr>
    </w:p>
    <w:p w14:paraId="14B9CA17" w14:textId="5C2C20D6" w:rsidR="00495230" w:rsidRPr="007B4CE5" w:rsidRDefault="00020790"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Rural Areas </w:t>
      </w:r>
      <w:proofErr w:type="gramStart"/>
      <w:r w:rsidRPr="007B4CE5">
        <w:rPr>
          <w:rFonts w:ascii="Arial" w:hAnsi="Arial" w:cs="Arial"/>
          <w:szCs w:val="24"/>
        </w:rPr>
        <w:t>are defined by the State and documented by the Rural Economic Development Initiative (REDI)</w:t>
      </w:r>
      <w:proofErr w:type="gramEnd"/>
      <w:r w:rsidRPr="007B4CE5">
        <w:rPr>
          <w:rFonts w:ascii="Arial" w:hAnsi="Arial" w:cs="Arial"/>
          <w:szCs w:val="24"/>
        </w:rPr>
        <w:t xml:space="preserve">. No rural populated county </w:t>
      </w:r>
      <w:r w:rsidR="00EA2582" w:rsidRPr="007B4CE5">
        <w:rPr>
          <w:rFonts w:ascii="Arial" w:hAnsi="Arial" w:cs="Arial"/>
          <w:szCs w:val="24"/>
        </w:rPr>
        <w:t xml:space="preserve">or </w:t>
      </w:r>
      <w:r w:rsidR="00B566F2" w:rsidRPr="007B4CE5">
        <w:rPr>
          <w:rFonts w:ascii="Arial" w:hAnsi="Arial" w:cs="Arial"/>
          <w:szCs w:val="24"/>
        </w:rPr>
        <w:t>d</w:t>
      </w:r>
      <w:r w:rsidR="00E67A3E" w:rsidRPr="007B4CE5">
        <w:rPr>
          <w:rFonts w:ascii="Arial" w:hAnsi="Arial" w:cs="Arial"/>
          <w:szCs w:val="24"/>
        </w:rPr>
        <w:t xml:space="preserve">esignated rural community </w:t>
      </w:r>
      <w:r w:rsidR="00B566F2" w:rsidRPr="007B4CE5">
        <w:rPr>
          <w:rFonts w:ascii="Arial" w:hAnsi="Arial" w:cs="Arial"/>
          <w:szCs w:val="24"/>
        </w:rPr>
        <w:t xml:space="preserve">in an urban county </w:t>
      </w:r>
      <w:r w:rsidRPr="007B4CE5">
        <w:rPr>
          <w:rFonts w:ascii="Arial" w:hAnsi="Arial" w:cs="Arial"/>
          <w:szCs w:val="24"/>
        </w:rPr>
        <w:t xml:space="preserve">will receive less than $25,000. The </w:t>
      </w:r>
      <w:proofErr w:type="gramStart"/>
      <w:r w:rsidRPr="007B4CE5">
        <w:rPr>
          <w:rFonts w:ascii="Arial" w:hAnsi="Arial" w:cs="Arial"/>
          <w:szCs w:val="24"/>
        </w:rPr>
        <w:t>remainder of the funds are distri</w:t>
      </w:r>
      <w:r w:rsidR="00E67A3E" w:rsidRPr="007B4CE5">
        <w:rPr>
          <w:rFonts w:ascii="Arial" w:hAnsi="Arial" w:cs="Arial"/>
          <w:szCs w:val="24"/>
        </w:rPr>
        <w:t>buted proportionately</w:t>
      </w:r>
      <w:r w:rsidRPr="007B4CE5">
        <w:rPr>
          <w:rFonts w:ascii="Arial" w:hAnsi="Arial" w:cs="Arial"/>
          <w:szCs w:val="24"/>
        </w:rPr>
        <w:t xml:space="preserve"> by the number of individuals in the labor force</w:t>
      </w:r>
      <w:proofErr w:type="gramEnd"/>
      <w:r w:rsidRPr="007B4CE5">
        <w:rPr>
          <w:rFonts w:ascii="Arial" w:hAnsi="Arial" w:cs="Arial"/>
          <w:szCs w:val="24"/>
        </w:rPr>
        <w:t xml:space="preserve"> for each of the rural counties.</w:t>
      </w:r>
    </w:p>
    <w:p w14:paraId="368A8E93" w14:textId="77777777" w:rsidR="00495230" w:rsidRPr="007B4CE5" w:rsidRDefault="00495230" w:rsidP="00495230">
      <w:pPr>
        <w:ind w:left="360"/>
        <w:rPr>
          <w:rFonts w:ascii="Arial" w:hAnsi="Arial" w:cs="Arial"/>
          <w:szCs w:val="24"/>
        </w:rPr>
      </w:pPr>
    </w:p>
    <w:p w14:paraId="7C8C7C68" w14:textId="1F4B77BE" w:rsidR="00495230" w:rsidRPr="007B4CE5" w:rsidRDefault="00705D9C"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Each county </w:t>
      </w:r>
      <w:proofErr w:type="gramStart"/>
      <w:r w:rsidRPr="007B4CE5">
        <w:rPr>
          <w:rFonts w:ascii="Arial" w:hAnsi="Arial" w:cs="Arial"/>
          <w:szCs w:val="24"/>
        </w:rPr>
        <w:t>is funded</w:t>
      </w:r>
      <w:proofErr w:type="gramEnd"/>
      <w:r w:rsidRPr="007B4CE5">
        <w:rPr>
          <w:rFonts w:ascii="Arial" w:hAnsi="Arial" w:cs="Arial"/>
          <w:szCs w:val="24"/>
        </w:rPr>
        <w:t xml:space="preserve"> according to the relative share of the Florida Labor Force population as measured by Florida’s Labor Market Statistics’ Local Area Unemployment Statistics (LAUS) report. Funds allocated for </w:t>
      </w:r>
      <w:proofErr w:type="gramStart"/>
      <w:r w:rsidR="00542E77" w:rsidRPr="007B4CE5">
        <w:rPr>
          <w:rFonts w:ascii="Arial" w:hAnsi="Arial" w:cs="Arial"/>
          <w:szCs w:val="24"/>
        </w:rPr>
        <w:t>Rural</w:t>
      </w:r>
      <w:proofErr w:type="gramEnd"/>
      <w:r w:rsidR="00542E77" w:rsidRPr="007B4CE5">
        <w:rPr>
          <w:rFonts w:ascii="Arial" w:hAnsi="Arial" w:cs="Arial"/>
          <w:szCs w:val="24"/>
        </w:rPr>
        <w:t xml:space="preserve"> counties and communities</w:t>
      </w:r>
      <w:r w:rsidRPr="007B4CE5">
        <w:rPr>
          <w:rFonts w:ascii="Arial" w:hAnsi="Arial" w:cs="Arial"/>
          <w:szCs w:val="24"/>
        </w:rPr>
        <w:t xml:space="preserve"> are distributed proportionately by the number of individuals in the labor force for each of the rural counties identified as Rural Areas by REDI. Labor Force data represents the number of potential working age population in the county.</w:t>
      </w:r>
      <w:r w:rsidR="0067552B" w:rsidRPr="007B4CE5">
        <w:rPr>
          <w:rFonts w:ascii="Arial" w:hAnsi="Arial" w:cs="Arial"/>
          <w:szCs w:val="24"/>
        </w:rPr>
        <w:t xml:space="preserve"> </w:t>
      </w:r>
    </w:p>
    <w:p w14:paraId="348DAE46" w14:textId="77777777" w:rsidR="00E67A3E" w:rsidRPr="007B4CE5" w:rsidRDefault="00E67A3E" w:rsidP="00E67A3E">
      <w:pPr>
        <w:rPr>
          <w:rFonts w:ascii="Arial" w:hAnsi="Arial" w:cs="Arial"/>
          <w:szCs w:val="24"/>
        </w:rPr>
      </w:pPr>
    </w:p>
    <w:p w14:paraId="3A637D16" w14:textId="127933E4" w:rsidR="00495230" w:rsidRPr="007B4CE5" w:rsidRDefault="00705D9C"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Funds are allocated for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career and technical education in identified Rural </w:t>
      </w:r>
      <w:r w:rsidR="00542E77" w:rsidRPr="007B4CE5">
        <w:rPr>
          <w:rFonts w:ascii="Arial" w:hAnsi="Arial" w:cs="Arial"/>
          <w:szCs w:val="24"/>
        </w:rPr>
        <w:t>counties or communities</w:t>
      </w:r>
      <w:r w:rsidRPr="007B4CE5">
        <w:rPr>
          <w:rFonts w:ascii="Arial" w:hAnsi="Arial" w:cs="Arial"/>
          <w:szCs w:val="24"/>
        </w:rPr>
        <w:t xml:space="preserve"> to carry out activities described in the</w:t>
      </w:r>
      <w:r w:rsidR="0059504A" w:rsidRPr="007B4CE5">
        <w:rPr>
          <w:rFonts w:ascii="Arial" w:hAnsi="Arial" w:cs="Arial"/>
          <w:szCs w:val="24"/>
        </w:rPr>
        <w:t xml:space="preserve"> </w:t>
      </w:r>
      <w:r w:rsidR="00020790" w:rsidRPr="007B4CE5">
        <w:rPr>
          <w:rFonts w:ascii="Arial" w:hAnsi="Arial" w:cs="Arial"/>
          <w:szCs w:val="24"/>
        </w:rPr>
        <w:t>Strengthening Career and Technical Education for the 21</w:t>
      </w:r>
      <w:r w:rsidR="00020790" w:rsidRPr="007B4CE5">
        <w:rPr>
          <w:rFonts w:ascii="Arial" w:hAnsi="Arial" w:cs="Arial"/>
          <w:szCs w:val="24"/>
          <w:vertAlign w:val="superscript"/>
        </w:rPr>
        <w:t>st</w:t>
      </w:r>
      <w:r w:rsidR="00020790" w:rsidRPr="007B4CE5">
        <w:rPr>
          <w:rFonts w:ascii="Arial" w:hAnsi="Arial" w:cs="Arial"/>
          <w:szCs w:val="24"/>
        </w:rPr>
        <w:t xml:space="preserve"> Century Act (Perkins V), </w:t>
      </w:r>
      <w:r w:rsidR="0059504A" w:rsidRPr="007B4CE5">
        <w:rPr>
          <w:rFonts w:ascii="Arial" w:hAnsi="Arial" w:cs="Arial"/>
          <w:szCs w:val="24"/>
        </w:rPr>
        <w:t>Section 134 - Local Application Requirement and Section 135 -</w:t>
      </w:r>
      <w:r w:rsidRPr="007B4CE5">
        <w:rPr>
          <w:rFonts w:ascii="Arial" w:hAnsi="Arial" w:cs="Arial"/>
          <w:szCs w:val="24"/>
        </w:rPr>
        <w:t xml:space="preserve"> Local use of funds.</w:t>
      </w:r>
    </w:p>
    <w:p w14:paraId="15C27DAD" w14:textId="77777777" w:rsidR="00495230" w:rsidRPr="007B4CE5" w:rsidRDefault="00495230" w:rsidP="00495230">
      <w:pPr>
        <w:ind w:left="360"/>
        <w:rPr>
          <w:rFonts w:ascii="Arial" w:hAnsi="Arial" w:cs="Arial"/>
          <w:szCs w:val="24"/>
        </w:rPr>
      </w:pPr>
    </w:p>
    <w:p w14:paraId="615C10AA" w14:textId="5BB767CB" w:rsidR="00705D9C" w:rsidRPr="007B4CE5" w:rsidRDefault="00705D9C"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Funds </w:t>
      </w:r>
      <w:proofErr w:type="gramStart"/>
      <w:r w:rsidRPr="007B4CE5">
        <w:rPr>
          <w:rFonts w:ascii="Arial" w:hAnsi="Arial" w:cs="Arial"/>
          <w:szCs w:val="24"/>
        </w:rPr>
        <w:t>shall be allocated</w:t>
      </w:r>
      <w:proofErr w:type="gramEnd"/>
      <w:r w:rsidRPr="007B4CE5">
        <w:rPr>
          <w:rFonts w:ascii="Arial" w:hAnsi="Arial" w:cs="Arial"/>
          <w:szCs w:val="24"/>
        </w:rPr>
        <w:t xml:space="preserve"> consistent with federal laws on a formula basis as identified by the Division of Career and Adult Education. The amount available to each </w:t>
      </w:r>
      <w:r w:rsidR="00817F28" w:rsidRPr="007B4CE5">
        <w:rPr>
          <w:rFonts w:ascii="Arial" w:hAnsi="Arial" w:cs="Arial"/>
          <w:szCs w:val="24"/>
        </w:rPr>
        <w:t>county</w:t>
      </w:r>
      <w:r w:rsidRPr="007B4CE5">
        <w:rPr>
          <w:rFonts w:ascii="Arial" w:hAnsi="Arial" w:cs="Arial"/>
          <w:szCs w:val="24"/>
        </w:rPr>
        <w:t xml:space="preserve"> </w:t>
      </w:r>
      <w:r w:rsidR="00542E77" w:rsidRPr="007B4CE5">
        <w:rPr>
          <w:rFonts w:ascii="Arial" w:hAnsi="Arial" w:cs="Arial"/>
          <w:szCs w:val="24"/>
        </w:rPr>
        <w:t xml:space="preserve">or community </w:t>
      </w:r>
      <w:proofErr w:type="gramStart"/>
      <w:r w:rsidRPr="007B4CE5">
        <w:rPr>
          <w:rFonts w:ascii="Arial" w:hAnsi="Arial" w:cs="Arial"/>
          <w:szCs w:val="24"/>
        </w:rPr>
        <w:t>is identified</w:t>
      </w:r>
      <w:proofErr w:type="gramEnd"/>
      <w:r w:rsidRPr="007B4CE5">
        <w:rPr>
          <w:rFonts w:ascii="Arial" w:hAnsi="Arial" w:cs="Arial"/>
          <w:szCs w:val="24"/>
        </w:rPr>
        <w:t xml:space="preserve"> on the enclosed </w:t>
      </w:r>
      <w:r w:rsidRPr="007B4CE5">
        <w:rPr>
          <w:rFonts w:ascii="Arial" w:hAnsi="Arial" w:cs="Arial"/>
          <w:b/>
          <w:bCs/>
          <w:szCs w:val="24"/>
        </w:rPr>
        <w:t>Allocations Chart</w:t>
      </w:r>
      <w:r w:rsidRPr="007B4CE5">
        <w:rPr>
          <w:rFonts w:ascii="Arial" w:hAnsi="Arial" w:cs="Arial"/>
          <w:szCs w:val="24"/>
        </w:rPr>
        <w:t xml:space="preserve"> in the </w:t>
      </w:r>
      <w:r w:rsidRPr="007B4CE5">
        <w:rPr>
          <w:rFonts w:ascii="Arial" w:hAnsi="Arial" w:cs="Arial"/>
          <w:b/>
          <w:bCs/>
          <w:szCs w:val="24"/>
        </w:rPr>
        <w:t xml:space="preserve">Attachments </w:t>
      </w:r>
      <w:r w:rsidRPr="007B4CE5">
        <w:rPr>
          <w:rFonts w:ascii="Arial" w:hAnsi="Arial" w:cs="Arial"/>
          <w:szCs w:val="24"/>
        </w:rPr>
        <w:t>section.</w:t>
      </w:r>
    </w:p>
    <w:p w14:paraId="23F83A27" w14:textId="77777777" w:rsidR="00817F28" w:rsidRPr="007B4CE5" w:rsidRDefault="00817F28" w:rsidP="00817F28">
      <w:pPr>
        <w:rPr>
          <w:rFonts w:ascii="Arial" w:hAnsi="Arial" w:cs="Arial"/>
          <w:szCs w:val="24"/>
        </w:rPr>
      </w:pPr>
    </w:p>
    <w:p w14:paraId="04DBAF55" w14:textId="29595E1B" w:rsidR="007A3067" w:rsidRPr="007B4CE5" w:rsidRDefault="007A3067" w:rsidP="00104439">
      <w:pPr>
        <w:numPr>
          <w:ilvl w:val="0"/>
          <w:numId w:val="6"/>
        </w:numPr>
        <w:tabs>
          <w:tab w:val="clear" w:pos="2880"/>
          <w:tab w:val="num" w:pos="360"/>
        </w:tabs>
        <w:ind w:left="360"/>
        <w:rPr>
          <w:rFonts w:ascii="Arial" w:hAnsi="Arial" w:cs="Arial"/>
          <w:szCs w:val="24"/>
        </w:rPr>
      </w:pPr>
      <w:r w:rsidRPr="007B4CE5">
        <w:rPr>
          <w:rFonts w:ascii="Arial" w:hAnsi="Arial" w:cs="Arial"/>
          <w:szCs w:val="24"/>
        </w:rPr>
        <w:t xml:space="preserve">Eligible recipients providing </w:t>
      </w:r>
      <w:r w:rsidR="001D5074" w:rsidRPr="007B4CE5">
        <w:rPr>
          <w:rFonts w:ascii="Arial" w:hAnsi="Arial" w:cs="Arial"/>
          <w:szCs w:val="24"/>
        </w:rPr>
        <w:t>Secondary</w:t>
      </w:r>
      <w:r w:rsidRPr="007B4CE5">
        <w:rPr>
          <w:rFonts w:ascii="Arial" w:hAnsi="Arial" w:cs="Arial"/>
          <w:szCs w:val="24"/>
        </w:rPr>
        <w:t xml:space="preserve"> and </w:t>
      </w:r>
      <w:r w:rsidR="001D5074" w:rsidRPr="007B4CE5">
        <w:rPr>
          <w:rFonts w:ascii="Arial" w:hAnsi="Arial" w:cs="Arial"/>
          <w:szCs w:val="24"/>
        </w:rPr>
        <w:t>Postsecondary</w:t>
      </w:r>
      <w:r w:rsidRPr="007B4CE5">
        <w:rPr>
          <w:rFonts w:ascii="Arial" w:hAnsi="Arial" w:cs="Arial"/>
          <w:szCs w:val="24"/>
        </w:rPr>
        <w:t xml:space="preserve"> programs in the geog</w:t>
      </w:r>
      <w:r w:rsidR="009062E8" w:rsidRPr="007B4CE5">
        <w:rPr>
          <w:rFonts w:ascii="Arial" w:hAnsi="Arial" w:cs="Arial"/>
          <w:szCs w:val="24"/>
        </w:rPr>
        <w:t>raphic area will b</w:t>
      </w:r>
      <w:r w:rsidR="009F4D12" w:rsidRPr="007B4CE5">
        <w:rPr>
          <w:rFonts w:ascii="Arial" w:hAnsi="Arial" w:cs="Arial"/>
          <w:szCs w:val="24"/>
        </w:rPr>
        <w:t xml:space="preserve">e required to </w:t>
      </w:r>
      <w:r w:rsidR="00542E77" w:rsidRPr="007B4CE5">
        <w:rPr>
          <w:rFonts w:ascii="Arial" w:hAnsi="Arial" w:cs="Arial"/>
          <w:szCs w:val="24"/>
        </w:rPr>
        <w:t xml:space="preserve">provide </w:t>
      </w:r>
      <w:r w:rsidR="009F4D12" w:rsidRPr="007B4CE5">
        <w:rPr>
          <w:rFonts w:ascii="Arial" w:hAnsi="Arial" w:cs="Arial"/>
          <w:szCs w:val="24"/>
        </w:rPr>
        <w:t xml:space="preserve">documentation in the application to support the </w:t>
      </w:r>
      <w:r w:rsidR="0077281C" w:rsidRPr="007B4CE5">
        <w:rPr>
          <w:rFonts w:ascii="Arial" w:hAnsi="Arial" w:cs="Arial"/>
          <w:szCs w:val="24"/>
        </w:rPr>
        <w:t xml:space="preserve">local </w:t>
      </w:r>
      <w:r w:rsidRPr="007B4CE5">
        <w:rPr>
          <w:rFonts w:ascii="Arial" w:hAnsi="Arial" w:cs="Arial"/>
          <w:szCs w:val="24"/>
        </w:rPr>
        <w:t>agreement</w:t>
      </w:r>
      <w:r w:rsidR="009F4D12" w:rsidRPr="007B4CE5">
        <w:rPr>
          <w:rFonts w:ascii="Arial" w:hAnsi="Arial" w:cs="Arial"/>
          <w:szCs w:val="24"/>
        </w:rPr>
        <w:t xml:space="preserve">. </w:t>
      </w:r>
      <w:r w:rsidRPr="007B4CE5">
        <w:rPr>
          <w:rFonts w:ascii="Arial" w:hAnsi="Arial" w:cs="Arial"/>
          <w:szCs w:val="24"/>
        </w:rPr>
        <w:t xml:space="preserve"> Rural Innovation Grant funds must </w:t>
      </w:r>
      <w:r w:rsidR="00542E77" w:rsidRPr="007B4CE5">
        <w:rPr>
          <w:rFonts w:ascii="Arial" w:hAnsi="Arial" w:cs="Arial"/>
          <w:szCs w:val="24"/>
        </w:rPr>
        <w:t xml:space="preserve">use to support CTE programs offered by </w:t>
      </w:r>
      <w:r w:rsidRPr="007B4CE5">
        <w:rPr>
          <w:rFonts w:ascii="Arial" w:hAnsi="Arial" w:cs="Arial"/>
          <w:szCs w:val="24"/>
        </w:rPr>
        <w:t>school district,</w:t>
      </w:r>
      <w:r w:rsidR="00542E77" w:rsidRPr="007B4CE5">
        <w:rPr>
          <w:rFonts w:ascii="Arial" w:hAnsi="Arial" w:cs="Arial"/>
          <w:szCs w:val="24"/>
        </w:rPr>
        <w:t xml:space="preserve"> </w:t>
      </w:r>
      <w:r w:rsidRPr="007B4CE5">
        <w:rPr>
          <w:rFonts w:ascii="Arial" w:hAnsi="Arial" w:cs="Arial"/>
          <w:szCs w:val="24"/>
        </w:rPr>
        <w:t xml:space="preserve">district </w:t>
      </w:r>
      <w:r w:rsidR="001D5074" w:rsidRPr="007B4CE5">
        <w:rPr>
          <w:rFonts w:ascii="Arial" w:hAnsi="Arial" w:cs="Arial"/>
          <w:szCs w:val="24"/>
        </w:rPr>
        <w:t>Postsecondary</w:t>
      </w:r>
      <w:r w:rsidR="0077281C" w:rsidRPr="007B4CE5">
        <w:rPr>
          <w:rFonts w:ascii="Arial" w:hAnsi="Arial" w:cs="Arial"/>
          <w:szCs w:val="24"/>
        </w:rPr>
        <w:t xml:space="preserve"> or Florida College System institution </w:t>
      </w:r>
      <w:r w:rsidRPr="007B4CE5">
        <w:rPr>
          <w:rFonts w:ascii="Arial" w:hAnsi="Arial" w:cs="Arial"/>
          <w:szCs w:val="24"/>
        </w:rPr>
        <w:t xml:space="preserve">serving the county. </w:t>
      </w:r>
    </w:p>
    <w:p w14:paraId="17C220D8" w14:textId="6D6F8BD1" w:rsidR="0077281C" w:rsidRPr="007B4CE5" w:rsidRDefault="0077281C" w:rsidP="0077281C">
      <w:pPr>
        <w:ind w:left="360"/>
        <w:rPr>
          <w:rFonts w:ascii="Arial" w:hAnsi="Arial" w:cs="Arial"/>
          <w:szCs w:val="24"/>
        </w:rPr>
      </w:pPr>
    </w:p>
    <w:p w14:paraId="6B53C8CF" w14:textId="07948313" w:rsidR="0077281C" w:rsidRPr="007B4CE5" w:rsidRDefault="0077281C" w:rsidP="0077281C">
      <w:pPr>
        <w:ind w:left="360"/>
        <w:rPr>
          <w:rFonts w:ascii="Arial" w:hAnsi="Arial" w:cs="Arial"/>
          <w:szCs w:val="24"/>
        </w:rPr>
      </w:pPr>
      <w:r w:rsidRPr="007B4CE5">
        <w:rPr>
          <w:rFonts w:ascii="Arial" w:hAnsi="Arial" w:cs="Arial"/>
          <w:szCs w:val="24"/>
        </w:rPr>
        <w:t xml:space="preserve">A signed </w:t>
      </w:r>
      <w:r w:rsidR="009627AC" w:rsidRPr="007B4CE5">
        <w:rPr>
          <w:rFonts w:ascii="Arial" w:hAnsi="Arial" w:cs="Arial"/>
          <w:szCs w:val="24"/>
        </w:rPr>
        <w:t xml:space="preserve">local letter of </w:t>
      </w:r>
      <w:r w:rsidRPr="007B4CE5">
        <w:rPr>
          <w:rFonts w:ascii="Arial" w:hAnsi="Arial" w:cs="Arial"/>
          <w:szCs w:val="24"/>
        </w:rPr>
        <w:t xml:space="preserve">agreement must be included in the grant </w:t>
      </w:r>
      <w:proofErr w:type="gramStart"/>
      <w:r w:rsidRPr="007B4CE5">
        <w:rPr>
          <w:rFonts w:ascii="Arial" w:hAnsi="Arial" w:cs="Arial"/>
          <w:szCs w:val="24"/>
        </w:rPr>
        <w:t>application which</w:t>
      </w:r>
      <w:proofErr w:type="gramEnd"/>
      <w:r w:rsidRPr="007B4CE5">
        <w:rPr>
          <w:rFonts w:ascii="Arial" w:hAnsi="Arial" w:cs="Arial"/>
          <w:szCs w:val="24"/>
        </w:rPr>
        <w:t xml:space="preserve"> outlines the </w:t>
      </w:r>
      <w:r w:rsidR="009627AC" w:rsidRPr="007B4CE5">
        <w:rPr>
          <w:rFonts w:ascii="Arial" w:hAnsi="Arial" w:cs="Arial"/>
          <w:szCs w:val="24"/>
        </w:rPr>
        <w:t>following:</w:t>
      </w:r>
    </w:p>
    <w:p w14:paraId="1994F23B" w14:textId="5B09712B" w:rsidR="0077281C" w:rsidRPr="007B4CE5" w:rsidRDefault="009627AC" w:rsidP="00104439">
      <w:pPr>
        <w:numPr>
          <w:ilvl w:val="1"/>
          <w:numId w:val="13"/>
        </w:numPr>
        <w:rPr>
          <w:rFonts w:ascii="Arial" w:hAnsi="Arial" w:cs="Arial"/>
          <w:szCs w:val="24"/>
        </w:rPr>
      </w:pPr>
      <w:r w:rsidRPr="007B4CE5">
        <w:rPr>
          <w:rFonts w:ascii="Arial" w:hAnsi="Arial" w:cs="Arial"/>
          <w:szCs w:val="24"/>
        </w:rPr>
        <w:t xml:space="preserve">allocation distributions </w:t>
      </w:r>
      <w:r w:rsidR="0077281C" w:rsidRPr="007B4CE5">
        <w:rPr>
          <w:rFonts w:ascii="Arial" w:hAnsi="Arial" w:cs="Arial"/>
          <w:szCs w:val="24"/>
        </w:rPr>
        <w:t xml:space="preserve">for each local education agency, </w:t>
      </w:r>
    </w:p>
    <w:p w14:paraId="56019E00" w14:textId="77777777" w:rsidR="0077281C" w:rsidRPr="007B4CE5" w:rsidRDefault="007A3067" w:rsidP="00104439">
      <w:pPr>
        <w:numPr>
          <w:ilvl w:val="1"/>
          <w:numId w:val="13"/>
        </w:numPr>
        <w:rPr>
          <w:rFonts w:ascii="Arial" w:hAnsi="Arial" w:cs="Arial"/>
          <w:szCs w:val="24"/>
        </w:rPr>
      </w:pPr>
      <w:r w:rsidRPr="007B4CE5">
        <w:rPr>
          <w:rFonts w:ascii="Arial" w:hAnsi="Arial" w:cs="Arial"/>
          <w:szCs w:val="24"/>
        </w:rPr>
        <w:t xml:space="preserve">the </w:t>
      </w:r>
      <w:r w:rsidR="0077281C" w:rsidRPr="007B4CE5">
        <w:rPr>
          <w:rFonts w:ascii="Arial" w:hAnsi="Arial" w:cs="Arial"/>
          <w:szCs w:val="24"/>
        </w:rPr>
        <w:t xml:space="preserve">number of CTE </w:t>
      </w:r>
      <w:r w:rsidRPr="007B4CE5">
        <w:rPr>
          <w:rFonts w:ascii="Arial" w:hAnsi="Arial" w:cs="Arial"/>
          <w:szCs w:val="24"/>
        </w:rPr>
        <w:t xml:space="preserve">students served from the rural county or receiving services in the county and </w:t>
      </w:r>
    </w:p>
    <w:p w14:paraId="49AAC29F" w14:textId="0619CE02" w:rsidR="007A3067" w:rsidRPr="007B4CE5" w:rsidRDefault="001657F5" w:rsidP="00104439">
      <w:pPr>
        <w:numPr>
          <w:ilvl w:val="1"/>
          <w:numId w:val="13"/>
        </w:numPr>
        <w:rPr>
          <w:rFonts w:ascii="Arial" w:hAnsi="Arial" w:cs="Arial"/>
          <w:szCs w:val="24"/>
        </w:rPr>
      </w:pPr>
      <w:r w:rsidRPr="007B4CE5">
        <w:rPr>
          <w:rFonts w:ascii="Arial" w:hAnsi="Arial" w:cs="Arial"/>
          <w:szCs w:val="24"/>
        </w:rPr>
        <w:t xml:space="preserve">List </w:t>
      </w:r>
      <w:r w:rsidR="007A3067" w:rsidRPr="007B4CE5">
        <w:rPr>
          <w:rFonts w:ascii="Arial" w:hAnsi="Arial" w:cs="Arial"/>
          <w:szCs w:val="24"/>
        </w:rPr>
        <w:t xml:space="preserve">the </w:t>
      </w:r>
      <w:r w:rsidRPr="007B4CE5">
        <w:rPr>
          <w:rFonts w:ascii="Arial" w:hAnsi="Arial" w:cs="Arial"/>
          <w:szCs w:val="24"/>
        </w:rPr>
        <w:t xml:space="preserve">name, Program # or CIP # of the </w:t>
      </w:r>
      <w:r w:rsidR="00817F28" w:rsidRPr="007B4CE5">
        <w:rPr>
          <w:rFonts w:ascii="Arial" w:hAnsi="Arial" w:cs="Arial"/>
          <w:szCs w:val="24"/>
        </w:rPr>
        <w:t>CTE program</w:t>
      </w:r>
      <w:r w:rsidRPr="007B4CE5">
        <w:rPr>
          <w:rFonts w:ascii="Arial" w:hAnsi="Arial" w:cs="Arial"/>
          <w:szCs w:val="24"/>
        </w:rPr>
        <w:t>,</w:t>
      </w:r>
      <w:r w:rsidR="007A3067" w:rsidRPr="007B4CE5">
        <w:rPr>
          <w:rFonts w:ascii="Arial" w:hAnsi="Arial" w:cs="Arial"/>
          <w:szCs w:val="24"/>
        </w:rPr>
        <w:t xml:space="preserve"> and the size of the population (</w:t>
      </w:r>
      <w:r w:rsidR="001D5074" w:rsidRPr="007B4CE5">
        <w:rPr>
          <w:rFonts w:ascii="Arial" w:hAnsi="Arial" w:cs="Arial"/>
          <w:szCs w:val="24"/>
        </w:rPr>
        <w:t>Secondary</w:t>
      </w:r>
      <w:r w:rsidR="007A3067" w:rsidRPr="007B4CE5">
        <w:rPr>
          <w:rFonts w:ascii="Arial" w:hAnsi="Arial" w:cs="Arial"/>
          <w:szCs w:val="24"/>
        </w:rPr>
        <w:t xml:space="preserve"> and </w:t>
      </w:r>
      <w:r w:rsidR="001D5074" w:rsidRPr="007B4CE5">
        <w:rPr>
          <w:rFonts w:ascii="Arial" w:hAnsi="Arial" w:cs="Arial"/>
          <w:szCs w:val="24"/>
        </w:rPr>
        <w:t>Postsecondary</w:t>
      </w:r>
      <w:r w:rsidR="007A3067" w:rsidRPr="007B4CE5">
        <w:rPr>
          <w:rFonts w:ascii="Arial" w:hAnsi="Arial" w:cs="Arial"/>
          <w:szCs w:val="24"/>
        </w:rPr>
        <w:t xml:space="preserve">) </w:t>
      </w:r>
      <w:proofErr w:type="gramStart"/>
      <w:r w:rsidR="007A3067" w:rsidRPr="007B4CE5">
        <w:rPr>
          <w:rFonts w:ascii="Arial" w:hAnsi="Arial" w:cs="Arial"/>
          <w:szCs w:val="24"/>
        </w:rPr>
        <w:t>impacted</w:t>
      </w:r>
      <w:proofErr w:type="gramEnd"/>
      <w:r w:rsidR="007A3067" w:rsidRPr="007B4CE5">
        <w:rPr>
          <w:rFonts w:ascii="Arial" w:hAnsi="Arial" w:cs="Arial"/>
          <w:szCs w:val="24"/>
        </w:rPr>
        <w:t xml:space="preserve"> by the funds.</w:t>
      </w:r>
      <w:r w:rsidR="003A1034" w:rsidRPr="007B4CE5">
        <w:rPr>
          <w:rFonts w:ascii="Arial" w:hAnsi="Arial" w:cs="Arial"/>
          <w:szCs w:val="24"/>
        </w:rPr>
        <w:t xml:space="preserve"> </w:t>
      </w:r>
    </w:p>
    <w:p w14:paraId="36F927C0" w14:textId="77777777" w:rsidR="00817F28" w:rsidRPr="007B4CE5" w:rsidRDefault="00817F28" w:rsidP="00817F28">
      <w:pPr>
        <w:rPr>
          <w:rFonts w:ascii="Arial" w:hAnsi="Arial" w:cs="Arial"/>
          <w:szCs w:val="24"/>
        </w:rPr>
      </w:pPr>
    </w:p>
    <w:p w14:paraId="1175E964" w14:textId="24796B9C" w:rsidR="007E4D01" w:rsidRPr="00527762" w:rsidRDefault="589F6B4E" w:rsidP="00527762">
      <w:pPr>
        <w:numPr>
          <w:ilvl w:val="0"/>
          <w:numId w:val="6"/>
        </w:numPr>
        <w:ind w:left="360"/>
        <w:rPr>
          <w:rFonts w:ascii="Arial" w:hAnsi="Arial" w:cs="Arial"/>
          <w:szCs w:val="24"/>
        </w:rPr>
      </w:pPr>
      <w:r w:rsidRPr="007B4CE5">
        <w:rPr>
          <w:rFonts w:ascii="Arial" w:hAnsi="Arial" w:cs="Arial"/>
          <w:szCs w:val="24"/>
        </w:rPr>
        <w:t xml:space="preserve">If all eligible recipients for the county are unable to reach a fiscal agreement for allocation </w:t>
      </w:r>
      <w:r w:rsidR="00945950" w:rsidRPr="007B4CE5">
        <w:rPr>
          <w:rFonts w:ascii="Arial" w:hAnsi="Arial" w:cs="Arial"/>
          <w:szCs w:val="24"/>
        </w:rPr>
        <w:t>of</w:t>
      </w:r>
      <w:r w:rsidRPr="007B4CE5">
        <w:rPr>
          <w:rFonts w:ascii="Arial" w:hAnsi="Arial" w:cs="Arial"/>
          <w:szCs w:val="24"/>
        </w:rPr>
        <w:t xml:space="preserve"> funds </w:t>
      </w:r>
      <w:r w:rsidR="0077281C" w:rsidRPr="007B4CE5">
        <w:rPr>
          <w:rFonts w:ascii="Arial" w:hAnsi="Arial" w:cs="Arial"/>
          <w:szCs w:val="24"/>
        </w:rPr>
        <w:t xml:space="preserve">prior to application due </w:t>
      </w:r>
      <w:r w:rsidR="00993CE9" w:rsidRPr="007B4CE5">
        <w:rPr>
          <w:rFonts w:ascii="Arial" w:hAnsi="Arial" w:cs="Arial"/>
          <w:szCs w:val="24"/>
        </w:rPr>
        <w:t xml:space="preserve">date </w:t>
      </w:r>
      <w:r w:rsidR="00185F53" w:rsidRPr="007B4CE5">
        <w:rPr>
          <w:rFonts w:ascii="Arial" w:hAnsi="Arial" w:cs="Arial"/>
          <w:szCs w:val="24"/>
        </w:rPr>
        <w:t>(</w:t>
      </w:r>
      <w:r w:rsidR="00074377" w:rsidRPr="00F26226">
        <w:rPr>
          <w:rFonts w:ascii="Arial" w:hAnsi="Arial" w:cs="Arial"/>
          <w:szCs w:val="24"/>
        </w:rPr>
        <w:t>June 30</w:t>
      </w:r>
      <w:r w:rsidR="00185F53" w:rsidRPr="00F26226">
        <w:rPr>
          <w:rFonts w:ascii="Arial" w:hAnsi="Arial" w:cs="Arial"/>
          <w:szCs w:val="24"/>
        </w:rPr>
        <w:t>, 2021</w:t>
      </w:r>
      <w:r w:rsidR="0077281C" w:rsidRPr="00F26226">
        <w:rPr>
          <w:rFonts w:ascii="Arial" w:hAnsi="Arial" w:cs="Arial"/>
          <w:szCs w:val="24"/>
        </w:rPr>
        <w:t>)</w:t>
      </w:r>
      <w:r w:rsidRPr="00F26226">
        <w:rPr>
          <w:rFonts w:ascii="Arial" w:hAnsi="Arial" w:cs="Arial"/>
          <w:szCs w:val="24"/>
        </w:rPr>
        <w:t>,</w:t>
      </w:r>
      <w:r w:rsidRPr="007B4CE5">
        <w:rPr>
          <w:rFonts w:ascii="Arial" w:hAnsi="Arial" w:cs="Arial"/>
          <w:szCs w:val="24"/>
        </w:rPr>
        <w:t xml:space="preserve"> </w:t>
      </w:r>
      <w:r w:rsidR="00993CE9" w:rsidRPr="007B4CE5">
        <w:rPr>
          <w:rFonts w:ascii="Arial" w:hAnsi="Arial" w:cs="Arial"/>
          <w:szCs w:val="24"/>
        </w:rPr>
        <w:t xml:space="preserve">eligible recipients must contact the </w:t>
      </w:r>
      <w:r w:rsidRPr="007B4CE5">
        <w:rPr>
          <w:rFonts w:ascii="Arial" w:hAnsi="Arial" w:cs="Arial"/>
          <w:szCs w:val="24"/>
        </w:rPr>
        <w:t>Division of</w:t>
      </w:r>
      <w:r w:rsidR="00993CE9" w:rsidRPr="007B4CE5">
        <w:rPr>
          <w:rFonts w:ascii="Arial" w:hAnsi="Arial" w:cs="Arial"/>
          <w:szCs w:val="24"/>
        </w:rPr>
        <w:t xml:space="preserve"> Career and Adult Education to</w:t>
      </w:r>
      <w:r w:rsidRPr="007B4CE5">
        <w:rPr>
          <w:rFonts w:ascii="Arial" w:hAnsi="Arial" w:cs="Arial"/>
          <w:szCs w:val="24"/>
        </w:rPr>
        <w:t xml:space="preserve"> negotiate an allocation based upon students in eligible programs offered in the county.</w:t>
      </w:r>
    </w:p>
    <w:p w14:paraId="02138480" w14:textId="2C3D7B53" w:rsidR="00954A1B" w:rsidRPr="007B4CE5" w:rsidRDefault="00954A1B" w:rsidP="00E827A5">
      <w:pPr>
        <w:pStyle w:val="Header"/>
        <w:tabs>
          <w:tab w:val="left" w:pos="0"/>
        </w:tabs>
        <w:spacing w:before="60" w:after="60"/>
        <w:rPr>
          <w:rFonts w:ascii="Arial" w:hAnsi="Arial" w:cs="Arial"/>
          <w:b/>
          <w:szCs w:val="24"/>
        </w:rPr>
      </w:pPr>
    </w:p>
    <w:p w14:paraId="4DB0DC38" w14:textId="56A691D7" w:rsidR="00954A1B" w:rsidRDefault="00954A1B" w:rsidP="00E827A5">
      <w:pPr>
        <w:pStyle w:val="Header"/>
        <w:tabs>
          <w:tab w:val="left" w:pos="0"/>
        </w:tabs>
        <w:spacing w:before="60" w:after="60"/>
        <w:rPr>
          <w:rFonts w:ascii="Arial" w:hAnsi="Arial" w:cs="Arial"/>
          <w:b/>
          <w:szCs w:val="24"/>
        </w:rPr>
      </w:pPr>
    </w:p>
    <w:p w14:paraId="4F35D100" w14:textId="32E87D33" w:rsidR="00527762" w:rsidRDefault="00527762" w:rsidP="00E827A5">
      <w:pPr>
        <w:pStyle w:val="Header"/>
        <w:tabs>
          <w:tab w:val="left" w:pos="0"/>
        </w:tabs>
        <w:spacing w:before="60" w:after="60"/>
        <w:rPr>
          <w:rFonts w:ascii="Arial" w:hAnsi="Arial" w:cs="Arial"/>
          <w:b/>
          <w:szCs w:val="24"/>
        </w:rPr>
      </w:pPr>
    </w:p>
    <w:p w14:paraId="1C17D888" w14:textId="372C6B58" w:rsidR="00527762" w:rsidRDefault="00527762" w:rsidP="00E827A5">
      <w:pPr>
        <w:pStyle w:val="Header"/>
        <w:tabs>
          <w:tab w:val="left" w:pos="0"/>
        </w:tabs>
        <w:spacing w:before="60" w:after="60"/>
        <w:rPr>
          <w:rFonts w:ascii="Arial" w:hAnsi="Arial" w:cs="Arial"/>
          <w:b/>
          <w:szCs w:val="24"/>
        </w:rPr>
      </w:pPr>
    </w:p>
    <w:p w14:paraId="3E1EDA92" w14:textId="552ECFFF" w:rsidR="00527762" w:rsidRDefault="00527762" w:rsidP="00E827A5">
      <w:pPr>
        <w:pStyle w:val="Header"/>
        <w:tabs>
          <w:tab w:val="left" w:pos="0"/>
        </w:tabs>
        <w:spacing w:before="60" w:after="60"/>
        <w:rPr>
          <w:rFonts w:ascii="Arial" w:hAnsi="Arial" w:cs="Arial"/>
          <w:b/>
          <w:szCs w:val="24"/>
        </w:rPr>
      </w:pPr>
    </w:p>
    <w:p w14:paraId="7FEE4904" w14:textId="5F7A1009" w:rsidR="00527762" w:rsidRDefault="00527762" w:rsidP="00E827A5">
      <w:pPr>
        <w:pStyle w:val="Header"/>
        <w:tabs>
          <w:tab w:val="left" w:pos="0"/>
        </w:tabs>
        <w:spacing w:before="60" w:after="60"/>
        <w:rPr>
          <w:rFonts w:ascii="Arial" w:hAnsi="Arial" w:cs="Arial"/>
          <w:b/>
          <w:szCs w:val="24"/>
        </w:rPr>
      </w:pPr>
    </w:p>
    <w:p w14:paraId="68C61DDB" w14:textId="474C8887" w:rsidR="00527762" w:rsidRDefault="00527762" w:rsidP="00E827A5">
      <w:pPr>
        <w:pStyle w:val="Header"/>
        <w:tabs>
          <w:tab w:val="left" w:pos="0"/>
        </w:tabs>
        <w:spacing w:before="60" w:after="60"/>
        <w:rPr>
          <w:rFonts w:ascii="Arial" w:hAnsi="Arial" w:cs="Arial"/>
          <w:b/>
          <w:szCs w:val="24"/>
        </w:rPr>
      </w:pPr>
    </w:p>
    <w:p w14:paraId="5E1E8619" w14:textId="2E823F7D" w:rsidR="00527762" w:rsidRDefault="00527762" w:rsidP="00E827A5">
      <w:pPr>
        <w:pStyle w:val="Header"/>
        <w:tabs>
          <w:tab w:val="left" w:pos="0"/>
        </w:tabs>
        <w:spacing w:before="60" w:after="60"/>
        <w:rPr>
          <w:rFonts w:ascii="Arial" w:hAnsi="Arial" w:cs="Arial"/>
          <w:b/>
          <w:szCs w:val="24"/>
        </w:rPr>
      </w:pPr>
    </w:p>
    <w:p w14:paraId="55CA67B0" w14:textId="63B23CE4" w:rsidR="00527762" w:rsidRDefault="00527762" w:rsidP="00E827A5">
      <w:pPr>
        <w:pStyle w:val="Header"/>
        <w:tabs>
          <w:tab w:val="left" w:pos="0"/>
        </w:tabs>
        <w:spacing w:before="60" w:after="60"/>
        <w:rPr>
          <w:rFonts w:ascii="Arial" w:hAnsi="Arial" w:cs="Arial"/>
          <w:b/>
          <w:szCs w:val="24"/>
        </w:rPr>
      </w:pPr>
    </w:p>
    <w:p w14:paraId="47D6EAAB" w14:textId="7FB374C0" w:rsidR="00527762" w:rsidRDefault="00527762" w:rsidP="00E827A5">
      <w:pPr>
        <w:pStyle w:val="Header"/>
        <w:tabs>
          <w:tab w:val="left" w:pos="0"/>
        </w:tabs>
        <w:spacing w:before="60" w:after="60"/>
        <w:rPr>
          <w:rFonts w:ascii="Arial" w:hAnsi="Arial" w:cs="Arial"/>
          <w:b/>
          <w:szCs w:val="24"/>
        </w:rPr>
      </w:pPr>
    </w:p>
    <w:p w14:paraId="2292DAD2" w14:textId="54E5F81C" w:rsidR="00527762" w:rsidRDefault="00527762" w:rsidP="00E827A5">
      <w:pPr>
        <w:pStyle w:val="Header"/>
        <w:tabs>
          <w:tab w:val="left" w:pos="0"/>
        </w:tabs>
        <w:spacing w:before="60" w:after="60"/>
        <w:rPr>
          <w:rFonts w:ascii="Arial" w:hAnsi="Arial" w:cs="Arial"/>
          <w:b/>
          <w:szCs w:val="24"/>
        </w:rPr>
      </w:pPr>
    </w:p>
    <w:p w14:paraId="156C20A4" w14:textId="67053EF1" w:rsidR="00527762" w:rsidRDefault="00527762" w:rsidP="00E827A5">
      <w:pPr>
        <w:pStyle w:val="Header"/>
        <w:tabs>
          <w:tab w:val="left" w:pos="0"/>
        </w:tabs>
        <w:spacing w:before="60" w:after="60"/>
        <w:rPr>
          <w:rFonts w:ascii="Arial" w:hAnsi="Arial" w:cs="Arial"/>
          <w:b/>
          <w:szCs w:val="24"/>
        </w:rPr>
      </w:pPr>
    </w:p>
    <w:p w14:paraId="4F4C9C8F" w14:textId="2561529F" w:rsidR="00527762" w:rsidRDefault="00527762" w:rsidP="00E827A5">
      <w:pPr>
        <w:pStyle w:val="Header"/>
        <w:tabs>
          <w:tab w:val="left" w:pos="0"/>
        </w:tabs>
        <w:spacing w:before="60" w:after="60"/>
        <w:rPr>
          <w:rFonts w:ascii="Arial" w:hAnsi="Arial" w:cs="Arial"/>
          <w:b/>
          <w:szCs w:val="24"/>
        </w:rPr>
      </w:pPr>
    </w:p>
    <w:p w14:paraId="21AB6C37" w14:textId="464FC0E5" w:rsidR="00527762" w:rsidRDefault="00527762" w:rsidP="00E827A5">
      <w:pPr>
        <w:pStyle w:val="Header"/>
        <w:tabs>
          <w:tab w:val="left" w:pos="0"/>
        </w:tabs>
        <w:spacing w:before="60" w:after="60"/>
        <w:rPr>
          <w:rFonts w:ascii="Arial" w:hAnsi="Arial" w:cs="Arial"/>
          <w:b/>
          <w:szCs w:val="24"/>
        </w:rPr>
      </w:pPr>
    </w:p>
    <w:p w14:paraId="7CA7E615" w14:textId="4697657B" w:rsidR="00527762" w:rsidRDefault="00527762" w:rsidP="00E827A5">
      <w:pPr>
        <w:pStyle w:val="Header"/>
        <w:tabs>
          <w:tab w:val="left" w:pos="0"/>
        </w:tabs>
        <w:spacing w:before="60" w:after="60"/>
        <w:rPr>
          <w:rFonts w:ascii="Arial" w:hAnsi="Arial" w:cs="Arial"/>
          <w:b/>
          <w:szCs w:val="24"/>
        </w:rPr>
      </w:pPr>
    </w:p>
    <w:p w14:paraId="391CFFD1" w14:textId="5475BCF0" w:rsidR="00527762" w:rsidRDefault="00527762" w:rsidP="00E827A5">
      <w:pPr>
        <w:pStyle w:val="Header"/>
        <w:tabs>
          <w:tab w:val="left" w:pos="0"/>
        </w:tabs>
        <w:spacing w:before="60" w:after="60"/>
        <w:rPr>
          <w:rFonts w:ascii="Arial" w:hAnsi="Arial" w:cs="Arial"/>
          <w:b/>
          <w:szCs w:val="24"/>
        </w:rPr>
      </w:pPr>
    </w:p>
    <w:p w14:paraId="43DE28B7" w14:textId="5857AFC1" w:rsidR="00527762" w:rsidRDefault="00527762" w:rsidP="00E827A5">
      <w:pPr>
        <w:pStyle w:val="Header"/>
        <w:tabs>
          <w:tab w:val="left" w:pos="0"/>
        </w:tabs>
        <w:spacing w:before="60" w:after="60"/>
        <w:rPr>
          <w:rFonts w:ascii="Arial" w:hAnsi="Arial" w:cs="Arial"/>
          <w:b/>
          <w:szCs w:val="24"/>
        </w:rPr>
      </w:pPr>
    </w:p>
    <w:p w14:paraId="36FE688A" w14:textId="6F10FCAA" w:rsidR="00527762" w:rsidRDefault="00527762" w:rsidP="00E827A5">
      <w:pPr>
        <w:pStyle w:val="Header"/>
        <w:tabs>
          <w:tab w:val="left" w:pos="0"/>
        </w:tabs>
        <w:spacing w:before="60" w:after="60"/>
        <w:rPr>
          <w:rFonts w:ascii="Arial" w:hAnsi="Arial" w:cs="Arial"/>
          <w:b/>
          <w:szCs w:val="24"/>
        </w:rPr>
      </w:pPr>
    </w:p>
    <w:p w14:paraId="79B9F65F" w14:textId="65C3DE2E" w:rsidR="00527762" w:rsidRDefault="00527762" w:rsidP="00E827A5">
      <w:pPr>
        <w:pStyle w:val="Header"/>
        <w:tabs>
          <w:tab w:val="left" w:pos="0"/>
        </w:tabs>
        <w:spacing w:before="60" w:after="60"/>
        <w:rPr>
          <w:rFonts w:ascii="Arial" w:hAnsi="Arial" w:cs="Arial"/>
          <w:b/>
          <w:szCs w:val="24"/>
        </w:rPr>
      </w:pPr>
    </w:p>
    <w:p w14:paraId="262F80E0" w14:textId="3732A7F1" w:rsidR="00527762" w:rsidRDefault="00527762" w:rsidP="00E827A5">
      <w:pPr>
        <w:pStyle w:val="Header"/>
        <w:tabs>
          <w:tab w:val="left" w:pos="0"/>
        </w:tabs>
        <w:spacing w:before="60" w:after="60"/>
        <w:rPr>
          <w:rFonts w:ascii="Arial" w:hAnsi="Arial" w:cs="Arial"/>
          <w:b/>
          <w:szCs w:val="24"/>
        </w:rPr>
      </w:pPr>
    </w:p>
    <w:p w14:paraId="2D61A6BD" w14:textId="4B6EFBF2" w:rsidR="00527762" w:rsidRDefault="00527762" w:rsidP="00E827A5">
      <w:pPr>
        <w:pStyle w:val="Header"/>
        <w:tabs>
          <w:tab w:val="left" w:pos="0"/>
        </w:tabs>
        <w:spacing w:before="60" w:after="60"/>
        <w:rPr>
          <w:rFonts w:ascii="Arial" w:hAnsi="Arial" w:cs="Arial"/>
          <w:b/>
          <w:szCs w:val="24"/>
        </w:rPr>
      </w:pPr>
    </w:p>
    <w:p w14:paraId="7BC44A80" w14:textId="77777777" w:rsidR="00527762" w:rsidRPr="007B4CE5" w:rsidRDefault="00527762" w:rsidP="00E827A5">
      <w:pPr>
        <w:pStyle w:val="Header"/>
        <w:tabs>
          <w:tab w:val="left" w:pos="0"/>
        </w:tabs>
        <w:spacing w:before="60" w:after="60"/>
        <w:rPr>
          <w:rFonts w:ascii="Arial" w:hAnsi="Arial" w:cs="Arial"/>
          <w:b/>
          <w:szCs w:val="24"/>
        </w:rPr>
      </w:pPr>
    </w:p>
    <w:p w14:paraId="03F65590" w14:textId="20D6FC9A" w:rsidR="00954A1B" w:rsidRPr="007B4CE5" w:rsidRDefault="00954A1B" w:rsidP="00E827A5">
      <w:pPr>
        <w:pStyle w:val="Header"/>
        <w:tabs>
          <w:tab w:val="left" w:pos="0"/>
        </w:tabs>
        <w:spacing w:before="60" w:after="60"/>
        <w:rPr>
          <w:rFonts w:ascii="Arial" w:hAnsi="Arial" w:cs="Arial"/>
          <w:b/>
          <w:szCs w:val="24"/>
        </w:rPr>
      </w:pPr>
    </w:p>
    <w:p w14:paraId="72A55571" w14:textId="1FB6D40B" w:rsidR="00954A1B" w:rsidRPr="007B4CE5" w:rsidRDefault="00954A1B" w:rsidP="00E827A5">
      <w:pPr>
        <w:pStyle w:val="Header"/>
        <w:tabs>
          <w:tab w:val="left" w:pos="0"/>
        </w:tabs>
        <w:spacing w:before="60" w:after="60"/>
        <w:rPr>
          <w:rFonts w:ascii="Arial" w:hAnsi="Arial" w:cs="Arial"/>
          <w:b/>
          <w:szCs w:val="24"/>
        </w:rPr>
      </w:pPr>
    </w:p>
    <w:p w14:paraId="791F99E3" w14:textId="77777777" w:rsidR="001F7AA4" w:rsidRDefault="001F7AA4" w:rsidP="00E827A5">
      <w:pPr>
        <w:pStyle w:val="Header"/>
        <w:tabs>
          <w:tab w:val="left" w:pos="0"/>
        </w:tabs>
        <w:spacing w:before="60" w:after="60"/>
        <w:rPr>
          <w:rFonts w:ascii="Arial" w:hAnsi="Arial" w:cs="Arial"/>
          <w:b/>
          <w:szCs w:val="24"/>
        </w:rPr>
      </w:pPr>
    </w:p>
    <w:p w14:paraId="50933C76" w14:textId="4DDED85F" w:rsidR="00531BD6" w:rsidRDefault="00531BD6" w:rsidP="00E827A5">
      <w:pPr>
        <w:pStyle w:val="Header"/>
        <w:tabs>
          <w:tab w:val="left" w:pos="0"/>
        </w:tabs>
        <w:spacing w:before="60" w:after="60"/>
        <w:rPr>
          <w:rFonts w:ascii="Arial" w:hAnsi="Arial" w:cs="Arial"/>
          <w:b/>
          <w:szCs w:val="24"/>
        </w:rPr>
      </w:pPr>
      <w:r w:rsidRPr="002D6A9F">
        <w:rPr>
          <w:rFonts w:ascii="Arial" w:hAnsi="Arial" w:cs="Arial"/>
          <w:b/>
          <w:szCs w:val="24"/>
        </w:rPr>
        <w:lastRenderedPageBreak/>
        <w:t>PROJECT DESIGN NARRATIVE</w:t>
      </w:r>
      <w:r w:rsidRPr="00653FB5">
        <w:rPr>
          <w:rFonts w:ascii="Arial" w:hAnsi="Arial" w:cs="Arial"/>
          <w:b/>
          <w:szCs w:val="24"/>
        </w:rPr>
        <w:t xml:space="preserve"> SECTION</w:t>
      </w:r>
    </w:p>
    <w:p w14:paraId="7A4E3A11" w14:textId="77777777" w:rsidR="00954A1B" w:rsidRPr="000F317D" w:rsidRDefault="00954A1B" w:rsidP="00E827A5">
      <w:pPr>
        <w:pStyle w:val="Header"/>
        <w:tabs>
          <w:tab w:val="left" w:pos="0"/>
        </w:tabs>
        <w:spacing w:before="60" w:after="60"/>
        <w:rPr>
          <w:rFonts w:ascii="Arial" w:hAnsi="Arial" w:cs="Arial"/>
          <w:b/>
          <w:szCs w:val="24"/>
        </w:rPr>
      </w:pPr>
    </w:p>
    <w:p w14:paraId="5AE85133" w14:textId="7A84A130" w:rsidR="009627AC" w:rsidRPr="000F317D" w:rsidRDefault="00EF0E68" w:rsidP="00EF0E68">
      <w:pPr>
        <w:spacing w:before="60" w:after="60"/>
        <w:rPr>
          <w:rFonts w:ascii="Arial" w:hAnsi="Arial" w:cs="Arial"/>
          <w:szCs w:val="24"/>
        </w:rPr>
      </w:pPr>
      <w:r w:rsidRPr="000F317D">
        <w:rPr>
          <w:rFonts w:ascii="Arial" w:hAnsi="Arial" w:cs="Arial"/>
          <w:szCs w:val="24"/>
        </w:rPr>
        <w:t xml:space="preserve">To receive funds under the Reserve funding, </w:t>
      </w:r>
      <w:r w:rsidR="009627AC" w:rsidRPr="000F317D">
        <w:rPr>
          <w:rFonts w:ascii="Arial" w:hAnsi="Arial" w:cs="Arial"/>
          <w:szCs w:val="24"/>
        </w:rPr>
        <w:t xml:space="preserve">the Rural Innovation grants </w:t>
      </w:r>
      <w:proofErr w:type="gramStart"/>
      <w:r w:rsidR="009627AC" w:rsidRPr="000F317D">
        <w:rPr>
          <w:rFonts w:ascii="Arial" w:hAnsi="Arial" w:cs="Arial"/>
          <w:szCs w:val="24"/>
        </w:rPr>
        <w:t>are funded</w:t>
      </w:r>
      <w:proofErr w:type="gramEnd"/>
      <w:r w:rsidR="009627AC" w:rsidRPr="000F317D">
        <w:rPr>
          <w:rFonts w:ascii="Arial" w:hAnsi="Arial" w:cs="Arial"/>
          <w:szCs w:val="24"/>
        </w:rPr>
        <w:t xml:space="preserve"> </w:t>
      </w:r>
      <w:r w:rsidR="009627AC" w:rsidRPr="000F317D">
        <w:rPr>
          <w:rFonts w:ascii="Arial" w:hAnsi="Arial" w:cs="Arial"/>
          <w:szCs w:val="24"/>
          <w:u w:val="single"/>
        </w:rPr>
        <w:t>ONLY</w:t>
      </w:r>
      <w:r w:rsidR="009627AC" w:rsidRPr="000F317D">
        <w:rPr>
          <w:rFonts w:ascii="Arial" w:hAnsi="Arial" w:cs="Arial"/>
          <w:szCs w:val="24"/>
        </w:rPr>
        <w:t xml:space="preserve"> in conjunction with </w:t>
      </w:r>
      <w:r w:rsidRPr="000F317D">
        <w:rPr>
          <w:rFonts w:ascii="Arial" w:hAnsi="Arial" w:cs="Arial"/>
          <w:szCs w:val="24"/>
        </w:rPr>
        <w:t xml:space="preserve">eligible recipients </w:t>
      </w:r>
      <w:r w:rsidR="001D5074" w:rsidRPr="000F317D">
        <w:rPr>
          <w:rFonts w:ascii="Arial" w:hAnsi="Arial" w:cs="Arial"/>
          <w:szCs w:val="24"/>
        </w:rPr>
        <w:t>Secondary</w:t>
      </w:r>
      <w:r w:rsidRPr="000F317D">
        <w:rPr>
          <w:rFonts w:ascii="Arial" w:hAnsi="Arial" w:cs="Arial"/>
          <w:szCs w:val="24"/>
        </w:rPr>
        <w:t xml:space="preserve"> </w:t>
      </w:r>
      <w:r w:rsidR="009627AC" w:rsidRPr="000F317D">
        <w:rPr>
          <w:rFonts w:ascii="Arial" w:hAnsi="Arial" w:cs="Arial"/>
          <w:szCs w:val="24"/>
        </w:rPr>
        <w:t xml:space="preserve">or </w:t>
      </w:r>
      <w:r w:rsidR="001D5074" w:rsidRPr="000F317D">
        <w:rPr>
          <w:rFonts w:ascii="Arial" w:hAnsi="Arial" w:cs="Arial"/>
          <w:szCs w:val="24"/>
        </w:rPr>
        <w:t>Postsecondary</w:t>
      </w:r>
      <w:r w:rsidR="009627AC" w:rsidRPr="000F317D">
        <w:rPr>
          <w:rFonts w:ascii="Arial" w:hAnsi="Arial" w:cs="Arial"/>
          <w:szCs w:val="24"/>
        </w:rPr>
        <w:t xml:space="preserve"> Local </w:t>
      </w:r>
      <w:r w:rsidRPr="000F317D">
        <w:rPr>
          <w:rFonts w:ascii="Arial" w:hAnsi="Arial" w:cs="Arial"/>
          <w:szCs w:val="24"/>
        </w:rPr>
        <w:t>Four- Year Plan Application</w:t>
      </w:r>
      <w:r w:rsidR="009627AC" w:rsidRPr="000F317D">
        <w:rPr>
          <w:rFonts w:ascii="Arial" w:hAnsi="Arial" w:cs="Arial"/>
          <w:szCs w:val="24"/>
        </w:rPr>
        <w:t>.</w:t>
      </w:r>
      <w:r w:rsidRPr="000F317D">
        <w:rPr>
          <w:rFonts w:ascii="Arial" w:hAnsi="Arial" w:cs="Arial"/>
          <w:szCs w:val="24"/>
        </w:rPr>
        <w:t xml:space="preserve">  </w:t>
      </w:r>
    </w:p>
    <w:p w14:paraId="460FAC07" w14:textId="77777777" w:rsidR="000F317D" w:rsidRPr="000F317D" w:rsidRDefault="000F317D" w:rsidP="00EF0E68">
      <w:pPr>
        <w:spacing w:before="60" w:after="60"/>
        <w:rPr>
          <w:rFonts w:ascii="Arial" w:hAnsi="Arial" w:cs="Arial"/>
          <w:szCs w:val="24"/>
        </w:rPr>
      </w:pPr>
    </w:p>
    <w:p w14:paraId="3B0196A6" w14:textId="33E3D283" w:rsidR="00EF0E68" w:rsidRPr="000F317D" w:rsidRDefault="00EF0E68" w:rsidP="00EF0E68">
      <w:pPr>
        <w:spacing w:before="60" w:after="60"/>
        <w:rPr>
          <w:rFonts w:ascii="Arial" w:hAnsi="Arial" w:cs="Arial"/>
          <w:szCs w:val="24"/>
        </w:rPr>
      </w:pPr>
      <w:r w:rsidRPr="000F317D">
        <w:rPr>
          <w:rFonts w:ascii="Arial" w:hAnsi="Arial" w:cs="Arial"/>
          <w:szCs w:val="24"/>
        </w:rPr>
        <w:t>To assist with this Rural Invocation RFA, eligible recipients</w:t>
      </w:r>
      <w:r w:rsidR="00A62352" w:rsidRPr="000F317D">
        <w:rPr>
          <w:rFonts w:ascii="Arial" w:hAnsi="Arial" w:cs="Arial"/>
          <w:szCs w:val="24"/>
        </w:rPr>
        <w:t xml:space="preserve"> MUST read the accompanying 2021-2022</w:t>
      </w:r>
      <w:r w:rsidRPr="000F317D">
        <w:rPr>
          <w:rFonts w:ascii="Arial" w:hAnsi="Arial" w:cs="Arial"/>
          <w:szCs w:val="24"/>
        </w:rPr>
        <w:t xml:space="preserve"> Perkins V Implementation Guide, which can be accessed </w:t>
      </w:r>
      <w:proofErr w:type="gramStart"/>
      <w:r w:rsidRPr="000F317D">
        <w:rPr>
          <w:rFonts w:ascii="Arial" w:hAnsi="Arial" w:cs="Arial"/>
          <w:szCs w:val="24"/>
        </w:rPr>
        <w:t>at:</w:t>
      </w:r>
      <w:proofErr w:type="gramEnd"/>
      <w:r w:rsidRPr="000F317D">
        <w:rPr>
          <w:rFonts w:ascii="Arial" w:hAnsi="Arial" w:cs="Arial"/>
          <w:szCs w:val="24"/>
        </w:rPr>
        <w:t xml:space="preserve"> </w:t>
      </w:r>
      <w:hyperlink r:id="rId34">
        <w:r w:rsidRPr="000F317D">
          <w:rPr>
            <w:rStyle w:val="Hyperlink"/>
            <w:rFonts w:ascii="Arial" w:hAnsi="Arial" w:cs="Arial"/>
            <w:szCs w:val="24"/>
          </w:rPr>
          <w:t>http://fldoe.org/academics/career-adult-edu/perkins/</w:t>
        </w:r>
      </w:hyperlink>
      <w:r w:rsidRPr="000F317D">
        <w:rPr>
          <w:rFonts w:ascii="Arial" w:hAnsi="Arial" w:cs="Arial"/>
          <w:szCs w:val="24"/>
        </w:rPr>
        <w:t xml:space="preserve">.  This guide details federal, state requirements, and </w:t>
      </w:r>
      <w:proofErr w:type="gramStart"/>
      <w:r w:rsidRPr="000F317D">
        <w:rPr>
          <w:rFonts w:ascii="Arial" w:hAnsi="Arial" w:cs="Arial"/>
          <w:szCs w:val="24"/>
        </w:rPr>
        <w:t>must be used</w:t>
      </w:r>
      <w:proofErr w:type="gramEnd"/>
      <w:r w:rsidRPr="000F317D">
        <w:rPr>
          <w:rFonts w:ascii="Arial" w:hAnsi="Arial" w:cs="Arial"/>
          <w:szCs w:val="24"/>
        </w:rPr>
        <w:t xml:space="preserve"> as a resource to prepare the grant application.</w:t>
      </w:r>
    </w:p>
    <w:p w14:paraId="46FD21F7" w14:textId="77777777" w:rsidR="00EF0E68" w:rsidRDefault="00EF0E68" w:rsidP="00EF0E68">
      <w:pPr>
        <w:rPr>
          <w:rFonts w:ascii="Arial" w:hAnsi="Arial" w:cs="Arial"/>
          <w:snapToGrid w:val="0"/>
        </w:rPr>
      </w:pPr>
    </w:p>
    <w:tbl>
      <w:tblPr>
        <w:tblW w:w="1026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260"/>
      </w:tblGrid>
      <w:tr w:rsidR="007E4D01" w:rsidRPr="00905F72" w14:paraId="278A8BEE" w14:textId="77777777" w:rsidTr="00677623">
        <w:trPr>
          <w:trHeight w:val="595"/>
        </w:trPr>
        <w:tc>
          <w:tcPr>
            <w:tcW w:w="10260" w:type="dxa"/>
            <w:tcBorders>
              <w:top w:val="single" w:sz="4" w:space="0" w:color="auto"/>
              <w:bottom w:val="nil"/>
            </w:tcBorders>
            <w:shd w:val="clear" w:color="auto" w:fill="333333"/>
            <w:vAlign w:val="center"/>
          </w:tcPr>
          <w:p w14:paraId="302C1E13" w14:textId="77777777" w:rsidR="007E4D01" w:rsidRPr="00905F72" w:rsidRDefault="007E4D01" w:rsidP="0066757C">
            <w:pPr>
              <w:jc w:val="center"/>
              <w:rPr>
                <w:b/>
                <w:color w:val="FFFF00"/>
                <w:szCs w:val="24"/>
              </w:rPr>
            </w:pPr>
            <w:r w:rsidRPr="00A46C29">
              <w:rPr>
                <w:b/>
                <w:color w:val="FFFFFF"/>
                <w:szCs w:val="24"/>
              </w:rPr>
              <w:t>APPLICATION NARRATIVE SECTION</w:t>
            </w:r>
          </w:p>
        </w:tc>
      </w:tr>
      <w:tr w:rsidR="007E4D01" w:rsidRPr="00954A1B" w14:paraId="6C04A7AD" w14:textId="77777777" w:rsidTr="00677623">
        <w:trPr>
          <w:trHeight w:val="9176"/>
        </w:trPr>
        <w:tc>
          <w:tcPr>
            <w:tcW w:w="10260" w:type="dxa"/>
            <w:tcBorders>
              <w:top w:val="nil"/>
              <w:bottom w:val="single" w:sz="4" w:space="0" w:color="auto"/>
            </w:tcBorders>
            <w:shd w:val="clear" w:color="auto" w:fill="D9D9D9"/>
          </w:tcPr>
          <w:p w14:paraId="0926F8D0" w14:textId="77777777" w:rsidR="007E4D01" w:rsidRPr="00B334A0" w:rsidRDefault="007E4D01" w:rsidP="0066757C">
            <w:pPr>
              <w:jc w:val="center"/>
              <w:rPr>
                <w:rFonts w:ascii="Arial" w:hAnsi="Arial" w:cs="Arial"/>
                <w:b/>
                <w:bCs/>
                <w:sz w:val="19"/>
                <w:szCs w:val="19"/>
                <w:u w:val="single"/>
              </w:rPr>
            </w:pPr>
            <w:r w:rsidRPr="00B334A0">
              <w:rPr>
                <w:rFonts w:ascii="Arial" w:hAnsi="Arial" w:cs="Arial"/>
                <w:b/>
                <w:bCs/>
                <w:sz w:val="19"/>
                <w:szCs w:val="19"/>
                <w:u w:val="single"/>
              </w:rPr>
              <w:t>Instructions for Completing the Narrative Information</w:t>
            </w:r>
          </w:p>
          <w:p w14:paraId="75520DFA" w14:textId="582BFB8D" w:rsidR="000F317D" w:rsidRPr="00B334A0" w:rsidRDefault="007E4D01" w:rsidP="000F317D">
            <w:pPr>
              <w:ind w:hanging="14"/>
              <w:contextualSpacing/>
              <w:rPr>
                <w:rFonts w:ascii="Arial" w:hAnsi="Arial" w:cs="Arial"/>
                <w:sz w:val="19"/>
                <w:szCs w:val="19"/>
              </w:rPr>
            </w:pPr>
            <w:r w:rsidRPr="00B334A0">
              <w:rPr>
                <w:rFonts w:ascii="Arial" w:hAnsi="Arial" w:cs="Arial"/>
                <w:sz w:val="19"/>
                <w:szCs w:val="19"/>
              </w:rPr>
              <w:t xml:space="preserve">Following the instructions within each narrative component, complete the application using the same sequence presented in this narrative section. </w:t>
            </w:r>
          </w:p>
          <w:p w14:paraId="7BD714A2" w14:textId="77777777" w:rsidR="007E4D01" w:rsidRPr="00B334A0" w:rsidRDefault="007E4D01" w:rsidP="00954A1B">
            <w:pPr>
              <w:ind w:left="-105"/>
              <w:contextualSpacing/>
              <w:rPr>
                <w:rFonts w:ascii="Arial" w:hAnsi="Arial" w:cs="Arial"/>
                <w:sz w:val="19"/>
                <w:szCs w:val="19"/>
              </w:rPr>
            </w:pPr>
          </w:p>
          <w:p w14:paraId="053F97B8" w14:textId="77777777" w:rsidR="007E4D01" w:rsidRPr="00B334A0" w:rsidRDefault="007E4D01" w:rsidP="00104439">
            <w:pPr>
              <w:pStyle w:val="ListParagraph"/>
              <w:numPr>
                <w:ilvl w:val="0"/>
                <w:numId w:val="19"/>
              </w:numPr>
              <w:spacing w:after="0" w:line="240" w:lineRule="auto"/>
              <w:ind w:left="526"/>
              <w:rPr>
                <w:rFonts w:ascii="Arial" w:hAnsi="Arial" w:cs="Arial"/>
                <w:sz w:val="19"/>
                <w:szCs w:val="19"/>
              </w:rPr>
            </w:pPr>
            <w:r w:rsidRPr="00B334A0">
              <w:rPr>
                <w:rFonts w:ascii="Arial" w:hAnsi="Arial" w:cs="Arial"/>
                <w:sz w:val="19"/>
                <w:szCs w:val="19"/>
                <w:u w:val="single"/>
              </w:rPr>
              <w:t>Before</w:t>
            </w:r>
            <w:r w:rsidRPr="00B334A0">
              <w:rPr>
                <w:rFonts w:ascii="Arial" w:hAnsi="Arial" w:cs="Arial"/>
                <w:sz w:val="19"/>
                <w:szCs w:val="19"/>
              </w:rPr>
              <w:t xml:space="preserve"> inserting any text or information into the Application Narrative Section, forms and charts, </w:t>
            </w:r>
            <w:r w:rsidRPr="00B334A0">
              <w:rPr>
                <w:rFonts w:ascii="Arial" w:hAnsi="Arial" w:cs="Arial"/>
                <w:sz w:val="19"/>
                <w:szCs w:val="19"/>
                <w:u w:val="single"/>
              </w:rPr>
              <w:t>save</w:t>
            </w:r>
            <w:r w:rsidRPr="00B334A0">
              <w:rPr>
                <w:rFonts w:ascii="Arial" w:hAnsi="Arial" w:cs="Arial"/>
                <w:sz w:val="19"/>
                <w:szCs w:val="19"/>
              </w:rPr>
              <w:t xml:space="preserve"> the pages/charts/forms in Word on your computer.</w:t>
            </w:r>
          </w:p>
          <w:p w14:paraId="73AC33E6" w14:textId="77777777" w:rsidR="007E4D01" w:rsidRPr="00B334A0" w:rsidRDefault="007E4D01" w:rsidP="00104439">
            <w:pPr>
              <w:pStyle w:val="ListParagraph"/>
              <w:numPr>
                <w:ilvl w:val="0"/>
                <w:numId w:val="20"/>
              </w:numPr>
              <w:spacing w:before="60" w:after="0" w:line="240" w:lineRule="auto"/>
              <w:ind w:left="886"/>
              <w:contextualSpacing w:val="0"/>
              <w:rPr>
                <w:rFonts w:ascii="Arial" w:hAnsi="Arial" w:cs="Arial"/>
                <w:sz w:val="19"/>
                <w:szCs w:val="19"/>
              </w:rPr>
            </w:pPr>
            <w:r w:rsidRPr="00B334A0">
              <w:rPr>
                <w:rFonts w:ascii="Arial" w:hAnsi="Arial" w:cs="Arial"/>
                <w:sz w:val="19"/>
                <w:szCs w:val="19"/>
              </w:rPr>
              <w:t>Use size 12-point font.</w:t>
            </w:r>
          </w:p>
          <w:p w14:paraId="304FF864" w14:textId="77777777" w:rsidR="007E4D01" w:rsidRPr="00B334A0" w:rsidRDefault="007E4D01" w:rsidP="00104439">
            <w:pPr>
              <w:pStyle w:val="ListParagraph"/>
              <w:numPr>
                <w:ilvl w:val="0"/>
                <w:numId w:val="20"/>
              </w:numPr>
              <w:spacing w:before="60" w:after="0" w:line="240" w:lineRule="auto"/>
              <w:ind w:left="886"/>
              <w:contextualSpacing w:val="0"/>
              <w:rPr>
                <w:rFonts w:ascii="Arial" w:hAnsi="Arial" w:cs="Arial"/>
                <w:sz w:val="19"/>
                <w:szCs w:val="19"/>
              </w:rPr>
            </w:pPr>
            <w:r w:rsidRPr="00B334A0">
              <w:rPr>
                <w:rFonts w:ascii="Arial" w:hAnsi="Arial" w:cs="Arial"/>
                <w:sz w:val="19"/>
                <w:szCs w:val="19"/>
              </w:rPr>
              <w:t>Responses should be brief, clear and concise.</w:t>
            </w:r>
          </w:p>
          <w:p w14:paraId="06F8D54B" w14:textId="77777777" w:rsidR="007E4D01" w:rsidRPr="00B334A0" w:rsidRDefault="007E4D01" w:rsidP="00104439">
            <w:pPr>
              <w:pStyle w:val="ListParagraph"/>
              <w:numPr>
                <w:ilvl w:val="0"/>
                <w:numId w:val="20"/>
              </w:numPr>
              <w:spacing w:before="60" w:after="0" w:line="240" w:lineRule="auto"/>
              <w:ind w:left="886"/>
              <w:contextualSpacing w:val="0"/>
              <w:rPr>
                <w:rFonts w:ascii="Arial" w:hAnsi="Arial" w:cs="Arial"/>
                <w:sz w:val="19"/>
                <w:szCs w:val="19"/>
              </w:rPr>
            </w:pPr>
            <w:r w:rsidRPr="00B334A0">
              <w:rPr>
                <w:rFonts w:ascii="Arial" w:hAnsi="Arial" w:cs="Arial"/>
                <w:sz w:val="19"/>
                <w:szCs w:val="19"/>
              </w:rPr>
              <w:t>All required forms have signatures by an authorized entity. The department will accept electronic signatures from the agency head in accordance with section 668.50(2</w:t>
            </w:r>
            <w:proofErr w:type="gramStart"/>
            <w:r w:rsidRPr="00B334A0">
              <w:rPr>
                <w:rFonts w:ascii="Arial" w:hAnsi="Arial" w:cs="Arial"/>
                <w:sz w:val="19"/>
                <w:szCs w:val="19"/>
              </w:rPr>
              <w:t>)(</w:t>
            </w:r>
            <w:proofErr w:type="gramEnd"/>
            <w:r w:rsidRPr="00B334A0">
              <w:rPr>
                <w:rFonts w:ascii="Arial" w:hAnsi="Arial" w:cs="Arial"/>
                <w:sz w:val="19"/>
                <w:szCs w:val="19"/>
              </w:rPr>
              <w:t>h), Florida Statutes.</w:t>
            </w:r>
          </w:p>
          <w:p w14:paraId="131B643B" w14:textId="77777777" w:rsidR="007E4D01" w:rsidRPr="00B334A0" w:rsidRDefault="007E4D01" w:rsidP="00104439">
            <w:pPr>
              <w:pStyle w:val="ListParagraph"/>
              <w:numPr>
                <w:ilvl w:val="0"/>
                <w:numId w:val="21"/>
              </w:numPr>
              <w:spacing w:before="60" w:after="0" w:line="240" w:lineRule="auto"/>
              <w:contextualSpacing w:val="0"/>
              <w:rPr>
                <w:rFonts w:ascii="Arial" w:hAnsi="Arial" w:cs="Arial"/>
                <w:sz w:val="19"/>
                <w:szCs w:val="19"/>
              </w:rPr>
            </w:pPr>
            <w:r w:rsidRPr="00B334A0">
              <w:rPr>
                <w:rFonts w:ascii="Arial" w:hAnsi="Arial" w:cs="Arial"/>
                <w:sz w:val="19"/>
                <w:szCs w:val="19"/>
              </w:rPr>
              <w:t>An “electronic signature” means an electronic sound, symbol, or process attached to or logically associated with a record and executed or adopted by the person with the intent to sign the record.</w:t>
            </w:r>
          </w:p>
          <w:p w14:paraId="1CE0F7F0" w14:textId="77777777" w:rsidR="007E4D01" w:rsidRPr="00B334A0" w:rsidRDefault="007E4D01" w:rsidP="00104439">
            <w:pPr>
              <w:pStyle w:val="ListParagraph"/>
              <w:numPr>
                <w:ilvl w:val="0"/>
                <w:numId w:val="21"/>
              </w:numPr>
              <w:spacing w:before="60" w:after="0" w:line="240" w:lineRule="auto"/>
              <w:contextualSpacing w:val="0"/>
              <w:rPr>
                <w:rFonts w:ascii="Arial" w:hAnsi="Arial" w:cs="Arial"/>
                <w:sz w:val="19"/>
                <w:szCs w:val="19"/>
              </w:rPr>
            </w:pPr>
            <w:r w:rsidRPr="00B334A0">
              <w:rPr>
                <w:rFonts w:ascii="Arial" w:hAnsi="Arial" w:cs="Arial"/>
                <w:sz w:val="19"/>
                <w:szCs w:val="19"/>
              </w:rPr>
              <w:t>The department will accept as an electronic signature a scanned or PDF copy of a hardcopy signature.</w:t>
            </w:r>
          </w:p>
          <w:p w14:paraId="7D94771E" w14:textId="77777777" w:rsidR="007E4D01" w:rsidRPr="00B334A0" w:rsidRDefault="007E4D01" w:rsidP="00104439">
            <w:pPr>
              <w:pStyle w:val="ListParagraph"/>
              <w:numPr>
                <w:ilvl w:val="0"/>
                <w:numId w:val="21"/>
              </w:numPr>
              <w:spacing w:before="60" w:after="0" w:line="240" w:lineRule="auto"/>
              <w:contextualSpacing w:val="0"/>
              <w:rPr>
                <w:rFonts w:ascii="Arial" w:hAnsi="Arial" w:cs="Arial"/>
                <w:sz w:val="19"/>
                <w:szCs w:val="19"/>
              </w:rPr>
            </w:pPr>
            <w:r w:rsidRPr="00B334A0">
              <w:rPr>
                <w:rFonts w:ascii="Arial" w:hAnsi="Arial" w:cs="Arial"/>
                <w:sz w:val="19"/>
                <w:szCs w:val="19"/>
              </w:rPr>
              <w:t>The department will also accept a typed signature, if the individual signing the document uploads the document.</w:t>
            </w:r>
            <w:r w:rsidRPr="00B334A0">
              <w:rPr>
                <w:rFonts w:ascii="Arial" w:hAnsi="Arial" w:cs="Arial"/>
                <w:sz w:val="19"/>
                <w:szCs w:val="19"/>
              </w:rPr>
              <w:br/>
            </w:r>
          </w:p>
          <w:p w14:paraId="43AABE4C" w14:textId="77777777" w:rsidR="007E4D01" w:rsidRPr="00B334A0" w:rsidRDefault="007E4D01" w:rsidP="00104439">
            <w:pPr>
              <w:numPr>
                <w:ilvl w:val="0"/>
                <w:numId w:val="19"/>
              </w:numPr>
              <w:ind w:left="526"/>
              <w:contextualSpacing/>
              <w:rPr>
                <w:rFonts w:ascii="Arial" w:hAnsi="Arial" w:cs="Arial"/>
                <w:sz w:val="19"/>
                <w:szCs w:val="19"/>
              </w:rPr>
            </w:pPr>
            <w:r w:rsidRPr="00B334A0">
              <w:rPr>
                <w:rFonts w:ascii="Arial" w:hAnsi="Arial" w:cs="Arial"/>
                <w:sz w:val="19"/>
                <w:szCs w:val="19"/>
                <w:u w:val="single"/>
              </w:rPr>
              <w:t>Place all application items in the order specified</w:t>
            </w:r>
            <w:r w:rsidRPr="00B334A0">
              <w:rPr>
                <w:rFonts w:ascii="Arial" w:hAnsi="Arial" w:cs="Arial"/>
                <w:sz w:val="19"/>
                <w:szCs w:val="19"/>
              </w:rPr>
              <w:t xml:space="preserve"> in the </w:t>
            </w:r>
            <w:r w:rsidRPr="00B334A0">
              <w:rPr>
                <w:rFonts w:ascii="Arial" w:hAnsi="Arial" w:cs="Arial"/>
                <w:b/>
                <w:sz w:val="19"/>
                <w:szCs w:val="19"/>
              </w:rPr>
              <w:t>Application Checklist</w:t>
            </w:r>
            <w:r w:rsidRPr="00B334A0">
              <w:rPr>
                <w:rFonts w:ascii="Arial" w:hAnsi="Arial" w:cs="Arial"/>
                <w:sz w:val="19"/>
                <w:szCs w:val="19"/>
              </w:rPr>
              <w:t xml:space="preserve"> (Refer to the last page of this RFA document). </w:t>
            </w:r>
          </w:p>
          <w:p w14:paraId="085341F4" w14:textId="77777777" w:rsidR="007E4D01" w:rsidRPr="00B334A0" w:rsidRDefault="007E4D01" w:rsidP="0066757C">
            <w:pPr>
              <w:ind w:left="526"/>
              <w:contextualSpacing/>
              <w:rPr>
                <w:rFonts w:ascii="Arial" w:hAnsi="Arial" w:cs="Arial"/>
                <w:sz w:val="19"/>
                <w:szCs w:val="19"/>
              </w:rPr>
            </w:pPr>
          </w:p>
          <w:p w14:paraId="465220DE" w14:textId="3F667832" w:rsidR="007E4D01" w:rsidRPr="00B334A0" w:rsidRDefault="007E4D01" w:rsidP="00104439">
            <w:pPr>
              <w:numPr>
                <w:ilvl w:val="0"/>
                <w:numId w:val="19"/>
              </w:numPr>
              <w:ind w:left="526"/>
              <w:contextualSpacing/>
              <w:rPr>
                <w:rFonts w:ascii="Arial" w:hAnsi="Arial" w:cs="Arial"/>
                <w:sz w:val="19"/>
                <w:szCs w:val="19"/>
              </w:rPr>
            </w:pPr>
            <w:r w:rsidRPr="00B334A0">
              <w:rPr>
                <w:rFonts w:ascii="Arial" w:hAnsi="Arial" w:cs="Arial"/>
                <w:sz w:val="19"/>
                <w:szCs w:val="19"/>
              </w:rPr>
              <w:t>NARRATIVE SECTIONS (</w:t>
            </w:r>
            <w:r w:rsidR="0019776F" w:rsidRPr="00B334A0">
              <w:rPr>
                <w:rFonts w:ascii="Arial" w:hAnsi="Arial" w:cs="Arial"/>
                <w:color w:val="000000"/>
                <w:sz w:val="19"/>
                <w:szCs w:val="19"/>
              </w:rPr>
              <w:t>1-5</w:t>
            </w:r>
            <w:r w:rsidRPr="00B334A0">
              <w:rPr>
                <w:rFonts w:ascii="Arial" w:hAnsi="Arial" w:cs="Arial"/>
                <w:color w:val="000000"/>
                <w:sz w:val="19"/>
                <w:szCs w:val="19"/>
              </w:rPr>
              <w:t xml:space="preserve">):  </w:t>
            </w:r>
            <w:r w:rsidRPr="00B334A0">
              <w:rPr>
                <w:rFonts w:ascii="Arial" w:hAnsi="Arial" w:cs="Arial"/>
                <w:sz w:val="19"/>
                <w:szCs w:val="19"/>
              </w:rPr>
              <w:t>MAXIMUM PAGE LIMIT IS THIRTY (30) PAGES</w:t>
            </w:r>
          </w:p>
          <w:p w14:paraId="57C3B113" w14:textId="77777777" w:rsidR="007E4D01" w:rsidRPr="00B334A0" w:rsidRDefault="007E4D01" w:rsidP="0066757C">
            <w:pPr>
              <w:pStyle w:val="ListParagraph"/>
              <w:tabs>
                <w:tab w:val="left" w:pos="720"/>
              </w:tabs>
              <w:spacing w:after="0" w:line="240" w:lineRule="auto"/>
              <w:ind w:left="886" w:hanging="360"/>
              <w:rPr>
                <w:rFonts w:ascii="Arial" w:hAnsi="Arial" w:cs="Arial"/>
                <w:sz w:val="19"/>
                <w:szCs w:val="19"/>
              </w:rPr>
            </w:pPr>
            <w:r w:rsidRPr="00B334A0">
              <w:rPr>
                <w:rFonts w:ascii="Arial" w:hAnsi="Arial" w:cs="Arial"/>
                <w:sz w:val="19"/>
                <w:szCs w:val="19"/>
              </w:rPr>
              <w:t xml:space="preserve">This </w:t>
            </w:r>
            <w:r w:rsidRPr="00B334A0">
              <w:rPr>
                <w:rFonts w:ascii="Arial" w:hAnsi="Arial" w:cs="Arial"/>
                <w:sz w:val="19"/>
                <w:szCs w:val="19"/>
                <w:u w:val="single"/>
              </w:rPr>
              <w:t xml:space="preserve">does not include </w:t>
            </w:r>
            <w:r w:rsidRPr="00B334A0">
              <w:rPr>
                <w:rFonts w:ascii="Arial" w:hAnsi="Arial" w:cs="Arial"/>
                <w:sz w:val="19"/>
                <w:szCs w:val="19"/>
              </w:rPr>
              <w:t xml:space="preserve">any required forms </w:t>
            </w:r>
            <w:r w:rsidRPr="00B334A0">
              <w:rPr>
                <w:rFonts w:ascii="Arial" w:hAnsi="Arial" w:cs="Arial"/>
                <w:sz w:val="19"/>
                <w:szCs w:val="19"/>
                <w:u w:val="single"/>
              </w:rPr>
              <w:t>and/or</w:t>
            </w:r>
            <w:r w:rsidRPr="00B334A0">
              <w:rPr>
                <w:rFonts w:ascii="Arial" w:hAnsi="Arial" w:cs="Arial"/>
                <w:sz w:val="19"/>
                <w:szCs w:val="19"/>
              </w:rPr>
              <w:t xml:space="preserve"> other specified information.</w:t>
            </w:r>
          </w:p>
          <w:p w14:paraId="096D0A3C" w14:textId="77777777" w:rsidR="007E4D01" w:rsidRPr="00B334A0" w:rsidRDefault="007E4D01" w:rsidP="0066757C">
            <w:pPr>
              <w:ind w:left="886" w:hanging="360"/>
              <w:contextualSpacing/>
              <w:rPr>
                <w:rFonts w:ascii="Arial" w:hAnsi="Arial" w:cs="Arial"/>
                <w:sz w:val="19"/>
                <w:szCs w:val="19"/>
              </w:rPr>
            </w:pPr>
          </w:p>
          <w:p w14:paraId="372E5B97" w14:textId="77777777" w:rsidR="007E4D01" w:rsidRPr="00B334A0" w:rsidRDefault="007E4D01" w:rsidP="00177F10">
            <w:pPr>
              <w:ind w:left="886" w:hanging="274"/>
              <w:contextualSpacing/>
              <w:rPr>
                <w:rFonts w:ascii="Arial" w:hAnsi="Arial" w:cs="Arial"/>
                <w:b/>
                <w:sz w:val="19"/>
                <w:szCs w:val="19"/>
              </w:rPr>
            </w:pPr>
            <w:r w:rsidRPr="00B334A0">
              <w:rPr>
                <w:rFonts w:ascii="Arial" w:hAnsi="Arial" w:cs="Arial"/>
                <w:b/>
                <w:sz w:val="19"/>
                <w:szCs w:val="19"/>
              </w:rPr>
              <w:t>Narrative Section response format:</w:t>
            </w:r>
          </w:p>
          <w:p w14:paraId="087C87C0" w14:textId="77777777" w:rsidR="007E4D01" w:rsidRPr="00B334A0" w:rsidRDefault="007E4D01" w:rsidP="00177F10">
            <w:pPr>
              <w:ind w:left="886" w:hanging="274"/>
              <w:contextualSpacing/>
              <w:rPr>
                <w:rFonts w:ascii="Arial" w:hAnsi="Arial" w:cs="Arial"/>
                <w:sz w:val="19"/>
                <w:szCs w:val="19"/>
              </w:rPr>
            </w:pPr>
            <w:r w:rsidRPr="00B334A0">
              <w:rPr>
                <w:rFonts w:ascii="Arial" w:hAnsi="Arial" w:cs="Arial"/>
                <w:sz w:val="19"/>
                <w:szCs w:val="19"/>
              </w:rPr>
              <w:t>a)  Font - Arial / Size – 12</w:t>
            </w:r>
          </w:p>
          <w:p w14:paraId="2C7086B3" w14:textId="77777777" w:rsidR="007E4D01" w:rsidRPr="00B334A0" w:rsidRDefault="007E4D01" w:rsidP="00177F10">
            <w:pPr>
              <w:ind w:left="886" w:hanging="274"/>
              <w:contextualSpacing/>
              <w:rPr>
                <w:rFonts w:ascii="Arial" w:hAnsi="Arial" w:cs="Arial"/>
                <w:sz w:val="19"/>
                <w:szCs w:val="19"/>
              </w:rPr>
            </w:pPr>
            <w:r w:rsidRPr="00B334A0">
              <w:rPr>
                <w:rFonts w:ascii="Arial" w:hAnsi="Arial" w:cs="Arial"/>
                <w:sz w:val="19"/>
                <w:szCs w:val="19"/>
              </w:rPr>
              <w:t>b)  Margin size - 1” – both sides and top/bottom margins</w:t>
            </w:r>
          </w:p>
          <w:p w14:paraId="73EC5279" w14:textId="77777777" w:rsidR="007E4D01" w:rsidRPr="00B334A0" w:rsidRDefault="007E4D01" w:rsidP="00177F10">
            <w:pPr>
              <w:ind w:left="886" w:hanging="274"/>
              <w:contextualSpacing/>
              <w:rPr>
                <w:rFonts w:ascii="Arial" w:hAnsi="Arial" w:cs="Arial"/>
                <w:sz w:val="19"/>
                <w:szCs w:val="19"/>
              </w:rPr>
            </w:pPr>
            <w:r w:rsidRPr="00B334A0">
              <w:rPr>
                <w:rFonts w:ascii="Arial" w:hAnsi="Arial" w:cs="Arial"/>
                <w:sz w:val="19"/>
                <w:szCs w:val="19"/>
              </w:rPr>
              <w:t>c)  Double spaced (this does not include charts)</w:t>
            </w:r>
          </w:p>
          <w:p w14:paraId="4C24D6CE" w14:textId="77777777" w:rsidR="007E4D01" w:rsidRPr="00B334A0" w:rsidRDefault="007E4D01" w:rsidP="00177F10">
            <w:pPr>
              <w:ind w:left="886" w:hanging="274"/>
              <w:contextualSpacing/>
              <w:rPr>
                <w:rFonts w:ascii="Arial" w:hAnsi="Arial" w:cs="Arial"/>
                <w:sz w:val="19"/>
                <w:szCs w:val="19"/>
              </w:rPr>
            </w:pPr>
            <w:r w:rsidRPr="00B334A0">
              <w:rPr>
                <w:rFonts w:ascii="Arial" w:hAnsi="Arial" w:cs="Arial"/>
                <w:sz w:val="19"/>
                <w:szCs w:val="19"/>
              </w:rPr>
              <w:t>d)  Single-sided pages</w:t>
            </w:r>
          </w:p>
          <w:p w14:paraId="3C517793" w14:textId="77777777" w:rsidR="007E4D01" w:rsidRPr="00B334A0" w:rsidRDefault="007E4D01" w:rsidP="00177F10">
            <w:pPr>
              <w:ind w:left="886" w:hanging="274"/>
              <w:contextualSpacing/>
              <w:rPr>
                <w:rFonts w:ascii="Arial" w:hAnsi="Arial" w:cs="Arial"/>
                <w:sz w:val="19"/>
                <w:szCs w:val="19"/>
              </w:rPr>
            </w:pPr>
            <w:r w:rsidRPr="00B334A0">
              <w:rPr>
                <w:rFonts w:ascii="Arial" w:hAnsi="Arial" w:cs="Arial"/>
                <w:sz w:val="19"/>
                <w:szCs w:val="19"/>
              </w:rPr>
              <w:t>e) Complete the narrative using the same sequence presented in the</w:t>
            </w:r>
          </w:p>
          <w:p w14:paraId="4ADA668F" w14:textId="77777777" w:rsidR="00177F10" w:rsidRPr="00B334A0" w:rsidRDefault="007E4D01" w:rsidP="00177F10">
            <w:pPr>
              <w:ind w:left="886" w:hanging="274"/>
              <w:contextualSpacing/>
              <w:rPr>
                <w:rFonts w:ascii="Arial" w:hAnsi="Arial" w:cs="Arial"/>
                <w:sz w:val="19"/>
                <w:szCs w:val="19"/>
              </w:rPr>
            </w:pPr>
            <w:r w:rsidRPr="00B334A0">
              <w:rPr>
                <w:rFonts w:ascii="Arial" w:hAnsi="Arial" w:cs="Arial"/>
                <w:b/>
                <w:sz w:val="19"/>
                <w:szCs w:val="19"/>
              </w:rPr>
              <w:t>Scope of Work/Narrative Components Section</w:t>
            </w:r>
            <w:r w:rsidRPr="00B334A0">
              <w:rPr>
                <w:rFonts w:ascii="Arial" w:hAnsi="Arial" w:cs="Arial"/>
                <w:sz w:val="19"/>
                <w:szCs w:val="19"/>
              </w:rPr>
              <w:t>.</w:t>
            </w:r>
          </w:p>
          <w:p w14:paraId="4B890EEA" w14:textId="77777777" w:rsidR="00177F10" w:rsidRPr="00B334A0" w:rsidRDefault="00177F10" w:rsidP="00177F10">
            <w:pPr>
              <w:ind w:left="886" w:hanging="360"/>
              <w:contextualSpacing/>
              <w:rPr>
                <w:rFonts w:ascii="Arial" w:hAnsi="Arial" w:cs="Arial"/>
                <w:b/>
                <w:color w:val="FF0000"/>
                <w:sz w:val="19"/>
                <w:szCs w:val="19"/>
              </w:rPr>
            </w:pPr>
          </w:p>
          <w:p w14:paraId="593FE55D" w14:textId="5CF8C8A1" w:rsidR="007E4D01" w:rsidRPr="00B334A0" w:rsidRDefault="007E4D01" w:rsidP="00104439">
            <w:pPr>
              <w:pStyle w:val="ListParagraph"/>
              <w:numPr>
                <w:ilvl w:val="0"/>
                <w:numId w:val="19"/>
              </w:numPr>
              <w:ind w:left="522"/>
              <w:rPr>
                <w:rFonts w:ascii="Arial" w:hAnsi="Arial" w:cs="Arial"/>
                <w:sz w:val="19"/>
                <w:szCs w:val="19"/>
              </w:rPr>
            </w:pPr>
            <w:r w:rsidRPr="00B334A0">
              <w:rPr>
                <w:rFonts w:ascii="Arial" w:hAnsi="Arial" w:cs="Arial"/>
                <w:b/>
                <w:color w:val="FF0000"/>
                <w:sz w:val="19"/>
                <w:szCs w:val="19"/>
              </w:rPr>
              <w:t xml:space="preserve">Eligible Applicant(s) must </w:t>
            </w:r>
            <w:r w:rsidRPr="00B334A0">
              <w:rPr>
                <w:rFonts w:ascii="Arial" w:eastAsia="Arial" w:hAnsi="Arial" w:cs="Arial"/>
                <w:b/>
                <w:color w:val="FF0000"/>
                <w:sz w:val="19"/>
                <w:szCs w:val="19"/>
              </w:rPr>
              <w:t xml:space="preserve">submit all application documents </w:t>
            </w:r>
            <w:r w:rsidRPr="00B334A0">
              <w:rPr>
                <w:rFonts w:ascii="Arial" w:hAnsi="Arial" w:cs="Arial"/>
                <w:b/>
                <w:color w:val="FF0000"/>
                <w:sz w:val="19"/>
                <w:szCs w:val="19"/>
              </w:rPr>
              <w:t xml:space="preserve">electronically </w:t>
            </w:r>
            <w:r w:rsidRPr="00B334A0">
              <w:rPr>
                <w:rFonts w:ascii="Arial" w:eastAsia="Arial" w:hAnsi="Arial" w:cs="Arial"/>
                <w:b/>
                <w:color w:val="FF0000"/>
                <w:sz w:val="19"/>
                <w:szCs w:val="19"/>
              </w:rPr>
              <w:t>to FDOE Office o</w:t>
            </w:r>
            <w:r w:rsidR="001A0C28" w:rsidRPr="00B334A0">
              <w:rPr>
                <w:rFonts w:ascii="Arial" w:eastAsia="Arial" w:hAnsi="Arial" w:cs="Arial"/>
                <w:b/>
                <w:color w:val="FF0000"/>
                <w:sz w:val="19"/>
                <w:szCs w:val="19"/>
              </w:rPr>
              <w:t>f Grants Management via</w:t>
            </w:r>
            <w:r w:rsidRPr="00B334A0">
              <w:rPr>
                <w:rFonts w:ascii="Arial" w:eastAsia="Arial" w:hAnsi="Arial" w:cs="Arial"/>
                <w:b/>
                <w:color w:val="FF0000"/>
                <w:sz w:val="19"/>
                <w:szCs w:val="19"/>
              </w:rPr>
              <w:t xml:space="preserve"> </w:t>
            </w:r>
            <w:r w:rsidRPr="00B334A0">
              <w:rPr>
                <w:rFonts w:ascii="Arial" w:eastAsia="Arial" w:hAnsi="Arial" w:cs="Arial"/>
                <w:b/>
                <w:color w:val="FF0000"/>
                <w:sz w:val="19"/>
                <w:szCs w:val="19"/>
                <w:u w:val="single"/>
              </w:rPr>
              <w:t>ShareFile</w:t>
            </w:r>
            <w:r w:rsidRPr="00B334A0">
              <w:rPr>
                <w:rFonts w:ascii="Arial" w:hAnsi="Arial" w:cs="Arial"/>
                <w:b/>
                <w:color w:val="FF0000"/>
                <w:sz w:val="19"/>
                <w:szCs w:val="19"/>
              </w:rPr>
              <w:t xml:space="preserve"> in TAPS# 22B012 on or before the due date of </w:t>
            </w:r>
            <w:r w:rsidR="00AA2629" w:rsidRPr="00B334A0">
              <w:rPr>
                <w:rFonts w:ascii="Arial" w:hAnsi="Arial" w:cs="Arial"/>
                <w:b/>
                <w:color w:val="FF0000"/>
                <w:sz w:val="19"/>
                <w:szCs w:val="19"/>
                <w:u w:val="single"/>
              </w:rPr>
              <w:t>June 30</w:t>
            </w:r>
            <w:r w:rsidRPr="00B334A0">
              <w:rPr>
                <w:rFonts w:ascii="Arial" w:hAnsi="Arial" w:cs="Arial"/>
                <w:b/>
                <w:color w:val="FF0000"/>
                <w:sz w:val="19"/>
                <w:szCs w:val="19"/>
                <w:u w:val="single"/>
              </w:rPr>
              <w:t>, 2021</w:t>
            </w:r>
            <w:r w:rsidRPr="00B334A0">
              <w:rPr>
                <w:rFonts w:ascii="Arial" w:hAnsi="Arial" w:cs="Arial"/>
                <w:b/>
                <w:color w:val="FF0000"/>
                <w:sz w:val="19"/>
                <w:szCs w:val="19"/>
              </w:rPr>
              <w:t>.</w:t>
            </w:r>
          </w:p>
          <w:p w14:paraId="0533640F" w14:textId="77777777" w:rsidR="00B334A0" w:rsidRPr="00B334A0" w:rsidRDefault="00B334A0" w:rsidP="00B334A0">
            <w:pPr>
              <w:ind w:hanging="14"/>
              <w:contextualSpacing/>
              <w:rPr>
                <w:rFonts w:ascii="Arial" w:hAnsi="Arial" w:cs="Arial"/>
                <w:sz w:val="19"/>
                <w:szCs w:val="19"/>
              </w:rPr>
            </w:pPr>
          </w:p>
          <w:p w14:paraId="1F923E03" w14:textId="77777777" w:rsidR="00B334A0" w:rsidRPr="00B334A0" w:rsidRDefault="00B334A0" w:rsidP="00B334A0">
            <w:pPr>
              <w:pStyle w:val="paragraph"/>
              <w:spacing w:before="0" w:beforeAutospacing="0" w:after="0" w:afterAutospacing="0"/>
              <w:textAlignment w:val="baseline"/>
              <w:rPr>
                <w:rFonts w:ascii="Arial" w:eastAsia="Arial" w:hAnsi="Arial" w:cs="Arial"/>
                <w:b/>
                <w:color w:val="FF0000"/>
                <w:sz w:val="19"/>
                <w:szCs w:val="19"/>
              </w:rPr>
            </w:pPr>
            <w:r w:rsidRPr="00B334A0">
              <w:rPr>
                <w:rFonts w:ascii="Arial" w:eastAsia="Arial" w:hAnsi="Arial" w:cs="Arial"/>
                <w:b/>
                <w:color w:val="FF0000"/>
                <w:sz w:val="19"/>
                <w:szCs w:val="19"/>
              </w:rPr>
              <w:t>IMPORTANT INFORMATION:​</w:t>
            </w:r>
          </w:p>
          <w:p w14:paraId="4861B329" w14:textId="77777777" w:rsidR="00B334A0" w:rsidRPr="00B334A0" w:rsidRDefault="00B334A0" w:rsidP="00B334A0">
            <w:pPr>
              <w:pStyle w:val="paragraph"/>
              <w:spacing w:before="0" w:beforeAutospacing="0" w:after="0" w:afterAutospacing="0"/>
              <w:textAlignment w:val="baseline"/>
              <w:rPr>
                <w:rFonts w:ascii="Arial" w:eastAsia="Arial" w:hAnsi="Arial" w:cs="Arial"/>
                <w:b/>
                <w:color w:val="FF0000"/>
                <w:sz w:val="19"/>
                <w:szCs w:val="19"/>
              </w:rPr>
            </w:pPr>
            <w:r w:rsidRPr="00B334A0">
              <w:rPr>
                <w:rFonts w:ascii="Arial" w:eastAsia="Arial" w:hAnsi="Arial" w:cs="Arial"/>
                <w:sz w:val="19"/>
                <w:szCs w:val="19"/>
              </w:rPr>
              <w:t xml:space="preserve">To secure a July 1, 2021, Grant Award Notification start date agencies </w:t>
            </w:r>
            <w:r w:rsidRPr="00B334A0">
              <w:rPr>
                <w:rFonts w:ascii="Arial" w:eastAsia="Arial" w:hAnsi="Arial" w:cs="Arial"/>
                <w:b/>
                <w:sz w:val="19"/>
                <w:szCs w:val="19"/>
              </w:rPr>
              <w:t>MUST</w:t>
            </w:r>
            <w:r w:rsidRPr="00B334A0">
              <w:rPr>
                <w:rFonts w:ascii="Arial" w:eastAsia="Arial" w:hAnsi="Arial" w:cs="Arial"/>
                <w:sz w:val="19"/>
                <w:szCs w:val="19"/>
              </w:rPr>
              <w:t>:​</w:t>
            </w:r>
          </w:p>
          <w:p w14:paraId="6722FCF7" w14:textId="77777777" w:rsidR="00B334A0" w:rsidRPr="00B334A0" w:rsidRDefault="00B334A0" w:rsidP="00104439">
            <w:pPr>
              <w:pStyle w:val="paragraph"/>
              <w:numPr>
                <w:ilvl w:val="0"/>
                <w:numId w:val="22"/>
              </w:numPr>
              <w:spacing w:before="0" w:beforeAutospacing="0" w:after="0" w:afterAutospacing="0"/>
              <w:textAlignment w:val="baseline"/>
              <w:rPr>
                <w:rFonts w:ascii="Arial" w:eastAsia="Arial" w:hAnsi="Arial" w:cs="Arial"/>
                <w:sz w:val="19"/>
                <w:szCs w:val="19"/>
              </w:rPr>
            </w:pPr>
            <w:r w:rsidRPr="00B334A0">
              <w:rPr>
                <w:rFonts w:ascii="Arial" w:eastAsia="Arial" w:hAnsi="Arial" w:cs="Arial"/>
                <w:b/>
                <w:sz w:val="19"/>
                <w:szCs w:val="19"/>
              </w:rPr>
              <w:t>Step 1:</w:t>
            </w:r>
            <w:r w:rsidRPr="00B334A0">
              <w:rPr>
                <w:rFonts w:ascii="Arial" w:eastAsia="Arial" w:hAnsi="Arial" w:cs="Arial"/>
                <w:sz w:val="19"/>
                <w:szCs w:val="19"/>
              </w:rPr>
              <w:t> Upload a signed DOE100A Form (signed by an authorized agency head) on or before June 30, 2021. The DOE100A form is in each RFA.​</w:t>
            </w:r>
          </w:p>
          <w:p w14:paraId="444F7E1A" w14:textId="77777777" w:rsidR="00B334A0" w:rsidRPr="00B334A0" w:rsidRDefault="00B334A0" w:rsidP="00104439">
            <w:pPr>
              <w:pStyle w:val="paragraph"/>
              <w:numPr>
                <w:ilvl w:val="0"/>
                <w:numId w:val="22"/>
              </w:numPr>
              <w:spacing w:before="0" w:beforeAutospacing="0" w:after="0" w:afterAutospacing="0"/>
              <w:textAlignment w:val="baseline"/>
              <w:rPr>
                <w:rFonts w:ascii="Arial" w:eastAsia="Arial" w:hAnsi="Arial" w:cs="Arial"/>
                <w:sz w:val="19"/>
                <w:szCs w:val="19"/>
              </w:rPr>
            </w:pPr>
            <w:r w:rsidRPr="00B334A0">
              <w:rPr>
                <w:rFonts w:ascii="Arial" w:eastAsia="Arial" w:hAnsi="Arial" w:cs="Arial"/>
                <w:b/>
                <w:sz w:val="19"/>
                <w:szCs w:val="19"/>
              </w:rPr>
              <w:t>Step 2:</w:t>
            </w:r>
            <w:r w:rsidRPr="00B334A0">
              <w:rPr>
                <w:rFonts w:ascii="Arial" w:eastAsia="Arial" w:hAnsi="Arial" w:cs="Arial"/>
                <w:sz w:val="19"/>
                <w:szCs w:val="19"/>
              </w:rPr>
              <w:t xml:space="preserve"> Upload the additional application required documents as prescribed in each RFA at the earliest date possible (DOE200 Award Notifications </w:t>
            </w:r>
            <w:proofErr w:type="gramStart"/>
            <w:r w:rsidRPr="00B334A0">
              <w:rPr>
                <w:rFonts w:ascii="Arial" w:eastAsia="Arial" w:hAnsi="Arial" w:cs="Arial"/>
                <w:sz w:val="19"/>
                <w:szCs w:val="19"/>
              </w:rPr>
              <w:t>will not be issued</w:t>
            </w:r>
            <w:proofErr w:type="gramEnd"/>
            <w:r w:rsidRPr="00B334A0">
              <w:rPr>
                <w:rFonts w:ascii="Arial" w:eastAsia="Arial" w:hAnsi="Arial" w:cs="Arial"/>
                <w:sz w:val="19"/>
                <w:szCs w:val="19"/>
              </w:rPr>
              <w:t> until all RFA documents are received and approved).​</w:t>
            </w:r>
          </w:p>
          <w:p w14:paraId="1E277D75" w14:textId="77777777" w:rsidR="007E4D01" w:rsidRPr="000F317D" w:rsidRDefault="007E4D01" w:rsidP="0066757C">
            <w:pPr>
              <w:pStyle w:val="ListParagraph"/>
              <w:spacing w:after="0" w:line="240" w:lineRule="auto"/>
              <w:ind w:left="0"/>
              <w:contextualSpacing w:val="0"/>
              <w:rPr>
                <w:b/>
                <w:sz w:val="18"/>
                <w:szCs w:val="24"/>
              </w:rPr>
            </w:pPr>
          </w:p>
        </w:tc>
      </w:tr>
    </w:tbl>
    <w:p w14:paraId="505661E3" w14:textId="77777777" w:rsidR="007E4D01" w:rsidRDefault="007E4D01" w:rsidP="00C80B71">
      <w:pPr>
        <w:tabs>
          <w:tab w:val="left" w:pos="540"/>
        </w:tabs>
        <w:ind w:left="540" w:hanging="540"/>
        <w:rPr>
          <w:rFonts w:ascii="Arial" w:hAnsi="Arial" w:cs="Arial"/>
          <w:b/>
          <w:szCs w:val="24"/>
        </w:rPr>
      </w:pPr>
    </w:p>
    <w:p w14:paraId="6D849B66" w14:textId="49CF5BA3" w:rsidR="00297312" w:rsidRDefault="00C80B71" w:rsidP="007E4D01">
      <w:pPr>
        <w:tabs>
          <w:tab w:val="left" w:pos="540"/>
        </w:tabs>
        <w:rPr>
          <w:rFonts w:ascii="Arial" w:hAnsi="Arial" w:cs="Arial"/>
          <w:szCs w:val="24"/>
        </w:rPr>
      </w:pPr>
      <w:r w:rsidRPr="00297312">
        <w:rPr>
          <w:rFonts w:ascii="Arial" w:hAnsi="Arial" w:cs="Arial"/>
          <w:b/>
          <w:szCs w:val="24"/>
        </w:rPr>
        <w:lastRenderedPageBreak/>
        <w:t>1A.</w:t>
      </w:r>
      <w:r w:rsidRPr="00297312">
        <w:rPr>
          <w:rFonts w:ascii="Arial" w:hAnsi="Arial" w:cs="Arial"/>
          <w:b/>
          <w:szCs w:val="24"/>
        </w:rPr>
        <w:tab/>
      </w:r>
      <w:r w:rsidR="00297312" w:rsidRPr="00297312">
        <w:rPr>
          <w:rFonts w:ascii="Arial" w:hAnsi="Arial" w:cs="Arial"/>
          <w:b/>
          <w:szCs w:val="24"/>
          <w:u w:val="single"/>
        </w:rPr>
        <w:t>Priority Areas</w:t>
      </w:r>
    </w:p>
    <w:p w14:paraId="134A96C3" w14:textId="71A91D3C" w:rsidR="00705D9C" w:rsidRDefault="00297312" w:rsidP="00C80B71">
      <w:pPr>
        <w:tabs>
          <w:tab w:val="left" w:pos="540"/>
        </w:tabs>
        <w:ind w:left="540" w:hanging="540"/>
        <w:rPr>
          <w:rFonts w:ascii="Arial" w:hAnsi="Arial" w:cs="Arial"/>
          <w:szCs w:val="24"/>
        </w:rPr>
      </w:pPr>
      <w:r>
        <w:rPr>
          <w:rFonts w:ascii="Arial" w:hAnsi="Arial" w:cs="Arial"/>
          <w:szCs w:val="24"/>
        </w:rPr>
        <w:tab/>
      </w:r>
      <w:r w:rsidR="00705D9C" w:rsidRPr="00531BD6">
        <w:rPr>
          <w:rFonts w:ascii="Arial" w:hAnsi="Arial" w:cs="Arial"/>
          <w:szCs w:val="24"/>
        </w:rPr>
        <w:t xml:space="preserve">Eligible recipients </w:t>
      </w:r>
      <w:r w:rsidR="00705D9C" w:rsidRPr="00531BD6">
        <w:rPr>
          <w:rFonts w:ascii="Arial" w:hAnsi="Arial" w:cs="Arial"/>
          <w:szCs w:val="24"/>
          <w:u w:val="single"/>
        </w:rPr>
        <w:t xml:space="preserve">must address at least </w:t>
      </w:r>
      <w:proofErr w:type="gramStart"/>
      <w:r w:rsidR="00705D9C" w:rsidRPr="00531BD6">
        <w:rPr>
          <w:rFonts w:ascii="Arial" w:hAnsi="Arial" w:cs="Arial"/>
          <w:szCs w:val="24"/>
          <w:u w:val="single"/>
        </w:rPr>
        <w:t>1</w:t>
      </w:r>
      <w:proofErr w:type="gramEnd"/>
      <w:r w:rsidR="00705D9C" w:rsidRPr="00531BD6">
        <w:rPr>
          <w:rFonts w:ascii="Arial" w:hAnsi="Arial" w:cs="Arial"/>
          <w:szCs w:val="24"/>
          <w:u w:val="single"/>
        </w:rPr>
        <w:t xml:space="preserve"> of the 4</w:t>
      </w:r>
      <w:r w:rsidR="00705D9C" w:rsidRPr="00531BD6">
        <w:rPr>
          <w:rFonts w:ascii="Arial" w:hAnsi="Arial" w:cs="Arial"/>
          <w:szCs w:val="24"/>
        </w:rPr>
        <w:t xml:space="preserve"> following priority areas that focus on High-Wage, High-Skill, and/or High-Demand Occupations for the </w:t>
      </w:r>
      <w:r w:rsidR="00505749">
        <w:rPr>
          <w:rFonts w:ascii="Arial" w:hAnsi="Arial" w:cs="Arial"/>
          <w:szCs w:val="24"/>
        </w:rPr>
        <w:t>2021-2022</w:t>
      </w:r>
      <w:r w:rsidR="00705D9C" w:rsidRPr="00531BD6">
        <w:rPr>
          <w:rFonts w:ascii="Arial" w:hAnsi="Arial" w:cs="Arial"/>
          <w:szCs w:val="24"/>
        </w:rPr>
        <w:t xml:space="preserve"> fiscal year. </w:t>
      </w:r>
    </w:p>
    <w:p w14:paraId="404D5DA1" w14:textId="77777777" w:rsidR="00FB0525" w:rsidRPr="00531BD6" w:rsidRDefault="00FB0525" w:rsidP="00C80B71">
      <w:pPr>
        <w:tabs>
          <w:tab w:val="left" w:pos="540"/>
        </w:tabs>
        <w:ind w:left="540" w:hanging="540"/>
        <w:rPr>
          <w:rFonts w:ascii="Arial" w:hAnsi="Arial" w:cs="Arial"/>
          <w:szCs w:val="24"/>
        </w:rPr>
      </w:pPr>
    </w:p>
    <w:p w14:paraId="2F867050" w14:textId="77777777" w:rsidR="00705D9C" w:rsidRPr="00531BD6" w:rsidRDefault="00705D9C" w:rsidP="00C80B71">
      <w:pPr>
        <w:tabs>
          <w:tab w:val="left" w:pos="540"/>
        </w:tabs>
        <w:rPr>
          <w:rFonts w:ascii="Arial" w:hAnsi="Arial" w:cs="Arial"/>
          <w:szCs w:val="24"/>
        </w:rPr>
      </w:pP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417"/>
        <w:gridCol w:w="8310"/>
      </w:tblGrid>
      <w:tr w:rsidR="0033507A" w:rsidRPr="00531BD6" w14:paraId="06E2C683" w14:textId="77777777" w:rsidTr="00B527EF">
        <w:tc>
          <w:tcPr>
            <w:tcW w:w="1528" w:type="dxa"/>
          </w:tcPr>
          <w:p w14:paraId="538F6CC0" w14:textId="77777777" w:rsidR="00705D9C" w:rsidRPr="00531BD6" w:rsidRDefault="00705D9C" w:rsidP="00C80B71">
            <w:pPr>
              <w:tabs>
                <w:tab w:val="left" w:pos="540"/>
              </w:tabs>
              <w:spacing w:before="60" w:after="60"/>
              <w:rPr>
                <w:rFonts w:ascii="Arial" w:hAnsi="Arial" w:cs="Arial"/>
                <w:b/>
                <w:szCs w:val="24"/>
              </w:rPr>
            </w:pPr>
            <w:r w:rsidRPr="00531BD6">
              <w:rPr>
                <w:rFonts w:ascii="Arial" w:hAnsi="Arial" w:cs="Arial"/>
                <w:b/>
                <w:szCs w:val="24"/>
              </w:rPr>
              <w:t>Check all that apply</w:t>
            </w:r>
          </w:p>
        </w:tc>
        <w:tc>
          <w:tcPr>
            <w:tcW w:w="417" w:type="dxa"/>
          </w:tcPr>
          <w:p w14:paraId="404BEABA" w14:textId="77777777" w:rsidR="00705D9C" w:rsidRPr="00531BD6" w:rsidRDefault="00705D9C" w:rsidP="00C80B71">
            <w:pPr>
              <w:tabs>
                <w:tab w:val="left" w:pos="540"/>
              </w:tabs>
              <w:spacing w:before="60" w:after="60"/>
              <w:rPr>
                <w:rFonts w:ascii="Arial" w:hAnsi="Arial" w:cs="Arial"/>
                <w:b/>
                <w:szCs w:val="24"/>
              </w:rPr>
            </w:pPr>
          </w:p>
        </w:tc>
        <w:tc>
          <w:tcPr>
            <w:tcW w:w="8310" w:type="dxa"/>
          </w:tcPr>
          <w:p w14:paraId="3B78A767" w14:textId="77777777" w:rsidR="00705D9C" w:rsidRPr="00531BD6" w:rsidRDefault="00705D9C" w:rsidP="00C80B71">
            <w:pPr>
              <w:tabs>
                <w:tab w:val="left" w:pos="540"/>
              </w:tabs>
              <w:spacing w:before="60" w:after="60"/>
              <w:jc w:val="center"/>
              <w:rPr>
                <w:rFonts w:ascii="Arial" w:hAnsi="Arial" w:cs="Arial"/>
                <w:b/>
                <w:szCs w:val="24"/>
              </w:rPr>
            </w:pPr>
          </w:p>
          <w:p w14:paraId="1EBAFF59" w14:textId="77777777" w:rsidR="00705D9C" w:rsidRPr="00531BD6" w:rsidRDefault="00705D9C" w:rsidP="00C80B71">
            <w:pPr>
              <w:tabs>
                <w:tab w:val="left" w:pos="540"/>
              </w:tabs>
              <w:spacing w:before="60" w:after="60"/>
              <w:jc w:val="center"/>
              <w:rPr>
                <w:rFonts w:ascii="Arial" w:hAnsi="Arial" w:cs="Arial"/>
                <w:b/>
                <w:szCs w:val="24"/>
              </w:rPr>
            </w:pPr>
            <w:r w:rsidRPr="00531BD6">
              <w:rPr>
                <w:rFonts w:ascii="Arial" w:hAnsi="Arial" w:cs="Arial"/>
                <w:b/>
                <w:szCs w:val="24"/>
              </w:rPr>
              <w:t>Priority Areas</w:t>
            </w:r>
          </w:p>
        </w:tc>
      </w:tr>
      <w:tr w:rsidR="0033507A" w:rsidRPr="00531BD6" w14:paraId="3DCB3C43" w14:textId="77777777" w:rsidTr="00B527EF">
        <w:tc>
          <w:tcPr>
            <w:tcW w:w="1528" w:type="dxa"/>
          </w:tcPr>
          <w:p w14:paraId="44E64683" w14:textId="77777777" w:rsidR="00705D9C" w:rsidRPr="00531BD6" w:rsidRDefault="00705D9C" w:rsidP="00C80B71">
            <w:pPr>
              <w:tabs>
                <w:tab w:val="left" w:pos="540"/>
              </w:tabs>
              <w:spacing w:before="60" w:after="60"/>
              <w:rPr>
                <w:rFonts w:ascii="Arial" w:hAnsi="Arial" w:cs="Arial"/>
                <w:szCs w:val="24"/>
              </w:rPr>
            </w:pPr>
          </w:p>
        </w:tc>
        <w:tc>
          <w:tcPr>
            <w:tcW w:w="417" w:type="dxa"/>
          </w:tcPr>
          <w:p w14:paraId="512BEEE6"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1.</w:t>
            </w:r>
          </w:p>
        </w:tc>
        <w:tc>
          <w:tcPr>
            <w:tcW w:w="8310" w:type="dxa"/>
            <w:shd w:val="clear" w:color="auto" w:fill="auto"/>
          </w:tcPr>
          <w:p w14:paraId="1D78C932" w14:textId="77777777" w:rsidR="00705D9C" w:rsidRPr="002B7DB1" w:rsidRDefault="00705D9C" w:rsidP="0059504A">
            <w:pPr>
              <w:tabs>
                <w:tab w:val="left" w:pos="540"/>
              </w:tabs>
              <w:spacing w:before="60" w:after="60"/>
              <w:rPr>
                <w:rFonts w:ascii="Arial" w:hAnsi="Arial" w:cs="Arial"/>
                <w:szCs w:val="24"/>
              </w:rPr>
            </w:pPr>
            <w:r w:rsidRPr="002B7DB1">
              <w:rPr>
                <w:rFonts w:ascii="Arial" w:hAnsi="Arial" w:cs="Arial"/>
                <w:szCs w:val="24"/>
              </w:rPr>
              <w:t>Distance Learning</w:t>
            </w:r>
          </w:p>
        </w:tc>
      </w:tr>
      <w:tr w:rsidR="0033507A" w:rsidRPr="00531BD6" w14:paraId="4DD6FF43" w14:textId="77777777" w:rsidTr="00B527EF">
        <w:tc>
          <w:tcPr>
            <w:tcW w:w="1528" w:type="dxa"/>
          </w:tcPr>
          <w:p w14:paraId="38D3998D" w14:textId="77777777" w:rsidR="00705D9C" w:rsidRPr="00531BD6" w:rsidRDefault="00705D9C" w:rsidP="00C80B71">
            <w:pPr>
              <w:tabs>
                <w:tab w:val="left" w:pos="540"/>
              </w:tabs>
              <w:spacing w:before="60" w:after="60"/>
              <w:rPr>
                <w:rFonts w:ascii="Arial" w:hAnsi="Arial" w:cs="Arial"/>
                <w:szCs w:val="24"/>
              </w:rPr>
            </w:pPr>
          </w:p>
        </w:tc>
        <w:tc>
          <w:tcPr>
            <w:tcW w:w="417" w:type="dxa"/>
          </w:tcPr>
          <w:p w14:paraId="28B68D71"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2.</w:t>
            </w:r>
          </w:p>
        </w:tc>
        <w:tc>
          <w:tcPr>
            <w:tcW w:w="8310" w:type="dxa"/>
            <w:shd w:val="clear" w:color="auto" w:fill="auto"/>
          </w:tcPr>
          <w:p w14:paraId="7E5CEC02" w14:textId="071DFC43" w:rsidR="00705D9C" w:rsidRPr="002B7DB1" w:rsidRDefault="0033507A" w:rsidP="6C350F44">
            <w:pPr>
              <w:tabs>
                <w:tab w:val="left" w:pos="540"/>
              </w:tabs>
              <w:spacing w:before="60" w:after="60"/>
              <w:rPr>
                <w:rFonts w:ascii="Arial" w:hAnsi="Arial" w:cs="Arial"/>
              </w:rPr>
            </w:pPr>
            <w:r w:rsidRPr="002B7DB1">
              <w:rPr>
                <w:rFonts w:ascii="Arial" w:hAnsi="Arial" w:cs="Arial"/>
                <w:szCs w:val="24"/>
              </w:rPr>
              <w:t xml:space="preserve">Priorities of the </w:t>
            </w:r>
            <w:r w:rsidR="001D5074">
              <w:rPr>
                <w:rFonts w:ascii="Arial" w:hAnsi="Arial" w:cs="Arial"/>
                <w:szCs w:val="24"/>
              </w:rPr>
              <w:t>Secondary</w:t>
            </w:r>
            <w:r>
              <w:rPr>
                <w:rFonts w:ascii="Arial" w:hAnsi="Arial" w:cs="Arial"/>
                <w:szCs w:val="24"/>
              </w:rPr>
              <w:t xml:space="preserve"> or </w:t>
            </w:r>
            <w:r w:rsidR="001D5074">
              <w:rPr>
                <w:rFonts w:ascii="Arial" w:hAnsi="Arial" w:cs="Arial"/>
                <w:szCs w:val="24"/>
              </w:rPr>
              <w:t>Postsecondary</w:t>
            </w:r>
            <w:r>
              <w:rPr>
                <w:rFonts w:ascii="Arial" w:hAnsi="Arial" w:cs="Arial"/>
                <w:szCs w:val="24"/>
              </w:rPr>
              <w:t xml:space="preserve"> Comprehensive Local Need Assessment</w:t>
            </w:r>
          </w:p>
        </w:tc>
      </w:tr>
      <w:tr w:rsidR="0033507A" w:rsidRPr="00531BD6" w14:paraId="45C674E2" w14:textId="77777777" w:rsidTr="00B527EF">
        <w:tc>
          <w:tcPr>
            <w:tcW w:w="1528" w:type="dxa"/>
          </w:tcPr>
          <w:p w14:paraId="4C0B94F7" w14:textId="77777777" w:rsidR="00705D9C" w:rsidRPr="00531BD6" w:rsidRDefault="00705D9C" w:rsidP="00C80B71">
            <w:pPr>
              <w:tabs>
                <w:tab w:val="left" w:pos="540"/>
              </w:tabs>
              <w:spacing w:before="60" w:after="60"/>
              <w:rPr>
                <w:rFonts w:ascii="Arial" w:hAnsi="Arial" w:cs="Arial"/>
                <w:szCs w:val="24"/>
              </w:rPr>
            </w:pPr>
          </w:p>
        </w:tc>
        <w:tc>
          <w:tcPr>
            <w:tcW w:w="417" w:type="dxa"/>
          </w:tcPr>
          <w:p w14:paraId="735EA996"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3.</w:t>
            </w:r>
          </w:p>
        </w:tc>
        <w:tc>
          <w:tcPr>
            <w:tcW w:w="8310" w:type="dxa"/>
            <w:shd w:val="clear" w:color="auto" w:fill="auto"/>
          </w:tcPr>
          <w:p w14:paraId="119CC1E0" w14:textId="5F237F12" w:rsidR="00705D9C" w:rsidRPr="002B7DB1" w:rsidRDefault="0033507A" w:rsidP="0059504A">
            <w:pPr>
              <w:tabs>
                <w:tab w:val="left" w:pos="540"/>
              </w:tabs>
              <w:spacing w:before="60" w:after="60"/>
              <w:rPr>
                <w:rFonts w:ascii="Arial" w:hAnsi="Arial" w:cs="Arial"/>
                <w:szCs w:val="24"/>
              </w:rPr>
            </w:pPr>
            <w:r>
              <w:rPr>
                <w:rFonts w:ascii="Arial" w:hAnsi="Arial" w:cs="Arial"/>
                <w:szCs w:val="24"/>
              </w:rPr>
              <w:t>En</w:t>
            </w:r>
            <w:r w:rsidR="00AA2379">
              <w:rPr>
                <w:rFonts w:ascii="Arial" w:hAnsi="Arial" w:cs="Arial"/>
                <w:szCs w:val="24"/>
              </w:rPr>
              <w:t xml:space="preserve">trepreneurship </w:t>
            </w:r>
            <w:r>
              <w:rPr>
                <w:rFonts w:ascii="Arial" w:hAnsi="Arial" w:cs="Arial"/>
                <w:szCs w:val="24"/>
              </w:rPr>
              <w:t>Education and Training Initiatives (EETI)</w:t>
            </w:r>
          </w:p>
        </w:tc>
      </w:tr>
      <w:tr w:rsidR="0033507A" w:rsidRPr="00531BD6" w14:paraId="49543F2D" w14:textId="77777777" w:rsidTr="00B527EF">
        <w:tc>
          <w:tcPr>
            <w:tcW w:w="1528" w:type="dxa"/>
          </w:tcPr>
          <w:p w14:paraId="5783060F" w14:textId="77777777" w:rsidR="00705D9C" w:rsidRPr="00531BD6" w:rsidRDefault="00705D9C" w:rsidP="00C80B71">
            <w:pPr>
              <w:tabs>
                <w:tab w:val="left" w:pos="540"/>
              </w:tabs>
              <w:spacing w:before="60" w:after="60"/>
              <w:rPr>
                <w:rFonts w:ascii="Arial" w:hAnsi="Arial" w:cs="Arial"/>
                <w:szCs w:val="24"/>
              </w:rPr>
            </w:pPr>
          </w:p>
        </w:tc>
        <w:tc>
          <w:tcPr>
            <w:tcW w:w="417" w:type="dxa"/>
          </w:tcPr>
          <w:p w14:paraId="588C5DC4" w14:textId="77777777" w:rsidR="00705D9C" w:rsidRPr="00531BD6" w:rsidRDefault="00705D9C" w:rsidP="00C80B71">
            <w:pPr>
              <w:tabs>
                <w:tab w:val="left" w:pos="540"/>
              </w:tabs>
              <w:spacing w:before="60" w:after="60"/>
              <w:jc w:val="center"/>
              <w:rPr>
                <w:rFonts w:ascii="Arial" w:hAnsi="Arial" w:cs="Arial"/>
                <w:szCs w:val="24"/>
              </w:rPr>
            </w:pPr>
            <w:r w:rsidRPr="00531BD6">
              <w:rPr>
                <w:rFonts w:ascii="Arial" w:hAnsi="Arial" w:cs="Arial"/>
                <w:szCs w:val="24"/>
              </w:rPr>
              <w:t>4.</w:t>
            </w:r>
          </w:p>
        </w:tc>
        <w:tc>
          <w:tcPr>
            <w:tcW w:w="8310" w:type="dxa"/>
            <w:shd w:val="clear" w:color="auto" w:fill="auto"/>
          </w:tcPr>
          <w:p w14:paraId="1BF60CC2" w14:textId="2E1F5BB4" w:rsidR="00705D9C" w:rsidRPr="002B7DB1" w:rsidRDefault="0033507A" w:rsidP="00EF4835">
            <w:pPr>
              <w:tabs>
                <w:tab w:val="left" w:pos="540"/>
              </w:tabs>
              <w:spacing w:before="60" w:after="60"/>
              <w:rPr>
                <w:rFonts w:ascii="Arial" w:hAnsi="Arial" w:cs="Arial"/>
                <w:szCs w:val="24"/>
              </w:rPr>
            </w:pPr>
            <w:r>
              <w:rPr>
                <w:rFonts w:ascii="Arial" w:hAnsi="Arial" w:cs="Arial"/>
                <w:szCs w:val="24"/>
              </w:rPr>
              <w:t xml:space="preserve">Addition integration or support on the </w:t>
            </w:r>
            <w:r w:rsidR="001D5074">
              <w:rPr>
                <w:rFonts w:ascii="Arial" w:hAnsi="Arial" w:cs="Arial"/>
                <w:szCs w:val="24"/>
              </w:rPr>
              <w:t>Postsecondary</w:t>
            </w:r>
            <w:r>
              <w:rPr>
                <w:rFonts w:ascii="Arial" w:hAnsi="Arial" w:cs="Arial"/>
                <w:szCs w:val="24"/>
              </w:rPr>
              <w:t xml:space="preserve"> credential of value to ensure all CTE programs continue to meet Size, Scope and Quality (SSQ)</w:t>
            </w:r>
          </w:p>
        </w:tc>
      </w:tr>
    </w:tbl>
    <w:p w14:paraId="05D23ADB" w14:textId="77777777" w:rsidR="007E4D01" w:rsidRDefault="007E4D01" w:rsidP="00C80B71">
      <w:pPr>
        <w:tabs>
          <w:tab w:val="left" w:pos="540"/>
        </w:tabs>
        <w:rPr>
          <w:rFonts w:ascii="Arial" w:hAnsi="Arial" w:cs="Arial"/>
        </w:rPr>
      </w:pPr>
    </w:p>
    <w:p w14:paraId="5667124D" w14:textId="77777777" w:rsidR="007E4D01" w:rsidRDefault="007E4D01" w:rsidP="00C80B71">
      <w:pPr>
        <w:tabs>
          <w:tab w:val="left" w:pos="540"/>
        </w:tabs>
        <w:rPr>
          <w:rFonts w:ascii="Arial" w:hAnsi="Arial" w:cs="Arial"/>
          <w:b/>
          <w:szCs w:val="24"/>
        </w:rPr>
      </w:pPr>
    </w:p>
    <w:p w14:paraId="40086CE0" w14:textId="6B772F86" w:rsidR="00705D9C" w:rsidRPr="00297312" w:rsidRDefault="00705D9C" w:rsidP="00C80B71">
      <w:pPr>
        <w:tabs>
          <w:tab w:val="left" w:pos="540"/>
        </w:tabs>
        <w:rPr>
          <w:rFonts w:ascii="Arial" w:hAnsi="Arial" w:cs="Arial"/>
          <w:b/>
          <w:szCs w:val="24"/>
        </w:rPr>
      </w:pPr>
      <w:r w:rsidRPr="00297312">
        <w:rPr>
          <w:rFonts w:ascii="Arial" w:hAnsi="Arial" w:cs="Arial"/>
          <w:b/>
          <w:szCs w:val="24"/>
        </w:rPr>
        <w:t xml:space="preserve">1B. </w:t>
      </w:r>
      <w:r w:rsidR="00C80B71" w:rsidRPr="00297312">
        <w:rPr>
          <w:rFonts w:ascii="Arial" w:hAnsi="Arial" w:cs="Arial"/>
          <w:b/>
          <w:szCs w:val="24"/>
        </w:rPr>
        <w:tab/>
      </w:r>
      <w:r w:rsidR="00EF4835">
        <w:rPr>
          <w:rFonts w:ascii="Arial" w:hAnsi="Arial" w:cs="Arial"/>
          <w:b/>
          <w:szCs w:val="24"/>
          <w:u w:val="single"/>
        </w:rPr>
        <w:t xml:space="preserve">Abstract </w:t>
      </w:r>
    </w:p>
    <w:p w14:paraId="1E45AAD0" w14:textId="77777777" w:rsidR="00705D9C" w:rsidRPr="00531BD6" w:rsidRDefault="00705D9C" w:rsidP="00C80B71">
      <w:pPr>
        <w:tabs>
          <w:tab w:val="left" w:pos="540"/>
        </w:tabs>
        <w:spacing w:before="60" w:after="60"/>
        <w:ind w:left="540"/>
        <w:rPr>
          <w:rFonts w:ascii="Arial" w:hAnsi="Arial" w:cs="Arial"/>
          <w:szCs w:val="24"/>
        </w:rPr>
      </w:pPr>
      <w:r w:rsidRPr="00531BD6">
        <w:rPr>
          <w:rFonts w:ascii="Arial" w:hAnsi="Arial" w:cs="Arial"/>
          <w:szCs w:val="24"/>
        </w:rPr>
        <w:t>Based on the priority areas checked in the box above, describe how the proposed project will focus on preparing students for High-Wage, High-Skill, and/or High-Demand Occupations by addressing the following:</w:t>
      </w:r>
    </w:p>
    <w:p w14:paraId="2C80F51A" w14:textId="77777777" w:rsidR="003C04A8" w:rsidRDefault="003C04A8" w:rsidP="00104439">
      <w:pPr>
        <w:pStyle w:val="ListParagraph"/>
        <w:numPr>
          <w:ilvl w:val="0"/>
          <w:numId w:val="14"/>
        </w:numPr>
        <w:rPr>
          <w:rFonts w:ascii="Arial" w:eastAsia="Arial" w:hAnsi="Arial" w:cs="Arial"/>
          <w:sz w:val="24"/>
          <w:szCs w:val="24"/>
        </w:rPr>
      </w:pPr>
      <w:r w:rsidRPr="6CC68F42">
        <w:rPr>
          <w:rFonts w:ascii="Arial" w:eastAsia="Arial" w:hAnsi="Arial" w:cs="Arial"/>
          <w:sz w:val="24"/>
          <w:szCs w:val="24"/>
        </w:rPr>
        <w:t xml:space="preserve">Description of how your agency will use these </w:t>
      </w:r>
      <w:r>
        <w:rPr>
          <w:rFonts w:ascii="Arial" w:eastAsia="Arial" w:hAnsi="Arial" w:cs="Arial"/>
          <w:sz w:val="24"/>
          <w:szCs w:val="24"/>
        </w:rPr>
        <w:t xml:space="preserve">Reserve </w:t>
      </w:r>
      <w:r w:rsidRPr="6CC68F42">
        <w:rPr>
          <w:rFonts w:ascii="Arial" w:eastAsia="Arial" w:hAnsi="Arial" w:cs="Arial"/>
          <w:sz w:val="24"/>
          <w:szCs w:val="24"/>
        </w:rPr>
        <w:t>funds for the support and development of career pathways for career and technical education students.</w:t>
      </w:r>
    </w:p>
    <w:p w14:paraId="4AA8BC5D" w14:textId="77777777" w:rsidR="003C04A8" w:rsidRPr="003C04A8" w:rsidRDefault="003C04A8" w:rsidP="00104439">
      <w:pPr>
        <w:pStyle w:val="ListParagraph"/>
        <w:numPr>
          <w:ilvl w:val="0"/>
          <w:numId w:val="14"/>
        </w:numPr>
        <w:rPr>
          <w:sz w:val="24"/>
          <w:szCs w:val="24"/>
        </w:rPr>
      </w:pPr>
      <w:r w:rsidRPr="6CC68F42">
        <w:rPr>
          <w:rFonts w:ascii="Arial" w:eastAsia="Arial" w:hAnsi="Arial" w:cs="Arial"/>
          <w:sz w:val="24"/>
          <w:szCs w:val="24"/>
        </w:rPr>
        <w:t xml:space="preserve">Description of how the results of the comprehensive local needs assessment informed the selection of the specific career and technical education programs and activities selected to </w:t>
      </w:r>
      <w:proofErr w:type="gramStart"/>
      <w:r w:rsidRPr="6CC68F42">
        <w:rPr>
          <w:rFonts w:ascii="Arial" w:eastAsia="Arial" w:hAnsi="Arial" w:cs="Arial"/>
          <w:sz w:val="24"/>
          <w:szCs w:val="24"/>
        </w:rPr>
        <w:t>be funded</w:t>
      </w:r>
      <w:proofErr w:type="gramEnd"/>
      <w:r w:rsidRPr="6CC68F42">
        <w:rPr>
          <w:rFonts w:ascii="Arial" w:eastAsia="Arial" w:hAnsi="Arial" w:cs="Arial"/>
          <w:sz w:val="24"/>
          <w:szCs w:val="24"/>
        </w:rPr>
        <w:t xml:space="preserve"> with this grant. </w:t>
      </w:r>
    </w:p>
    <w:p w14:paraId="6A47AB74" w14:textId="096026AF" w:rsidR="003C04A8" w:rsidRPr="00E575BB" w:rsidRDefault="003C04A8" w:rsidP="00104439">
      <w:pPr>
        <w:pStyle w:val="ListParagraph"/>
        <w:numPr>
          <w:ilvl w:val="0"/>
          <w:numId w:val="14"/>
        </w:numPr>
        <w:rPr>
          <w:sz w:val="24"/>
          <w:szCs w:val="24"/>
        </w:rPr>
      </w:pPr>
      <w:r>
        <w:rPr>
          <w:rFonts w:ascii="Arial" w:eastAsia="Arial" w:hAnsi="Arial" w:cs="Arial"/>
          <w:sz w:val="24"/>
          <w:szCs w:val="24"/>
        </w:rPr>
        <w:t>Description</w:t>
      </w:r>
      <w:r w:rsidR="00E575BB">
        <w:rPr>
          <w:rFonts w:ascii="Arial" w:eastAsia="Arial" w:hAnsi="Arial" w:cs="Arial"/>
          <w:sz w:val="24"/>
          <w:szCs w:val="24"/>
        </w:rPr>
        <w:t xml:space="preserve"> </w:t>
      </w:r>
      <w:r>
        <w:rPr>
          <w:rFonts w:ascii="Arial" w:eastAsia="Arial" w:hAnsi="Arial" w:cs="Arial"/>
          <w:sz w:val="24"/>
          <w:szCs w:val="24"/>
        </w:rPr>
        <w:t xml:space="preserve">of the CTE services and activities that </w:t>
      </w:r>
      <w:proofErr w:type="gramStart"/>
      <w:r>
        <w:rPr>
          <w:rFonts w:ascii="Arial" w:eastAsia="Arial" w:hAnsi="Arial" w:cs="Arial"/>
          <w:sz w:val="24"/>
          <w:szCs w:val="24"/>
        </w:rPr>
        <w:t>will be offered</w:t>
      </w:r>
      <w:proofErr w:type="gramEnd"/>
      <w:r w:rsidRPr="6CC68F42">
        <w:rPr>
          <w:rFonts w:ascii="Arial" w:eastAsia="Arial" w:hAnsi="Arial" w:cs="Arial"/>
          <w:sz w:val="24"/>
          <w:szCs w:val="24"/>
        </w:rPr>
        <w:t xml:space="preserve"> </w:t>
      </w:r>
      <w:r w:rsidR="00E575BB">
        <w:rPr>
          <w:rFonts w:ascii="Arial" w:eastAsia="Arial" w:hAnsi="Arial" w:cs="Arial"/>
          <w:sz w:val="24"/>
          <w:szCs w:val="24"/>
        </w:rPr>
        <w:t>during the program year.</w:t>
      </w:r>
    </w:p>
    <w:p w14:paraId="36D36871" w14:textId="7B4AF35F" w:rsidR="00E575BB" w:rsidRPr="00E575BB" w:rsidRDefault="00E575BB" w:rsidP="00E575BB">
      <w:pPr>
        <w:ind w:firstLine="360"/>
        <w:rPr>
          <w:rFonts w:ascii="Arial" w:hAnsi="Arial" w:cs="Arial"/>
          <w:b/>
          <w:bCs/>
        </w:rPr>
      </w:pPr>
      <w:r>
        <w:rPr>
          <w:rFonts w:ascii="Arial" w:hAnsi="Arial" w:cs="Arial"/>
          <w:b/>
          <w:bCs/>
        </w:rPr>
        <w:t xml:space="preserve">Table: </w:t>
      </w:r>
      <w:r w:rsidR="00A62352">
        <w:rPr>
          <w:rFonts w:ascii="Arial" w:hAnsi="Arial" w:cs="Arial"/>
          <w:b/>
          <w:bCs/>
        </w:rPr>
        <w:t>2021-2022</w:t>
      </w:r>
      <w:r w:rsidRPr="00E575BB">
        <w:rPr>
          <w:rFonts w:ascii="Arial" w:hAnsi="Arial" w:cs="Arial"/>
          <w:b/>
          <w:bCs/>
        </w:rPr>
        <w:t xml:space="preserve"> CTE Programs </w:t>
      </w:r>
      <w:r w:rsidR="00735E0A">
        <w:rPr>
          <w:rFonts w:ascii="Arial" w:hAnsi="Arial" w:cs="Arial"/>
          <w:b/>
          <w:bCs/>
        </w:rPr>
        <w:t>Rural Innovation grant</w:t>
      </w:r>
    </w:p>
    <w:tbl>
      <w:tblPr>
        <w:tblStyle w:val="TableGrid"/>
        <w:tblW w:w="0" w:type="auto"/>
        <w:tblInd w:w="345" w:type="dxa"/>
        <w:tblLook w:val="04A0" w:firstRow="1" w:lastRow="0" w:firstColumn="1" w:lastColumn="0" w:noHBand="0" w:noVBand="1"/>
      </w:tblPr>
      <w:tblGrid>
        <w:gridCol w:w="1800"/>
        <w:gridCol w:w="1984"/>
        <w:gridCol w:w="2060"/>
        <w:gridCol w:w="2573"/>
        <w:gridCol w:w="2008"/>
      </w:tblGrid>
      <w:tr w:rsidR="00E575BB" w14:paraId="4453E940" w14:textId="77777777" w:rsidTr="00BE60B4">
        <w:tc>
          <w:tcPr>
            <w:tcW w:w="18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75A9948" w14:textId="014209E4" w:rsidR="00E575BB" w:rsidRDefault="00E575BB" w:rsidP="00BE60B4">
            <w:pPr>
              <w:jc w:val="center"/>
              <w:textAlignment w:val="baseline"/>
              <w:rPr>
                <w:rFonts w:ascii="Arial" w:hAnsi="Arial" w:cs="Arial"/>
                <w:b/>
                <w:szCs w:val="24"/>
                <w:lang w:eastAsia="ja-JP"/>
              </w:rPr>
            </w:pPr>
            <w:r>
              <w:rPr>
                <w:rFonts w:ascii="Arial" w:hAnsi="Arial" w:cs="Arial"/>
                <w:b/>
                <w:szCs w:val="24"/>
                <w:lang w:eastAsia="ja-JP"/>
              </w:rPr>
              <w:t>Program or CIP#</w:t>
            </w:r>
          </w:p>
          <w:p w14:paraId="19B73E05" w14:textId="5D823270" w:rsidR="00E575BB" w:rsidRDefault="00E575BB" w:rsidP="00BE60B4">
            <w:pPr>
              <w:jc w:val="center"/>
              <w:textAlignment w:val="baseline"/>
              <w:rPr>
                <w:rFonts w:ascii="Arial" w:eastAsia="Arial" w:hAnsi="Arial" w:cs="Arial"/>
                <w:b/>
                <w:szCs w:val="24"/>
                <w:lang w:eastAsia="ja-JP"/>
              </w:rPr>
            </w:pPr>
          </w:p>
        </w:tc>
        <w:tc>
          <w:tcPr>
            <w:tcW w:w="198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25D2F7A5" w14:textId="77777777" w:rsidR="00E575BB" w:rsidRDefault="00E575BB" w:rsidP="00BE60B4">
            <w:pPr>
              <w:jc w:val="center"/>
              <w:rPr>
                <w:rFonts w:ascii="Arial" w:eastAsia="Arial" w:hAnsi="Arial" w:cs="Arial"/>
                <w:b/>
                <w:szCs w:val="24"/>
                <w:lang w:eastAsia="ja-JP"/>
              </w:rPr>
            </w:pPr>
            <w:r>
              <w:rPr>
                <w:rFonts w:ascii="Arial" w:hAnsi="Arial" w:cs="Arial"/>
                <w:b/>
                <w:bCs/>
                <w:szCs w:val="24"/>
                <w:lang w:eastAsia="ja-JP"/>
              </w:rPr>
              <w:t>Program Name</w:t>
            </w:r>
          </w:p>
        </w:tc>
        <w:tc>
          <w:tcPr>
            <w:tcW w:w="20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297346C4" w14:textId="77777777" w:rsidR="00E575BB" w:rsidRDefault="00E575BB" w:rsidP="00BE60B4">
            <w:pPr>
              <w:jc w:val="center"/>
              <w:textAlignment w:val="baseline"/>
              <w:rPr>
                <w:rFonts w:ascii="Arial" w:hAnsi="Arial" w:cs="Arial"/>
                <w:b/>
                <w:bCs/>
                <w:lang w:eastAsia="ja-JP"/>
              </w:rPr>
            </w:pPr>
            <w:r>
              <w:rPr>
                <w:rFonts w:ascii="Arial" w:hAnsi="Arial" w:cs="Arial"/>
                <w:b/>
                <w:bCs/>
                <w:lang w:eastAsia="ja-JP"/>
              </w:rPr>
              <w:t xml:space="preserve">Program Type </w:t>
            </w:r>
          </w:p>
          <w:p w14:paraId="466E8E2A" w14:textId="66D5DEE2" w:rsidR="00E575BB" w:rsidRDefault="00E575BB" w:rsidP="00BE60B4">
            <w:pPr>
              <w:jc w:val="center"/>
              <w:textAlignment w:val="baseline"/>
              <w:rPr>
                <w:rFonts w:ascii="Arial" w:hAnsi="Arial" w:cs="Arial"/>
                <w:b/>
                <w:bCs/>
                <w:lang w:eastAsia="ja-JP"/>
              </w:rPr>
            </w:pPr>
          </w:p>
        </w:tc>
        <w:tc>
          <w:tcPr>
            <w:tcW w:w="257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1A50CD9B" w14:textId="77777777" w:rsidR="00E575BB" w:rsidRDefault="00E575BB" w:rsidP="00BE60B4">
            <w:pPr>
              <w:jc w:val="center"/>
              <w:textAlignment w:val="baseline"/>
              <w:rPr>
                <w:b/>
                <w:bCs/>
                <w:lang w:eastAsia="ja-JP"/>
              </w:rPr>
            </w:pPr>
            <w:r w:rsidRPr="6CC68F42">
              <w:rPr>
                <w:rFonts w:ascii="Arial" w:hAnsi="Arial" w:cs="Arial"/>
                <w:b/>
                <w:bCs/>
                <w:lang w:eastAsia="ja-JP"/>
              </w:rPr>
              <w:t>Program is part of an eligible Perkins V Program of Study that is operational</w:t>
            </w:r>
          </w:p>
          <w:p w14:paraId="28EC7FD0" w14:textId="77777777" w:rsidR="00E575BB" w:rsidRDefault="00E575BB" w:rsidP="00BE60B4">
            <w:pPr>
              <w:jc w:val="center"/>
              <w:rPr>
                <w:rFonts w:ascii="Arial" w:eastAsia="Arial" w:hAnsi="Arial" w:cs="Arial"/>
                <w:b/>
                <w:bCs/>
                <w:lang w:eastAsia="ja-JP"/>
              </w:rPr>
            </w:pPr>
            <w:r>
              <w:rPr>
                <w:rFonts w:ascii="Arial" w:hAnsi="Arial" w:cs="Arial"/>
                <w:b/>
                <w:bCs/>
                <w:lang w:eastAsia="ja-JP"/>
              </w:rPr>
              <w:t>(Yes or N</w:t>
            </w:r>
            <w:r w:rsidRPr="6CC68F42">
              <w:rPr>
                <w:rFonts w:ascii="Arial" w:hAnsi="Arial" w:cs="Arial"/>
                <w:b/>
                <w:bCs/>
                <w:lang w:eastAsia="ja-JP"/>
              </w:rPr>
              <w:t>o)</w:t>
            </w:r>
          </w:p>
        </w:tc>
        <w:tc>
          <w:tcPr>
            <w:tcW w:w="200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786BD2F" w14:textId="77777777" w:rsidR="00E575BB" w:rsidRDefault="00E575BB" w:rsidP="00BE60B4">
            <w:pPr>
              <w:jc w:val="center"/>
              <w:textAlignment w:val="baseline"/>
              <w:rPr>
                <w:rFonts w:ascii="Arial" w:hAnsi="Arial" w:cs="Arial"/>
                <w:b/>
                <w:bCs/>
                <w:lang w:eastAsia="ja-JP"/>
              </w:rPr>
            </w:pPr>
            <w:r w:rsidRPr="00B83B24">
              <w:rPr>
                <w:rFonts w:ascii="Arial" w:hAnsi="Arial" w:cs="Arial"/>
                <w:b/>
                <w:bCs/>
                <w:lang w:eastAsia="ja-JP"/>
              </w:rPr>
              <w:t xml:space="preserve">Program meets Perkins V </w:t>
            </w:r>
          </w:p>
          <w:p w14:paraId="13F01380" w14:textId="01C1C8ED" w:rsidR="00E575BB" w:rsidRPr="00B83B24" w:rsidRDefault="001D5074" w:rsidP="00BE60B4">
            <w:pPr>
              <w:jc w:val="center"/>
              <w:textAlignment w:val="baseline"/>
              <w:rPr>
                <w:rFonts w:ascii="Arial" w:hAnsi="Arial" w:cs="Arial"/>
                <w:b/>
                <w:bCs/>
                <w:lang w:eastAsia="ja-JP"/>
              </w:rPr>
            </w:pPr>
            <w:r>
              <w:rPr>
                <w:rFonts w:ascii="Arial" w:hAnsi="Arial" w:cs="Arial"/>
                <w:b/>
                <w:bCs/>
                <w:lang w:eastAsia="ja-JP"/>
              </w:rPr>
              <w:t>Postsecondary</w:t>
            </w:r>
            <w:r w:rsidR="00E575BB">
              <w:rPr>
                <w:rFonts w:ascii="Arial" w:hAnsi="Arial" w:cs="Arial"/>
                <w:b/>
                <w:bCs/>
                <w:lang w:eastAsia="ja-JP"/>
              </w:rPr>
              <w:t xml:space="preserve"> or </w:t>
            </w:r>
            <w:r>
              <w:rPr>
                <w:rFonts w:ascii="Arial" w:hAnsi="Arial" w:cs="Arial"/>
                <w:b/>
                <w:bCs/>
                <w:lang w:eastAsia="ja-JP"/>
              </w:rPr>
              <w:t>Secondary</w:t>
            </w:r>
            <w:r w:rsidR="00E575BB">
              <w:rPr>
                <w:rFonts w:ascii="Arial" w:hAnsi="Arial" w:cs="Arial"/>
                <w:b/>
                <w:bCs/>
                <w:lang w:eastAsia="ja-JP"/>
              </w:rPr>
              <w:t xml:space="preserve"> </w:t>
            </w:r>
            <w:r w:rsidR="00E575BB" w:rsidRPr="00B83B24">
              <w:rPr>
                <w:rFonts w:ascii="Arial" w:hAnsi="Arial" w:cs="Arial"/>
                <w:b/>
                <w:bCs/>
                <w:lang w:eastAsia="ja-JP"/>
              </w:rPr>
              <w:t xml:space="preserve">Size, Scope &amp; Quality </w:t>
            </w:r>
          </w:p>
          <w:p w14:paraId="7C28CD2B" w14:textId="77777777" w:rsidR="00E575BB" w:rsidRPr="6CC68F42" w:rsidRDefault="00E575BB" w:rsidP="00BE60B4">
            <w:pPr>
              <w:jc w:val="center"/>
              <w:textAlignment w:val="baseline"/>
              <w:rPr>
                <w:rFonts w:ascii="Arial" w:hAnsi="Arial" w:cs="Arial"/>
                <w:b/>
                <w:bCs/>
                <w:lang w:eastAsia="ja-JP"/>
              </w:rPr>
            </w:pPr>
            <w:r w:rsidRPr="00B83B24">
              <w:rPr>
                <w:rFonts w:ascii="Arial" w:hAnsi="Arial" w:cs="Arial"/>
                <w:b/>
                <w:bCs/>
                <w:lang w:eastAsia="ja-JP"/>
              </w:rPr>
              <w:t>(Yes or No)</w:t>
            </w:r>
          </w:p>
        </w:tc>
      </w:tr>
      <w:tr w:rsidR="00E575BB" w14:paraId="2288296C" w14:textId="77777777" w:rsidTr="00BE60B4">
        <w:tc>
          <w:tcPr>
            <w:tcW w:w="180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2281530"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A</w:t>
            </w:r>
          </w:p>
        </w:tc>
        <w:tc>
          <w:tcPr>
            <w:tcW w:w="198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36C1C395"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B</w:t>
            </w:r>
          </w:p>
        </w:tc>
        <w:tc>
          <w:tcPr>
            <w:tcW w:w="20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4278E93F"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C</w:t>
            </w:r>
          </w:p>
        </w:tc>
        <w:tc>
          <w:tcPr>
            <w:tcW w:w="2573"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3398DF9E"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D</w:t>
            </w:r>
          </w:p>
        </w:tc>
        <w:tc>
          <w:tcPr>
            <w:tcW w:w="200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AC7800D" w14:textId="77777777" w:rsidR="00E575BB" w:rsidRDefault="00E575BB" w:rsidP="00BE60B4">
            <w:pPr>
              <w:jc w:val="center"/>
              <w:rPr>
                <w:rFonts w:ascii="Arial" w:eastAsia="Arial" w:hAnsi="Arial" w:cs="Arial"/>
                <w:b/>
                <w:szCs w:val="24"/>
                <w:lang w:eastAsia="ja-JP"/>
              </w:rPr>
            </w:pPr>
            <w:r>
              <w:rPr>
                <w:rFonts w:ascii="Arial" w:eastAsia="Arial" w:hAnsi="Arial" w:cs="Arial"/>
                <w:b/>
                <w:szCs w:val="24"/>
                <w:lang w:eastAsia="ja-JP"/>
              </w:rPr>
              <w:t>E</w:t>
            </w:r>
          </w:p>
        </w:tc>
      </w:tr>
      <w:tr w:rsidR="00E575BB" w14:paraId="4169E3C2" w14:textId="77777777" w:rsidTr="00BE60B4">
        <w:tc>
          <w:tcPr>
            <w:tcW w:w="1800" w:type="dxa"/>
            <w:tcBorders>
              <w:top w:val="single" w:sz="12" w:space="0" w:color="auto"/>
              <w:left w:val="single" w:sz="12" w:space="0" w:color="auto"/>
              <w:bottom w:val="single" w:sz="4" w:space="0" w:color="auto"/>
              <w:right w:val="single" w:sz="12" w:space="0" w:color="auto"/>
            </w:tcBorders>
          </w:tcPr>
          <w:p w14:paraId="5CA9DEA3" w14:textId="77777777" w:rsidR="00E575BB" w:rsidRDefault="00E575BB" w:rsidP="00BE60B4">
            <w:pPr>
              <w:rPr>
                <w:rFonts w:ascii="Arial" w:eastAsia="Arial" w:hAnsi="Arial" w:cs="Arial"/>
                <w:szCs w:val="24"/>
                <w:lang w:eastAsia="ja-JP"/>
              </w:rPr>
            </w:pPr>
          </w:p>
        </w:tc>
        <w:tc>
          <w:tcPr>
            <w:tcW w:w="1984" w:type="dxa"/>
            <w:tcBorders>
              <w:top w:val="single" w:sz="12" w:space="0" w:color="auto"/>
              <w:left w:val="single" w:sz="12" w:space="0" w:color="auto"/>
              <w:bottom w:val="single" w:sz="4" w:space="0" w:color="auto"/>
              <w:right w:val="single" w:sz="12" w:space="0" w:color="auto"/>
            </w:tcBorders>
          </w:tcPr>
          <w:p w14:paraId="7BCEFB36" w14:textId="77777777" w:rsidR="00E575BB" w:rsidRDefault="00E575BB" w:rsidP="00BE60B4">
            <w:pPr>
              <w:rPr>
                <w:rFonts w:ascii="Arial" w:eastAsia="Arial" w:hAnsi="Arial" w:cs="Arial"/>
                <w:szCs w:val="24"/>
                <w:lang w:eastAsia="ja-JP"/>
              </w:rPr>
            </w:pPr>
          </w:p>
        </w:tc>
        <w:tc>
          <w:tcPr>
            <w:tcW w:w="2060" w:type="dxa"/>
            <w:tcBorders>
              <w:top w:val="single" w:sz="12" w:space="0" w:color="auto"/>
              <w:left w:val="single" w:sz="12" w:space="0" w:color="auto"/>
              <w:bottom w:val="single" w:sz="4" w:space="0" w:color="auto"/>
              <w:right w:val="single" w:sz="12" w:space="0" w:color="auto"/>
            </w:tcBorders>
          </w:tcPr>
          <w:p w14:paraId="4E884B51" w14:textId="77777777" w:rsidR="00E575BB" w:rsidRDefault="00E575BB" w:rsidP="00BE60B4">
            <w:pPr>
              <w:rPr>
                <w:rFonts w:ascii="Arial" w:eastAsia="Arial" w:hAnsi="Arial" w:cs="Arial"/>
                <w:szCs w:val="24"/>
                <w:lang w:eastAsia="ja-JP"/>
              </w:rPr>
            </w:pPr>
          </w:p>
        </w:tc>
        <w:tc>
          <w:tcPr>
            <w:tcW w:w="2573" w:type="dxa"/>
            <w:tcBorders>
              <w:top w:val="single" w:sz="12" w:space="0" w:color="auto"/>
              <w:left w:val="single" w:sz="12" w:space="0" w:color="auto"/>
              <w:bottom w:val="single" w:sz="4" w:space="0" w:color="auto"/>
              <w:right w:val="single" w:sz="12" w:space="0" w:color="auto"/>
            </w:tcBorders>
          </w:tcPr>
          <w:p w14:paraId="5DBE3046" w14:textId="77777777" w:rsidR="00E575BB" w:rsidRDefault="00E575BB" w:rsidP="00BE60B4">
            <w:pPr>
              <w:rPr>
                <w:rFonts w:ascii="Arial" w:eastAsia="Arial" w:hAnsi="Arial" w:cs="Arial"/>
                <w:szCs w:val="24"/>
                <w:lang w:eastAsia="ja-JP"/>
              </w:rPr>
            </w:pPr>
          </w:p>
        </w:tc>
        <w:tc>
          <w:tcPr>
            <w:tcW w:w="2008" w:type="dxa"/>
            <w:tcBorders>
              <w:top w:val="single" w:sz="12" w:space="0" w:color="auto"/>
              <w:left w:val="single" w:sz="12" w:space="0" w:color="auto"/>
              <w:bottom w:val="single" w:sz="4" w:space="0" w:color="auto"/>
              <w:right w:val="single" w:sz="12" w:space="0" w:color="auto"/>
            </w:tcBorders>
          </w:tcPr>
          <w:p w14:paraId="644EE311" w14:textId="77777777" w:rsidR="00E575BB" w:rsidRDefault="00E575BB" w:rsidP="00BE60B4">
            <w:pPr>
              <w:rPr>
                <w:rFonts w:ascii="Arial" w:eastAsia="Arial" w:hAnsi="Arial" w:cs="Arial"/>
                <w:szCs w:val="24"/>
                <w:lang w:eastAsia="ja-JP"/>
              </w:rPr>
            </w:pPr>
          </w:p>
        </w:tc>
      </w:tr>
      <w:tr w:rsidR="00E575BB" w14:paraId="5B1C6B89" w14:textId="77777777" w:rsidTr="00BE60B4">
        <w:tc>
          <w:tcPr>
            <w:tcW w:w="1800" w:type="dxa"/>
            <w:tcBorders>
              <w:top w:val="single" w:sz="4" w:space="0" w:color="auto"/>
              <w:left w:val="single" w:sz="12" w:space="0" w:color="auto"/>
              <w:bottom w:val="single" w:sz="4" w:space="0" w:color="auto"/>
              <w:right w:val="single" w:sz="12" w:space="0" w:color="auto"/>
            </w:tcBorders>
          </w:tcPr>
          <w:p w14:paraId="1653687D" w14:textId="77777777" w:rsidR="00E575BB" w:rsidRDefault="00E575BB" w:rsidP="00BE60B4">
            <w:pPr>
              <w:rPr>
                <w:rFonts w:ascii="Arial" w:eastAsia="Arial" w:hAnsi="Arial" w:cs="Arial"/>
                <w:szCs w:val="24"/>
                <w:lang w:eastAsia="ja-JP"/>
              </w:rPr>
            </w:pPr>
          </w:p>
        </w:tc>
        <w:tc>
          <w:tcPr>
            <w:tcW w:w="1984" w:type="dxa"/>
            <w:tcBorders>
              <w:top w:val="single" w:sz="4" w:space="0" w:color="auto"/>
              <w:left w:val="single" w:sz="12" w:space="0" w:color="auto"/>
              <w:bottom w:val="single" w:sz="4" w:space="0" w:color="auto"/>
              <w:right w:val="single" w:sz="12" w:space="0" w:color="auto"/>
            </w:tcBorders>
          </w:tcPr>
          <w:p w14:paraId="18DC432D" w14:textId="77777777" w:rsidR="00E575BB" w:rsidRDefault="00E575BB" w:rsidP="00BE60B4">
            <w:pPr>
              <w:rPr>
                <w:rFonts w:ascii="Arial" w:eastAsia="Arial" w:hAnsi="Arial" w:cs="Arial"/>
                <w:szCs w:val="24"/>
                <w:lang w:eastAsia="ja-JP"/>
              </w:rPr>
            </w:pPr>
          </w:p>
        </w:tc>
        <w:tc>
          <w:tcPr>
            <w:tcW w:w="2060" w:type="dxa"/>
            <w:tcBorders>
              <w:top w:val="single" w:sz="4" w:space="0" w:color="auto"/>
              <w:left w:val="single" w:sz="12" w:space="0" w:color="auto"/>
              <w:bottom w:val="single" w:sz="4" w:space="0" w:color="auto"/>
              <w:right w:val="single" w:sz="12" w:space="0" w:color="auto"/>
            </w:tcBorders>
          </w:tcPr>
          <w:p w14:paraId="5509DEED" w14:textId="77777777" w:rsidR="00E575BB" w:rsidRDefault="00E575BB" w:rsidP="00BE60B4">
            <w:pPr>
              <w:rPr>
                <w:rFonts w:ascii="Arial" w:eastAsia="Arial" w:hAnsi="Arial" w:cs="Arial"/>
                <w:szCs w:val="24"/>
                <w:lang w:eastAsia="ja-JP"/>
              </w:rPr>
            </w:pPr>
          </w:p>
        </w:tc>
        <w:tc>
          <w:tcPr>
            <w:tcW w:w="2573" w:type="dxa"/>
            <w:tcBorders>
              <w:top w:val="single" w:sz="4" w:space="0" w:color="auto"/>
              <w:left w:val="single" w:sz="12" w:space="0" w:color="auto"/>
              <w:bottom w:val="single" w:sz="4" w:space="0" w:color="auto"/>
              <w:right w:val="single" w:sz="12" w:space="0" w:color="auto"/>
            </w:tcBorders>
          </w:tcPr>
          <w:p w14:paraId="76BA122C" w14:textId="77777777" w:rsidR="00E575BB" w:rsidRDefault="00E575BB" w:rsidP="00BE60B4">
            <w:pPr>
              <w:rPr>
                <w:rFonts w:ascii="Arial" w:eastAsia="Arial" w:hAnsi="Arial" w:cs="Arial"/>
                <w:szCs w:val="24"/>
                <w:lang w:eastAsia="ja-JP"/>
              </w:rPr>
            </w:pPr>
          </w:p>
        </w:tc>
        <w:tc>
          <w:tcPr>
            <w:tcW w:w="2008" w:type="dxa"/>
            <w:tcBorders>
              <w:top w:val="single" w:sz="4" w:space="0" w:color="auto"/>
              <w:left w:val="single" w:sz="12" w:space="0" w:color="auto"/>
              <w:bottom w:val="single" w:sz="4" w:space="0" w:color="auto"/>
              <w:right w:val="single" w:sz="12" w:space="0" w:color="auto"/>
            </w:tcBorders>
          </w:tcPr>
          <w:p w14:paraId="5B580749" w14:textId="77777777" w:rsidR="00E575BB" w:rsidRDefault="00E575BB" w:rsidP="00BE60B4">
            <w:pPr>
              <w:rPr>
                <w:rFonts w:ascii="Arial" w:eastAsia="Arial" w:hAnsi="Arial" w:cs="Arial"/>
                <w:szCs w:val="24"/>
                <w:lang w:eastAsia="ja-JP"/>
              </w:rPr>
            </w:pPr>
          </w:p>
        </w:tc>
      </w:tr>
      <w:tr w:rsidR="00E575BB" w14:paraId="13089C28" w14:textId="77777777" w:rsidTr="00BE60B4">
        <w:tc>
          <w:tcPr>
            <w:tcW w:w="1800" w:type="dxa"/>
            <w:tcBorders>
              <w:top w:val="single" w:sz="4" w:space="0" w:color="auto"/>
              <w:left w:val="single" w:sz="12" w:space="0" w:color="auto"/>
              <w:bottom w:val="single" w:sz="4" w:space="0" w:color="auto"/>
              <w:right w:val="single" w:sz="12" w:space="0" w:color="auto"/>
            </w:tcBorders>
          </w:tcPr>
          <w:p w14:paraId="6C5655D0" w14:textId="77777777" w:rsidR="00E575BB" w:rsidRDefault="00E575BB" w:rsidP="00BE60B4">
            <w:pPr>
              <w:rPr>
                <w:rFonts w:ascii="Arial" w:eastAsia="Arial" w:hAnsi="Arial" w:cs="Arial"/>
                <w:szCs w:val="24"/>
                <w:lang w:eastAsia="ja-JP"/>
              </w:rPr>
            </w:pPr>
          </w:p>
        </w:tc>
        <w:tc>
          <w:tcPr>
            <w:tcW w:w="1984" w:type="dxa"/>
            <w:tcBorders>
              <w:top w:val="single" w:sz="4" w:space="0" w:color="auto"/>
              <w:left w:val="single" w:sz="12" w:space="0" w:color="auto"/>
              <w:bottom w:val="single" w:sz="4" w:space="0" w:color="auto"/>
              <w:right w:val="single" w:sz="12" w:space="0" w:color="auto"/>
            </w:tcBorders>
          </w:tcPr>
          <w:p w14:paraId="4726EDBF" w14:textId="77777777" w:rsidR="00E575BB" w:rsidRDefault="00E575BB" w:rsidP="00BE60B4">
            <w:pPr>
              <w:rPr>
                <w:rFonts w:ascii="Arial" w:eastAsia="Arial" w:hAnsi="Arial" w:cs="Arial"/>
                <w:szCs w:val="24"/>
                <w:lang w:eastAsia="ja-JP"/>
              </w:rPr>
            </w:pPr>
          </w:p>
        </w:tc>
        <w:tc>
          <w:tcPr>
            <w:tcW w:w="2060" w:type="dxa"/>
            <w:tcBorders>
              <w:top w:val="single" w:sz="4" w:space="0" w:color="auto"/>
              <w:left w:val="single" w:sz="12" w:space="0" w:color="auto"/>
              <w:bottom w:val="single" w:sz="4" w:space="0" w:color="auto"/>
              <w:right w:val="single" w:sz="12" w:space="0" w:color="auto"/>
            </w:tcBorders>
          </w:tcPr>
          <w:p w14:paraId="3B7B827E" w14:textId="77777777" w:rsidR="00E575BB" w:rsidRDefault="00E575BB" w:rsidP="00BE60B4">
            <w:pPr>
              <w:rPr>
                <w:rFonts w:ascii="Arial" w:eastAsia="Arial" w:hAnsi="Arial" w:cs="Arial"/>
                <w:szCs w:val="24"/>
                <w:lang w:eastAsia="ja-JP"/>
              </w:rPr>
            </w:pPr>
          </w:p>
        </w:tc>
        <w:tc>
          <w:tcPr>
            <w:tcW w:w="2573" w:type="dxa"/>
            <w:tcBorders>
              <w:top w:val="single" w:sz="4" w:space="0" w:color="auto"/>
              <w:left w:val="single" w:sz="12" w:space="0" w:color="auto"/>
              <w:bottom w:val="single" w:sz="4" w:space="0" w:color="auto"/>
              <w:right w:val="single" w:sz="12" w:space="0" w:color="auto"/>
            </w:tcBorders>
          </w:tcPr>
          <w:p w14:paraId="0C49E7E7" w14:textId="77777777" w:rsidR="00E575BB" w:rsidRDefault="00E575BB" w:rsidP="00BE60B4">
            <w:pPr>
              <w:rPr>
                <w:rFonts w:ascii="Arial" w:eastAsia="Arial" w:hAnsi="Arial" w:cs="Arial"/>
                <w:szCs w:val="24"/>
                <w:lang w:eastAsia="ja-JP"/>
              </w:rPr>
            </w:pPr>
          </w:p>
        </w:tc>
        <w:tc>
          <w:tcPr>
            <w:tcW w:w="2008" w:type="dxa"/>
            <w:tcBorders>
              <w:top w:val="single" w:sz="4" w:space="0" w:color="auto"/>
              <w:left w:val="single" w:sz="12" w:space="0" w:color="auto"/>
              <w:bottom w:val="single" w:sz="4" w:space="0" w:color="auto"/>
              <w:right w:val="single" w:sz="12" w:space="0" w:color="auto"/>
            </w:tcBorders>
          </w:tcPr>
          <w:p w14:paraId="0A525161" w14:textId="77777777" w:rsidR="00E575BB" w:rsidRDefault="00E575BB" w:rsidP="00BE60B4">
            <w:pPr>
              <w:rPr>
                <w:rFonts w:ascii="Arial" w:eastAsia="Arial" w:hAnsi="Arial" w:cs="Arial"/>
                <w:szCs w:val="24"/>
                <w:lang w:eastAsia="ja-JP"/>
              </w:rPr>
            </w:pPr>
          </w:p>
        </w:tc>
      </w:tr>
      <w:tr w:rsidR="00E575BB" w14:paraId="0BF76F2A" w14:textId="77777777" w:rsidTr="00BE60B4">
        <w:tc>
          <w:tcPr>
            <w:tcW w:w="1800" w:type="dxa"/>
            <w:tcBorders>
              <w:top w:val="single" w:sz="4" w:space="0" w:color="auto"/>
              <w:left w:val="single" w:sz="12" w:space="0" w:color="auto"/>
              <w:bottom w:val="single" w:sz="12" w:space="0" w:color="auto"/>
              <w:right w:val="single" w:sz="12" w:space="0" w:color="auto"/>
            </w:tcBorders>
          </w:tcPr>
          <w:p w14:paraId="4C5B5A8F" w14:textId="77777777" w:rsidR="00E575BB" w:rsidRDefault="00E575BB" w:rsidP="00BE60B4">
            <w:pPr>
              <w:rPr>
                <w:rFonts w:ascii="Arial" w:eastAsia="Arial" w:hAnsi="Arial" w:cs="Arial"/>
                <w:szCs w:val="24"/>
                <w:lang w:eastAsia="ja-JP"/>
              </w:rPr>
            </w:pPr>
          </w:p>
        </w:tc>
        <w:tc>
          <w:tcPr>
            <w:tcW w:w="1984" w:type="dxa"/>
            <w:tcBorders>
              <w:top w:val="single" w:sz="4" w:space="0" w:color="auto"/>
              <w:left w:val="single" w:sz="12" w:space="0" w:color="auto"/>
              <w:bottom w:val="single" w:sz="12" w:space="0" w:color="auto"/>
              <w:right w:val="single" w:sz="12" w:space="0" w:color="auto"/>
            </w:tcBorders>
          </w:tcPr>
          <w:p w14:paraId="67AE0A58" w14:textId="77777777" w:rsidR="00E575BB" w:rsidRDefault="00E575BB" w:rsidP="00BE60B4">
            <w:pPr>
              <w:rPr>
                <w:rFonts w:ascii="Arial" w:eastAsia="Arial" w:hAnsi="Arial" w:cs="Arial"/>
                <w:szCs w:val="24"/>
                <w:lang w:eastAsia="ja-JP"/>
              </w:rPr>
            </w:pPr>
          </w:p>
        </w:tc>
        <w:tc>
          <w:tcPr>
            <w:tcW w:w="2060" w:type="dxa"/>
            <w:tcBorders>
              <w:top w:val="single" w:sz="4" w:space="0" w:color="auto"/>
              <w:left w:val="single" w:sz="12" w:space="0" w:color="auto"/>
              <w:bottom w:val="single" w:sz="12" w:space="0" w:color="auto"/>
              <w:right w:val="single" w:sz="12" w:space="0" w:color="auto"/>
            </w:tcBorders>
          </w:tcPr>
          <w:p w14:paraId="1ACFCF7A" w14:textId="77777777" w:rsidR="00E575BB" w:rsidRDefault="00E575BB" w:rsidP="00BE60B4">
            <w:pPr>
              <w:rPr>
                <w:rFonts w:ascii="Arial" w:eastAsia="Arial" w:hAnsi="Arial" w:cs="Arial"/>
                <w:szCs w:val="24"/>
                <w:lang w:eastAsia="ja-JP"/>
              </w:rPr>
            </w:pPr>
          </w:p>
        </w:tc>
        <w:tc>
          <w:tcPr>
            <w:tcW w:w="2573" w:type="dxa"/>
            <w:tcBorders>
              <w:top w:val="single" w:sz="4" w:space="0" w:color="auto"/>
              <w:left w:val="single" w:sz="12" w:space="0" w:color="auto"/>
              <w:bottom w:val="single" w:sz="12" w:space="0" w:color="auto"/>
              <w:right w:val="single" w:sz="12" w:space="0" w:color="auto"/>
            </w:tcBorders>
          </w:tcPr>
          <w:p w14:paraId="31573850" w14:textId="77777777" w:rsidR="00E575BB" w:rsidRDefault="00E575BB" w:rsidP="00BE60B4">
            <w:pPr>
              <w:rPr>
                <w:rFonts w:ascii="Arial" w:eastAsia="Arial" w:hAnsi="Arial" w:cs="Arial"/>
                <w:szCs w:val="24"/>
                <w:lang w:eastAsia="ja-JP"/>
              </w:rPr>
            </w:pPr>
          </w:p>
        </w:tc>
        <w:tc>
          <w:tcPr>
            <w:tcW w:w="2008" w:type="dxa"/>
            <w:tcBorders>
              <w:top w:val="single" w:sz="4" w:space="0" w:color="auto"/>
              <w:left w:val="single" w:sz="12" w:space="0" w:color="auto"/>
              <w:bottom w:val="single" w:sz="12" w:space="0" w:color="auto"/>
              <w:right w:val="single" w:sz="12" w:space="0" w:color="auto"/>
            </w:tcBorders>
          </w:tcPr>
          <w:p w14:paraId="7A18295B" w14:textId="77777777" w:rsidR="00E575BB" w:rsidRDefault="00E575BB" w:rsidP="00BE60B4">
            <w:pPr>
              <w:rPr>
                <w:rFonts w:ascii="Arial" w:eastAsia="Arial" w:hAnsi="Arial" w:cs="Arial"/>
                <w:szCs w:val="24"/>
                <w:lang w:eastAsia="ja-JP"/>
              </w:rPr>
            </w:pPr>
          </w:p>
        </w:tc>
      </w:tr>
    </w:tbl>
    <w:p w14:paraId="2E704F56" w14:textId="0F75ED59" w:rsidR="00E575BB" w:rsidRPr="00677623" w:rsidRDefault="00677623" w:rsidP="00677623">
      <w:pPr>
        <w:rPr>
          <w:rFonts w:ascii="Arial" w:eastAsia="Arial" w:hAnsi="Arial" w:cs="Arial"/>
          <w:szCs w:val="24"/>
        </w:rPr>
      </w:pPr>
      <w:r>
        <w:rPr>
          <w:rFonts w:ascii="Arial" w:eastAsia="Arial" w:hAnsi="Arial" w:cs="Arial"/>
          <w:szCs w:val="24"/>
        </w:rPr>
        <w:t xml:space="preserve">     </w:t>
      </w:r>
      <w:r w:rsidR="00E575BB" w:rsidRPr="00677623">
        <w:rPr>
          <w:rFonts w:ascii="Arial" w:eastAsia="Arial" w:hAnsi="Arial" w:cs="Arial"/>
          <w:szCs w:val="24"/>
        </w:rPr>
        <w:t>*Insert additional rows as needed.</w:t>
      </w:r>
    </w:p>
    <w:p w14:paraId="61DFAF38" w14:textId="77777777" w:rsidR="00705D9C" w:rsidRPr="00531BD6" w:rsidRDefault="00705D9C" w:rsidP="00C80B71">
      <w:pPr>
        <w:tabs>
          <w:tab w:val="left" w:pos="540"/>
        </w:tabs>
        <w:spacing w:before="60" w:after="60"/>
        <w:ind w:left="180"/>
        <w:rPr>
          <w:rFonts w:ascii="Arial" w:hAnsi="Arial" w:cs="Arial"/>
          <w:szCs w:val="24"/>
        </w:rPr>
      </w:pPr>
    </w:p>
    <w:p w14:paraId="169876A2" w14:textId="77777777" w:rsidR="007E4D01" w:rsidRDefault="007E4D01" w:rsidP="00C80B71">
      <w:pPr>
        <w:tabs>
          <w:tab w:val="left" w:pos="540"/>
        </w:tabs>
        <w:rPr>
          <w:rFonts w:ascii="Arial" w:hAnsi="Arial" w:cs="Arial"/>
          <w:b/>
          <w:szCs w:val="24"/>
        </w:rPr>
      </w:pPr>
    </w:p>
    <w:p w14:paraId="04612C6A" w14:textId="77777777" w:rsidR="007E4D01" w:rsidRDefault="007E4D01" w:rsidP="00C80B71">
      <w:pPr>
        <w:tabs>
          <w:tab w:val="left" w:pos="540"/>
        </w:tabs>
        <w:rPr>
          <w:rFonts w:ascii="Arial" w:hAnsi="Arial" w:cs="Arial"/>
          <w:b/>
          <w:szCs w:val="24"/>
        </w:rPr>
      </w:pPr>
    </w:p>
    <w:p w14:paraId="0F542B51" w14:textId="77777777" w:rsidR="00677623" w:rsidRDefault="00677623" w:rsidP="00C80B71">
      <w:pPr>
        <w:tabs>
          <w:tab w:val="left" w:pos="540"/>
        </w:tabs>
        <w:rPr>
          <w:rFonts w:ascii="Arial" w:hAnsi="Arial" w:cs="Arial"/>
          <w:b/>
          <w:szCs w:val="24"/>
        </w:rPr>
      </w:pPr>
    </w:p>
    <w:p w14:paraId="5D51D082" w14:textId="3C39C555" w:rsidR="00705D9C" w:rsidRPr="00297312" w:rsidRDefault="00705D9C" w:rsidP="00C80B71">
      <w:pPr>
        <w:tabs>
          <w:tab w:val="left" w:pos="540"/>
        </w:tabs>
        <w:rPr>
          <w:rFonts w:ascii="Arial" w:hAnsi="Arial" w:cs="Arial"/>
          <w:b/>
          <w:szCs w:val="24"/>
        </w:rPr>
      </w:pPr>
      <w:r w:rsidRPr="00297312">
        <w:rPr>
          <w:rFonts w:ascii="Arial" w:hAnsi="Arial" w:cs="Arial"/>
          <w:b/>
          <w:szCs w:val="24"/>
        </w:rPr>
        <w:lastRenderedPageBreak/>
        <w:t xml:space="preserve">2. </w:t>
      </w:r>
      <w:r w:rsidRPr="00297312">
        <w:rPr>
          <w:rFonts w:ascii="Arial" w:hAnsi="Arial" w:cs="Arial"/>
          <w:b/>
          <w:szCs w:val="24"/>
          <w:u w:val="single"/>
        </w:rPr>
        <w:t>Letter(s) of Agreement</w:t>
      </w:r>
      <w:r w:rsidRPr="00297312">
        <w:rPr>
          <w:rFonts w:ascii="Arial" w:hAnsi="Arial" w:cs="Arial"/>
          <w:b/>
          <w:szCs w:val="24"/>
        </w:rPr>
        <w:t xml:space="preserve"> Options for Rural </w:t>
      </w:r>
      <w:r w:rsidR="00EF0E68">
        <w:rPr>
          <w:rFonts w:ascii="Arial" w:hAnsi="Arial" w:cs="Arial"/>
          <w:b/>
          <w:szCs w:val="24"/>
        </w:rPr>
        <w:t>Innovation</w:t>
      </w:r>
      <w:r w:rsidRPr="00297312">
        <w:rPr>
          <w:rFonts w:ascii="Arial" w:hAnsi="Arial" w:cs="Arial"/>
          <w:b/>
          <w:szCs w:val="24"/>
        </w:rPr>
        <w:t xml:space="preserve"> Projects</w:t>
      </w:r>
    </w:p>
    <w:p w14:paraId="26B8EAE9" w14:textId="77777777" w:rsidR="00705D9C" w:rsidRPr="00531BD6" w:rsidRDefault="00705D9C" w:rsidP="00C80B71">
      <w:pPr>
        <w:tabs>
          <w:tab w:val="left" w:pos="540"/>
        </w:tabs>
        <w:rPr>
          <w:rFonts w:ascii="Arial" w:hAnsi="Arial" w:cs="Arial"/>
          <w:szCs w:val="24"/>
        </w:rPr>
      </w:pPr>
    </w:p>
    <w:p w14:paraId="1F18C4C3" w14:textId="4D5F9EEC" w:rsidR="00705D9C" w:rsidRPr="00725191" w:rsidRDefault="00705D9C" w:rsidP="00B527EF">
      <w:pPr>
        <w:pStyle w:val="1lynda"/>
        <w:tabs>
          <w:tab w:val="left" w:pos="540"/>
        </w:tabs>
        <w:rPr>
          <w:rFonts w:ascii="Arial" w:hAnsi="Arial" w:cs="Arial"/>
        </w:rPr>
      </w:pPr>
      <w:r w:rsidRPr="00725191">
        <w:rPr>
          <w:rFonts w:ascii="Arial" w:hAnsi="Arial" w:cs="Arial"/>
        </w:rPr>
        <w:t>Determining whether the school district</w:t>
      </w:r>
      <w:r w:rsidR="009627AC" w:rsidRPr="00725191">
        <w:rPr>
          <w:rFonts w:ascii="Arial" w:hAnsi="Arial" w:cs="Arial"/>
        </w:rPr>
        <w:t xml:space="preserve"> (</w:t>
      </w:r>
      <w:r w:rsidR="001D5074">
        <w:rPr>
          <w:rFonts w:ascii="Arial" w:hAnsi="Arial" w:cs="Arial"/>
        </w:rPr>
        <w:t>Secondary</w:t>
      </w:r>
      <w:r w:rsidR="009627AC" w:rsidRPr="00725191">
        <w:rPr>
          <w:rFonts w:ascii="Arial" w:hAnsi="Arial" w:cs="Arial"/>
        </w:rPr>
        <w:t xml:space="preserve"> or </w:t>
      </w:r>
      <w:r w:rsidR="001D5074">
        <w:rPr>
          <w:rFonts w:ascii="Arial" w:hAnsi="Arial" w:cs="Arial"/>
        </w:rPr>
        <w:t>Postsecondary</w:t>
      </w:r>
      <w:r w:rsidR="009627AC" w:rsidRPr="00725191">
        <w:rPr>
          <w:rFonts w:ascii="Arial" w:hAnsi="Arial" w:cs="Arial"/>
        </w:rPr>
        <w:t>)</w:t>
      </w:r>
      <w:r w:rsidRPr="00725191">
        <w:rPr>
          <w:rFonts w:ascii="Arial" w:hAnsi="Arial" w:cs="Arial"/>
        </w:rPr>
        <w:t xml:space="preserve">, </w:t>
      </w:r>
      <w:r w:rsidR="00714957" w:rsidRPr="00725191">
        <w:rPr>
          <w:rFonts w:ascii="Arial" w:hAnsi="Arial" w:cs="Arial"/>
        </w:rPr>
        <w:t>Florida College System institution</w:t>
      </w:r>
      <w:r w:rsidRPr="00725191">
        <w:rPr>
          <w:rFonts w:ascii="Arial" w:hAnsi="Arial" w:cs="Arial"/>
        </w:rPr>
        <w:t xml:space="preserve">, or </w:t>
      </w:r>
      <w:r w:rsidR="009627AC" w:rsidRPr="00725191">
        <w:rPr>
          <w:rFonts w:ascii="Arial" w:hAnsi="Arial" w:cs="Arial"/>
        </w:rPr>
        <w:t>combination</w:t>
      </w:r>
      <w:r w:rsidRPr="00725191">
        <w:rPr>
          <w:rFonts w:ascii="Arial" w:hAnsi="Arial" w:cs="Arial"/>
        </w:rPr>
        <w:t xml:space="preserve">, will apply for the allocation is a local decision. Applicants must document through </w:t>
      </w:r>
      <w:r w:rsidRPr="00725191">
        <w:rPr>
          <w:rFonts w:ascii="Arial" w:hAnsi="Arial" w:cs="Arial"/>
          <w:u w:val="single"/>
        </w:rPr>
        <w:t>Letter(s) of Agreement</w:t>
      </w:r>
      <w:r w:rsidRPr="00725191">
        <w:rPr>
          <w:rFonts w:ascii="Arial" w:hAnsi="Arial" w:cs="Arial"/>
        </w:rPr>
        <w:t xml:space="preserve"> between the school district and </w:t>
      </w:r>
      <w:r w:rsidR="00714957" w:rsidRPr="00725191">
        <w:rPr>
          <w:rFonts w:ascii="Arial" w:hAnsi="Arial" w:cs="Arial"/>
        </w:rPr>
        <w:t>Florida College System institution</w:t>
      </w:r>
      <w:r w:rsidRPr="00725191">
        <w:rPr>
          <w:rFonts w:ascii="Arial" w:hAnsi="Arial" w:cs="Arial"/>
        </w:rPr>
        <w:t xml:space="preserve"> serving that </w:t>
      </w:r>
      <w:r w:rsidR="009627AC" w:rsidRPr="00725191">
        <w:rPr>
          <w:rFonts w:ascii="Arial" w:hAnsi="Arial" w:cs="Arial"/>
        </w:rPr>
        <w:t>county</w:t>
      </w:r>
      <w:r w:rsidRPr="00725191">
        <w:rPr>
          <w:rFonts w:ascii="Arial" w:hAnsi="Arial" w:cs="Arial"/>
        </w:rPr>
        <w:t xml:space="preserve">. Letters with original signature by the </w:t>
      </w:r>
      <w:r w:rsidR="00725191" w:rsidRPr="00725191">
        <w:rPr>
          <w:rFonts w:ascii="Arial" w:hAnsi="Arial" w:cs="Arial"/>
        </w:rPr>
        <w:t>agency’s</w:t>
      </w:r>
      <w:r w:rsidRPr="00725191">
        <w:rPr>
          <w:rFonts w:ascii="Arial" w:hAnsi="Arial" w:cs="Arial"/>
        </w:rPr>
        <w:t xml:space="preserve"> heads </w:t>
      </w:r>
      <w:r w:rsidRPr="00725191">
        <w:rPr>
          <w:rFonts w:ascii="Arial" w:hAnsi="Arial" w:cs="Arial"/>
          <w:u w:val="single"/>
        </w:rPr>
        <w:t>must</w:t>
      </w:r>
      <w:r w:rsidRPr="00725191">
        <w:rPr>
          <w:rFonts w:ascii="Arial" w:hAnsi="Arial" w:cs="Arial"/>
        </w:rPr>
        <w:t xml:space="preserve"> be included in the application package.</w:t>
      </w:r>
    </w:p>
    <w:p w14:paraId="144137B2" w14:textId="77777777" w:rsidR="00705D9C" w:rsidRPr="00725191" w:rsidRDefault="00705D9C" w:rsidP="00C80B71">
      <w:pPr>
        <w:tabs>
          <w:tab w:val="left" w:pos="540"/>
        </w:tabs>
        <w:spacing w:before="60" w:after="60"/>
        <w:rPr>
          <w:rFonts w:ascii="Arial" w:hAnsi="Arial" w:cs="Arial"/>
          <w:szCs w:val="24"/>
        </w:rPr>
      </w:pPr>
    </w:p>
    <w:p w14:paraId="25026CC0" w14:textId="5D41D74D" w:rsidR="00705D9C" w:rsidRPr="00725191" w:rsidRDefault="00705D9C" w:rsidP="6C350F44">
      <w:pPr>
        <w:tabs>
          <w:tab w:val="left" w:pos="540"/>
        </w:tabs>
        <w:rPr>
          <w:rFonts w:ascii="Arial" w:hAnsi="Arial" w:cs="Arial"/>
          <w:noProof/>
        </w:rPr>
      </w:pPr>
      <w:r w:rsidRPr="00725191">
        <w:rPr>
          <w:rFonts w:ascii="Arial" w:hAnsi="Arial" w:cs="Arial"/>
          <w:b/>
          <w:bCs/>
        </w:rPr>
        <w:t xml:space="preserve">Note: </w:t>
      </w:r>
      <w:r w:rsidR="63175136" w:rsidRPr="00725191">
        <w:rPr>
          <w:rFonts w:ascii="Arial" w:hAnsi="Arial" w:cs="Arial"/>
          <w:noProof/>
        </w:rPr>
        <w:t xml:space="preserve">School districts may used funds for </w:t>
      </w:r>
      <w:r w:rsidR="001D5074">
        <w:rPr>
          <w:rFonts w:ascii="Arial" w:hAnsi="Arial" w:cs="Arial"/>
          <w:noProof/>
        </w:rPr>
        <w:t>Secondary</w:t>
      </w:r>
      <w:r w:rsidR="63175136" w:rsidRPr="00725191">
        <w:rPr>
          <w:rFonts w:ascii="Arial" w:hAnsi="Arial" w:cs="Arial"/>
          <w:noProof/>
        </w:rPr>
        <w:t xml:space="preserve"> programs and </w:t>
      </w:r>
      <w:r w:rsidR="001D5074">
        <w:rPr>
          <w:rFonts w:ascii="Arial" w:hAnsi="Arial" w:cs="Arial"/>
          <w:noProof/>
        </w:rPr>
        <w:t>Postsecondary</w:t>
      </w:r>
      <w:r w:rsidR="63175136" w:rsidRPr="00725191">
        <w:rPr>
          <w:rFonts w:ascii="Arial" w:hAnsi="Arial" w:cs="Arial"/>
          <w:noProof/>
        </w:rPr>
        <w:t xml:space="preserve"> programs offered in the county.</w:t>
      </w:r>
      <w:r w:rsidR="63175136" w:rsidRPr="00725191">
        <w:rPr>
          <w:rFonts w:ascii="Arial" w:hAnsi="Arial" w:cs="Arial"/>
        </w:rPr>
        <w:t xml:space="preserve"> </w:t>
      </w:r>
      <w:r w:rsidR="00714957" w:rsidRPr="00725191">
        <w:rPr>
          <w:rFonts w:ascii="Arial" w:hAnsi="Arial" w:cs="Arial"/>
        </w:rPr>
        <w:t>Florida College System institution</w:t>
      </w:r>
      <w:r w:rsidRPr="00725191">
        <w:rPr>
          <w:rFonts w:ascii="Arial" w:hAnsi="Arial" w:cs="Arial"/>
        </w:rPr>
        <w:t xml:space="preserve">s may apply for funds from any county that is included in its service area. </w:t>
      </w:r>
      <w:r w:rsidRPr="00725191">
        <w:rPr>
          <w:rFonts w:ascii="Arial" w:hAnsi="Arial" w:cs="Arial"/>
          <w:noProof/>
        </w:rPr>
        <w:t>Funded recipients will receive their allocation via Federal Cash Advance.</w:t>
      </w:r>
      <w:r w:rsidR="5A89A84C" w:rsidRPr="00725191">
        <w:rPr>
          <w:rFonts w:ascii="Arial" w:hAnsi="Arial" w:cs="Arial"/>
          <w:noProof/>
        </w:rPr>
        <w:t xml:space="preserve">  See</w:t>
      </w:r>
      <w:r w:rsidR="00993CE9">
        <w:rPr>
          <w:rFonts w:ascii="Arial" w:hAnsi="Arial" w:cs="Arial"/>
          <w:b/>
          <w:bCs/>
          <w:noProof/>
        </w:rPr>
        <w:t xml:space="preserve"> Attachment A</w:t>
      </w:r>
      <w:r w:rsidR="5A89A84C" w:rsidRPr="00725191">
        <w:rPr>
          <w:rFonts w:ascii="Arial" w:hAnsi="Arial" w:cs="Arial"/>
          <w:noProof/>
        </w:rPr>
        <w:t xml:space="preserve"> for </w:t>
      </w:r>
      <w:r w:rsidR="00725191" w:rsidRPr="00725191">
        <w:rPr>
          <w:rFonts w:ascii="Arial" w:hAnsi="Arial" w:cs="Arial"/>
          <w:noProof/>
        </w:rPr>
        <w:t xml:space="preserve">Rural Innovation Allocation Chart by </w:t>
      </w:r>
      <w:r w:rsidR="63274085" w:rsidRPr="00725191">
        <w:rPr>
          <w:rFonts w:ascii="Arial" w:hAnsi="Arial" w:cs="Arial"/>
          <w:noProof/>
        </w:rPr>
        <w:t xml:space="preserve">rural county </w:t>
      </w:r>
      <w:r w:rsidR="00725191" w:rsidRPr="00725191">
        <w:rPr>
          <w:rFonts w:ascii="Arial" w:hAnsi="Arial" w:cs="Arial"/>
          <w:noProof/>
        </w:rPr>
        <w:t xml:space="preserve">and </w:t>
      </w:r>
      <w:r w:rsidR="63274085" w:rsidRPr="00725191">
        <w:rPr>
          <w:rFonts w:ascii="Arial" w:hAnsi="Arial" w:cs="Arial"/>
          <w:noProof/>
        </w:rPr>
        <w:t>community.</w:t>
      </w:r>
    </w:p>
    <w:p w14:paraId="6912C75B" w14:textId="77777777" w:rsidR="6C350F44" w:rsidRPr="00725191" w:rsidRDefault="6C350F44" w:rsidP="6C350F44">
      <w:pPr>
        <w:rPr>
          <w:rFonts w:ascii="Arial" w:hAnsi="Arial" w:cs="Arial"/>
          <w:noProof/>
        </w:rPr>
      </w:pPr>
    </w:p>
    <w:p w14:paraId="1076E473" w14:textId="3F52E685" w:rsidR="5A89A84C" w:rsidRPr="00725191" w:rsidRDefault="5A89A84C" w:rsidP="6C350F44">
      <w:pPr>
        <w:rPr>
          <w:rFonts w:ascii="Arial" w:hAnsi="Arial" w:cs="Arial"/>
          <w:noProof/>
        </w:rPr>
      </w:pPr>
      <w:r w:rsidRPr="00725191">
        <w:rPr>
          <w:rFonts w:ascii="Arial" w:hAnsi="Arial" w:cs="Arial"/>
          <w:noProof/>
        </w:rPr>
        <w:t xml:space="preserve">A </w:t>
      </w:r>
      <w:r w:rsidR="1BA15770" w:rsidRPr="00725191">
        <w:rPr>
          <w:rFonts w:ascii="Arial" w:hAnsi="Arial" w:cs="Arial"/>
          <w:noProof/>
        </w:rPr>
        <w:t xml:space="preserve">letter of agreement </w:t>
      </w:r>
      <w:r w:rsidRPr="00725191">
        <w:rPr>
          <w:rFonts w:ascii="Arial" w:hAnsi="Arial" w:cs="Arial"/>
          <w:noProof/>
        </w:rPr>
        <w:t>must be received from the district superintendent</w:t>
      </w:r>
      <w:r w:rsidR="6324DF95" w:rsidRPr="00725191">
        <w:rPr>
          <w:rFonts w:ascii="Arial" w:hAnsi="Arial" w:cs="Arial"/>
          <w:noProof/>
        </w:rPr>
        <w:t xml:space="preserve">, charter technical career </w:t>
      </w:r>
      <w:r w:rsidR="5F62FB30" w:rsidRPr="00725191">
        <w:rPr>
          <w:rFonts w:ascii="Arial" w:hAnsi="Arial" w:cs="Arial"/>
          <w:noProof/>
        </w:rPr>
        <w:t>authorized representative</w:t>
      </w:r>
      <w:r w:rsidR="01229FCE" w:rsidRPr="00725191">
        <w:rPr>
          <w:rFonts w:ascii="Arial" w:hAnsi="Arial" w:cs="Arial"/>
          <w:noProof/>
        </w:rPr>
        <w:t xml:space="preserve"> (if applicable)</w:t>
      </w:r>
      <w:r w:rsidR="5F62FB30" w:rsidRPr="00725191">
        <w:rPr>
          <w:rFonts w:ascii="Arial" w:hAnsi="Arial" w:cs="Arial"/>
          <w:noProof/>
        </w:rPr>
        <w:t xml:space="preserve">, and the </w:t>
      </w:r>
      <w:r w:rsidR="6324DF95" w:rsidRPr="00725191">
        <w:rPr>
          <w:rFonts w:ascii="Arial" w:hAnsi="Arial" w:cs="Arial"/>
          <w:noProof/>
        </w:rPr>
        <w:t>Florida College S</w:t>
      </w:r>
      <w:r w:rsidR="067B4736" w:rsidRPr="00725191">
        <w:rPr>
          <w:rFonts w:ascii="Arial" w:hAnsi="Arial" w:cs="Arial"/>
          <w:noProof/>
        </w:rPr>
        <w:t xml:space="preserve">ystem president which </w:t>
      </w:r>
      <w:r w:rsidR="53B3E0DC" w:rsidRPr="00725191">
        <w:rPr>
          <w:rFonts w:ascii="Arial" w:hAnsi="Arial" w:cs="Arial"/>
          <w:noProof/>
        </w:rPr>
        <w:t>confirms</w:t>
      </w:r>
      <w:r w:rsidR="134D24A5" w:rsidRPr="00725191">
        <w:rPr>
          <w:rFonts w:ascii="Arial" w:hAnsi="Arial" w:cs="Arial"/>
          <w:noProof/>
        </w:rPr>
        <w:t xml:space="preserve"> the fiscal agen</w:t>
      </w:r>
      <w:r w:rsidR="0CF40EE8" w:rsidRPr="00725191">
        <w:rPr>
          <w:rFonts w:ascii="Arial" w:hAnsi="Arial" w:cs="Arial"/>
          <w:noProof/>
        </w:rPr>
        <w:t>t</w:t>
      </w:r>
      <w:r w:rsidR="134D24A5" w:rsidRPr="00725191">
        <w:rPr>
          <w:rFonts w:ascii="Arial" w:hAnsi="Arial" w:cs="Arial"/>
          <w:noProof/>
        </w:rPr>
        <w:t xml:space="preserve"> and the </w:t>
      </w:r>
      <w:r w:rsidR="3F598885" w:rsidRPr="00725191">
        <w:rPr>
          <w:rFonts w:ascii="Arial" w:hAnsi="Arial" w:cs="Arial"/>
          <w:noProof/>
        </w:rPr>
        <w:t>program funds distribution</w:t>
      </w:r>
      <w:r w:rsidR="4CD395F4" w:rsidRPr="00725191">
        <w:rPr>
          <w:rFonts w:ascii="Arial" w:hAnsi="Arial" w:cs="Arial"/>
          <w:noProof/>
        </w:rPr>
        <w:t xml:space="preserve">  </w:t>
      </w:r>
    </w:p>
    <w:p w14:paraId="3C26C2F4" w14:textId="473E9988" w:rsidR="6C350F44" w:rsidRDefault="6C350F44" w:rsidP="6C350F44">
      <w:pPr>
        <w:rPr>
          <w:rFonts w:ascii="Arial" w:hAnsi="Arial" w:cs="Arial"/>
          <w:noProof/>
        </w:rPr>
      </w:pPr>
    </w:p>
    <w:p w14:paraId="105EB65D" w14:textId="77777777" w:rsidR="007E4D01" w:rsidRDefault="007E4D01" w:rsidP="007E4D01">
      <w:pPr>
        <w:rPr>
          <w:rFonts w:ascii="Arial" w:hAnsi="Arial" w:cs="Arial"/>
          <w:b/>
          <w:bCs/>
        </w:rPr>
      </w:pPr>
    </w:p>
    <w:p w14:paraId="3611E6CE" w14:textId="6F611DB8" w:rsidR="00705D9C" w:rsidRDefault="00725191" w:rsidP="00B527EF">
      <w:pPr>
        <w:ind w:left="360" w:hanging="360"/>
        <w:rPr>
          <w:rFonts w:ascii="Arial" w:hAnsi="Arial" w:cs="Arial"/>
          <w:b/>
          <w:bCs/>
        </w:rPr>
      </w:pPr>
      <w:r w:rsidRPr="003C04A8">
        <w:rPr>
          <w:rFonts w:ascii="Arial" w:hAnsi="Arial" w:cs="Arial"/>
          <w:b/>
          <w:bCs/>
        </w:rPr>
        <w:t>Fiscal Section</w:t>
      </w:r>
    </w:p>
    <w:p w14:paraId="7BBE1586" w14:textId="77777777" w:rsidR="007E4D01" w:rsidRPr="007E4D01" w:rsidRDefault="007E4D01" w:rsidP="007E4D01">
      <w:pPr>
        <w:rPr>
          <w:rFonts w:ascii="Arial" w:hAnsi="Arial" w:cs="Arial"/>
          <w:noProof/>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7"/>
        <w:gridCol w:w="990"/>
        <w:gridCol w:w="8168"/>
      </w:tblGrid>
      <w:tr w:rsidR="00705D9C" w:rsidRPr="00725191" w14:paraId="5AB2E8F9" w14:textId="77777777" w:rsidTr="00B527EF">
        <w:tc>
          <w:tcPr>
            <w:tcW w:w="1637" w:type="dxa"/>
          </w:tcPr>
          <w:p w14:paraId="67D03058"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Check only one</w:t>
            </w:r>
          </w:p>
        </w:tc>
        <w:tc>
          <w:tcPr>
            <w:tcW w:w="990" w:type="dxa"/>
          </w:tcPr>
          <w:p w14:paraId="38DB930F"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Option</w:t>
            </w:r>
          </w:p>
          <w:p w14:paraId="5AA58049" w14:textId="77777777" w:rsidR="00705D9C" w:rsidRPr="00725191" w:rsidRDefault="00705D9C" w:rsidP="00C80B71">
            <w:pPr>
              <w:tabs>
                <w:tab w:val="left" w:pos="540"/>
              </w:tabs>
              <w:spacing w:before="60" w:after="60"/>
              <w:jc w:val="center"/>
              <w:rPr>
                <w:rFonts w:ascii="Arial" w:hAnsi="Arial" w:cs="Arial"/>
                <w:b/>
                <w:szCs w:val="24"/>
              </w:rPr>
            </w:pPr>
            <w:r w:rsidRPr="00725191">
              <w:rPr>
                <w:rFonts w:ascii="Arial" w:hAnsi="Arial" w:cs="Arial"/>
                <w:b/>
                <w:szCs w:val="24"/>
              </w:rPr>
              <w:t>#</w:t>
            </w:r>
          </w:p>
        </w:tc>
        <w:tc>
          <w:tcPr>
            <w:tcW w:w="8168" w:type="dxa"/>
          </w:tcPr>
          <w:p w14:paraId="1A37688F" w14:textId="729997CF" w:rsidR="00705D9C" w:rsidRPr="00725191" w:rsidRDefault="5A5C70B6" w:rsidP="6C350F44">
            <w:pPr>
              <w:tabs>
                <w:tab w:val="left" w:pos="540"/>
              </w:tabs>
              <w:spacing w:before="60" w:after="60"/>
              <w:jc w:val="center"/>
              <w:rPr>
                <w:rFonts w:ascii="Arial" w:hAnsi="Arial" w:cs="Arial"/>
                <w:b/>
                <w:bCs/>
              </w:rPr>
            </w:pPr>
            <w:r w:rsidRPr="00725191">
              <w:rPr>
                <w:rFonts w:ascii="Arial" w:hAnsi="Arial" w:cs="Arial"/>
                <w:b/>
                <w:bCs/>
              </w:rPr>
              <w:t xml:space="preserve">Fiscal </w:t>
            </w:r>
            <w:r w:rsidR="00725191" w:rsidRPr="00725191">
              <w:rPr>
                <w:rFonts w:ascii="Arial" w:hAnsi="Arial" w:cs="Arial"/>
                <w:b/>
                <w:bCs/>
              </w:rPr>
              <w:t xml:space="preserve">Section of the Letter of </w:t>
            </w:r>
            <w:r w:rsidRPr="00725191">
              <w:rPr>
                <w:rFonts w:ascii="Arial" w:hAnsi="Arial" w:cs="Arial"/>
                <w:b/>
                <w:bCs/>
              </w:rPr>
              <w:t>Agreement</w:t>
            </w:r>
          </w:p>
        </w:tc>
      </w:tr>
      <w:tr w:rsidR="00705D9C" w:rsidRPr="00725191" w14:paraId="1CAAAF79" w14:textId="77777777" w:rsidTr="00B527EF">
        <w:trPr>
          <w:trHeight w:val="557"/>
        </w:trPr>
        <w:tc>
          <w:tcPr>
            <w:tcW w:w="1637" w:type="dxa"/>
          </w:tcPr>
          <w:p w14:paraId="1CA08D0C" w14:textId="77777777" w:rsidR="00705D9C" w:rsidRPr="00725191" w:rsidRDefault="00705D9C" w:rsidP="00C80B71">
            <w:pPr>
              <w:tabs>
                <w:tab w:val="left" w:pos="540"/>
              </w:tabs>
              <w:spacing w:before="60" w:after="60"/>
              <w:rPr>
                <w:rFonts w:ascii="Arial" w:hAnsi="Arial" w:cs="Arial"/>
                <w:szCs w:val="24"/>
              </w:rPr>
            </w:pPr>
          </w:p>
        </w:tc>
        <w:tc>
          <w:tcPr>
            <w:tcW w:w="990" w:type="dxa"/>
          </w:tcPr>
          <w:p w14:paraId="564FD11C"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1.</w:t>
            </w:r>
          </w:p>
        </w:tc>
        <w:tc>
          <w:tcPr>
            <w:tcW w:w="8168" w:type="dxa"/>
          </w:tcPr>
          <w:p w14:paraId="4F161183" w14:textId="77777777" w:rsidR="00705D9C" w:rsidRPr="00725191" w:rsidRDefault="00705D9C" w:rsidP="6C350F44">
            <w:pPr>
              <w:tabs>
                <w:tab w:val="left" w:pos="540"/>
              </w:tabs>
              <w:ind w:left="21"/>
              <w:rPr>
                <w:rFonts w:ascii="Arial" w:hAnsi="Arial" w:cs="Arial"/>
              </w:rPr>
            </w:pPr>
            <w:r w:rsidRPr="00725191">
              <w:rPr>
                <w:rFonts w:ascii="Arial" w:hAnsi="Arial" w:cs="Arial"/>
              </w:rPr>
              <w:t xml:space="preserve">A school district may apply for the total county allocation. In this case, a letter from the </w:t>
            </w:r>
            <w:r w:rsidR="00714957" w:rsidRPr="00725191">
              <w:rPr>
                <w:rFonts w:ascii="Arial" w:hAnsi="Arial" w:cs="Arial"/>
              </w:rPr>
              <w:t>Florida College System institution</w:t>
            </w:r>
            <w:r w:rsidRPr="00725191">
              <w:rPr>
                <w:rFonts w:ascii="Arial" w:hAnsi="Arial" w:cs="Arial"/>
              </w:rPr>
              <w:t xml:space="preserve"> president </w:t>
            </w:r>
            <w:proofErr w:type="gramStart"/>
            <w:r w:rsidRPr="00725191">
              <w:rPr>
                <w:rFonts w:ascii="Arial" w:hAnsi="Arial" w:cs="Arial"/>
              </w:rPr>
              <w:t>should be attached</w:t>
            </w:r>
            <w:proofErr w:type="gramEnd"/>
            <w:r w:rsidRPr="00725191">
              <w:rPr>
                <w:rFonts w:ascii="Arial" w:hAnsi="Arial" w:cs="Arial"/>
              </w:rPr>
              <w:t xml:space="preserve"> to the completed grant application agreeing to the arrangement.</w:t>
            </w:r>
          </w:p>
        </w:tc>
      </w:tr>
      <w:tr w:rsidR="00705D9C" w:rsidRPr="00725191" w14:paraId="353B2730" w14:textId="77777777" w:rsidTr="00B527EF">
        <w:tc>
          <w:tcPr>
            <w:tcW w:w="1637" w:type="dxa"/>
          </w:tcPr>
          <w:p w14:paraId="5B1A897A" w14:textId="77777777" w:rsidR="00705D9C" w:rsidRPr="00725191" w:rsidRDefault="00705D9C" w:rsidP="00C80B71">
            <w:pPr>
              <w:tabs>
                <w:tab w:val="left" w:pos="540"/>
              </w:tabs>
              <w:spacing w:before="60" w:after="60"/>
              <w:rPr>
                <w:rFonts w:ascii="Arial" w:hAnsi="Arial" w:cs="Arial"/>
                <w:szCs w:val="24"/>
              </w:rPr>
            </w:pPr>
          </w:p>
        </w:tc>
        <w:tc>
          <w:tcPr>
            <w:tcW w:w="990" w:type="dxa"/>
          </w:tcPr>
          <w:p w14:paraId="2418E2F7"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2.</w:t>
            </w:r>
          </w:p>
        </w:tc>
        <w:tc>
          <w:tcPr>
            <w:tcW w:w="8168" w:type="dxa"/>
          </w:tcPr>
          <w:p w14:paraId="69C7E8CE" w14:textId="77777777" w:rsidR="00705D9C" w:rsidRPr="00725191" w:rsidRDefault="00705D9C" w:rsidP="00C80B71">
            <w:pPr>
              <w:tabs>
                <w:tab w:val="left" w:pos="540"/>
              </w:tabs>
              <w:ind w:left="21"/>
              <w:rPr>
                <w:rFonts w:ascii="Arial" w:hAnsi="Arial" w:cs="Arial"/>
                <w:szCs w:val="24"/>
              </w:rPr>
            </w:pPr>
            <w:r w:rsidRPr="00725191">
              <w:rPr>
                <w:rFonts w:ascii="Arial" w:hAnsi="Arial" w:cs="Arial"/>
                <w:szCs w:val="24"/>
              </w:rPr>
              <w:t xml:space="preserve">A </w:t>
            </w:r>
            <w:r w:rsidR="00714957" w:rsidRPr="00725191">
              <w:rPr>
                <w:rFonts w:ascii="Arial" w:hAnsi="Arial" w:cs="Arial"/>
                <w:szCs w:val="24"/>
              </w:rPr>
              <w:t>Florida College System institution</w:t>
            </w:r>
            <w:r w:rsidRPr="00725191">
              <w:rPr>
                <w:rFonts w:ascii="Arial" w:hAnsi="Arial" w:cs="Arial"/>
                <w:szCs w:val="24"/>
              </w:rPr>
              <w:t xml:space="preserve"> may apply for the total county allocation. In this case, a letter from the school superintendent </w:t>
            </w:r>
            <w:proofErr w:type="gramStart"/>
            <w:r w:rsidRPr="00725191">
              <w:rPr>
                <w:rFonts w:ascii="Arial" w:hAnsi="Arial" w:cs="Arial"/>
                <w:szCs w:val="24"/>
              </w:rPr>
              <w:t>should be attached</w:t>
            </w:r>
            <w:proofErr w:type="gramEnd"/>
            <w:r w:rsidRPr="00725191">
              <w:rPr>
                <w:rFonts w:ascii="Arial" w:hAnsi="Arial" w:cs="Arial"/>
                <w:szCs w:val="24"/>
              </w:rPr>
              <w:t xml:space="preserve"> to the completed grant application agreeing to the arrangement.</w:t>
            </w:r>
          </w:p>
        </w:tc>
      </w:tr>
      <w:tr w:rsidR="00705D9C" w:rsidRPr="00531BD6" w14:paraId="45D5E2C0" w14:textId="77777777" w:rsidTr="00B527EF">
        <w:tc>
          <w:tcPr>
            <w:tcW w:w="1637" w:type="dxa"/>
          </w:tcPr>
          <w:p w14:paraId="395B3C0C" w14:textId="77777777" w:rsidR="00705D9C" w:rsidRPr="00725191" w:rsidRDefault="00705D9C" w:rsidP="00C80B71">
            <w:pPr>
              <w:tabs>
                <w:tab w:val="left" w:pos="540"/>
              </w:tabs>
              <w:spacing w:before="60" w:after="60"/>
              <w:rPr>
                <w:rFonts w:ascii="Arial" w:hAnsi="Arial" w:cs="Arial"/>
                <w:szCs w:val="24"/>
              </w:rPr>
            </w:pPr>
          </w:p>
        </w:tc>
        <w:tc>
          <w:tcPr>
            <w:tcW w:w="990" w:type="dxa"/>
          </w:tcPr>
          <w:p w14:paraId="7C1B6981" w14:textId="77777777" w:rsidR="00705D9C" w:rsidRPr="00725191" w:rsidRDefault="00705D9C" w:rsidP="00C80B71">
            <w:pPr>
              <w:tabs>
                <w:tab w:val="left" w:pos="540"/>
              </w:tabs>
              <w:spacing w:before="60" w:after="60"/>
              <w:jc w:val="center"/>
              <w:rPr>
                <w:rFonts w:ascii="Arial" w:hAnsi="Arial" w:cs="Arial"/>
                <w:szCs w:val="24"/>
              </w:rPr>
            </w:pPr>
            <w:r w:rsidRPr="00725191">
              <w:rPr>
                <w:rFonts w:ascii="Arial" w:hAnsi="Arial" w:cs="Arial"/>
                <w:szCs w:val="24"/>
              </w:rPr>
              <w:t>3.</w:t>
            </w:r>
          </w:p>
        </w:tc>
        <w:tc>
          <w:tcPr>
            <w:tcW w:w="8168" w:type="dxa"/>
          </w:tcPr>
          <w:p w14:paraId="42AB6F33" w14:textId="30E8BDA0" w:rsidR="00705D9C" w:rsidRPr="00725191" w:rsidRDefault="00705D9C" w:rsidP="6C350F44">
            <w:pPr>
              <w:tabs>
                <w:tab w:val="left" w:pos="540"/>
              </w:tabs>
              <w:ind w:left="21" w:hanging="21"/>
              <w:rPr>
                <w:rFonts w:ascii="Arial" w:hAnsi="Arial" w:cs="Arial"/>
              </w:rPr>
            </w:pPr>
            <w:r w:rsidRPr="00725191">
              <w:rPr>
                <w:rFonts w:ascii="Arial" w:hAnsi="Arial" w:cs="Arial"/>
              </w:rPr>
              <w:t xml:space="preserve">If the school district and </w:t>
            </w:r>
            <w:r w:rsidR="00714957" w:rsidRPr="00725191">
              <w:rPr>
                <w:rFonts w:ascii="Arial" w:hAnsi="Arial" w:cs="Arial"/>
              </w:rPr>
              <w:t>Florida College System institution</w:t>
            </w:r>
            <w:r w:rsidRPr="00725191">
              <w:rPr>
                <w:rFonts w:ascii="Arial" w:hAnsi="Arial" w:cs="Arial"/>
              </w:rPr>
              <w:t xml:space="preserve"> wish to split the funds, two separate applications on separate forms </w:t>
            </w:r>
            <w:proofErr w:type="gramStart"/>
            <w:r w:rsidRPr="00725191">
              <w:rPr>
                <w:rFonts w:ascii="Arial" w:hAnsi="Arial" w:cs="Arial"/>
              </w:rPr>
              <w:t>may be submitted</w:t>
            </w:r>
            <w:proofErr w:type="gramEnd"/>
            <w:r w:rsidRPr="00725191">
              <w:rPr>
                <w:rFonts w:ascii="Arial" w:hAnsi="Arial" w:cs="Arial"/>
              </w:rPr>
              <w:t xml:space="preserve">. In these cases, a letter </w:t>
            </w:r>
            <w:r w:rsidR="00725191" w:rsidRPr="00725191">
              <w:rPr>
                <w:rFonts w:ascii="Arial" w:hAnsi="Arial" w:cs="Arial"/>
              </w:rPr>
              <w:t xml:space="preserve">of agreement </w:t>
            </w:r>
            <w:r w:rsidRPr="00725191">
              <w:rPr>
                <w:rFonts w:ascii="Arial" w:hAnsi="Arial" w:cs="Arial"/>
              </w:rPr>
              <w:t xml:space="preserve">from both the school district superintendent and </w:t>
            </w:r>
            <w:r w:rsidR="00714957" w:rsidRPr="00725191">
              <w:rPr>
                <w:rFonts w:ascii="Arial" w:hAnsi="Arial" w:cs="Arial"/>
              </w:rPr>
              <w:t>Florida College System institution</w:t>
            </w:r>
            <w:r w:rsidRPr="00725191">
              <w:rPr>
                <w:rFonts w:ascii="Arial" w:hAnsi="Arial" w:cs="Arial"/>
              </w:rPr>
              <w:t xml:space="preserve"> president, must confirm the arrangement.</w:t>
            </w:r>
          </w:p>
        </w:tc>
      </w:tr>
      <w:tr w:rsidR="006C76DF" w:rsidRPr="00531BD6" w14:paraId="1AEFFDFE" w14:textId="77777777" w:rsidTr="00B527EF">
        <w:tc>
          <w:tcPr>
            <w:tcW w:w="1637" w:type="dxa"/>
          </w:tcPr>
          <w:p w14:paraId="50C102C7" w14:textId="77777777" w:rsidR="006C76DF" w:rsidRPr="00725191" w:rsidRDefault="006C76DF" w:rsidP="006C76DF">
            <w:pPr>
              <w:tabs>
                <w:tab w:val="left" w:pos="540"/>
              </w:tabs>
              <w:spacing w:before="60" w:after="60"/>
              <w:rPr>
                <w:rFonts w:ascii="Arial" w:hAnsi="Arial" w:cs="Arial"/>
                <w:szCs w:val="24"/>
              </w:rPr>
            </w:pPr>
          </w:p>
        </w:tc>
        <w:tc>
          <w:tcPr>
            <w:tcW w:w="990" w:type="dxa"/>
          </w:tcPr>
          <w:p w14:paraId="1794605E" w14:textId="59A5BCD3" w:rsidR="006C76DF" w:rsidRPr="00725191" w:rsidRDefault="006C76DF" w:rsidP="006C76DF">
            <w:pPr>
              <w:tabs>
                <w:tab w:val="left" w:pos="540"/>
              </w:tabs>
              <w:spacing w:before="60" w:after="60"/>
              <w:jc w:val="center"/>
              <w:rPr>
                <w:rFonts w:ascii="Arial" w:hAnsi="Arial" w:cs="Arial"/>
                <w:szCs w:val="24"/>
              </w:rPr>
            </w:pPr>
            <w:r>
              <w:rPr>
                <w:rFonts w:ascii="Arial" w:hAnsi="Arial" w:cs="Arial"/>
              </w:rPr>
              <w:t>4.</w:t>
            </w:r>
          </w:p>
        </w:tc>
        <w:tc>
          <w:tcPr>
            <w:tcW w:w="8168" w:type="dxa"/>
          </w:tcPr>
          <w:p w14:paraId="3241A1FC" w14:textId="1F3B78D7" w:rsidR="006C76DF" w:rsidRPr="00725191" w:rsidRDefault="008106ED" w:rsidP="008106ED">
            <w:pPr>
              <w:rPr>
                <w:rFonts w:ascii="Arial" w:hAnsi="Arial" w:cs="Arial"/>
              </w:rPr>
            </w:pPr>
            <w:r w:rsidRPr="002B7DB1">
              <w:rPr>
                <w:rFonts w:ascii="Arial" w:hAnsi="Arial" w:cs="Arial"/>
              </w:rPr>
              <w:t>Division of Career and Adult Education negotiate</w:t>
            </w:r>
            <w:r>
              <w:rPr>
                <w:rFonts w:ascii="Arial" w:hAnsi="Arial" w:cs="Arial"/>
              </w:rPr>
              <w:t xml:space="preserve"> the </w:t>
            </w:r>
            <w:r w:rsidRPr="002B7DB1">
              <w:rPr>
                <w:rFonts w:ascii="Arial" w:hAnsi="Arial" w:cs="Arial"/>
              </w:rPr>
              <w:t xml:space="preserve">allocation based upon students in eligible </w:t>
            </w:r>
            <w:r>
              <w:rPr>
                <w:rFonts w:ascii="Arial" w:hAnsi="Arial" w:cs="Arial"/>
              </w:rPr>
              <w:t xml:space="preserve">CTE </w:t>
            </w:r>
            <w:r w:rsidRPr="002B7DB1">
              <w:rPr>
                <w:rFonts w:ascii="Arial" w:hAnsi="Arial" w:cs="Arial"/>
              </w:rPr>
              <w:t>programs offered in the county</w:t>
            </w:r>
            <w:r>
              <w:rPr>
                <w:rFonts w:ascii="Arial" w:hAnsi="Arial" w:cs="Arial"/>
              </w:rPr>
              <w:t xml:space="preserve">.  Due to </w:t>
            </w:r>
            <w:r w:rsidR="006C76DF">
              <w:rPr>
                <w:rFonts w:ascii="Arial" w:hAnsi="Arial" w:cs="Arial"/>
              </w:rPr>
              <w:t xml:space="preserve">Local Education Agencies providing </w:t>
            </w:r>
            <w:proofErr w:type="gramStart"/>
            <w:r w:rsidR="006C76DF">
              <w:rPr>
                <w:rFonts w:ascii="Arial" w:hAnsi="Arial" w:cs="Arial"/>
              </w:rPr>
              <w:t>CTE</w:t>
            </w:r>
            <w:proofErr w:type="gramEnd"/>
            <w:r w:rsidR="006C76DF">
              <w:rPr>
                <w:rFonts w:ascii="Arial" w:hAnsi="Arial" w:cs="Arial"/>
              </w:rPr>
              <w:t xml:space="preserve"> programs in the county are </w:t>
            </w:r>
            <w:r w:rsidR="006C76DF" w:rsidRPr="002B7DB1">
              <w:rPr>
                <w:rFonts w:ascii="Arial" w:hAnsi="Arial" w:cs="Arial"/>
              </w:rPr>
              <w:t>unable to reach a fiscal agreement for allocation of funds</w:t>
            </w:r>
            <w:r w:rsidR="006C76DF">
              <w:rPr>
                <w:rFonts w:ascii="Arial" w:hAnsi="Arial" w:cs="Arial"/>
              </w:rPr>
              <w:t xml:space="preserve">. </w:t>
            </w:r>
          </w:p>
        </w:tc>
      </w:tr>
    </w:tbl>
    <w:p w14:paraId="3968B6D1" w14:textId="77777777" w:rsidR="00705D9C" w:rsidRDefault="00705D9C" w:rsidP="00C80B71">
      <w:pPr>
        <w:tabs>
          <w:tab w:val="left" w:pos="540"/>
        </w:tabs>
        <w:rPr>
          <w:rFonts w:ascii="Arial" w:hAnsi="Arial" w:cs="Arial"/>
        </w:rPr>
      </w:pPr>
    </w:p>
    <w:p w14:paraId="64B4560D" w14:textId="77777777" w:rsidR="007E4D01" w:rsidRDefault="007E4D01" w:rsidP="002B7DB1">
      <w:pPr>
        <w:pStyle w:val="1lynda"/>
        <w:ind w:left="360"/>
        <w:rPr>
          <w:rFonts w:ascii="Arial" w:hAnsi="Arial" w:cs="Arial"/>
          <w:b/>
          <w:bCs/>
        </w:rPr>
      </w:pPr>
    </w:p>
    <w:p w14:paraId="2C426311" w14:textId="77777777" w:rsidR="007E4D01" w:rsidRDefault="007E4D01" w:rsidP="002B7DB1">
      <w:pPr>
        <w:pStyle w:val="1lynda"/>
        <w:ind w:left="360"/>
        <w:rPr>
          <w:rFonts w:ascii="Arial" w:hAnsi="Arial" w:cs="Arial"/>
          <w:b/>
          <w:bCs/>
        </w:rPr>
      </w:pPr>
    </w:p>
    <w:p w14:paraId="39472F21" w14:textId="77777777" w:rsidR="007E4D01" w:rsidRDefault="007E4D01" w:rsidP="002B7DB1">
      <w:pPr>
        <w:pStyle w:val="1lynda"/>
        <w:ind w:left="360"/>
        <w:rPr>
          <w:rFonts w:ascii="Arial" w:hAnsi="Arial" w:cs="Arial"/>
          <w:b/>
          <w:bCs/>
        </w:rPr>
      </w:pPr>
    </w:p>
    <w:p w14:paraId="19F9D3B6" w14:textId="77777777" w:rsidR="007E4D01" w:rsidRDefault="007E4D01" w:rsidP="002B7DB1">
      <w:pPr>
        <w:pStyle w:val="1lynda"/>
        <w:ind w:left="360"/>
        <w:rPr>
          <w:rFonts w:ascii="Arial" w:hAnsi="Arial" w:cs="Arial"/>
          <w:b/>
          <w:bCs/>
        </w:rPr>
      </w:pPr>
    </w:p>
    <w:p w14:paraId="5E054499" w14:textId="77777777" w:rsidR="007E4D01" w:rsidRDefault="007E4D01" w:rsidP="002B7DB1">
      <w:pPr>
        <w:pStyle w:val="1lynda"/>
        <w:ind w:left="360"/>
        <w:rPr>
          <w:rFonts w:ascii="Arial" w:hAnsi="Arial" w:cs="Arial"/>
          <w:b/>
          <w:bCs/>
        </w:rPr>
      </w:pPr>
    </w:p>
    <w:p w14:paraId="2C375E0D" w14:textId="77777777" w:rsidR="007E4D01" w:rsidRDefault="007E4D01" w:rsidP="002B7DB1">
      <w:pPr>
        <w:pStyle w:val="1lynda"/>
        <w:ind w:left="360"/>
        <w:rPr>
          <w:rFonts w:ascii="Arial" w:hAnsi="Arial" w:cs="Arial"/>
          <w:b/>
          <w:bCs/>
        </w:rPr>
      </w:pPr>
    </w:p>
    <w:p w14:paraId="7C1FC7F2" w14:textId="77777777" w:rsidR="007E4D01" w:rsidRDefault="007E4D01" w:rsidP="002B7DB1">
      <w:pPr>
        <w:pStyle w:val="1lynda"/>
        <w:ind w:left="360"/>
        <w:rPr>
          <w:rFonts w:ascii="Arial" w:hAnsi="Arial" w:cs="Arial"/>
          <w:b/>
          <w:bCs/>
        </w:rPr>
      </w:pPr>
    </w:p>
    <w:p w14:paraId="3917D4C2" w14:textId="77777777" w:rsidR="007E4D01" w:rsidRDefault="007E4D01" w:rsidP="002B7DB1">
      <w:pPr>
        <w:pStyle w:val="1lynda"/>
        <w:ind w:left="360"/>
        <w:rPr>
          <w:rFonts w:ascii="Arial" w:hAnsi="Arial" w:cs="Arial"/>
          <w:b/>
          <w:bCs/>
        </w:rPr>
      </w:pPr>
    </w:p>
    <w:p w14:paraId="1DFFC780" w14:textId="77777777" w:rsidR="00E1448C" w:rsidRDefault="00E1448C" w:rsidP="006E73DC">
      <w:pPr>
        <w:pStyle w:val="1lynda"/>
        <w:rPr>
          <w:rFonts w:ascii="Arial" w:hAnsi="Arial" w:cs="Arial"/>
          <w:b/>
          <w:bCs/>
        </w:rPr>
      </w:pPr>
    </w:p>
    <w:p w14:paraId="6EA7B07C" w14:textId="77777777" w:rsidR="00677623" w:rsidRDefault="00677623" w:rsidP="006E73DC">
      <w:pPr>
        <w:pStyle w:val="1lynda"/>
        <w:rPr>
          <w:rFonts w:ascii="Arial" w:hAnsi="Arial" w:cs="Arial"/>
          <w:b/>
          <w:bCs/>
        </w:rPr>
      </w:pPr>
    </w:p>
    <w:p w14:paraId="013A4C51" w14:textId="2724946C" w:rsidR="587974FE" w:rsidRPr="003C04A8" w:rsidRDefault="587974FE" w:rsidP="006E73DC">
      <w:pPr>
        <w:pStyle w:val="1lynda"/>
        <w:rPr>
          <w:rFonts w:ascii="Arial" w:hAnsi="Arial" w:cs="Arial"/>
          <w:b/>
          <w:bCs/>
        </w:rPr>
      </w:pPr>
      <w:r w:rsidRPr="003C04A8">
        <w:rPr>
          <w:rFonts w:ascii="Arial" w:hAnsi="Arial" w:cs="Arial"/>
          <w:b/>
          <w:bCs/>
        </w:rPr>
        <w:lastRenderedPageBreak/>
        <w:t>Distribution of Funds</w:t>
      </w:r>
    </w:p>
    <w:p w14:paraId="348E717B" w14:textId="77777777" w:rsidR="6C350F44" w:rsidRPr="003C04A8" w:rsidRDefault="6C350F44" w:rsidP="6C350F44">
      <w:pPr>
        <w:rPr>
          <w:rFonts w:ascii="Arial" w:hAnsi="Arial" w:cs="Arial"/>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990"/>
        <w:gridCol w:w="8168"/>
      </w:tblGrid>
      <w:tr w:rsidR="6C350F44" w:rsidRPr="003C04A8" w14:paraId="0527E3E5" w14:textId="77777777" w:rsidTr="006E73DC">
        <w:tc>
          <w:tcPr>
            <w:tcW w:w="1547" w:type="dxa"/>
          </w:tcPr>
          <w:p w14:paraId="57A43C0C"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Check only one</w:t>
            </w:r>
          </w:p>
        </w:tc>
        <w:tc>
          <w:tcPr>
            <w:tcW w:w="990" w:type="dxa"/>
          </w:tcPr>
          <w:p w14:paraId="52A07ED3"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Option</w:t>
            </w:r>
          </w:p>
          <w:p w14:paraId="722E3A5E" w14:textId="77777777" w:rsidR="6C350F44" w:rsidRPr="003C04A8" w:rsidRDefault="6C350F44" w:rsidP="6C350F44">
            <w:pPr>
              <w:spacing w:before="60" w:after="60"/>
              <w:jc w:val="center"/>
              <w:rPr>
                <w:rFonts w:ascii="Arial" w:hAnsi="Arial" w:cs="Arial"/>
                <w:b/>
                <w:bCs/>
              </w:rPr>
            </w:pPr>
            <w:r w:rsidRPr="003C04A8">
              <w:rPr>
                <w:rFonts w:ascii="Arial" w:hAnsi="Arial" w:cs="Arial"/>
                <w:b/>
                <w:bCs/>
              </w:rPr>
              <w:t>#</w:t>
            </w:r>
          </w:p>
        </w:tc>
        <w:tc>
          <w:tcPr>
            <w:tcW w:w="8168" w:type="dxa"/>
          </w:tcPr>
          <w:p w14:paraId="7282208E" w14:textId="77777777" w:rsidR="6E467953" w:rsidRPr="003C04A8" w:rsidRDefault="6E467953" w:rsidP="002B7DB1">
            <w:pPr>
              <w:spacing w:before="60" w:after="60" w:line="259" w:lineRule="auto"/>
              <w:jc w:val="center"/>
              <w:rPr>
                <w:rFonts w:ascii="Arial" w:hAnsi="Arial" w:cs="Arial"/>
                <w:b/>
                <w:bCs/>
              </w:rPr>
            </w:pPr>
            <w:r w:rsidRPr="003C04A8">
              <w:rPr>
                <w:rFonts w:ascii="Arial" w:hAnsi="Arial" w:cs="Arial"/>
                <w:b/>
                <w:bCs/>
              </w:rPr>
              <w:t xml:space="preserve">Distribution of Funds Among </w:t>
            </w:r>
            <w:r w:rsidR="329BA346" w:rsidRPr="003C04A8">
              <w:rPr>
                <w:rFonts w:ascii="Arial" w:hAnsi="Arial" w:cs="Arial"/>
                <w:b/>
                <w:bCs/>
              </w:rPr>
              <w:t>Eligible Recipients</w:t>
            </w:r>
          </w:p>
        </w:tc>
      </w:tr>
      <w:tr w:rsidR="6C350F44" w:rsidRPr="003C04A8" w14:paraId="5D0B61A0" w14:textId="77777777" w:rsidTr="006E73DC">
        <w:trPr>
          <w:trHeight w:val="557"/>
        </w:trPr>
        <w:tc>
          <w:tcPr>
            <w:tcW w:w="1547" w:type="dxa"/>
          </w:tcPr>
          <w:p w14:paraId="665E88DA" w14:textId="77777777" w:rsidR="6C350F44" w:rsidRPr="003C04A8" w:rsidRDefault="6C350F44" w:rsidP="6C350F44">
            <w:pPr>
              <w:spacing w:before="60" w:after="60"/>
              <w:rPr>
                <w:rFonts w:ascii="Arial" w:hAnsi="Arial" w:cs="Arial"/>
              </w:rPr>
            </w:pPr>
          </w:p>
        </w:tc>
        <w:tc>
          <w:tcPr>
            <w:tcW w:w="990" w:type="dxa"/>
          </w:tcPr>
          <w:p w14:paraId="53B50A08" w14:textId="77777777" w:rsidR="6C350F44" w:rsidRPr="003C04A8" w:rsidRDefault="6C350F44" w:rsidP="6C350F44">
            <w:pPr>
              <w:spacing w:before="60" w:after="60"/>
              <w:jc w:val="center"/>
              <w:rPr>
                <w:rFonts w:ascii="Arial" w:hAnsi="Arial" w:cs="Arial"/>
              </w:rPr>
            </w:pPr>
            <w:r w:rsidRPr="003C04A8">
              <w:rPr>
                <w:rFonts w:ascii="Arial" w:hAnsi="Arial" w:cs="Arial"/>
              </w:rPr>
              <w:t>1.</w:t>
            </w:r>
          </w:p>
        </w:tc>
        <w:tc>
          <w:tcPr>
            <w:tcW w:w="8168" w:type="dxa"/>
          </w:tcPr>
          <w:p w14:paraId="634EB1E4" w14:textId="27EE4227" w:rsidR="353F4048" w:rsidRPr="003C04A8" w:rsidRDefault="353F4048" w:rsidP="6C350F44">
            <w:pPr>
              <w:ind w:left="21"/>
              <w:rPr>
                <w:rFonts w:ascii="Arial" w:hAnsi="Arial" w:cs="Arial"/>
              </w:rPr>
            </w:pPr>
            <w:r w:rsidRPr="003C04A8">
              <w:rPr>
                <w:rFonts w:ascii="Arial" w:hAnsi="Arial" w:cs="Arial"/>
              </w:rPr>
              <w:t xml:space="preserve">All funds </w:t>
            </w:r>
            <w:proofErr w:type="gramStart"/>
            <w:r w:rsidRPr="003C04A8">
              <w:rPr>
                <w:rFonts w:ascii="Arial" w:hAnsi="Arial" w:cs="Arial"/>
              </w:rPr>
              <w:t>will be used</w:t>
            </w:r>
            <w:proofErr w:type="gramEnd"/>
            <w:r w:rsidRPr="003C04A8">
              <w:rPr>
                <w:rFonts w:ascii="Arial" w:hAnsi="Arial" w:cs="Arial"/>
              </w:rPr>
              <w:t xml:space="preserve"> for the support of </w:t>
            </w:r>
            <w:r w:rsidR="001D5074">
              <w:rPr>
                <w:rFonts w:ascii="Arial" w:hAnsi="Arial" w:cs="Arial"/>
                <w:u w:val="single"/>
              </w:rPr>
              <w:t>Secondary</w:t>
            </w:r>
            <w:r w:rsidRPr="003C04A8">
              <w:rPr>
                <w:rFonts w:ascii="Arial" w:hAnsi="Arial" w:cs="Arial"/>
                <w:u w:val="single"/>
              </w:rPr>
              <w:t xml:space="preserve"> </w:t>
            </w:r>
            <w:r w:rsidRPr="003C04A8">
              <w:rPr>
                <w:rFonts w:ascii="Arial" w:hAnsi="Arial" w:cs="Arial"/>
              </w:rPr>
              <w:t>career and technical education programs</w:t>
            </w:r>
            <w:r w:rsidR="52B5F0AB" w:rsidRPr="003C04A8">
              <w:rPr>
                <w:rFonts w:ascii="Arial" w:hAnsi="Arial" w:cs="Arial"/>
              </w:rPr>
              <w:t xml:space="preserve"> </w:t>
            </w:r>
            <w:r w:rsidRPr="003C04A8">
              <w:rPr>
                <w:rFonts w:ascii="Arial" w:hAnsi="Arial" w:cs="Arial"/>
              </w:rPr>
              <w:t>in the county</w:t>
            </w:r>
            <w:r w:rsidR="003C04A8" w:rsidRPr="003C04A8">
              <w:rPr>
                <w:rFonts w:ascii="Arial" w:hAnsi="Arial" w:cs="Arial"/>
              </w:rPr>
              <w:t xml:space="preserve"> offered by the </w:t>
            </w:r>
            <w:r w:rsidR="003C04A8" w:rsidRPr="003C04A8">
              <w:rPr>
                <w:rFonts w:ascii="Arial" w:hAnsi="Arial" w:cs="Arial"/>
                <w:u w:val="single"/>
              </w:rPr>
              <w:t>school district</w:t>
            </w:r>
            <w:r w:rsidRPr="003C04A8">
              <w:rPr>
                <w:rFonts w:ascii="Arial" w:hAnsi="Arial" w:cs="Arial"/>
              </w:rPr>
              <w:t xml:space="preserve">. </w:t>
            </w:r>
            <w:r w:rsidR="6C350F44" w:rsidRPr="003C04A8">
              <w:rPr>
                <w:rFonts w:ascii="Arial" w:hAnsi="Arial" w:cs="Arial"/>
              </w:rPr>
              <w:t xml:space="preserve">In this case, a letter from the Florida College System institution president </w:t>
            </w:r>
            <w:proofErr w:type="gramStart"/>
            <w:r w:rsidR="6C350F44" w:rsidRPr="003C04A8">
              <w:rPr>
                <w:rFonts w:ascii="Arial" w:hAnsi="Arial" w:cs="Arial"/>
              </w:rPr>
              <w:t>should be attached</w:t>
            </w:r>
            <w:proofErr w:type="gramEnd"/>
            <w:r w:rsidR="6C350F44" w:rsidRPr="003C04A8">
              <w:rPr>
                <w:rFonts w:ascii="Arial" w:hAnsi="Arial" w:cs="Arial"/>
              </w:rPr>
              <w:t xml:space="preserve"> to the completed grant application agreeing to the arrangement.</w:t>
            </w:r>
          </w:p>
        </w:tc>
      </w:tr>
      <w:tr w:rsidR="6C350F44" w:rsidRPr="003C04A8" w14:paraId="3B20F9E6" w14:textId="77777777" w:rsidTr="006E73DC">
        <w:tc>
          <w:tcPr>
            <w:tcW w:w="1547" w:type="dxa"/>
          </w:tcPr>
          <w:p w14:paraId="18AD2340" w14:textId="77777777" w:rsidR="6C350F44" w:rsidRPr="003C04A8" w:rsidRDefault="6C350F44" w:rsidP="6C350F44">
            <w:pPr>
              <w:spacing w:before="60" w:after="60"/>
              <w:rPr>
                <w:rFonts w:ascii="Arial" w:hAnsi="Arial" w:cs="Arial"/>
              </w:rPr>
            </w:pPr>
          </w:p>
        </w:tc>
        <w:tc>
          <w:tcPr>
            <w:tcW w:w="990" w:type="dxa"/>
          </w:tcPr>
          <w:p w14:paraId="452E05D9" w14:textId="77777777" w:rsidR="6C350F44" w:rsidRPr="003C04A8" w:rsidRDefault="6C350F44" w:rsidP="6C350F44">
            <w:pPr>
              <w:spacing w:before="60" w:after="60"/>
              <w:jc w:val="center"/>
              <w:rPr>
                <w:rFonts w:ascii="Arial" w:hAnsi="Arial" w:cs="Arial"/>
              </w:rPr>
            </w:pPr>
            <w:r w:rsidRPr="003C04A8">
              <w:rPr>
                <w:rFonts w:ascii="Arial" w:hAnsi="Arial" w:cs="Arial"/>
              </w:rPr>
              <w:t>2.</w:t>
            </w:r>
          </w:p>
        </w:tc>
        <w:tc>
          <w:tcPr>
            <w:tcW w:w="8168" w:type="dxa"/>
          </w:tcPr>
          <w:p w14:paraId="11A32722" w14:textId="4FFE5989" w:rsidR="5D0CCDC0" w:rsidRPr="003C04A8" w:rsidRDefault="5D0CCDC0" w:rsidP="6C350F44">
            <w:pPr>
              <w:ind w:left="21"/>
              <w:rPr>
                <w:rFonts w:ascii="Arial" w:hAnsi="Arial" w:cs="Arial"/>
              </w:rPr>
            </w:pPr>
            <w:r w:rsidRPr="003C04A8">
              <w:rPr>
                <w:rFonts w:ascii="Arial" w:hAnsi="Arial" w:cs="Arial"/>
              </w:rPr>
              <w:t xml:space="preserve">All funds </w:t>
            </w:r>
            <w:proofErr w:type="gramStart"/>
            <w:r w:rsidRPr="003C04A8">
              <w:rPr>
                <w:rFonts w:ascii="Arial" w:hAnsi="Arial" w:cs="Arial"/>
              </w:rPr>
              <w:t>will be used</w:t>
            </w:r>
            <w:proofErr w:type="gramEnd"/>
            <w:r w:rsidRPr="003C04A8">
              <w:rPr>
                <w:rFonts w:ascii="Arial" w:hAnsi="Arial" w:cs="Arial"/>
              </w:rPr>
              <w:t xml:space="preserve"> for the support of </w:t>
            </w:r>
            <w:r w:rsidR="001D5074">
              <w:rPr>
                <w:rFonts w:ascii="Arial" w:hAnsi="Arial" w:cs="Arial"/>
                <w:u w:val="single"/>
              </w:rPr>
              <w:t>Postsecondary</w:t>
            </w:r>
            <w:r w:rsidRPr="003C04A8">
              <w:rPr>
                <w:rFonts w:ascii="Arial" w:hAnsi="Arial" w:cs="Arial"/>
              </w:rPr>
              <w:t xml:space="preserve"> career and technical education programs in the county offered by the </w:t>
            </w:r>
            <w:r w:rsidR="6C350F44" w:rsidRPr="003C04A8">
              <w:rPr>
                <w:rFonts w:ascii="Arial" w:hAnsi="Arial" w:cs="Arial"/>
                <w:u w:val="single"/>
              </w:rPr>
              <w:t>Florida College System institution</w:t>
            </w:r>
            <w:r w:rsidR="6C350F44" w:rsidRPr="003C04A8">
              <w:rPr>
                <w:rFonts w:ascii="Arial" w:hAnsi="Arial" w:cs="Arial"/>
              </w:rPr>
              <w:t xml:space="preserve">. In this case, a letter from the school superintendent </w:t>
            </w:r>
            <w:proofErr w:type="gramStart"/>
            <w:r w:rsidR="6C350F44" w:rsidRPr="003C04A8">
              <w:rPr>
                <w:rFonts w:ascii="Arial" w:hAnsi="Arial" w:cs="Arial"/>
              </w:rPr>
              <w:t>should be attached</w:t>
            </w:r>
            <w:proofErr w:type="gramEnd"/>
            <w:r w:rsidR="6C350F44" w:rsidRPr="003C04A8">
              <w:rPr>
                <w:rFonts w:ascii="Arial" w:hAnsi="Arial" w:cs="Arial"/>
              </w:rPr>
              <w:t xml:space="preserve"> to the completed grant application agreeing to the arrangement.</w:t>
            </w:r>
          </w:p>
        </w:tc>
      </w:tr>
      <w:tr w:rsidR="6C350F44" w:rsidRPr="003C04A8" w14:paraId="5DD55BA5" w14:textId="77777777" w:rsidTr="006E73DC">
        <w:tc>
          <w:tcPr>
            <w:tcW w:w="1547" w:type="dxa"/>
          </w:tcPr>
          <w:p w14:paraId="7B1FCF62" w14:textId="77777777" w:rsidR="6C350F44" w:rsidRPr="003C04A8" w:rsidRDefault="6C350F44" w:rsidP="6C350F44">
            <w:pPr>
              <w:rPr>
                <w:rFonts w:ascii="Arial" w:hAnsi="Arial" w:cs="Arial"/>
              </w:rPr>
            </w:pPr>
          </w:p>
        </w:tc>
        <w:tc>
          <w:tcPr>
            <w:tcW w:w="990" w:type="dxa"/>
          </w:tcPr>
          <w:p w14:paraId="0E63D2D9" w14:textId="77777777" w:rsidR="40FC817F" w:rsidRPr="003C04A8" w:rsidRDefault="40FC817F" w:rsidP="6C350F44">
            <w:pPr>
              <w:jc w:val="center"/>
              <w:rPr>
                <w:rFonts w:ascii="Arial" w:hAnsi="Arial" w:cs="Arial"/>
              </w:rPr>
            </w:pPr>
            <w:r w:rsidRPr="003C04A8">
              <w:rPr>
                <w:rFonts w:ascii="Arial" w:hAnsi="Arial" w:cs="Arial"/>
              </w:rPr>
              <w:t>3.</w:t>
            </w:r>
          </w:p>
        </w:tc>
        <w:tc>
          <w:tcPr>
            <w:tcW w:w="8168" w:type="dxa"/>
          </w:tcPr>
          <w:p w14:paraId="269C8635" w14:textId="06B3956D" w:rsidR="00145E7E" w:rsidRPr="003C04A8" w:rsidRDefault="00145E7E" w:rsidP="6C350F44">
            <w:pPr>
              <w:ind w:left="21"/>
              <w:rPr>
                <w:rFonts w:ascii="Arial" w:hAnsi="Arial" w:cs="Arial"/>
              </w:rPr>
            </w:pPr>
            <w:r w:rsidRPr="003C04A8">
              <w:rPr>
                <w:rFonts w:ascii="Arial" w:hAnsi="Arial" w:cs="Arial"/>
              </w:rPr>
              <w:t xml:space="preserve">All funds </w:t>
            </w:r>
            <w:proofErr w:type="gramStart"/>
            <w:r w:rsidRPr="003C04A8">
              <w:rPr>
                <w:rFonts w:ascii="Arial" w:hAnsi="Arial" w:cs="Arial"/>
              </w:rPr>
              <w:t>will be used</w:t>
            </w:r>
            <w:proofErr w:type="gramEnd"/>
            <w:r w:rsidRPr="003C04A8">
              <w:rPr>
                <w:rFonts w:ascii="Arial" w:hAnsi="Arial" w:cs="Arial"/>
              </w:rPr>
              <w:t xml:space="preserve"> for the support of </w:t>
            </w:r>
            <w:r w:rsidR="001D5074">
              <w:rPr>
                <w:rFonts w:ascii="Arial" w:hAnsi="Arial" w:cs="Arial"/>
                <w:u w:val="single"/>
              </w:rPr>
              <w:t>Postsecondary</w:t>
            </w:r>
            <w:r w:rsidRPr="003C04A8">
              <w:rPr>
                <w:rFonts w:ascii="Arial" w:hAnsi="Arial" w:cs="Arial"/>
              </w:rPr>
              <w:t xml:space="preserve"> career and technical education programs in the county offered by the </w:t>
            </w:r>
            <w:r w:rsidRPr="003C04A8">
              <w:rPr>
                <w:rFonts w:ascii="Arial" w:hAnsi="Arial" w:cs="Arial"/>
                <w:u w:val="single"/>
              </w:rPr>
              <w:t>school district</w:t>
            </w:r>
            <w:r w:rsidRPr="003C04A8">
              <w:rPr>
                <w:rFonts w:ascii="Arial" w:hAnsi="Arial" w:cs="Arial"/>
              </w:rPr>
              <w:t xml:space="preserve"> </w:t>
            </w:r>
            <w:r w:rsidR="001D5074">
              <w:rPr>
                <w:rFonts w:ascii="Arial" w:hAnsi="Arial" w:cs="Arial"/>
              </w:rPr>
              <w:t>Postsecondary</w:t>
            </w:r>
            <w:r w:rsidRPr="003C04A8">
              <w:rPr>
                <w:rFonts w:ascii="Arial" w:hAnsi="Arial" w:cs="Arial"/>
              </w:rPr>
              <w:t xml:space="preserve"> institution(s). In this case, a letter from the Florida College System institution president </w:t>
            </w:r>
            <w:proofErr w:type="gramStart"/>
            <w:r w:rsidRPr="003C04A8">
              <w:rPr>
                <w:rFonts w:ascii="Arial" w:hAnsi="Arial" w:cs="Arial"/>
              </w:rPr>
              <w:t>should be attached</w:t>
            </w:r>
            <w:proofErr w:type="gramEnd"/>
            <w:r w:rsidRPr="003C04A8">
              <w:rPr>
                <w:rFonts w:ascii="Arial" w:hAnsi="Arial" w:cs="Arial"/>
              </w:rPr>
              <w:t xml:space="preserve"> to the completed grant application agreeing to the arrangement.</w:t>
            </w:r>
          </w:p>
        </w:tc>
      </w:tr>
      <w:tr w:rsidR="6C350F44" w14:paraId="616A3346" w14:textId="77777777" w:rsidTr="006E73DC">
        <w:tc>
          <w:tcPr>
            <w:tcW w:w="1547" w:type="dxa"/>
          </w:tcPr>
          <w:p w14:paraId="5D29B237" w14:textId="77777777" w:rsidR="6C350F44" w:rsidRPr="003C04A8" w:rsidRDefault="6C350F44" w:rsidP="6C350F44">
            <w:pPr>
              <w:spacing w:before="60" w:after="60"/>
              <w:rPr>
                <w:rFonts w:ascii="Arial" w:hAnsi="Arial" w:cs="Arial"/>
              </w:rPr>
            </w:pPr>
          </w:p>
        </w:tc>
        <w:tc>
          <w:tcPr>
            <w:tcW w:w="990" w:type="dxa"/>
          </w:tcPr>
          <w:p w14:paraId="23A6C9B0" w14:textId="77777777" w:rsidR="47BAF61F" w:rsidRPr="003C04A8" w:rsidRDefault="47BAF61F" w:rsidP="6C350F44">
            <w:pPr>
              <w:spacing w:before="60" w:after="60"/>
              <w:jc w:val="center"/>
              <w:rPr>
                <w:rFonts w:ascii="Arial" w:hAnsi="Arial" w:cs="Arial"/>
              </w:rPr>
            </w:pPr>
            <w:r w:rsidRPr="003C04A8">
              <w:rPr>
                <w:rFonts w:ascii="Arial" w:hAnsi="Arial" w:cs="Arial"/>
              </w:rPr>
              <w:t>4</w:t>
            </w:r>
            <w:r w:rsidR="6C350F44" w:rsidRPr="003C04A8">
              <w:rPr>
                <w:rFonts w:ascii="Arial" w:hAnsi="Arial" w:cs="Arial"/>
              </w:rPr>
              <w:t>.</w:t>
            </w:r>
          </w:p>
        </w:tc>
        <w:tc>
          <w:tcPr>
            <w:tcW w:w="8168" w:type="dxa"/>
          </w:tcPr>
          <w:p w14:paraId="50943962" w14:textId="4571BDE7" w:rsidR="09C32542" w:rsidRPr="003C04A8" w:rsidRDefault="09C32542" w:rsidP="6C350F44">
            <w:pPr>
              <w:ind w:left="21" w:hanging="21"/>
              <w:rPr>
                <w:rFonts w:ascii="Arial" w:hAnsi="Arial" w:cs="Arial"/>
              </w:rPr>
            </w:pPr>
            <w:r w:rsidRPr="003C04A8">
              <w:rPr>
                <w:rFonts w:ascii="Arial" w:hAnsi="Arial" w:cs="Arial"/>
              </w:rPr>
              <w:t xml:space="preserve">Funds </w:t>
            </w:r>
            <w:proofErr w:type="gramStart"/>
            <w:r w:rsidRPr="003C04A8">
              <w:rPr>
                <w:rFonts w:ascii="Arial" w:hAnsi="Arial" w:cs="Arial"/>
              </w:rPr>
              <w:t>will be used</w:t>
            </w:r>
            <w:proofErr w:type="gramEnd"/>
            <w:r w:rsidRPr="003C04A8">
              <w:rPr>
                <w:rFonts w:ascii="Arial" w:hAnsi="Arial" w:cs="Arial"/>
              </w:rPr>
              <w:t xml:space="preserve"> to support both </w:t>
            </w:r>
            <w:r w:rsidR="001D5074">
              <w:rPr>
                <w:rFonts w:ascii="Arial" w:hAnsi="Arial" w:cs="Arial"/>
              </w:rPr>
              <w:t>Secondary</w:t>
            </w:r>
            <w:r w:rsidRPr="003C04A8">
              <w:rPr>
                <w:rFonts w:ascii="Arial" w:hAnsi="Arial" w:cs="Arial"/>
              </w:rPr>
              <w:t xml:space="preserve"> and </w:t>
            </w:r>
            <w:r w:rsidR="001D5074">
              <w:rPr>
                <w:rFonts w:ascii="Arial" w:hAnsi="Arial" w:cs="Arial"/>
              </w:rPr>
              <w:t>Postsecondary</w:t>
            </w:r>
            <w:r w:rsidRPr="003C04A8">
              <w:rPr>
                <w:rFonts w:ascii="Arial" w:hAnsi="Arial" w:cs="Arial"/>
              </w:rPr>
              <w:t xml:space="preserve"> programs </w:t>
            </w:r>
            <w:r w:rsidR="003C04A8" w:rsidRPr="003C04A8">
              <w:rPr>
                <w:rFonts w:ascii="Arial" w:hAnsi="Arial" w:cs="Arial"/>
              </w:rPr>
              <w:t xml:space="preserve">students </w:t>
            </w:r>
            <w:r w:rsidR="35654CDC" w:rsidRPr="003C04A8">
              <w:rPr>
                <w:rFonts w:ascii="Arial" w:hAnsi="Arial" w:cs="Arial"/>
              </w:rPr>
              <w:t>in the county</w:t>
            </w:r>
            <w:r w:rsidRPr="003C04A8">
              <w:rPr>
                <w:rFonts w:ascii="Arial" w:hAnsi="Arial" w:cs="Arial"/>
              </w:rPr>
              <w:t xml:space="preserve">. </w:t>
            </w:r>
            <w:r w:rsidR="6C350F44" w:rsidRPr="003C04A8">
              <w:rPr>
                <w:rFonts w:ascii="Arial" w:hAnsi="Arial" w:cs="Arial"/>
              </w:rPr>
              <w:t xml:space="preserve">If the school district and Florida College System institution wish to split the funds, two separate applications on separate forms </w:t>
            </w:r>
            <w:proofErr w:type="gramStart"/>
            <w:r w:rsidR="6C350F44" w:rsidRPr="003C04A8">
              <w:rPr>
                <w:rFonts w:ascii="Arial" w:hAnsi="Arial" w:cs="Arial"/>
              </w:rPr>
              <w:t>may be submitted</w:t>
            </w:r>
            <w:proofErr w:type="gramEnd"/>
            <w:r w:rsidR="6C350F44" w:rsidRPr="003C04A8">
              <w:rPr>
                <w:rFonts w:ascii="Arial" w:hAnsi="Arial" w:cs="Arial"/>
              </w:rPr>
              <w:t>. In these cases, a letter from both the school district superintendent and Florida College System institution president, must confirm the arrangement.</w:t>
            </w:r>
          </w:p>
        </w:tc>
      </w:tr>
    </w:tbl>
    <w:p w14:paraId="423DF9FE" w14:textId="51708FDA" w:rsidR="008106ED" w:rsidRDefault="008106ED" w:rsidP="6C350F44">
      <w:pPr>
        <w:rPr>
          <w:rFonts w:ascii="Arial" w:hAnsi="Arial" w:cs="Arial"/>
        </w:rPr>
      </w:pPr>
    </w:p>
    <w:p w14:paraId="06D390BD" w14:textId="77777777" w:rsidR="007E4D01" w:rsidRDefault="007E4D01" w:rsidP="007E4D01">
      <w:pPr>
        <w:rPr>
          <w:rFonts w:ascii="Arial" w:hAnsi="Arial" w:cs="Arial"/>
        </w:rPr>
      </w:pPr>
    </w:p>
    <w:p w14:paraId="10DBCE90" w14:textId="664BD913" w:rsidR="007009A7" w:rsidRPr="007E4D01" w:rsidRDefault="00705D9C" w:rsidP="007E4D01">
      <w:pPr>
        <w:rPr>
          <w:rFonts w:ascii="Arial" w:hAnsi="Arial" w:cs="Arial"/>
        </w:rPr>
      </w:pPr>
      <w:r w:rsidRPr="00297312">
        <w:rPr>
          <w:rFonts w:ascii="Arial" w:hAnsi="Arial" w:cs="Arial"/>
          <w:b/>
          <w:bCs/>
          <w:color w:val="322926"/>
          <w:szCs w:val="24"/>
        </w:rPr>
        <w:t xml:space="preserve">3. </w:t>
      </w:r>
      <w:r w:rsidR="00D3302A" w:rsidRPr="00297312">
        <w:rPr>
          <w:rFonts w:ascii="Arial" w:hAnsi="Arial" w:cs="Arial"/>
          <w:b/>
          <w:bCs/>
          <w:color w:val="322926"/>
          <w:szCs w:val="24"/>
          <w:u w:val="single"/>
        </w:rPr>
        <w:t>Support for Reading</w:t>
      </w:r>
      <w:r w:rsidR="007009A7" w:rsidRPr="00297312">
        <w:rPr>
          <w:rFonts w:ascii="Arial" w:hAnsi="Arial" w:cs="Arial"/>
          <w:b/>
          <w:bCs/>
          <w:color w:val="322926"/>
          <w:szCs w:val="24"/>
          <w:u w:val="single"/>
        </w:rPr>
        <w:t xml:space="preserve">/Strategic </w:t>
      </w:r>
      <w:r w:rsidR="00D3302A" w:rsidRPr="00297312">
        <w:rPr>
          <w:rFonts w:ascii="Arial" w:hAnsi="Arial" w:cs="Arial"/>
          <w:b/>
          <w:bCs/>
          <w:color w:val="322926"/>
          <w:szCs w:val="24"/>
          <w:u w:val="single"/>
        </w:rPr>
        <w:t>Imperatives</w:t>
      </w:r>
    </w:p>
    <w:p w14:paraId="5B901A44" w14:textId="77777777" w:rsidR="00C80B71" w:rsidRPr="00AA4F00" w:rsidRDefault="00C80B71" w:rsidP="00297312">
      <w:pPr>
        <w:tabs>
          <w:tab w:val="left" w:pos="540"/>
        </w:tabs>
        <w:ind w:left="270"/>
        <w:rPr>
          <w:rFonts w:ascii="Arial" w:hAnsi="Arial" w:cs="Arial"/>
          <w:bCs/>
          <w:color w:val="322926"/>
          <w:szCs w:val="24"/>
        </w:rPr>
      </w:pPr>
      <w:r w:rsidRPr="00AA4F00">
        <w:rPr>
          <w:rFonts w:ascii="Arial" w:hAnsi="Arial" w:cs="Arial"/>
          <w:bCs/>
          <w:color w:val="322926"/>
          <w:szCs w:val="24"/>
        </w:rPr>
        <w:t xml:space="preserve">Describe how the project will incorporate one or more of the Goals included in the State Board of Education’s K-20 Strategic Plan. </w:t>
      </w:r>
    </w:p>
    <w:p w14:paraId="72E00CE6" w14:textId="45A671D1" w:rsidR="00E1448C" w:rsidRPr="00E1448C" w:rsidRDefault="00C80B71" w:rsidP="00E1448C">
      <w:pPr>
        <w:tabs>
          <w:tab w:val="left" w:pos="540"/>
        </w:tabs>
        <w:ind w:left="270"/>
        <w:rPr>
          <w:rFonts w:ascii="Arial" w:hAnsi="Arial" w:cs="Arial"/>
          <w:bCs/>
          <w:color w:val="0000FF"/>
          <w:szCs w:val="24"/>
          <w:u w:val="single"/>
        </w:rPr>
      </w:pPr>
      <w:r w:rsidRPr="00926613">
        <w:rPr>
          <w:rFonts w:ascii="Arial" w:hAnsi="Arial" w:cs="Arial"/>
        </w:rPr>
        <w:t xml:space="preserve">URL: </w:t>
      </w:r>
      <w:hyperlink r:id="rId35" w:history="1">
        <w:r w:rsidRPr="00926613">
          <w:rPr>
            <w:rStyle w:val="Hyperlink"/>
            <w:rFonts w:ascii="Arial" w:hAnsi="Arial" w:cs="Arial"/>
            <w:bCs/>
            <w:szCs w:val="24"/>
          </w:rPr>
          <w:t>http://www.fldoe.org/policy/state-board-of-edu/strategic-plan.stml</w:t>
        </w:r>
      </w:hyperlink>
    </w:p>
    <w:p w14:paraId="0CC2A19E" w14:textId="0A09642F" w:rsidR="00C80B71" w:rsidRDefault="00C80B71" w:rsidP="00297312">
      <w:pPr>
        <w:tabs>
          <w:tab w:val="left" w:pos="540"/>
        </w:tabs>
        <w:ind w:left="450"/>
        <w:rPr>
          <w:rFonts w:ascii="Arial" w:hAnsi="Arial" w:cs="Arial"/>
          <w:bCs/>
          <w:color w:val="000000"/>
          <w:szCs w:val="24"/>
        </w:rPr>
      </w:pPr>
    </w:p>
    <w:p w14:paraId="21BEE705" w14:textId="698B7067" w:rsidR="00705D9C" w:rsidRPr="008477D3" w:rsidRDefault="00705D9C" w:rsidP="00297312">
      <w:pPr>
        <w:tabs>
          <w:tab w:val="left" w:pos="540"/>
        </w:tabs>
        <w:rPr>
          <w:rFonts w:ascii="Arial" w:hAnsi="Arial" w:cs="Arial"/>
          <w:b/>
          <w:szCs w:val="24"/>
          <w:u w:val="single"/>
        </w:rPr>
      </w:pPr>
      <w:r w:rsidRPr="00297312">
        <w:rPr>
          <w:rFonts w:ascii="Arial" w:hAnsi="Arial" w:cs="Arial"/>
          <w:b/>
          <w:szCs w:val="24"/>
        </w:rPr>
        <w:t>4.</w:t>
      </w:r>
      <w:r w:rsidR="008327F5" w:rsidRPr="00297312">
        <w:rPr>
          <w:rFonts w:ascii="Arial" w:hAnsi="Arial" w:cs="Arial"/>
          <w:b/>
          <w:szCs w:val="24"/>
        </w:rPr>
        <w:t xml:space="preserve"> </w:t>
      </w:r>
      <w:r w:rsidRPr="008477D3">
        <w:rPr>
          <w:rFonts w:ascii="Arial" w:hAnsi="Arial" w:cs="Arial"/>
          <w:b/>
          <w:szCs w:val="24"/>
          <w:u w:val="single"/>
        </w:rPr>
        <w:t>Federal Programs - General Education Provisions Act (GEPA)</w:t>
      </w:r>
    </w:p>
    <w:p w14:paraId="33B15C45" w14:textId="5A439717" w:rsidR="00C80B71" w:rsidRPr="00792E5E" w:rsidRDefault="000835E5" w:rsidP="007E4D01">
      <w:pPr>
        <w:pStyle w:val="Header"/>
        <w:tabs>
          <w:tab w:val="left" w:pos="1440"/>
          <w:tab w:val="left" w:pos="2070"/>
        </w:tabs>
        <w:spacing w:before="60" w:after="60"/>
        <w:ind w:left="270"/>
        <w:rPr>
          <w:rFonts w:ascii="Arial" w:hAnsi="Arial" w:cs="Arial"/>
          <w:bCs/>
          <w:szCs w:val="24"/>
        </w:rPr>
      </w:pPr>
      <w:r w:rsidRPr="001D4523">
        <w:rPr>
          <w:rFonts w:ascii="Arial" w:hAnsi="Arial" w:cs="Arial"/>
          <w:szCs w:val="24"/>
        </w:rPr>
        <w:t>Applicants must provide a concise description of the process to ensure equitable access to, and participation of students, teachers, and other program beneficiaries with special needs</w:t>
      </w:r>
      <w:r w:rsidRPr="001D4523">
        <w:rPr>
          <w:rFonts w:ascii="Arial" w:hAnsi="Arial" w:cs="Arial"/>
          <w:i/>
          <w:szCs w:val="24"/>
        </w:rPr>
        <w:t xml:space="preserve">. </w:t>
      </w:r>
      <w:r w:rsidRPr="001D4523">
        <w:rPr>
          <w:rFonts w:ascii="Arial" w:hAnsi="Arial" w:cs="Arial"/>
          <w:szCs w:val="24"/>
        </w:rPr>
        <w:t xml:space="preserve">For details, refer </w:t>
      </w:r>
      <w:proofErr w:type="gramStart"/>
      <w:r w:rsidRPr="001D4523">
        <w:rPr>
          <w:rFonts w:ascii="Arial" w:hAnsi="Arial" w:cs="Arial"/>
          <w:szCs w:val="24"/>
        </w:rPr>
        <w:t>to:</w:t>
      </w:r>
      <w:proofErr w:type="gramEnd"/>
      <w:r w:rsidRPr="001D4523">
        <w:rPr>
          <w:rFonts w:ascii="Arial" w:hAnsi="Arial" w:cs="Arial"/>
          <w:b/>
          <w:szCs w:val="24"/>
        </w:rPr>
        <w:t xml:space="preserve"> </w:t>
      </w:r>
      <w:hyperlink r:id="rId36" w:history="1">
        <w:r w:rsidRPr="001D4523">
          <w:rPr>
            <w:rStyle w:val="Hyperlink"/>
            <w:rFonts w:ascii="Arial" w:hAnsi="Arial" w:cs="Arial"/>
            <w:bCs/>
            <w:szCs w:val="24"/>
          </w:rPr>
          <w:t>http://www2.ed.gov/fund/grant/apply/appforms/gepa427.pdf</w:t>
        </w:r>
      </w:hyperlink>
      <w:r w:rsidR="00C80B71">
        <w:t xml:space="preserve"> </w:t>
      </w:r>
    </w:p>
    <w:p w14:paraId="362D9869" w14:textId="77777777" w:rsidR="00705D9C" w:rsidRPr="00531BD6" w:rsidRDefault="00705D9C" w:rsidP="00297312">
      <w:pPr>
        <w:tabs>
          <w:tab w:val="left" w:pos="540"/>
        </w:tabs>
        <w:ind w:left="540"/>
        <w:rPr>
          <w:rFonts w:ascii="Arial" w:hAnsi="Arial" w:cs="Arial"/>
          <w:bCs/>
          <w:color w:val="0000FF"/>
        </w:rPr>
      </w:pPr>
    </w:p>
    <w:p w14:paraId="0E3CC9B7" w14:textId="1164457F" w:rsidR="00F51A9B" w:rsidRPr="00324D3F" w:rsidRDefault="00297312" w:rsidP="00F51A9B">
      <w:pPr>
        <w:pStyle w:val="ListParagraph"/>
        <w:spacing w:after="0"/>
        <w:ind w:left="0"/>
        <w:rPr>
          <w:rFonts w:ascii="Arial" w:hAnsi="Arial" w:cs="Arial"/>
          <w:b/>
          <w:sz w:val="24"/>
          <w:szCs w:val="24"/>
        </w:rPr>
      </w:pPr>
      <w:r w:rsidRPr="00297312">
        <w:rPr>
          <w:rFonts w:ascii="Arial" w:hAnsi="Arial" w:cs="Arial"/>
          <w:b/>
          <w:szCs w:val="24"/>
        </w:rPr>
        <w:t>5</w:t>
      </w:r>
      <w:r w:rsidRPr="0012250F">
        <w:rPr>
          <w:rFonts w:ascii="Arial" w:hAnsi="Arial" w:cs="Arial"/>
          <w:b/>
          <w:sz w:val="24"/>
          <w:szCs w:val="24"/>
        </w:rPr>
        <w:t xml:space="preserve">. </w:t>
      </w:r>
      <w:r w:rsidR="00077284" w:rsidRPr="0012250F">
        <w:rPr>
          <w:rFonts w:ascii="Arial" w:hAnsi="Arial" w:cs="Arial"/>
          <w:b/>
          <w:sz w:val="24"/>
          <w:szCs w:val="24"/>
          <w:u w:val="single"/>
        </w:rPr>
        <w:t>Budget Narrative Form, DOE 101</w:t>
      </w:r>
      <w:r w:rsidR="00F51A9B" w:rsidRPr="00F51A9B">
        <w:rPr>
          <w:rFonts w:ascii="Arial" w:hAnsi="Arial" w:cs="Arial"/>
          <w:b/>
          <w:sz w:val="24"/>
          <w:szCs w:val="24"/>
        </w:rPr>
        <w:t xml:space="preserve"> </w:t>
      </w:r>
    </w:p>
    <w:p w14:paraId="4D133597" w14:textId="77777777" w:rsidR="009A0CCE" w:rsidRDefault="009A0CCE" w:rsidP="00EF0E68">
      <w:pPr>
        <w:rPr>
          <w:rFonts w:ascii="Arial" w:hAnsi="Arial" w:cs="Arial"/>
          <w:szCs w:val="24"/>
        </w:rPr>
      </w:pPr>
    </w:p>
    <w:p w14:paraId="6584EC6E" w14:textId="231C4325" w:rsidR="008106ED" w:rsidRDefault="008106ED" w:rsidP="00174F21">
      <w:pPr>
        <w:ind w:left="270"/>
        <w:rPr>
          <w:rFonts w:ascii="Arial" w:eastAsia="Arial" w:hAnsi="Arial" w:cs="Arial"/>
          <w:szCs w:val="24"/>
        </w:rPr>
      </w:pPr>
      <w:r>
        <w:rPr>
          <w:rFonts w:ascii="Arial" w:eastAsia="Arial" w:hAnsi="Arial" w:cs="Arial"/>
          <w:szCs w:val="24"/>
        </w:rPr>
        <w:t xml:space="preserve">The grant application should be in alignment with your agency’s </w:t>
      </w:r>
      <w:r w:rsidR="001D5074">
        <w:rPr>
          <w:rFonts w:ascii="Arial" w:eastAsia="Arial" w:hAnsi="Arial" w:cs="Arial"/>
          <w:szCs w:val="24"/>
        </w:rPr>
        <w:t>Secondary</w:t>
      </w:r>
      <w:r>
        <w:rPr>
          <w:rFonts w:ascii="Arial" w:eastAsia="Arial" w:hAnsi="Arial" w:cs="Arial"/>
          <w:szCs w:val="24"/>
        </w:rPr>
        <w:t xml:space="preserve"> or </w:t>
      </w:r>
      <w:r w:rsidR="001D5074">
        <w:rPr>
          <w:rFonts w:ascii="Arial" w:eastAsia="Arial" w:hAnsi="Arial" w:cs="Arial"/>
          <w:szCs w:val="24"/>
        </w:rPr>
        <w:t>Postsecondary</w:t>
      </w:r>
      <w:r>
        <w:rPr>
          <w:rFonts w:ascii="Arial" w:eastAsia="Arial" w:hAnsi="Arial" w:cs="Arial"/>
          <w:szCs w:val="24"/>
        </w:rPr>
        <w:t xml:space="preserve"> four- year local application.</w:t>
      </w:r>
    </w:p>
    <w:p w14:paraId="376F2F79" w14:textId="77777777" w:rsidR="008106ED" w:rsidRDefault="008106ED" w:rsidP="008106ED">
      <w:pPr>
        <w:rPr>
          <w:rFonts w:ascii="Arial" w:hAnsi="Arial" w:cs="Arial"/>
          <w:szCs w:val="24"/>
        </w:rPr>
      </w:pPr>
    </w:p>
    <w:p w14:paraId="3F7D03EF" w14:textId="5D12FA44" w:rsidR="008106ED" w:rsidRPr="00244C33" w:rsidRDefault="008106ED" w:rsidP="00174F21">
      <w:pPr>
        <w:ind w:left="270"/>
        <w:rPr>
          <w:rFonts w:ascii="Arial" w:hAnsi="Arial" w:cs="Arial"/>
          <w:szCs w:val="24"/>
        </w:rPr>
      </w:pPr>
      <w:r w:rsidRPr="00244C33">
        <w:rPr>
          <w:rFonts w:ascii="Arial" w:hAnsi="Arial" w:cs="Arial"/>
          <w:szCs w:val="24"/>
        </w:rPr>
        <w:t xml:space="preserve">All eligible recipients’ budget line items </w:t>
      </w:r>
      <w:proofErr w:type="gramStart"/>
      <w:r w:rsidRPr="00244C33">
        <w:rPr>
          <w:rFonts w:ascii="Arial" w:hAnsi="Arial" w:cs="Arial"/>
          <w:szCs w:val="24"/>
        </w:rPr>
        <w:t>will be evaluated and approved</w:t>
      </w:r>
      <w:proofErr w:type="gramEnd"/>
      <w:r w:rsidRPr="00244C33">
        <w:rPr>
          <w:rFonts w:ascii="Arial" w:hAnsi="Arial" w:cs="Arial"/>
          <w:szCs w:val="24"/>
        </w:rPr>
        <w:t xml:space="preserve"> based on the CLNA results and written narrative in the </w:t>
      </w:r>
      <w:r w:rsidR="001D5074">
        <w:rPr>
          <w:rFonts w:ascii="Arial" w:hAnsi="Arial" w:cs="Arial"/>
          <w:szCs w:val="24"/>
        </w:rPr>
        <w:t>Secondary</w:t>
      </w:r>
      <w:r>
        <w:rPr>
          <w:rFonts w:ascii="Arial" w:hAnsi="Arial" w:cs="Arial"/>
          <w:szCs w:val="24"/>
        </w:rPr>
        <w:t xml:space="preserve"> or </w:t>
      </w:r>
      <w:r w:rsidR="001D5074">
        <w:rPr>
          <w:rFonts w:ascii="Arial" w:hAnsi="Arial" w:cs="Arial"/>
          <w:szCs w:val="24"/>
        </w:rPr>
        <w:t>Postsecondary</w:t>
      </w:r>
      <w:r>
        <w:rPr>
          <w:rFonts w:ascii="Arial" w:hAnsi="Arial" w:cs="Arial"/>
          <w:szCs w:val="24"/>
        </w:rPr>
        <w:t xml:space="preserve"> </w:t>
      </w:r>
      <w:r w:rsidRPr="00244C33">
        <w:rPr>
          <w:rFonts w:ascii="Arial" w:hAnsi="Arial" w:cs="Arial"/>
          <w:szCs w:val="24"/>
        </w:rPr>
        <w:t xml:space="preserve">local application to support direct alignment of the CLNA results to the proposed Budget expenditures. </w:t>
      </w:r>
    </w:p>
    <w:p w14:paraId="3A0CAC89" w14:textId="77777777" w:rsidR="008106ED" w:rsidRPr="00244C33" w:rsidRDefault="008106ED" w:rsidP="008106ED">
      <w:pPr>
        <w:rPr>
          <w:rFonts w:ascii="Arial" w:hAnsi="Arial" w:cs="Arial"/>
          <w:szCs w:val="24"/>
        </w:rPr>
      </w:pPr>
    </w:p>
    <w:p w14:paraId="1343CCE7" w14:textId="77777777" w:rsidR="008106ED" w:rsidRPr="00244C33" w:rsidRDefault="008106ED" w:rsidP="00174F21">
      <w:pPr>
        <w:ind w:left="270"/>
        <w:rPr>
          <w:rFonts w:ascii="Arial" w:eastAsia="Calibri" w:hAnsi="Arial" w:cs="Arial"/>
          <w:bCs/>
          <w:szCs w:val="24"/>
        </w:rPr>
      </w:pPr>
      <w:r w:rsidRPr="00244C33">
        <w:rPr>
          <w:rFonts w:ascii="Arial" w:hAnsi="Arial" w:cs="Arial"/>
          <w:bCs/>
          <w:szCs w:val="24"/>
        </w:rPr>
        <w:lastRenderedPageBreak/>
        <w:t>Perkins V, allows eligible recipient to use funds to develop, coordinate, implement, or improve career and technical education programs to meet the needs identified in the comprehensive local needs assessment.</w:t>
      </w:r>
      <w:r w:rsidRPr="00244C33">
        <w:rPr>
          <w:rFonts w:ascii="Arial" w:eastAsia="Calibri" w:hAnsi="Arial" w:cs="Arial"/>
          <w:bCs/>
          <w:szCs w:val="24"/>
        </w:rPr>
        <w:t xml:space="preserve"> </w:t>
      </w:r>
    </w:p>
    <w:p w14:paraId="2B18782F" w14:textId="77777777" w:rsidR="008106ED" w:rsidRPr="00244C33" w:rsidRDefault="008106ED" w:rsidP="008106ED">
      <w:pPr>
        <w:rPr>
          <w:rFonts w:ascii="Arial" w:eastAsia="Calibri" w:hAnsi="Arial" w:cs="Arial"/>
          <w:bCs/>
          <w:szCs w:val="24"/>
        </w:rPr>
      </w:pPr>
    </w:p>
    <w:p w14:paraId="64C77ABD" w14:textId="74E41881" w:rsidR="008106ED" w:rsidRPr="00244C33" w:rsidRDefault="008106ED" w:rsidP="00174F21">
      <w:pPr>
        <w:tabs>
          <w:tab w:val="left" w:pos="270"/>
        </w:tabs>
        <w:ind w:left="270"/>
        <w:rPr>
          <w:rFonts w:ascii="Arial" w:hAnsi="Arial" w:cs="Arial"/>
          <w:szCs w:val="24"/>
        </w:rPr>
      </w:pPr>
      <w:r w:rsidRPr="00244C33">
        <w:rPr>
          <w:rFonts w:ascii="Arial" w:eastAsia="Calibri" w:hAnsi="Arial" w:cs="Arial"/>
          <w:bCs/>
          <w:szCs w:val="24"/>
        </w:rPr>
        <w:t xml:space="preserve">Therefore, all </w:t>
      </w:r>
      <w:r w:rsidRPr="00244C33">
        <w:rPr>
          <w:rFonts w:ascii="Arial" w:hAnsi="Arial" w:cs="Arial"/>
          <w:szCs w:val="24"/>
        </w:rPr>
        <w:t>budget narrati</w:t>
      </w:r>
      <w:r w:rsidR="00771D9F">
        <w:rPr>
          <w:rFonts w:ascii="Arial" w:hAnsi="Arial" w:cs="Arial"/>
          <w:szCs w:val="24"/>
        </w:rPr>
        <w:t xml:space="preserve">ve </w:t>
      </w:r>
      <w:proofErr w:type="gramStart"/>
      <w:r w:rsidR="00771D9F">
        <w:rPr>
          <w:rFonts w:ascii="Arial" w:hAnsi="Arial" w:cs="Arial"/>
          <w:szCs w:val="24"/>
        </w:rPr>
        <w:t>must be aligned</w:t>
      </w:r>
      <w:proofErr w:type="gramEnd"/>
      <w:r w:rsidR="00771D9F">
        <w:rPr>
          <w:rFonts w:ascii="Arial" w:hAnsi="Arial" w:cs="Arial"/>
          <w:szCs w:val="24"/>
        </w:rPr>
        <w:t xml:space="preserve"> with the 2021-2022</w:t>
      </w:r>
      <w:r w:rsidRPr="00244C33">
        <w:rPr>
          <w:rFonts w:ascii="Arial" w:hAnsi="Arial" w:cs="Arial"/>
          <w:szCs w:val="24"/>
        </w:rPr>
        <w:t xml:space="preserve"> CLNA priorities and needs addressed in the narrative sections of this RFA. This information is significant as it relates to how eligible recipients </w:t>
      </w:r>
      <w:proofErr w:type="gramStart"/>
      <w:r w:rsidRPr="00244C33">
        <w:rPr>
          <w:rFonts w:ascii="Arial" w:hAnsi="Arial" w:cs="Arial"/>
          <w:szCs w:val="24"/>
        </w:rPr>
        <w:t>will be allowed</w:t>
      </w:r>
      <w:proofErr w:type="gramEnd"/>
      <w:r w:rsidRPr="00244C33">
        <w:rPr>
          <w:rFonts w:ascii="Arial" w:hAnsi="Arial" w:cs="Arial"/>
          <w:szCs w:val="24"/>
        </w:rPr>
        <w:t xml:space="preserve"> to support CTE program costs with Perkins V funds.</w:t>
      </w:r>
    </w:p>
    <w:p w14:paraId="53BC926E" w14:textId="77777777" w:rsidR="008106ED" w:rsidRPr="00244C33" w:rsidRDefault="008106ED" w:rsidP="008106ED">
      <w:pPr>
        <w:rPr>
          <w:rFonts w:ascii="Arial" w:hAnsi="Arial" w:cs="Arial"/>
        </w:rPr>
      </w:pPr>
    </w:p>
    <w:p w14:paraId="044A63C6" w14:textId="77777777" w:rsidR="008106ED" w:rsidRPr="00244C33" w:rsidRDefault="008106ED" w:rsidP="00174F21">
      <w:pPr>
        <w:ind w:left="270"/>
        <w:rPr>
          <w:rFonts w:ascii="Arial" w:hAnsi="Arial" w:cs="Arial"/>
          <w:szCs w:val="24"/>
          <w:u w:val="single"/>
        </w:rPr>
      </w:pPr>
      <w:r w:rsidRPr="3600339E">
        <w:rPr>
          <w:rFonts w:ascii="Arial" w:hAnsi="Arial" w:cs="Arial"/>
          <w:szCs w:val="24"/>
        </w:rPr>
        <w:t xml:space="preserve">Eligible recipients must complete and submit the </w:t>
      </w:r>
      <w:r w:rsidRPr="3600339E">
        <w:rPr>
          <w:rFonts w:ascii="Arial" w:hAnsi="Arial" w:cs="Arial"/>
          <w:b/>
          <w:bCs/>
          <w:szCs w:val="24"/>
          <w:u w:val="single"/>
        </w:rPr>
        <w:t>Budget Narrative Form, DOE 101</w:t>
      </w:r>
      <w:r w:rsidRPr="3600339E">
        <w:rPr>
          <w:rFonts w:ascii="Arial" w:hAnsi="Arial" w:cs="Arial"/>
          <w:szCs w:val="24"/>
        </w:rPr>
        <w:t>, in detail, and ensure alignment with the following:</w:t>
      </w:r>
    </w:p>
    <w:p w14:paraId="34E2664B" w14:textId="77777777" w:rsidR="008106ED" w:rsidRPr="00244C33" w:rsidRDefault="008106ED" w:rsidP="00104439">
      <w:pPr>
        <w:numPr>
          <w:ilvl w:val="1"/>
          <w:numId w:val="11"/>
        </w:numPr>
        <w:rPr>
          <w:rFonts w:ascii="Arial" w:hAnsi="Arial" w:cs="Arial"/>
        </w:rPr>
      </w:pPr>
      <w:r w:rsidRPr="3600339E">
        <w:rPr>
          <w:rFonts w:ascii="Arial" w:hAnsi="Arial" w:cs="Arial"/>
        </w:rPr>
        <w:t xml:space="preserve">(Sec. 134) Comprehensive Local Needs Assessment Results </w:t>
      </w:r>
    </w:p>
    <w:p w14:paraId="6C7B0A09" w14:textId="77777777" w:rsidR="008106ED" w:rsidRPr="00244C33" w:rsidRDefault="008106ED" w:rsidP="00104439">
      <w:pPr>
        <w:numPr>
          <w:ilvl w:val="1"/>
          <w:numId w:val="11"/>
        </w:numPr>
        <w:rPr>
          <w:rFonts w:ascii="Arial" w:hAnsi="Arial" w:cs="Arial"/>
        </w:rPr>
      </w:pPr>
      <w:r w:rsidRPr="3600339E">
        <w:rPr>
          <w:rFonts w:ascii="Arial" w:hAnsi="Arial" w:cs="Arial"/>
        </w:rPr>
        <w:t xml:space="preserve">(Sec. 135) Requirements for Uses of Funds and </w:t>
      </w:r>
    </w:p>
    <w:p w14:paraId="473CDD5A" w14:textId="77777777" w:rsidR="008106ED" w:rsidRPr="00244C33" w:rsidRDefault="008106ED" w:rsidP="00104439">
      <w:pPr>
        <w:numPr>
          <w:ilvl w:val="1"/>
          <w:numId w:val="11"/>
        </w:numPr>
        <w:rPr>
          <w:rFonts w:ascii="Arial" w:hAnsi="Arial" w:cs="Arial"/>
        </w:rPr>
      </w:pPr>
      <w:r w:rsidRPr="3600339E">
        <w:rPr>
          <w:rFonts w:ascii="Arial" w:hAnsi="Arial" w:cs="Arial"/>
        </w:rPr>
        <w:t>(Sec. 135) Size, Scope, and Quality to be effective</w:t>
      </w:r>
    </w:p>
    <w:p w14:paraId="050496B2" w14:textId="77777777" w:rsidR="008106ED" w:rsidRPr="00244C33" w:rsidRDefault="008106ED" w:rsidP="008106ED">
      <w:pPr>
        <w:ind w:left="360"/>
        <w:rPr>
          <w:bCs/>
          <w:szCs w:val="24"/>
        </w:rPr>
      </w:pPr>
    </w:p>
    <w:p w14:paraId="10002558" w14:textId="63B67013" w:rsidR="008106ED" w:rsidRPr="00244C33" w:rsidRDefault="008106ED" w:rsidP="001A0C28">
      <w:pPr>
        <w:tabs>
          <w:tab w:val="left" w:pos="270"/>
        </w:tabs>
        <w:ind w:left="270"/>
        <w:rPr>
          <w:rFonts w:ascii="Arial" w:hAnsi="Arial" w:cs="Arial"/>
        </w:rPr>
      </w:pPr>
      <w:r w:rsidRPr="00244C33">
        <w:rPr>
          <w:rFonts w:ascii="Arial" w:hAnsi="Arial" w:cs="Arial"/>
        </w:rPr>
        <w:t xml:space="preserve">To meet this requirement of the Perkins V, eligible recipients must provide on DOE 101, Budget Narrative Form under Column (3), </w:t>
      </w:r>
      <w:r w:rsidRPr="00244C33">
        <w:rPr>
          <w:rFonts w:ascii="Arial" w:hAnsi="Arial" w:cs="Arial"/>
          <w:b/>
          <w:bCs/>
        </w:rPr>
        <w:t>Account Title and Narrative</w:t>
      </w:r>
      <w:r w:rsidRPr="00244C33">
        <w:rPr>
          <w:rFonts w:ascii="Arial" w:hAnsi="Arial" w:cs="Arial"/>
        </w:rPr>
        <w:t xml:space="preserve">, the specified CLNA need, Requirements for the Uses of Funds and *Program number or CIP#, for all budgetary line item supported with Perkins V funds such as salaries, travel, professional development, equipment, supplies, etc.  </w:t>
      </w:r>
      <w:r>
        <w:rPr>
          <w:rFonts w:ascii="Arial" w:hAnsi="Arial" w:cs="Arial"/>
        </w:rPr>
        <w:br/>
      </w:r>
    </w:p>
    <w:p w14:paraId="70A56959" w14:textId="260FFBC5" w:rsidR="008106ED" w:rsidRPr="00244C33" w:rsidRDefault="008106ED" w:rsidP="00174F21">
      <w:pPr>
        <w:ind w:left="270"/>
        <w:rPr>
          <w:rFonts w:ascii="Arial" w:hAnsi="Arial" w:cs="Arial"/>
        </w:rPr>
      </w:pPr>
      <w:r w:rsidRPr="00244C33">
        <w:rPr>
          <w:rFonts w:ascii="Arial" w:hAnsi="Arial" w:cs="Arial"/>
        </w:rPr>
        <w:t>An example of how to complete the budget form is in the attachments section. The chart below shows all the information required for each budget line litem (this chart does not include all allowable budget line items).</w:t>
      </w:r>
    </w:p>
    <w:p w14:paraId="14C76702" w14:textId="46F8D632" w:rsidR="008106ED" w:rsidRDefault="008106ED" w:rsidP="008106ED">
      <w:pPr>
        <w:rPr>
          <w:rFonts w:ascii="Arial" w:hAnsi="Arial" w:cs="Arial"/>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2595"/>
        <w:gridCol w:w="1650"/>
        <w:gridCol w:w="2535"/>
      </w:tblGrid>
      <w:tr w:rsidR="008106ED" w:rsidRPr="00244C33" w14:paraId="2E0B0136" w14:textId="77777777" w:rsidTr="00174F21">
        <w:trPr>
          <w:trHeight w:val="352"/>
        </w:trPr>
        <w:tc>
          <w:tcPr>
            <w:tcW w:w="3320" w:type="dxa"/>
            <w:shd w:val="clear" w:color="auto" w:fill="auto"/>
          </w:tcPr>
          <w:p w14:paraId="3D853A45" w14:textId="77777777" w:rsidR="008106ED" w:rsidRPr="00927FC6" w:rsidRDefault="008106ED" w:rsidP="00BE60B4">
            <w:pPr>
              <w:jc w:val="center"/>
              <w:rPr>
                <w:rFonts w:ascii="Arial" w:hAnsi="Arial" w:cs="Arial"/>
                <w:b/>
                <w:bCs/>
              </w:rPr>
            </w:pPr>
            <w:r w:rsidRPr="00927FC6">
              <w:rPr>
                <w:rFonts w:ascii="Arial" w:hAnsi="Arial" w:cs="Arial"/>
                <w:b/>
                <w:bCs/>
              </w:rPr>
              <w:t>Account Title</w:t>
            </w:r>
          </w:p>
        </w:tc>
        <w:tc>
          <w:tcPr>
            <w:tcW w:w="2595" w:type="dxa"/>
            <w:shd w:val="clear" w:color="auto" w:fill="auto"/>
          </w:tcPr>
          <w:p w14:paraId="3B193F9C" w14:textId="77777777" w:rsidR="008106ED" w:rsidRPr="00927FC6" w:rsidRDefault="008106ED" w:rsidP="00BE60B4">
            <w:pPr>
              <w:jc w:val="center"/>
              <w:rPr>
                <w:rFonts w:ascii="Arial" w:hAnsi="Arial" w:cs="Arial"/>
                <w:b/>
                <w:bCs/>
              </w:rPr>
            </w:pPr>
            <w:r w:rsidRPr="00927FC6">
              <w:rPr>
                <w:rFonts w:ascii="Arial" w:hAnsi="Arial" w:cs="Arial"/>
                <w:b/>
                <w:bCs/>
              </w:rPr>
              <w:t>CLNA Need #</w:t>
            </w:r>
          </w:p>
        </w:tc>
        <w:tc>
          <w:tcPr>
            <w:tcW w:w="1650" w:type="dxa"/>
            <w:shd w:val="clear" w:color="auto" w:fill="auto"/>
          </w:tcPr>
          <w:p w14:paraId="52AA15A5" w14:textId="77777777" w:rsidR="008106ED" w:rsidRPr="00927FC6" w:rsidRDefault="008106ED" w:rsidP="00BE60B4">
            <w:pPr>
              <w:jc w:val="center"/>
              <w:rPr>
                <w:rFonts w:ascii="Arial" w:hAnsi="Arial" w:cs="Arial"/>
                <w:b/>
                <w:bCs/>
              </w:rPr>
            </w:pPr>
            <w:r w:rsidRPr="00927FC6">
              <w:rPr>
                <w:rFonts w:ascii="Arial" w:hAnsi="Arial" w:cs="Arial"/>
                <w:b/>
                <w:bCs/>
              </w:rPr>
              <w:t>*Program Number or CIP#</w:t>
            </w:r>
          </w:p>
        </w:tc>
        <w:tc>
          <w:tcPr>
            <w:tcW w:w="2535" w:type="dxa"/>
            <w:shd w:val="clear" w:color="auto" w:fill="auto"/>
          </w:tcPr>
          <w:p w14:paraId="620D29D7" w14:textId="77777777" w:rsidR="008106ED" w:rsidRPr="00927FC6" w:rsidRDefault="008106ED" w:rsidP="00BE60B4">
            <w:pPr>
              <w:jc w:val="center"/>
              <w:rPr>
                <w:rFonts w:ascii="Arial" w:hAnsi="Arial" w:cs="Arial"/>
                <w:b/>
                <w:bCs/>
              </w:rPr>
            </w:pPr>
            <w:r w:rsidRPr="00927FC6">
              <w:rPr>
                <w:rFonts w:ascii="Arial" w:hAnsi="Arial" w:cs="Arial"/>
                <w:b/>
                <w:bCs/>
              </w:rPr>
              <w:t>Requirements for Uses of Fund #</w:t>
            </w:r>
          </w:p>
        </w:tc>
      </w:tr>
      <w:tr w:rsidR="008106ED" w:rsidRPr="00244C33" w14:paraId="709EED28" w14:textId="77777777" w:rsidTr="00174F21">
        <w:trPr>
          <w:trHeight w:val="339"/>
        </w:trPr>
        <w:tc>
          <w:tcPr>
            <w:tcW w:w="3320" w:type="dxa"/>
            <w:shd w:val="clear" w:color="auto" w:fill="auto"/>
          </w:tcPr>
          <w:p w14:paraId="773A41DD" w14:textId="77777777" w:rsidR="008106ED" w:rsidRPr="00927FC6" w:rsidRDefault="008106ED" w:rsidP="00BE60B4">
            <w:pPr>
              <w:rPr>
                <w:rFonts w:ascii="Arial" w:hAnsi="Arial" w:cs="Arial"/>
              </w:rPr>
            </w:pPr>
            <w:r w:rsidRPr="00927FC6">
              <w:rPr>
                <w:rFonts w:ascii="Arial" w:hAnsi="Arial" w:cs="Arial"/>
              </w:rPr>
              <w:t>Salary</w:t>
            </w:r>
          </w:p>
        </w:tc>
        <w:tc>
          <w:tcPr>
            <w:tcW w:w="2595" w:type="dxa"/>
            <w:shd w:val="clear" w:color="auto" w:fill="auto"/>
          </w:tcPr>
          <w:p w14:paraId="10FDC5E8"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729E0A41"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33FC4990"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6D396C13" w14:textId="77777777" w:rsidTr="00174F21">
        <w:trPr>
          <w:trHeight w:val="352"/>
        </w:trPr>
        <w:tc>
          <w:tcPr>
            <w:tcW w:w="3320" w:type="dxa"/>
            <w:shd w:val="clear" w:color="auto" w:fill="auto"/>
          </w:tcPr>
          <w:p w14:paraId="1BFCFB30" w14:textId="77777777" w:rsidR="008106ED" w:rsidRPr="00927FC6" w:rsidRDefault="008106ED" w:rsidP="00BE60B4">
            <w:pPr>
              <w:rPr>
                <w:rFonts w:ascii="Arial" w:hAnsi="Arial" w:cs="Arial"/>
              </w:rPr>
            </w:pPr>
            <w:r w:rsidRPr="00927FC6">
              <w:rPr>
                <w:rFonts w:ascii="Arial" w:hAnsi="Arial" w:cs="Arial"/>
              </w:rPr>
              <w:t>Benefits</w:t>
            </w:r>
          </w:p>
        </w:tc>
        <w:tc>
          <w:tcPr>
            <w:tcW w:w="2595" w:type="dxa"/>
            <w:shd w:val="clear" w:color="auto" w:fill="auto"/>
          </w:tcPr>
          <w:p w14:paraId="533D2A64"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6C9022E1"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709708CC"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71CC7C07" w14:textId="77777777" w:rsidTr="00174F21">
        <w:trPr>
          <w:trHeight w:val="352"/>
        </w:trPr>
        <w:tc>
          <w:tcPr>
            <w:tcW w:w="3320" w:type="dxa"/>
            <w:shd w:val="clear" w:color="auto" w:fill="auto"/>
          </w:tcPr>
          <w:p w14:paraId="4EF3F961" w14:textId="77777777" w:rsidR="008106ED" w:rsidRPr="00927FC6" w:rsidRDefault="008106ED" w:rsidP="00BE60B4">
            <w:pPr>
              <w:rPr>
                <w:rFonts w:ascii="Arial" w:hAnsi="Arial" w:cs="Arial"/>
              </w:rPr>
            </w:pPr>
            <w:r w:rsidRPr="00927FC6">
              <w:rPr>
                <w:rFonts w:ascii="Arial" w:hAnsi="Arial" w:cs="Arial"/>
              </w:rPr>
              <w:t>Travel</w:t>
            </w:r>
          </w:p>
        </w:tc>
        <w:tc>
          <w:tcPr>
            <w:tcW w:w="2595" w:type="dxa"/>
            <w:shd w:val="clear" w:color="auto" w:fill="auto"/>
          </w:tcPr>
          <w:p w14:paraId="00B2EE69"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6B70E265"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64AA3BFE"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01D78B42" w14:textId="77777777" w:rsidTr="00174F21">
        <w:trPr>
          <w:trHeight w:val="339"/>
        </w:trPr>
        <w:tc>
          <w:tcPr>
            <w:tcW w:w="3320" w:type="dxa"/>
            <w:shd w:val="clear" w:color="auto" w:fill="auto"/>
          </w:tcPr>
          <w:p w14:paraId="4CBF02F1" w14:textId="77777777" w:rsidR="008106ED" w:rsidRPr="00927FC6" w:rsidRDefault="008106ED" w:rsidP="00BE60B4">
            <w:pPr>
              <w:rPr>
                <w:rFonts w:ascii="Arial" w:hAnsi="Arial" w:cs="Arial"/>
              </w:rPr>
            </w:pPr>
            <w:r w:rsidRPr="00927FC6">
              <w:rPr>
                <w:rFonts w:ascii="Arial" w:hAnsi="Arial" w:cs="Arial"/>
              </w:rPr>
              <w:t>Supplies</w:t>
            </w:r>
          </w:p>
        </w:tc>
        <w:tc>
          <w:tcPr>
            <w:tcW w:w="2595" w:type="dxa"/>
            <w:shd w:val="clear" w:color="auto" w:fill="auto"/>
          </w:tcPr>
          <w:p w14:paraId="56E0AEB1"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049A9FA9"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3AEBC454"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402B6007" w14:textId="77777777" w:rsidTr="00174F21">
        <w:trPr>
          <w:trHeight w:val="352"/>
        </w:trPr>
        <w:tc>
          <w:tcPr>
            <w:tcW w:w="3320" w:type="dxa"/>
            <w:shd w:val="clear" w:color="auto" w:fill="auto"/>
          </w:tcPr>
          <w:p w14:paraId="4506140E" w14:textId="77777777" w:rsidR="008106ED" w:rsidRPr="00927FC6" w:rsidRDefault="008106ED" w:rsidP="00BE60B4">
            <w:pPr>
              <w:rPr>
                <w:rFonts w:ascii="Arial" w:hAnsi="Arial" w:cs="Arial"/>
              </w:rPr>
            </w:pPr>
            <w:r w:rsidRPr="00927FC6">
              <w:rPr>
                <w:rFonts w:ascii="Arial" w:hAnsi="Arial" w:cs="Arial"/>
              </w:rPr>
              <w:t>Equipment</w:t>
            </w:r>
          </w:p>
        </w:tc>
        <w:tc>
          <w:tcPr>
            <w:tcW w:w="2595" w:type="dxa"/>
            <w:shd w:val="clear" w:color="auto" w:fill="auto"/>
          </w:tcPr>
          <w:p w14:paraId="153C35F5"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41EEAC74"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7C5ABDAC"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36FCAA3C" w14:textId="77777777" w:rsidTr="00174F21">
        <w:trPr>
          <w:trHeight w:val="352"/>
        </w:trPr>
        <w:tc>
          <w:tcPr>
            <w:tcW w:w="3320" w:type="dxa"/>
            <w:shd w:val="clear" w:color="auto" w:fill="auto"/>
          </w:tcPr>
          <w:p w14:paraId="5B0FBFC9" w14:textId="77777777" w:rsidR="008106ED" w:rsidRPr="00927FC6" w:rsidRDefault="008106ED" w:rsidP="00BE60B4">
            <w:pPr>
              <w:rPr>
                <w:rFonts w:ascii="Arial" w:hAnsi="Arial" w:cs="Arial"/>
              </w:rPr>
            </w:pPr>
            <w:r w:rsidRPr="00927FC6">
              <w:rPr>
                <w:rFonts w:ascii="Arial" w:hAnsi="Arial" w:cs="Arial"/>
              </w:rPr>
              <w:t>Textbooks</w:t>
            </w:r>
          </w:p>
        </w:tc>
        <w:tc>
          <w:tcPr>
            <w:tcW w:w="2595" w:type="dxa"/>
            <w:shd w:val="clear" w:color="auto" w:fill="auto"/>
          </w:tcPr>
          <w:p w14:paraId="063D7AA8" w14:textId="77777777" w:rsidR="008106ED" w:rsidRPr="00927FC6" w:rsidRDefault="008106ED" w:rsidP="00BE60B4">
            <w:pPr>
              <w:jc w:val="center"/>
              <w:rPr>
                <w:rFonts w:ascii="Arial" w:hAnsi="Arial" w:cs="Arial"/>
              </w:rPr>
            </w:pPr>
            <w:r w:rsidRPr="00927FC6">
              <w:rPr>
                <w:rFonts w:ascii="Arial" w:hAnsi="Arial" w:cs="Arial"/>
              </w:rPr>
              <w:t>X</w:t>
            </w:r>
          </w:p>
        </w:tc>
        <w:tc>
          <w:tcPr>
            <w:tcW w:w="1650" w:type="dxa"/>
            <w:shd w:val="clear" w:color="auto" w:fill="auto"/>
          </w:tcPr>
          <w:p w14:paraId="7F974370" w14:textId="77777777" w:rsidR="008106ED" w:rsidRPr="00927FC6" w:rsidRDefault="008106ED" w:rsidP="00BE60B4">
            <w:pPr>
              <w:jc w:val="center"/>
              <w:rPr>
                <w:rFonts w:ascii="Arial" w:hAnsi="Arial" w:cs="Arial"/>
              </w:rPr>
            </w:pPr>
            <w:r w:rsidRPr="00927FC6">
              <w:rPr>
                <w:rFonts w:ascii="Arial" w:hAnsi="Arial" w:cs="Arial"/>
              </w:rPr>
              <w:t>X</w:t>
            </w:r>
          </w:p>
        </w:tc>
        <w:tc>
          <w:tcPr>
            <w:tcW w:w="2535" w:type="dxa"/>
            <w:shd w:val="clear" w:color="auto" w:fill="auto"/>
          </w:tcPr>
          <w:p w14:paraId="690319AB" w14:textId="77777777" w:rsidR="008106ED" w:rsidRPr="00927FC6" w:rsidRDefault="008106ED" w:rsidP="00BE60B4">
            <w:pPr>
              <w:jc w:val="center"/>
              <w:rPr>
                <w:rFonts w:ascii="Arial" w:hAnsi="Arial" w:cs="Arial"/>
              </w:rPr>
            </w:pPr>
            <w:r w:rsidRPr="00927FC6">
              <w:rPr>
                <w:rFonts w:ascii="Arial" w:hAnsi="Arial" w:cs="Arial"/>
              </w:rPr>
              <w:t>X</w:t>
            </w:r>
          </w:p>
        </w:tc>
      </w:tr>
      <w:tr w:rsidR="008106ED" w:rsidRPr="00244C33" w14:paraId="50C418B1" w14:textId="77777777" w:rsidTr="00174F21">
        <w:trPr>
          <w:trHeight w:val="352"/>
        </w:trPr>
        <w:tc>
          <w:tcPr>
            <w:tcW w:w="3320" w:type="dxa"/>
            <w:shd w:val="clear" w:color="auto" w:fill="auto"/>
          </w:tcPr>
          <w:p w14:paraId="161B95F8" w14:textId="77777777" w:rsidR="008106ED" w:rsidRPr="00927FC6" w:rsidRDefault="008106ED" w:rsidP="00BE60B4">
            <w:pPr>
              <w:rPr>
                <w:rFonts w:ascii="Arial" w:hAnsi="Arial" w:cs="Arial"/>
              </w:rPr>
            </w:pPr>
            <w:r w:rsidRPr="00927FC6">
              <w:rPr>
                <w:rFonts w:ascii="Arial" w:hAnsi="Arial" w:cs="Arial"/>
              </w:rPr>
              <w:t>Admin Cost/Indirect Cost</w:t>
            </w:r>
          </w:p>
        </w:tc>
        <w:tc>
          <w:tcPr>
            <w:tcW w:w="2595" w:type="dxa"/>
            <w:shd w:val="clear" w:color="auto" w:fill="auto"/>
          </w:tcPr>
          <w:p w14:paraId="3B54FA39" w14:textId="77777777" w:rsidR="008106ED" w:rsidRPr="00927FC6" w:rsidRDefault="008106ED" w:rsidP="00BE60B4">
            <w:pPr>
              <w:jc w:val="center"/>
              <w:rPr>
                <w:rFonts w:ascii="Arial" w:hAnsi="Arial" w:cs="Arial"/>
              </w:rPr>
            </w:pPr>
            <w:r w:rsidRPr="00927FC6">
              <w:rPr>
                <w:rFonts w:ascii="Arial" w:hAnsi="Arial" w:cs="Arial"/>
              </w:rPr>
              <w:t>n/a</w:t>
            </w:r>
          </w:p>
        </w:tc>
        <w:tc>
          <w:tcPr>
            <w:tcW w:w="1650" w:type="dxa"/>
            <w:shd w:val="clear" w:color="auto" w:fill="auto"/>
          </w:tcPr>
          <w:p w14:paraId="46104036" w14:textId="77777777" w:rsidR="008106ED" w:rsidRPr="00927FC6" w:rsidRDefault="008106ED" w:rsidP="00BE60B4">
            <w:pPr>
              <w:jc w:val="center"/>
              <w:rPr>
                <w:rFonts w:ascii="Arial" w:hAnsi="Arial" w:cs="Arial"/>
              </w:rPr>
            </w:pPr>
            <w:r w:rsidRPr="00927FC6">
              <w:rPr>
                <w:rFonts w:ascii="Arial" w:hAnsi="Arial" w:cs="Arial"/>
              </w:rPr>
              <w:t>n/a</w:t>
            </w:r>
          </w:p>
        </w:tc>
        <w:tc>
          <w:tcPr>
            <w:tcW w:w="2535" w:type="dxa"/>
            <w:shd w:val="clear" w:color="auto" w:fill="auto"/>
          </w:tcPr>
          <w:p w14:paraId="787C39D8" w14:textId="77777777" w:rsidR="008106ED" w:rsidRPr="00927FC6" w:rsidRDefault="008106ED" w:rsidP="00BE60B4">
            <w:pPr>
              <w:jc w:val="center"/>
              <w:rPr>
                <w:rFonts w:ascii="Arial" w:hAnsi="Arial" w:cs="Arial"/>
              </w:rPr>
            </w:pPr>
            <w:r w:rsidRPr="00927FC6">
              <w:rPr>
                <w:rFonts w:ascii="Arial" w:hAnsi="Arial" w:cs="Arial"/>
              </w:rPr>
              <w:t>n/a</w:t>
            </w:r>
          </w:p>
        </w:tc>
      </w:tr>
    </w:tbl>
    <w:p w14:paraId="49EBE633" w14:textId="77777777" w:rsidR="00E1448C" w:rsidRDefault="00E1448C" w:rsidP="008106ED">
      <w:pPr>
        <w:rPr>
          <w:rFonts w:ascii="Arial" w:hAnsi="Arial" w:cs="Arial"/>
          <w:bCs/>
          <w:szCs w:val="24"/>
        </w:rPr>
      </w:pPr>
    </w:p>
    <w:p w14:paraId="68157156" w14:textId="37762165" w:rsidR="008106ED" w:rsidRDefault="008106ED" w:rsidP="008106ED">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19A9CF54" w14:textId="77777777" w:rsidR="008106ED" w:rsidRDefault="008106ED" w:rsidP="008106ED">
      <w:pPr>
        <w:rPr>
          <w:rFonts w:ascii="Arial" w:hAnsi="Arial" w:cs="Arial"/>
        </w:rPr>
      </w:pPr>
    </w:p>
    <w:p w14:paraId="22839040" w14:textId="7950E36A" w:rsidR="008106ED" w:rsidRPr="00BA091B" w:rsidRDefault="008106ED" w:rsidP="008106ED">
      <w:pPr>
        <w:rPr>
          <w:rFonts w:ascii="Arial" w:hAnsi="Arial" w:cs="Arial"/>
          <w:bCs/>
          <w:szCs w:val="24"/>
        </w:rPr>
      </w:pPr>
      <w:r>
        <w:rPr>
          <w:rFonts w:ascii="Arial" w:hAnsi="Arial" w:cs="Arial"/>
          <w:bCs/>
          <w:szCs w:val="24"/>
        </w:rPr>
        <w:t>The budget form is a Word</w:t>
      </w:r>
      <w:r w:rsidRPr="00BA091B">
        <w:rPr>
          <w:rFonts w:ascii="Arial" w:hAnsi="Arial" w:cs="Arial"/>
          <w:bCs/>
          <w:szCs w:val="24"/>
        </w:rPr>
        <w:t xml:space="preserve"> document titled Budget </w:t>
      </w:r>
      <w:r>
        <w:rPr>
          <w:rFonts w:ascii="Arial" w:hAnsi="Arial" w:cs="Arial"/>
          <w:bCs/>
          <w:szCs w:val="24"/>
        </w:rPr>
        <w:t>Narrative Form, DOE 101. V</w:t>
      </w:r>
      <w:r w:rsidRPr="00BA091B">
        <w:rPr>
          <w:rFonts w:ascii="Arial" w:hAnsi="Arial" w:cs="Arial"/>
          <w:bCs/>
          <w:szCs w:val="24"/>
        </w:rPr>
        <w:t xml:space="preserve">isit our website at </w:t>
      </w:r>
      <w:hyperlink r:id="rId37" w:history="1">
        <w:r w:rsidRPr="00BA091B">
          <w:rPr>
            <w:rFonts w:ascii="Arial" w:hAnsi="Arial" w:cs="Arial"/>
            <w:color w:val="0000FF"/>
            <w:szCs w:val="24"/>
            <w:u w:val="single"/>
          </w:rPr>
          <w:t>http://www.fldoe.org/academics/career-adult-edu/funding-opportunities/index.stml</w:t>
        </w:r>
      </w:hyperlink>
      <w:r>
        <w:rPr>
          <w:rFonts w:ascii="Arial" w:hAnsi="Arial" w:cs="Arial"/>
          <w:szCs w:val="24"/>
        </w:rPr>
        <w:t xml:space="preserve"> </w:t>
      </w:r>
      <w:r w:rsidRPr="00BA091B">
        <w:rPr>
          <w:rFonts w:ascii="Arial" w:hAnsi="Arial" w:cs="Arial"/>
          <w:szCs w:val="24"/>
        </w:rPr>
        <w:t>and</w:t>
      </w:r>
      <w:r w:rsidR="00771D9F">
        <w:rPr>
          <w:rFonts w:ascii="Arial" w:hAnsi="Arial" w:cs="Arial"/>
          <w:szCs w:val="24"/>
        </w:rPr>
        <w:t xml:space="preserve"> see the 2021</w:t>
      </w:r>
      <w:r w:rsidRPr="00BA091B">
        <w:rPr>
          <w:rFonts w:ascii="Arial" w:hAnsi="Arial" w:cs="Arial"/>
          <w:szCs w:val="24"/>
        </w:rPr>
        <w:t>- 202</w:t>
      </w:r>
      <w:r w:rsidR="00771D9F">
        <w:rPr>
          <w:rFonts w:ascii="Arial" w:hAnsi="Arial" w:cs="Arial"/>
          <w:szCs w:val="24"/>
        </w:rPr>
        <w:t>2</w:t>
      </w:r>
      <w:r w:rsidRPr="00BA091B">
        <w:rPr>
          <w:rFonts w:ascii="Arial" w:hAnsi="Arial" w:cs="Arial"/>
          <w:szCs w:val="24"/>
        </w:rPr>
        <w:t xml:space="preserve"> RFA Applications Program Management Resource Section to access the budget form and the instr</w:t>
      </w:r>
      <w:r w:rsidR="001D7F55">
        <w:rPr>
          <w:rFonts w:ascii="Arial" w:hAnsi="Arial" w:cs="Arial"/>
          <w:szCs w:val="24"/>
        </w:rPr>
        <w:t>uctions for completing the form.</w:t>
      </w:r>
    </w:p>
    <w:p w14:paraId="2C41ACB6" w14:textId="77777777" w:rsidR="008106ED" w:rsidRDefault="008106ED" w:rsidP="008106ED">
      <w:pPr>
        <w:rPr>
          <w:rFonts w:ascii="Arial" w:hAnsi="Arial" w:cs="Arial"/>
          <w:b/>
          <w:bCs/>
          <w:u w:val="single"/>
        </w:rPr>
      </w:pPr>
    </w:p>
    <w:p w14:paraId="4354154F" w14:textId="77777777" w:rsidR="00E1448C" w:rsidRDefault="00E1448C" w:rsidP="008106ED">
      <w:pPr>
        <w:rPr>
          <w:rFonts w:ascii="Arial" w:hAnsi="Arial" w:cs="Arial"/>
          <w:b/>
          <w:bCs/>
          <w:u w:val="single"/>
        </w:rPr>
      </w:pPr>
    </w:p>
    <w:p w14:paraId="1AB556A7" w14:textId="53E1696D" w:rsidR="00F26226" w:rsidRDefault="00F26226">
      <w:pPr>
        <w:rPr>
          <w:rFonts w:ascii="Arial" w:hAnsi="Arial" w:cs="Arial"/>
          <w:b/>
          <w:bCs/>
          <w:u w:val="single"/>
        </w:rPr>
      </w:pPr>
      <w:r>
        <w:rPr>
          <w:rFonts w:ascii="Arial" w:hAnsi="Arial" w:cs="Arial"/>
          <w:b/>
          <w:bCs/>
          <w:u w:val="single"/>
        </w:rPr>
        <w:br w:type="page"/>
      </w:r>
    </w:p>
    <w:p w14:paraId="6E8B8434" w14:textId="70196E9C" w:rsidR="008106ED" w:rsidRPr="009762D5" w:rsidRDefault="008106ED" w:rsidP="008106ED">
      <w:pPr>
        <w:rPr>
          <w:rFonts w:ascii="Arial" w:hAnsi="Arial" w:cs="Arial"/>
        </w:rPr>
      </w:pPr>
      <w:r w:rsidRPr="009762D5">
        <w:rPr>
          <w:rFonts w:ascii="Arial" w:hAnsi="Arial" w:cs="Arial"/>
          <w:b/>
          <w:bCs/>
          <w:u w:val="single"/>
        </w:rPr>
        <w:lastRenderedPageBreak/>
        <w:t>Contractual Service Agreements</w:t>
      </w:r>
      <w:r w:rsidRPr="009762D5">
        <w:rPr>
          <w:rFonts w:ascii="Arial" w:hAnsi="Arial" w:cs="Arial"/>
        </w:rPr>
        <w:t xml:space="preserve"> </w:t>
      </w:r>
    </w:p>
    <w:p w14:paraId="795BA0AB" w14:textId="77777777" w:rsidR="008106ED"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38" w:history="1">
        <w:r w:rsidRPr="006908B1">
          <w:rPr>
            <w:rStyle w:val="Hyperlink"/>
            <w:rFonts w:ascii="Arial" w:hAnsi="Arial" w:cs="Arial"/>
            <w:szCs w:val="24"/>
          </w:rPr>
          <w:t>https://www.myfloridacfo.com/sitePages/services/flow.aspx?ut=Grant+Professionals</w:t>
        </w:r>
      </w:hyperlink>
    </w:p>
    <w:p w14:paraId="4B2FC1F9" w14:textId="77777777" w:rsidR="008106ED"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02313F0F" w14:textId="77777777" w:rsidR="008106ED" w:rsidRPr="009762D5" w:rsidRDefault="008106ED" w:rsidP="008106E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w:t>
      </w:r>
      <w:proofErr w:type="gramStart"/>
      <w:r w:rsidRPr="009762D5">
        <w:rPr>
          <w:rFonts w:ascii="Arial" w:hAnsi="Arial" w:cs="Arial"/>
        </w:rPr>
        <w:t>can be directly linked</w:t>
      </w:r>
      <w:proofErr w:type="gramEnd"/>
      <w:r w:rsidRPr="009762D5">
        <w:rPr>
          <w:rFonts w:ascii="Arial" w:hAnsi="Arial" w:cs="Arial"/>
        </w:rPr>
        <w:t xml:space="preserve"> to the quality of the agreement, issuing a formal agreement including a detailed scope of work is critical. </w:t>
      </w:r>
    </w:p>
    <w:p w14:paraId="2D79B1F2" w14:textId="7969BCFA" w:rsidR="009E5A96" w:rsidRPr="003D256D" w:rsidRDefault="008106ED" w:rsidP="003D256D">
      <w:pPr>
        <w:pStyle w:val="Header"/>
        <w:tabs>
          <w:tab w:val="left" w:pos="0"/>
        </w:tabs>
        <w:spacing w:before="60" w:after="60"/>
        <w:rPr>
          <w:rFonts w:ascii="Arial" w:hAnsi="Arial" w:cs="Arial"/>
          <w:b/>
          <w:szCs w:val="24"/>
          <w:u w:val="single"/>
        </w:rPr>
      </w:pPr>
      <w:r>
        <w:rPr>
          <w:rFonts w:ascii="Arial" w:hAnsi="Arial" w:cs="Arial"/>
          <w:b/>
          <w:szCs w:val="24"/>
          <w:u w:val="single"/>
        </w:rPr>
        <w:br/>
      </w:r>
      <w:r w:rsidR="009E5A96" w:rsidRPr="003D256D">
        <w:rPr>
          <w:rFonts w:ascii="Arial" w:hAnsi="Arial" w:cs="Arial"/>
          <w:b/>
          <w:u w:val="single"/>
        </w:rPr>
        <w:t>Conditions for Acceptance</w:t>
      </w:r>
    </w:p>
    <w:p w14:paraId="30AC5447" w14:textId="77777777" w:rsidR="009E5A96" w:rsidRPr="009E5A96" w:rsidRDefault="009E5A96" w:rsidP="009E5A96">
      <w:pPr>
        <w:pStyle w:val="Header"/>
        <w:tabs>
          <w:tab w:val="left" w:pos="0"/>
          <w:tab w:val="left" w:pos="72"/>
        </w:tabs>
        <w:spacing w:before="60" w:after="60"/>
        <w:rPr>
          <w:rFonts w:ascii="Arial" w:hAnsi="Arial" w:cs="Arial"/>
          <w:szCs w:val="24"/>
        </w:rPr>
      </w:pPr>
      <w:r w:rsidRPr="009E5A96">
        <w:rPr>
          <w:rFonts w:ascii="Arial" w:hAnsi="Arial" w:cs="Arial"/>
          <w:szCs w:val="24"/>
        </w:rPr>
        <w:t xml:space="preserve">The requirements listed below </w:t>
      </w:r>
      <w:proofErr w:type="gramStart"/>
      <w:r w:rsidRPr="009E5A96">
        <w:rPr>
          <w:rFonts w:ascii="Arial" w:hAnsi="Arial" w:cs="Arial"/>
          <w:szCs w:val="24"/>
        </w:rPr>
        <w:t>should be met</w:t>
      </w:r>
      <w:proofErr w:type="gramEnd"/>
      <w:r w:rsidRPr="009E5A96">
        <w:rPr>
          <w:rFonts w:ascii="Arial" w:hAnsi="Arial" w:cs="Arial"/>
          <w:szCs w:val="24"/>
        </w:rPr>
        <w:t xml:space="preserve"> for applications to be considered for review:</w:t>
      </w:r>
    </w:p>
    <w:p w14:paraId="56462F4C" w14:textId="77777777" w:rsidR="003D256D" w:rsidRDefault="009E5A96" w:rsidP="00104439">
      <w:pPr>
        <w:pStyle w:val="Header"/>
        <w:numPr>
          <w:ilvl w:val="0"/>
          <w:numId w:val="1"/>
        </w:numPr>
        <w:tabs>
          <w:tab w:val="clear" w:pos="4320"/>
          <w:tab w:val="clear" w:pos="8640"/>
        </w:tabs>
        <w:spacing w:before="60" w:after="60"/>
        <w:ind w:right="360"/>
        <w:rPr>
          <w:rFonts w:ascii="Arial" w:hAnsi="Arial" w:cs="Arial"/>
          <w:szCs w:val="24"/>
        </w:rPr>
      </w:pPr>
      <w:r w:rsidRPr="009E5A96">
        <w:rPr>
          <w:rFonts w:ascii="Arial" w:hAnsi="Arial" w:cs="Arial"/>
          <w:szCs w:val="24"/>
        </w:rPr>
        <w:t>Application is received in the Office of Grants Management within the timeframe specified by the RFA</w:t>
      </w:r>
    </w:p>
    <w:p w14:paraId="27214606" w14:textId="48D0521A" w:rsidR="003D256D" w:rsidRDefault="009E5A96" w:rsidP="00104439">
      <w:pPr>
        <w:pStyle w:val="Header"/>
        <w:numPr>
          <w:ilvl w:val="0"/>
          <w:numId w:val="1"/>
        </w:numPr>
        <w:tabs>
          <w:tab w:val="clear" w:pos="4320"/>
          <w:tab w:val="clear" w:pos="8640"/>
        </w:tabs>
        <w:spacing w:before="60" w:after="60"/>
        <w:ind w:right="360"/>
        <w:rPr>
          <w:rFonts w:ascii="Arial" w:hAnsi="Arial" w:cs="Arial"/>
          <w:szCs w:val="24"/>
        </w:rPr>
      </w:pPr>
      <w:r w:rsidRPr="003D256D">
        <w:rPr>
          <w:rFonts w:ascii="Arial" w:hAnsi="Arial" w:cs="Arial"/>
          <w:szCs w:val="24"/>
        </w:rPr>
        <w:t>Application includes required forms:  DOE 100A Projec</w:t>
      </w:r>
      <w:r w:rsidR="003F43CA">
        <w:rPr>
          <w:rFonts w:ascii="Arial" w:hAnsi="Arial" w:cs="Arial"/>
          <w:szCs w:val="24"/>
        </w:rPr>
        <w:t xml:space="preserve">t </w:t>
      </w:r>
      <w:r w:rsidR="00A91912">
        <w:rPr>
          <w:rFonts w:ascii="Arial" w:hAnsi="Arial" w:cs="Arial"/>
          <w:szCs w:val="24"/>
        </w:rPr>
        <w:t xml:space="preserve">Application Form and DOE 101 </w:t>
      </w:r>
      <w:bookmarkStart w:id="3" w:name="_GoBack"/>
      <w:bookmarkEnd w:id="3"/>
      <w:r w:rsidRPr="003D256D">
        <w:rPr>
          <w:rFonts w:ascii="Arial" w:hAnsi="Arial" w:cs="Arial"/>
          <w:szCs w:val="24"/>
        </w:rPr>
        <w:t>Budget Narrative Form</w:t>
      </w:r>
    </w:p>
    <w:p w14:paraId="5A77263F" w14:textId="77777777" w:rsidR="003D256D" w:rsidRDefault="009E5A96" w:rsidP="00104439">
      <w:pPr>
        <w:pStyle w:val="Header"/>
        <w:numPr>
          <w:ilvl w:val="0"/>
          <w:numId w:val="1"/>
        </w:numPr>
        <w:tabs>
          <w:tab w:val="clear" w:pos="4320"/>
          <w:tab w:val="clear" w:pos="8640"/>
        </w:tabs>
        <w:spacing w:before="60" w:after="60"/>
        <w:ind w:right="360"/>
        <w:rPr>
          <w:rFonts w:ascii="Arial" w:hAnsi="Arial" w:cs="Arial"/>
          <w:szCs w:val="24"/>
        </w:rPr>
      </w:pPr>
      <w:r w:rsidRPr="003D256D">
        <w:rPr>
          <w:rFonts w:ascii="Arial" w:hAnsi="Arial" w:cs="Arial"/>
          <w:szCs w:val="24"/>
        </w:rPr>
        <w:t>All required forms must have the assigned TAPS Number included on the form</w:t>
      </w:r>
    </w:p>
    <w:p w14:paraId="43B81DC0" w14:textId="201ED8FD" w:rsidR="009E5A96" w:rsidRPr="003D256D" w:rsidRDefault="009E5A96" w:rsidP="00104439">
      <w:pPr>
        <w:pStyle w:val="Header"/>
        <w:numPr>
          <w:ilvl w:val="0"/>
          <w:numId w:val="1"/>
        </w:numPr>
        <w:tabs>
          <w:tab w:val="clear" w:pos="4320"/>
          <w:tab w:val="clear" w:pos="8640"/>
        </w:tabs>
        <w:spacing w:before="60" w:after="60"/>
        <w:ind w:right="360"/>
        <w:rPr>
          <w:rFonts w:ascii="Arial" w:hAnsi="Arial" w:cs="Arial"/>
          <w:szCs w:val="24"/>
        </w:rPr>
      </w:pPr>
      <w:r w:rsidRPr="003D256D">
        <w:rPr>
          <w:rFonts w:ascii="Arial" w:hAnsi="Arial" w:cs="Arial"/>
          <w:szCs w:val="24"/>
        </w:rPr>
        <w:t>All required forms have signatures by an authorized entity. The department will accept electronic signatures from the agency head in accordance with section 668.50(2</w:t>
      </w:r>
      <w:proofErr w:type="gramStart"/>
      <w:r w:rsidRPr="003D256D">
        <w:rPr>
          <w:rFonts w:ascii="Arial" w:hAnsi="Arial" w:cs="Arial"/>
          <w:szCs w:val="24"/>
        </w:rPr>
        <w:t>)(</w:t>
      </w:r>
      <w:proofErr w:type="gramEnd"/>
      <w:r w:rsidRPr="003D256D">
        <w:rPr>
          <w:rFonts w:ascii="Arial" w:hAnsi="Arial" w:cs="Arial"/>
          <w:szCs w:val="24"/>
        </w:rPr>
        <w:t>h), Florida Statutes.</w:t>
      </w:r>
    </w:p>
    <w:p w14:paraId="095A16C2" w14:textId="449CC201" w:rsidR="009E5A96" w:rsidRPr="009E5A96" w:rsidRDefault="003D256D" w:rsidP="00104439">
      <w:pPr>
        <w:numPr>
          <w:ilvl w:val="0"/>
          <w:numId w:val="18"/>
        </w:numPr>
        <w:ind w:left="630" w:hanging="180"/>
        <w:rPr>
          <w:rFonts w:ascii="Arial" w:hAnsi="Arial" w:cs="Arial"/>
          <w:szCs w:val="24"/>
        </w:rPr>
      </w:pPr>
      <w:r>
        <w:rPr>
          <w:rFonts w:ascii="Arial" w:hAnsi="Arial" w:cs="Arial"/>
          <w:b/>
          <w:szCs w:val="24"/>
        </w:rPr>
        <w:t xml:space="preserve"> </w:t>
      </w:r>
      <w:r w:rsidR="009E5A96" w:rsidRPr="009E5A96">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6027D94E" w14:textId="77777777" w:rsidR="009E5A96" w:rsidRPr="009E5A96" w:rsidRDefault="009E5A96" w:rsidP="00104439">
      <w:pPr>
        <w:numPr>
          <w:ilvl w:val="0"/>
          <w:numId w:val="18"/>
        </w:numPr>
        <w:ind w:hanging="270"/>
        <w:rPr>
          <w:rFonts w:ascii="Arial" w:hAnsi="Arial" w:cs="Arial"/>
          <w:szCs w:val="24"/>
        </w:rPr>
      </w:pPr>
      <w:r w:rsidRPr="009E5A96">
        <w:rPr>
          <w:rFonts w:ascii="Arial" w:hAnsi="Arial" w:cs="Arial"/>
          <w:szCs w:val="24"/>
        </w:rPr>
        <w:t>An “electronic signature” means an electronic sound, symbol, or process attached to or logically associated with a record and executed or adopted by the person with the intent to sign the record.</w:t>
      </w:r>
    </w:p>
    <w:p w14:paraId="73C87474" w14:textId="77777777" w:rsidR="009E5A96" w:rsidRPr="009E5A96" w:rsidRDefault="009E5A96" w:rsidP="00104439">
      <w:pPr>
        <w:numPr>
          <w:ilvl w:val="0"/>
          <w:numId w:val="18"/>
        </w:numPr>
        <w:ind w:hanging="270"/>
        <w:rPr>
          <w:rFonts w:ascii="Arial" w:hAnsi="Arial" w:cs="Arial"/>
          <w:szCs w:val="24"/>
        </w:rPr>
      </w:pPr>
      <w:r w:rsidRPr="009E5A96">
        <w:rPr>
          <w:rFonts w:ascii="Arial" w:hAnsi="Arial" w:cs="Arial"/>
          <w:szCs w:val="24"/>
        </w:rPr>
        <w:t>The department will accept as an electronic signature a scanned or PDF copy of a hardcopy signature.</w:t>
      </w:r>
    </w:p>
    <w:p w14:paraId="6C286E4A" w14:textId="77777777" w:rsidR="009E5A96" w:rsidRPr="009E5A96" w:rsidRDefault="009E5A96" w:rsidP="00104439">
      <w:pPr>
        <w:numPr>
          <w:ilvl w:val="0"/>
          <w:numId w:val="18"/>
        </w:numPr>
        <w:ind w:hanging="270"/>
        <w:rPr>
          <w:rFonts w:ascii="Arial" w:hAnsi="Arial" w:cs="Arial"/>
          <w:szCs w:val="24"/>
        </w:rPr>
      </w:pPr>
      <w:r w:rsidRPr="009E5A96">
        <w:rPr>
          <w:rFonts w:ascii="Arial" w:hAnsi="Arial" w:cs="Arial"/>
          <w:szCs w:val="24"/>
        </w:rPr>
        <w:t xml:space="preserve">The department will also accept a typed signature, if the </w:t>
      </w:r>
      <w:proofErr w:type="gramStart"/>
      <w:r w:rsidRPr="009E5A96">
        <w:rPr>
          <w:rFonts w:ascii="Arial" w:hAnsi="Arial" w:cs="Arial"/>
          <w:szCs w:val="24"/>
        </w:rPr>
        <w:t>document is uploaded by the individual signing</w:t>
      </w:r>
      <w:proofErr w:type="gramEnd"/>
      <w:r w:rsidRPr="009E5A96">
        <w:rPr>
          <w:rFonts w:ascii="Arial" w:hAnsi="Arial" w:cs="Arial"/>
          <w:szCs w:val="24"/>
        </w:rPr>
        <w:t xml:space="preserve"> the document.</w:t>
      </w:r>
    </w:p>
    <w:p w14:paraId="69998B1C" w14:textId="0405D0F2" w:rsidR="003D256D" w:rsidRPr="00E1448C" w:rsidRDefault="009E5A96" w:rsidP="00104439">
      <w:pPr>
        <w:pStyle w:val="ListParagraph"/>
        <w:numPr>
          <w:ilvl w:val="0"/>
          <w:numId w:val="1"/>
        </w:numPr>
        <w:ind w:right="360"/>
        <w:rPr>
          <w:rFonts w:ascii="Arial" w:eastAsia="Times New Roman" w:hAnsi="Arial" w:cs="Arial"/>
          <w:sz w:val="24"/>
          <w:szCs w:val="24"/>
        </w:rPr>
      </w:pPr>
      <w:r w:rsidRPr="003D256D">
        <w:rPr>
          <w:rFonts w:ascii="Arial" w:hAnsi="Arial" w:cs="Arial"/>
          <w:sz w:val="24"/>
          <w:szCs w:val="24"/>
        </w:rPr>
        <w:t xml:space="preserve">Application </w:t>
      </w:r>
      <w:proofErr w:type="gramStart"/>
      <w:r w:rsidRPr="003D256D">
        <w:rPr>
          <w:rFonts w:ascii="Arial" w:hAnsi="Arial" w:cs="Arial"/>
          <w:sz w:val="24"/>
          <w:szCs w:val="24"/>
        </w:rPr>
        <w:t>must be submitted</w:t>
      </w:r>
      <w:proofErr w:type="gramEnd"/>
      <w:r w:rsidRPr="003D256D">
        <w:rPr>
          <w:rFonts w:ascii="Arial" w:hAnsi="Arial" w:cs="Arial"/>
          <w:sz w:val="24"/>
          <w:szCs w:val="24"/>
        </w:rPr>
        <w:t xml:space="preserve"> electronically to the Office of Grants Management via SHAREFILE.</w:t>
      </w:r>
      <w:r w:rsidR="008106ED" w:rsidRPr="003D256D">
        <w:rPr>
          <w:rFonts w:ascii="Arial" w:eastAsia="Times New Roman" w:hAnsi="Arial" w:cs="Arial"/>
          <w:sz w:val="24"/>
          <w:szCs w:val="24"/>
        </w:rPr>
        <w:t xml:space="preserve"> </w:t>
      </w:r>
    </w:p>
    <w:p w14:paraId="4D01D0F4" w14:textId="77777777" w:rsidR="00E1448C" w:rsidRDefault="00E1448C" w:rsidP="008106ED">
      <w:pPr>
        <w:rPr>
          <w:rFonts w:ascii="Arial" w:hAnsi="Arial" w:cs="Arial"/>
          <w:b/>
          <w:szCs w:val="24"/>
          <w:u w:val="single"/>
        </w:rPr>
      </w:pPr>
    </w:p>
    <w:p w14:paraId="5F5FE419" w14:textId="77777777" w:rsidR="00E1448C" w:rsidRDefault="00E1448C" w:rsidP="008106ED">
      <w:pPr>
        <w:rPr>
          <w:rFonts w:ascii="Arial" w:hAnsi="Arial" w:cs="Arial"/>
          <w:b/>
          <w:szCs w:val="24"/>
          <w:u w:val="single"/>
        </w:rPr>
      </w:pPr>
    </w:p>
    <w:p w14:paraId="7B5B8034" w14:textId="77777777" w:rsidR="00E1448C" w:rsidRDefault="00E1448C" w:rsidP="008106ED">
      <w:pPr>
        <w:rPr>
          <w:rFonts w:ascii="Arial" w:hAnsi="Arial" w:cs="Arial"/>
          <w:b/>
          <w:szCs w:val="24"/>
          <w:u w:val="single"/>
        </w:rPr>
      </w:pPr>
    </w:p>
    <w:p w14:paraId="1E85585C" w14:textId="77777777" w:rsidR="00E1448C" w:rsidRDefault="00E1448C" w:rsidP="008106ED">
      <w:pPr>
        <w:rPr>
          <w:rFonts w:ascii="Arial" w:hAnsi="Arial" w:cs="Arial"/>
          <w:b/>
          <w:szCs w:val="24"/>
          <w:u w:val="single"/>
        </w:rPr>
      </w:pPr>
    </w:p>
    <w:p w14:paraId="00B3ABFE" w14:textId="77777777" w:rsidR="00E1448C" w:rsidRDefault="00E1448C" w:rsidP="008106ED">
      <w:pPr>
        <w:rPr>
          <w:rFonts w:ascii="Arial" w:hAnsi="Arial" w:cs="Arial"/>
          <w:b/>
          <w:szCs w:val="24"/>
          <w:u w:val="single"/>
        </w:rPr>
      </w:pPr>
    </w:p>
    <w:p w14:paraId="42762736" w14:textId="77777777" w:rsidR="00E1448C" w:rsidRDefault="00E1448C" w:rsidP="008106ED">
      <w:pPr>
        <w:rPr>
          <w:rFonts w:ascii="Arial" w:hAnsi="Arial" w:cs="Arial"/>
          <w:b/>
          <w:szCs w:val="24"/>
          <w:u w:val="single"/>
        </w:rPr>
      </w:pPr>
    </w:p>
    <w:p w14:paraId="7C0A1792" w14:textId="77777777" w:rsidR="00E1448C" w:rsidRDefault="00E1448C" w:rsidP="008106ED">
      <w:pPr>
        <w:rPr>
          <w:rFonts w:ascii="Arial" w:hAnsi="Arial" w:cs="Arial"/>
          <w:b/>
          <w:szCs w:val="24"/>
          <w:u w:val="single"/>
        </w:rPr>
      </w:pPr>
    </w:p>
    <w:p w14:paraId="65BF6896" w14:textId="77777777" w:rsidR="00E1448C" w:rsidRDefault="00E1448C" w:rsidP="008106ED">
      <w:pPr>
        <w:rPr>
          <w:rFonts w:ascii="Arial" w:hAnsi="Arial" w:cs="Arial"/>
          <w:b/>
          <w:szCs w:val="24"/>
          <w:u w:val="single"/>
        </w:rPr>
      </w:pPr>
    </w:p>
    <w:p w14:paraId="4CA42B1C" w14:textId="77777777" w:rsidR="00E1448C" w:rsidRDefault="00E1448C" w:rsidP="008106ED">
      <w:pPr>
        <w:rPr>
          <w:rFonts w:ascii="Arial" w:hAnsi="Arial" w:cs="Arial"/>
          <w:b/>
          <w:szCs w:val="24"/>
          <w:u w:val="single"/>
        </w:rPr>
      </w:pPr>
    </w:p>
    <w:p w14:paraId="6759C592" w14:textId="3682A296" w:rsidR="008106ED" w:rsidRPr="00375A0E" w:rsidRDefault="008106ED" w:rsidP="008106ED">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79FD4FB2" w14:textId="77777777" w:rsidR="008106ED" w:rsidRDefault="008106ED" w:rsidP="00104439">
      <w:pPr>
        <w:pStyle w:val="1lynda"/>
        <w:numPr>
          <w:ilvl w:val="0"/>
          <w:numId w:val="7"/>
        </w:numPr>
        <w:tabs>
          <w:tab w:val="clear" w:pos="2880"/>
          <w:tab w:val="num" w:pos="360"/>
        </w:tabs>
        <w:ind w:left="360"/>
        <w:rPr>
          <w:rFonts w:ascii="Arial" w:hAnsi="Arial" w:cs="Arial"/>
          <w:szCs w:val="24"/>
        </w:rPr>
      </w:pPr>
      <w:r w:rsidRPr="00095B76">
        <w:rPr>
          <w:rFonts w:ascii="Arial" w:hAnsi="Arial" w:cs="Arial"/>
          <w:szCs w:val="24"/>
        </w:rPr>
        <w:t xml:space="preserve">All eligible recipients’ applications will be </w:t>
      </w:r>
      <w:r>
        <w:rPr>
          <w:rFonts w:ascii="Arial" w:hAnsi="Arial" w:cs="Arial"/>
          <w:szCs w:val="24"/>
        </w:rPr>
        <w:t>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05E761D2" w14:textId="77777777" w:rsidR="008106ED" w:rsidRDefault="008106ED" w:rsidP="00104439">
      <w:pPr>
        <w:pStyle w:val="1lynda"/>
        <w:numPr>
          <w:ilvl w:val="0"/>
          <w:numId w:val="7"/>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18A05609" w14:textId="77777777" w:rsidR="008106ED" w:rsidRPr="00095B76" w:rsidRDefault="008106ED" w:rsidP="00104439">
      <w:pPr>
        <w:pStyle w:val="1lynda"/>
        <w:numPr>
          <w:ilvl w:val="0"/>
          <w:numId w:val="7"/>
        </w:numPr>
        <w:tabs>
          <w:tab w:val="clear" w:pos="2880"/>
          <w:tab w:val="num" w:pos="360"/>
        </w:tabs>
        <w:ind w:left="360"/>
        <w:rPr>
          <w:rFonts w:ascii="Arial" w:hAnsi="Arial" w:cs="Arial"/>
          <w:szCs w:val="24"/>
        </w:rPr>
      </w:pPr>
      <w:r>
        <w:rPr>
          <w:rFonts w:ascii="Arial" w:hAnsi="Arial" w:cs="Arial"/>
          <w:szCs w:val="24"/>
        </w:rPr>
        <w:t xml:space="preserve">All eligible recipients’ local applications </w:t>
      </w:r>
      <w:proofErr w:type="gramStart"/>
      <w:r>
        <w:rPr>
          <w:rFonts w:ascii="Arial" w:hAnsi="Arial" w:cs="Arial"/>
          <w:szCs w:val="24"/>
        </w:rPr>
        <w:t xml:space="preserve">will be </w:t>
      </w:r>
      <w:r w:rsidRPr="00095B76">
        <w:rPr>
          <w:rFonts w:ascii="Arial" w:hAnsi="Arial" w:cs="Arial"/>
          <w:szCs w:val="24"/>
        </w:rPr>
        <w:t>reviewed</w:t>
      </w:r>
      <w:proofErr w:type="gramEnd"/>
      <w:r w:rsidRPr="00095B76">
        <w:rPr>
          <w:rFonts w:ascii="Arial" w:hAnsi="Arial" w:cs="Arial"/>
          <w:szCs w:val="24"/>
        </w:rPr>
        <w:t xml:space="preserve">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5A115935" w14:textId="77777777" w:rsidR="008106ED" w:rsidRDefault="008106ED" w:rsidP="00104439">
      <w:pPr>
        <w:pStyle w:val="1lynda"/>
        <w:numPr>
          <w:ilvl w:val="0"/>
          <w:numId w:val="7"/>
        </w:numPr>
        <w:tabs>
          <w:tab w:val="clear" w:pos="2880"/>
          <w:tab w:val="num" w:pos="360"/>
        </w:tabs>
        <w:ind w:left="360"/>
        <w:rPr>
          <w:rFonts w:ascii="Arial" w:hAnsi="Arial" w:cs="Arial"/>
          <w:szCs w:val="24"/>
        </w:rPr>
      </w:pPr>
      <w:r w:rsidRPr="007440CB">
        <w:rPr>
          <w:rFonts w:ascii="Arial" w:hAnsi="Arial" w:cs="Arial"/>
          <w:szCs w:val="24"/>
        </w:rPr>
        <w:t xml:space="preserve">Eligible recipients </w:t>
      </w:r>
      <w:proofErr w:type="gramStart"/>
      <w:r w:rsidRPr="007440CB">
        <w:rPr>
          <w:rFonts w:ascii="Arial" w:hAnsi="Arial" w:cs="Arial"/>
          <w:szCs w:val="24"/>
        </w:rPr>
        <w:t>may be asked</w:t>
      </w:r>
      <w:proofErr w:type="gramEnd"/>
      <w:r w:rsidRPr="007440CB">
        <w:rPr>
          <w:rFonts w:ascii="Arial" w:hAnsi="Arial" w:cs="Arial"/>
          <w:szCs w:val="24"/>
        </w:rPr>
        <w:t xml:space="preserve"> to revise and/or change</w:t>
      </w:r>
      <w:r>
        <w:rPr>
          <w:rFonts w:ascii="Arial" w:hAnsi="Arial" w:cs="Arial"/>
          <w:szCs w:val="24"/>
        </w:rPr>
        <w:t xml:space="preserve"> content stated in their application in order to be approved for funding.</w:t>
      </w:r>
    </w:p>
    <w:p w14:paraId="66981A19" w14:textId="77777777" w:rsidR="008106ED" w:rsidRDefault="008106ED" w:rsidP="00104439">
      <w:pPr>
        <w:pStyle w:val="1lynda"/>
        <w:numPr>
          <w:ilvl w:val="0"/>
          <w:numId w:val="7"/>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w:t>
      </w:r>
      <w:proofErr w:type="gramStart"/>
      <w:r>
        <w:rPr>
          <w:rFonts w:ascii="Arial" w:hAnsi="Arial" w:cs="Arial"/>
          <w:szCs w:val="24"/>
        </w:rPr>
        <w:t xml:space="preserve">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roofErr w:type="gramEnd"/>
      <w:r w:rsidRPr="00375A0E">
        <w:rPr>
          <w:rFonts w:ascii="Arial" w:hAnsi="Arial" w:cs="Arial"/>
          <w:szCs w:val="24"/>
        </w:rPr>
        <w:t>.</w:t>
      </w:r>
    </w:p>
    <w:p w14:paraId="742E14BC" w14:textId="77777777" w:rsidR="008106ED" w:rsidRDefault="008106ED" w:rsidP="00104439">
      <w:pPr>
        <w:pStyle w:val="1lynda"/>
        <w:numPr>
          <w:ilvl w:val="0"/>
          <w:numId w:val="7"/>
        </w:numPr>
        <w:tabs>
          <w:tab w:val="clear" w:pos="2880"/>
          <w:tab w:val="num" w:pos="360"/>
        </w:tabs>
        <w:ind w:left="360"/>
        <w:rPr>
          <w:rFonts w:ascii="Arial" w:hAnsi="Arial" w:cs="Arial"/>
          <w:szCs w:val="24"/>
        </w:rPr>
      </w:pPr>
      <w:proofErr w:type="gramStart"/>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proofErr w:type="gramEnd"/>
      <w:r w:rsidRPr="00F43478">
        <w:rPr>
          <w:rFonts w:ascii="Arial" w:hAnsi="Arial" w:cs="Arial"/>
          <w:szCs w:val="24"/>
        </w:rPr>
        <w:t>.</w:t>
      </w:r>
    </w:p>
    <w:p w14:paraId="24071784" w14:textId="26DE6077" w:rsidR="00F90B82" w:rsidRPr="00881B4E" w:rsidRDefault="008106ED" w:rsidP="00DD0A79">
      <w:pPr>
        <w:jc w:val="center"/>
        <w:rPr>
          <w:rFonts w:ascii="Arial" w:hAnsi="Arial" w:cs="Arial"/>
          <w:sz w:val="96"/>
          <w:szCs w:val="96"/>
        </w:rPr>
      </w:pPr>
      <w:r>
        <w:rPr>
          <w:rFonts w:ascii="Arial" w:hAnsi="Arial" w:cs="Arial"/>
          <w:b/>
          <w:bCs/>
          <w:u w:val="single"/>
        </w:rPr>
        <w:br w:type="page"/>
      </w:r>
      <w:r w:rsidR="00326BD5" w:rsidRPr="0052485D">
        <w:rPr>
          <w:rFonts w:ascii="Arial" w:hAnsi="Arial" w:cs="Arial"/>
          <w:sz w:val="96"/>
          <w:szCs w:val="96"/>
        </w:rPr>
        <w:lastRenderedPageBreak/>
        <w:t>Attachments</w:t>
      </w:r>
    </w:p>
    <w:p w14:paraId="3F1DDF32" w14:textId="77777777" w:rsidR="00F90B82" w:rsidRDefault="00F90B82" w:rsidP="007E5DAE">
      <w:pPr>
        <w:pStyle w:val="1lynda"/>
        <w:rPr>
          <w:rFonts w:ascii="Arial" w:hAnsi="Arial" w:cs="Arial"/>
          <w:szCs w:val="24"/>
        </w:rPr>
      </w:pPr>
    </w:p>
    <w:p w14:paraId="78085C80" w14:textId="77777777" w:rsidR="00881B4E" w:rsidRDefault="00881B4E" w:rsidP="007E5DAE">
      <w:pPr>
        <w:pStyle w:val="1lynda"/>
        <w:rPr>
          <w:rFonts w:ascii="Arial" w:hAnsi="Arial" w:cs="Arial"/>
          <w:szCs w:val="24"/>
        </w:rPr>
      </w:pPr>
    </w:p>
    <w:p w14:paraId="73D18472" w14:textId="77777777" w:rsidR="00A37028" w:rsidRDefault="00A37028" w:rsidP="00A37028">
      <w:pPr>
        <w:pStyle w:val="ListParagraph"/>
        <w:tabs>
          <w:tab w:val="left" w:pos="1170"/>
          <w:tab w:val="left" w:pos="1800"/>
        </w:tabs>
        <w:rPr>
          <w:rFonts w:ascii="Arial" w:hAnsi="Arial" w:cs="Arial"/>
          <w:b/>
          <w:sz w:val="28"/>
          <w:szCs w:val="28"/>
          <w:shd w:val="clear" w:color="auto" w:fill="FFFFFF"/>
        </w:rPr>
      </w:pPr>
    </w:p>
    <w:p w14:paraId="47D3039F" w14:textId="77777777" w:rsidR="00A37028" w:rsidRPr="00275CF9" w:rsidRDefault="00A37028" w:rsidP="00104439">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053ECE7F" w14:textId="77777777" w:rsidR="00A37028" w:rsidRPr="00275CF9" w:rsidRDefault="00A37028" w:rsidP="00104439">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584888C" w14:textId="77777777" w:rsidR="00A37028" w:rsidRPr="00275CF9" w:rsidRDefault="00A37028" w:rsidP="00104439">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Example DOE 101 Budget Narrative Form</w:t>
      </w:r>
    </w:p>
    <w:p w14:paraId="5877355B" w14:textId="77777777" w:rsidR="00A37028" w:rsidRPr="00275CF9" w:rsidRDefault="00A37028" w:rsidP="00104439">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Projected Equipment Purchases Form</w:t>
      </w:r>
    </w:p>
    <w:p w14:paraId="7046BD5F" w14:textId="77777777" w:rsidR="00A37028" w:rsidRPr="00275CF9" w:rsidRDefault="00A37028" w:rsidP="00104439">
      <w:pPr>
        <w:pStyle w:val="ListParagraph"/>
        <w:numPr>
          <w:ilvl w:val="0"/>
          <w:numId w:val="12"/>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64DBD321" w14:textId="77777777" w:rsidR="00A37028" w:rsidRPr="00DA3959" w:rsidRDefault="00A37028" w:rsidP="00A37028">
      <w:pPr>
        <w:pStyle w:val="ListParagraph"/>
        <w:tabs>
          <w:tab w:val="left" w:pos="1170"/>
          <w:tab w:val="left" w:pos="1800"/>
        </w:tabs>
        <w:rPr>
          <w:rFonts w:ascii="Arial" w:hAnsi="Arial" w:cs="Arial"/>
          <w:b/>
          <w:sz w:val="28"/>
          <w:szCs w:val="28"/>
          <w:shd w:val="clear" w:color="auto" w:fill="FFFFFF"/>
        </w:rPr>
      </w:pPr>
    </w:p>
    <w:p w14:paraId="603F8F4C" w14:textId="77777777" w:rsidR="005B4989" w:rsidRDefault="005B4989" w:rsidP="00DD27F3">
      <w:pPr>
        <w:pStyle w:val="1lynda"/>
        <w:tabs>
          <w:tab w:val="left" w:pos="1800"/>
        </w:tabs>
        <w:ind w:left="1440"/>
        <w:rPr>
          <w:rFonts w:ascii="Arial" w:hAnsi="Arial" w:cs="Arial"/>
          <w:szCs w:val="24"/>
        </w:rPr>
      </w:pPr>
    </w:p>
    <w:p w14:paraId="01694F8C" w14:textId="77777777" w:rsidR="005B4989" w:rsidRDefault="005B4989" w:rsidP="00DD27F3">
      <w:pPr>
        <w:pStyle w:val="1lynda"/>
        <w:tabs>
          <w:tab w:val="left" w:pos="1800"/>
        </w:tabs>
        <w:ind w:left="1440"/>
        <w:rPr>
          <w:rFonts w:ascii="Arial" w:hAnsi="Arial" w:cs="Arial"/>
          <w:szCs w:val="24"/>
        </w:rPr>
        <w:sectPr w:rsidR="005B4989" w:rsidSect="00CC310F">
          <w:headerReference w:type="even" r:id="rId39"/>
          <w:headerReference w:type="default" r:id="rId40"/>
          <w:footerReference w:type="default" r:id="rId41"/>
          <w:headerReference w:type="first" r:id="rId42"/>
          <w:pgSz w:w="12240" w:h="15840"/>
          <w:pgMar w:top="720" w:right="720" w:bottom="720" w:left="720" w:header="720" w:footer="720" w:gutter="0"/>
          <w:cols w:space="720"/>
          <w:docGrid w:linePitch="360"/>
        </w:sectPr>
      </w:pPr>
    </w:p>
    <w:p w14:paraId="401D67C7" w14:textId="77777777" w:rsidR="00F96797" w:rsidRPr="00F96797" w:rsidRDefault="00DB0255" w:rsidP="009B02E9">
      <w:pPr>
        <w:jc w:val="center"/>
        <w:rPr>
          <w:rFonts w:ascii="Arial" w:hAnsi="Arial" w:cs="Arial"/>
          <w:b/>
          <w:sz w:val="32"/>
          <w:szCs w:val="24"/>
          <w:shd w:val="clear" w:color="auto" w:fill="FFFFFF"/>
        </w:rPr>
      </w:pPr>
      <w:r w:rsidRPr="00F96797">
        <w:rPr>
          <w:rFonts w:ascii="Arial" w:hAnsi="Arial" w:cs="Arial"/>
          <w:b/>
          <w:sz w:val="32"/>
          <w:szCs w:val="24"/>
          <w:shd w:val="clear" w:color="auto" w:fill="FFFFFF"/>
        </w:rPr>
        <w:lastRenderedPageBreak/>
        <w:t>Allocation Chart</w:t>
      </w:r>
    </w:p>
    <w:p w14:paraId="432326CB" w14:textId="77777777" w:rsidR="009B02E9" w:rsidRPr="00F96797" w:rsidRDefault="00095A20" w:rsidP="009B02E9">
      <w:pPr>
        <w:jc w:val="center"/>
        <w:rPr>
          <w:rFonts w:ascii="Arial" w:hAnsi="Arial" w:cs="Arial"/>
          <w:b/>
          <w:szCs w:val="24"/>
          <w:shd w:val="clear" w:color="auto" w:fill="FFFFFF"/>
        </w:rPr>
      </w:pPr>
      <w:r w:rsidRPr="00F96797">
        <w:rPr>
          <w:rFonts w:ascii="Arial" w:hAnsi="Arial" w:cs="Arial"/>
          <w:b/>
          <w:color w:val="000000"/>
          <w:szCs w:val="24"/>
        </w:rPr>
        <w:t>The Strengthening Career and Technical Education for the 21</w:t>
      </w:r>
      <w:r w:rsidRPr="00F96797">
        <w:rPr>
          <w:rFonts w:ascii="Arial" w:hAnsi="Arial" w:cs="Arial"/>
          <w:b/>
          <w:color w:val="000000"/>
          <w:szCs w:val="24"/>
          <w:vertAlign w:val="superscript"/>
        </w:rPr>
        <w:t>st</w:t>
      </w:r>
      <w:r w:rsidRPr="00F96797">
        <w:rPr>
          <w:rFonts w:ascii="Arial" w:hAnsi="Arial" w:cs="Arial"/>
          <w:b/>
          <w:color w:val="000000"/>
          <w:szCs w:val="24"/>
        </w:rPr>
        <w:t xml:space="preserve"> Century Act</w:t>
      </w:r>
      <w:r w:rsidR="00FE2AE2">
        <w:rPr>
          <w:rFonts w:ascii="Arial" w:hAnsi="Arial" w:cs="Arial"/>
          <w:b/>
          <w:color w:val="000000"/>
          <w:szCs w:val="24"/>
        </w:rPr>
        <w:t xml:space="preserve"> (Perkins V)</w:t>
      </w:r>
    </w:p>
    <w:p w14:paraId="36941576" w14:textId="77777777" w:rsidR="00F96797" w:rsidRDefault="00F96797" w:rsidP="009B02E9">
      <w:pPr>
        <w:jc w:val="center"/>
        <w:rPr>
          <w:rFonts w:ascii="Arial" w:hAnsi="Arial" w:cs="Arial"/>
          <w:b/>
          <w:szCs w:val="24"/>
          <w:shd w:val="clear" w:color="auto" w:fill="FFFFFF"/>
        </w:rPr>
      </w:pPr>
    </w:p>
    <w:p w14:paraId="6A080FEE" w14:textId="576033C8" w:rsidR="009B02E9" w:rsidRDefault="009B02E9" w:rsidP="009B02E9">
      <w:pPr>
        <w:jc w:val="center"/>
        <w:rPr>
          <w:rFonts w:ascii="Arial" w:hAnsi="Arial" w:cs="Arial"/>
          <w:b/>
          <w:szCs w:val="24"/>
          <w:shd w:val="clear" w:color="auto" w:fill="FFFFFF"/>
        </w:rPr>
      </w:pPr>
      <w:r w:rsidRPr="00582170">
        <w:rPr>
          <w:rFonts w:ascii="Arial" w:hAnsi="Arial" w:cs="Arial"/>
          <w:b/>
          <w:szCs w:val="24"/>
          <w:shd w:val="clear" w:color="auto" w:fill="FFFFFF"/>
        </w:rPr>
        <w:t xml:space="preserve">FY </w:t>
      </w:r>
      <w:r w:rsidR="003E423A">
        <w:rPr>
          <w:rFonts w:ascii="Arial" w:hAnsi="Arial" w:cs="Arial"/>
          <w:b/>
          <w:szCs w:val="24"/>
          <w:shd w:val="clear" w:color="auto" w:fill="FFFFFF"/>
        </w:rPr>
        <w:t>2021</w:t>
      </w:r>
      <w:r w:rsidR="00790FBD">
        <w:rPr>
          <w:rFonts w:ascii="Arial" w:hAnsi="Arial" w:cs="Arial"/>
          <w:b/>
          <w:szCs w:val="24"/>
          <w:shd w:val="clear" w:color="auto" w:fill="FFFFFF"/>
        </w:rPr>
        <w:t>-20</w:t>
      </w:r>
      <w:r w:rsidR="003E423A">
        <w:rPr>
          <w:rFonts w:ascii="Arial" w:hAnsi="Arial" w:cs="Arial"/>
          <w:b/>
          <w:szCs w:val="24"/>
          <w:shd w:val="clear" w:color="auto" w:fill="FFFFFF"/>
        </w:rPr>
        <w:t>22</w:t>
      </w:r>
    </w:p>
    <w:p w14:paraId="525802EA" w14:textId="77777777" w:rsidR="009B02E9" w:rsidRPr="00582170" w:rsidRDefault="009B02E9" w:rsidP="009B02E9">
      <w:pPr>
        <w:jc w:val="center"/>
        <w:rPr>
          <w:rFonts w:ascii="Arial" w:hAnsi="Arial" w:cs="Arial"/>
          <w:b/>
          <w:szCs w:val="24"/>
          <w:shd w:val="clear" w:color="auto" w:fill="FFFFFF"/>
        </w:rPr>
      </w:pPr>
      <w:r w:rsidRPr="00582170">
        <w:rPr>
          <w:rFonts w:ascii="Arial" w:hAnsi="Arial" w:cs="Arial"/>
          <w:b/>
          <w:szCs w:val="24"/>
          <w:shd w:val="clear" w:color="auto" w:fill="FFFFFF"/>
        </w:rPr>
        <w:t xml:space="preserve">RURAL </w:t>
      </w:r>
      <w:r w:rsidR="00821BCA">
        <w:rPr>
          <w:rFonts w:ascii="Arial" w:hAnsi="Arial" w:cs="Arial"/>
          <w:b/>
          <w:szCs w:val="24"/>
          <w:shd w:val="clear" w:color="auto" w:fill="FFFFFF"/>
        </w:rPr>
        <w:t xml:space="preserve">INNOVATION </w:t>
      </w:r>
      <w:r w:rsidRPr="00582170">
        <w:rPr>
          <w:rFonts w:ascii="Arial" w:hAnsi="Arial" w:cs="Arial"/>
          <w:b/>
          <w:szCs w:val="24"/>
          <w:shd w:val="clear" w:color="auto" w:fill="FFFFFF"/>
        </w:rPr>
        <w:t>ALLOCATIONS</w:t>
      </w:r>
    </w:p>
    <w:p w14:paraId="1574A29A" w14:textId="77777777" w:rsidR="00AC3411" w:rsidRDefault="00AC3411" w:rsidP="007569F4">
      <w:pPr>
        <w:ind w:left="360"/>
        <w:rPr>
          <w:rFonts w:ascii="Arial" w:hAnsi="Arial" w:cs="Arial"/>
          <w:color w:val="FF0000"/>
          <w:szCs w:val="24"/>
        </w:rPr>
      </w:pPr>
    </w:p>
    <w:p w14:paraId="368EAE62" w14:textId="12E374E6" w:rsidR="00DB2181" w:rsidRPr="00582170" w:rsidRDefault="00DB2181" w:rsidP="00174F21">
      <w:pPr>
        <w:ind w:left="450"/>
        <w:rPr>
          <w:rFonts w:ascii="Arial" w:hAnsi="Arial" w:cs="Arial"/>
          <w:color w:val="FF0000"/>
          <w:szCs w:val="24"/>
        </w:rPr>
      </w:pPr>
      <w:r w:rsidRPr="00582170">
        <w:rPr>
          <w:rFonts w:ascii="Arial" w:hAnsi="Arial" w:cs="Arial"/>
          <w:color w:val="FF0000"/>
          <w:szCs w:val="24"/>
        </w:rPr>
        <w:t xml:space="preserve">The </w:t>
      </w:r>
      <w:r w:rsidRPr="00582170">
        <w:rPr>
          <w:rFonts w:ascii="Arial" w:hAnsi="Arial" w:cs="Arial"/>
          <w:b/>
          <w:color w:val="FF0000"/>
          <w:szCs w:val="24"/>
        </w:rPr>
        <w:t>Allocation Chart</w:t>
      </w:r>
      <w:r w:rsidRPr="00582170">
        <w:rPr>
          <w:rFonts w:ascii="Arial" w:hAnsi="Arial" w:cs="Arial"/>
          <w:color w:val="FF0000"/>
          <w:szCs w:val="24"/>
        </w:rPr>
        <w:t xml:space="preserve"> </w:t>
      </w:r>
      <w:r w:rsidR="00DC37D6" w:rsidRPr="00582170">
        <w:rPr>
          <w:rFonts w:ascii="Arial" w:hAnsi="Arial" w:cs="Arial"/>
          <w:color w:val="FF0000"/>
          <w:szCs w:val="24"/>
        </w:rPr>
        <w:t>is subject to change based on the final f</w:t>
      </w:r>
      <w:r w:rsidRPr="00582170">
        <w:rPr>
          <w:rFonts w:ascii="Arial" w:hAnsi="Arial" w:cs="Arial"/>
          <w:color w:val="FF0000"/>
          <w:szCs w:val="24"/>
        </w:rPr>
        <w:t>ederal allocation and local performance data</w:t>
      </w:r>
      <w:r w:rsidR="009C5C53" w:rsidRPr="00582170">
        <w:rPr>
          <w:rFonts w:ascii="Arial" w:hAnsi="Arial" w:cs="Arial"/>
          <w:color w:val="FF0000"/>
          <w:szCs w:val="24"/>
        </w:rPr>
        <w:t xml:space="preserve">. </w:t>
      </w:r>
      <w:r w:rsidRPr="00582170">
        <w:rPr>
          <w:rFonts w:ascii="Arial" w:hAnsi="Arial" w:cs="Arial"/>
          <w:color w:val="FF0000"/>
          <w:szCs w:val="24"/>
        </w:rPr>
        <w:t xml:space="preserve">All agencies </w:t>
      </w:r>
      <w:proofErr w:type="gramStart"/>
      <w:r w:rsidRPr="00582170">
        <w:rPr>
          <w:rFonts w:ascii="Arial" w:hAnsi="Arial" w:cs="Arial"/>
          <w:color w:val="FF0000"/>
          <w:szCs w:val="24"/>
        </w:rPr>
        <w:t>will be notified</w:t>
      </w:r>
      <w:proofErr w:type="gramEnd"/>
      <w:r w:rsidRPr="00582170">
        <w:rPr>
          <w:rFonts w:ascii="Arial" w:hAnsi="Arial" w:cs="Arial"/>
          <w:color w:val="FF0000"/>
          <w:szCs w:val="24"/>
        </w:rPr>
        <w:t xml:space="preserve"> r</w:t>
      </w:r>
      <w:r w:rsidR="00DC37D6" w:rsidRPr="00582170">
        <w:rPr>
          <w:rFonts w:ascii="Arial" w:hAnsi="Arial" w:cs="Arial"/>
          <w:color w:val="FF0000"/>
          <w:szCs w:val="24"/>
        </w:rPr>
        <w:t xml:space="preserve">egarding their final allocation prior to the issuance of their </w:t>
      </w:r>
      <w:r w:rsidR="00D15E29">
        <w:rPr>
          <w:rFonts w:ascii="Arial" w:hAnsi="Arial" w:cs="Arial"/>
          <w:color w:val="FF0000"/>
          <w:szCs w:val="24"/>
        </w:rPr>
        <w:t>2021</w:t>
      </w:r>
      <w:r w:rsidR="00790FBD">
        <w:rPr>
          <w:rFonts w:ascii="Arial" w:hAnsi="Arial" w:cs="Arial"/>
          <w:color w:val="FF0000"/>
          <w:szCs w:val="24"/>
        </w:rPr>
        <w:t>-20</w:t>
      </w:r>
      <w:r w:rsidR="00D15E29">
        <w:rPr>
          <w:rFonts w:ascii="Arial" w:hAnsi="Arial" w:cs="Arial"/>
          <w:color w:val="FF0000"/>
          <w:szCs w:val="24"/>
        </w:rPr>
        <w:t>22</w:t>
      </w:r>
      <w:r w:rsidR="00EB69EF" w:rsidRPr="00582170">
        <w:rPr>
          <w:rFonts w:ascii="Arial" w:hAnsi="Arial" w:cs="Arial"/>
          <w:color w:val="FF0000"/>
          <w:szCs w:val="24"/>
        </w:rPr>
        <w:t>,</w:t>
      </w:r>
      <w:r w:rsidR="00DC37D6" w:rsidRPr="00582170">
        <w:rPr>
          <w:rFonts w:ascii="Arial" w:hAnsi="Arial" w:cs="Arial"/>
          <w:color w:val="FF0000"/>
          <w:szCs w:val="24"/>
        </w:rPr>
        <w:t xml:space="preserve"> DOE 200, Award Notification.</w:t>
      </w:r>
    </w:p>
    <w:p w14:paraId="1AC4C789" w14:textId="77777777" w:rsidR="00326BD5" w:rsidRPr="00375A0E" w:rsidRDefault="00326BD5" w:rsidP="00881B4E">
      <w:pPr>
        <w:rPr>
          <w:rFonts w:ascii="Arial" w:hAnsi="Arial" w:cs="Arial"/>
          <w:szCs w:val="24"/>
        </w:rPr>
      </w:pPr>
    </w:p>
    <w:tbl>
      <w:tblPr>
        <w:tblW w:w="0" w:type="auto"/>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0"/>
        <w:gridCol w:w="1800"/>
      </w:tblGrid>
      <w:tr w:rsidR="00905F78" w:rsidRPr="00905F78" w14:paraId="0BEA16B6" w14:textId="77777777" w:rsidTr="006E3993">
        <w:trPr>
          <w:trHeight w:val="324"/>
        </w:trPr>
        <w:tc>
          <w:tcPr>
            <w:tcW w:w="5580" w:type="dxa"/>
            <w:shd w:val="clear" w:color="auto" w:fill="D9D9D9"/>
            <w:hideMark/>
          </w:tcPr>
          <w:p w14:paraId="0A2795C2" w14:textId="77777777" w:rsidR="00905F78" w:rsidRPr="00BF0906" w:rsidRDefault="00905F78" w:rsidP="00603F57">
            <w:pPr>
              <w:pStyle w:val="Header"/>
              <w:tabs>
                <w:tab w:val="left" w:pos="1440"/>
                <w:tab w:val="left" w:pos="2070"/>
              </w:tabs>
              <w:spacing w:before="60" w:after="60"/>
              <w:jc w:val="center"/>
              <w:rPr>
                <w:rFonts w:ascii="Arial" w:hAnsi="Arial" w:cs="Arial"/>
                <w:b/>
                <w:bCs/>
                <w:sz w:val="22"/>
                <w:szCs w:val="22"/>
              </w:rPr>
            </w:pPr>
            <w:r w:rsidRPr="00BF0906">
              <w:rPr>
                <w:rFonts w:ascii="Arial" w:hAnsi="Arial" w:cs="Arial"/>
                <w:b/>
                <w:bCs/>
                <w:sz w:val="22"/>
                <w:szCs w:val="22"/>
              </w:rPr>
              <w:t>District</w:t>
            </w:r>
          </w:p>
        </w:tc>
        <w:tc>
          <w:tcPr>
            <w:tcW w:w="1800" w:type="dxa"/>
            <w:shd w:val="clear" w:color="auto" w:fill="D9D9D9"/>
            <w:hideMark/>
          </w:tcPr>
          <w:p w14:paraId="2BA8F5CA" w14:textId="77777777" w:rsidR="00905F78" w:rsidRPr="00BF0906" w:rsidRDefault="00905F78" w:rsidP="00603F57">
            <w:pPr>
              <w:pStyle w:val="Header"/>
              <w:tabs>
                <w:tab w:val="left" w:pos="1440"/>
                <w:tab w:val="left" w:pos="2070"/>
              </w:tabs>
              <w:spacing w:before="60" w:after="60"/>
              <w:jc w:val="center"/>
              <w:rPr>
                <w:rFonts w:ascii="Arial" w:hAnsi="Arial" w:cs="Arial"/>
                <w:b/>
                <w:bCs/>
                <w:sz w:val="22"/>
                <w:szCs w:val="22"/>
              </w:rPr>
            </w:pPr>
            <w:r w:rsidRPr="00BF0906">
              <w:rPr>
                <w:rFonts w:ascii="Arial" w:hAnsi="Arial" w:cs="Arial"/>
                <w:b/>
                <w:bCs/>
                <w:sz w:val="22"/>
                <w:szCs w:val="22"/>
              </w:rPr>
              <w:t>Allocation</w:t>
            </w:r>
          </w:p>
        </w:tc>
      </w:tr>
      <w:tr w:rsidR="006E3993" w:rsidRPr="0055562B" w14:paraId="0EFA6AB7"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25B7E5C"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Alachua (Hawthorne)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4B0B63A4" w14:textId="264A88F1"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25,000</w:t>
            </w:r>
          </w:p>
        </w:tc>
      </w:tr>
      <w:tr w:rsidR="006E3993" w:rsidRPr="0055562B" w14:paraId="1CC01ABA"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37DCA3AE"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Baker</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268022B4" w14:textId="6C595F54"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64,140</w:t>
            </w:r>
          </w:p>
        </w:tc>
      </w:tr>
      <w:tr w:rsidR="006E3993" w:rsidRPr="0055562B" w14:paraId="6643D3AB"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10CE020D"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Bradford</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4A317434" w14:textId="518588C7"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62,963</w:t>
            </w:r>
          </w:p>
        </w:tc>
      </w:tr>
      <w:tr w:rsidR="006E3993" w:rsidRPr="0055562B" w14:paraId="61F8FCDB"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531C2CB9"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Calhoun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AEC9ABB" w14:textId="285479B5"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55,720</w:t>
            </w:r>
          </w:p>
        </w:tc>
      </w:tr>
      <w:tr w:rsidR="006E3993" w:rsidRPr="0055562B" w14:paraId="1712FCD8"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28094064"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Collier (Immokalee)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05F80636" w14:textId="25BD7032"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25,000</w:t>
            </w:r>
          </w:p>
        </w:tc>
      </w:tr>
      <w:tr w:rsidR="006E3993" w:rsidRPr="0055562B" w14:paraId="2FD68335"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E7A98EC"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Columbia</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50498740" w14:textId="09E63FB8"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85,486</w:t>
            </w:r>
          </w:p>
        </w:tc>
      </w:tr>
      <w:tr w:rsidR="006E3993" w:rsidRPr="0055562B" w14:paraId="6A96634F"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537463BE"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Desoto</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3323418C" w14:textId="29F72A51"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67,265</w:t>
            </w:r>
          </w:p>
        </w:tc>
      </w:tr>
      <w:tr w:rsidR="006E3993" w:rsidRPr="0055562B" w14:paraId="153E252B"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266CCA88"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Dixie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36A28E69" w14:textId="43373447"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57,081</w:t>
            </w:r>
          </w:p>
        </w:tc>
      </w:tr>
      <w:tr w:rsidR="006E3993" w:rsidRPr="0055562B" w14:paraId="37547512"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0C249FFE"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Flagler</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41A7DAE" w14:textId="4687578F"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105,947</w:t>
            </w:r>
          </w:p>
        </w:tc>
      </w:tr>
      <w:tr w:rsidR="006E3993" w:rsidRPr="0055562B" w14:paraId="1A742FB1"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3E1C0CEE"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Franklin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5528D4AF" w14:textId="48EBBA00"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55,625</w:t>
            </w:r>
          </w:p>
        </w:tc>
      </w:tr>
      <w:tr w:rsidR="006E3993" w:rsidRPr="0055562B" w14:paraId="7DB00270"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76566546"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Gadsden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6B7835AC" w14:textId="60E7269B"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72,122</w:t>
            </w:r>
          </w:p>
        </w:tc>
      </w:tr>
      <w:tr w:rsidR="006E3993" w:rsidRPr="0055562B" w14:paraId="6E1A3D9A"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645A85BC"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Gilchrist</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FC971A8" w14:textId="762ABCBC"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58,455</w:t>
            </w:r>
          </w:p>
        </w:tc>
      </w:tr>
      <w:tr w:rsidR="006E3993" w:rsidRPr="0055562B" w14:paraId="5E1037D7"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7FBA3BA5"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Glades</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268F2F24" w14:textId="7E24E30C"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56,246</w:t>
            </w:r>
          </w:p>
        </w:tc>
      </w:tr>
      <w:tr w:rsidR="006E3993" w:rsidRPr="0055562B" w14:paraId="797266A0"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2F3B230D"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Gulf</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0ABC6B70" w14:textId="70FD6190"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56,044</w:t>
            </w:r>
          </w:p>
        </w:tc>
      </w:tr>
      <w:tr w:rsidR="006E3993" w:rsidRPr="0055562B" w14:paraId="20DEA251"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34D7F825"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Hamilton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5C576C32" w14:textId="629503AF"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55,062</w:t>
            </w:r>
          </w:p>
        </w:tc>
      </w:tr>
      <w:tr w:rsidR="006E3993" w:rsidRPr="0055562B" w14:paraId="5CE9BE59"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1805C356"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Hardee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30237FC7" w14:textId="267D46A7"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60,184</w:t>
            </w:r>
          </w:p>
        </w:tc>
      </w:tr>
      <w:tr w:rsidR="006E3993" w:rsidRPr="0055562B" w14:paraId="3ED0A9D8"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0E3839FF"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Hendry</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1E15A110" w14:textId="213562D8"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68,752</w:t>
            </w:r>
          </w:p>
        </w:tc>
      </w:tr>
      <w:tr w:rsidR="006E3993" w:rsidRPr="0055562B" w14:paraId="3975BFF8"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6610A4CC"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Highlands</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278F2471" w14:textId="4DC692E2"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91,667</w:t>
            </w:r>
          </w:p>
        </w:tc>
      </w:tr>
      <w:tr w:rsidR="006E3993" w:rsidRPr="0055562B" w14:paraId="50E7BDDC"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75525A6B"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Holmes</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363A617" w14:textId="5099FE55"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58,254</w:t>
            </w:r>
          </w:p>
        </w:tc>
      </w:tr>
      <w:tr w:rsidR="006E3993" w:rsidRPr="0055562B" w14:paraId="5A8BD8FC"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656B845A"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Indian River (</w:t>
            </w:r>
            <w:proofErr w:type="spellStart"/>
            <w:r w:rsidRPr="0055562B">
              <w:rPr>
                <w:rFonts w:ascii="Arial" w:hAnsi="Arial" w:cs="Arial"/>
                <w:b/>
                <w:bCs/>
                <w:sz w:val="22"/>
                <w:szCs w:val="22"/>
              </w:rPr>
              <w:t>Fellsmere</w:t>
            </w:r>
            <w:proofErr w:type="spellEnd"/>
            <w:r w:rsidRPr="0055562B">
              <w:rPr>
                <w:rFonts w:ascii="Arial" w:hAnsi="Arial" w:cs="Arial"/>
                <w:b/>
                <w:bCs/>
                <w:sz w:val="22"/>
                <w:szCs w:val="22"/>
              </w:rPr>
              <w:t>)</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68C14BF5" w14:textId="4D04D079"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25,000</w:t>
            </w:r>
          </w:p>
        </w:tc>
      </w:tr>
      <w:tr w:rsidR="006E3993" w:rsidRPr="0055562B" w14:paraId="56AF438E"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210135D"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Jackson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DC3AC20" w14:textId="6EFF6408"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70,736</w:t>
            </w:r>
          </w:p>
        </w:tc>
      </w:tr>
      <w:tr w:rsidR="006E3993" w:rsidRPr="0055562B" w14:paraId="3C023AF7"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1CBF8936"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Jefferson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AFFA24C" w14:textId="719D5ADF"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56,424</w:t>
            </w:r>
          </w:p>
        </w:tc>
      </w:tr>
      <w:tr w:rsidR="006E3993" w:rsidRPr="0055562B" w14:paraId="65E572D9"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3C9CEB39"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Lafayette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6AF8CD36" w14:textId="30CEC6D1"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53,345</w:t>
            </w:r>
          </w:p>
        </w:tc>
      </w:tr>
      <w:tr w:rsidR="006E3993" w:rsidRPr="0055562B" w14:paraId="28EC387D"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2E73CDC4" w14:textId="6D204B30" w:rsidR="006E3993" w:rsidRPr="0055562B" w:rsidRDefault="006E3993" w:rsidP="008C6709">
            <w:pPr>
              <w:pStyle w:val="Header"/>
              <w:tabs>
                <w:tab w:val="left" w:pos="1440"/>
                <w:tab w:val="left" w:pos="2070"/>
              </w:tabs>
              <w:rPr>
                <w:rFonts w:ascii="Arial" w:hAnsi="Arial" w:cs="Arial"/>
                <w:b/>
                <w:bCs/>
                <w:sz w:val="22"/>
                <w:szCs w:val="22"/>
              </w:rPr>
            </w:pPr>
            <w:r w:rsidRPr="0055562B">
              <w:rPr>
                <w:rFonts w:ascii="Arial" w:hAnsi="Arial" w:cs="Arial"/>
                <w:b/>
                <w:bCs/>
                <w:sz w:val="22"/>
                <w:szCs w:val="22"/>
              </w:rPr>
              <w:t>Lake (</w:t>
            </w:r>
            <w:proofErr w:type="spellStart"/>
            <w:r w:rsidR="008C6709">
              <w:rPr>
                <w:rFonts w:ascii="Arial" w:hAnsi="Arial" w:cs="Arial"/>
                <w:b/>
                <w:bCs/>
                <w:sz w:val="22"/>
                <w:szCs w:val="22"/>
              </w:rPr>
              <w:t>Astatiula</w:t>
            </w:r>
            <w:proofErr w:type="spellEnd"/>
            <w:r w:rsidRPr="0055562B">
              <w:rPr>
                <w:rFonts w:ascii="Arial" w:hAnsi="Arial" w:cs="Arial"/>
                <w:b/>
                <w:bCs/>
                <w:sz w:val="22"/>
                <w:szCs w:val="22"/>
              </w:rPr>
              <w:t>)</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2BA9B75D" w14:textId="4ABAA0F3" w:rsidR="006E3993" w:rsidRPr="006E3993" w:rsidRDefault="006E3993" w:rsidP="006E3993">
            <w:pPr>
              <w:jc w:val="right"/>
              <w:rPr>
                <w:rFonts w:ascii="Arial" w:hAnsi="Arial" w:cs="Arial"/>
                <w:b/>
                <w:bCs/>
                <w:sz w:val="22"/>
                <w:szCs w:val="22"/>
              </w:rPr>
            </w:pPr>
            <w:r>
              <w:rPr>
                <w:rFonts w:ascii="Arial" w:hAnsi="Arial" w:cs="Arial"/>
                <w:b/>
                <w:bCs/>
                <w:sz w:val="22"/>
                <w:szCs w:val="22"/>
              </w:rPr>
              <w:t>$</w:t>
            </w:r>
            <w:r w:rsidR="008C6709">
              <w:rPr>
                <w:rFonts w:ascii="Arial" w:hAnsi="Arial" w:cs="Arial"/>
                <w:b/>
                <w:bCs/>
                <w:sz w:val="22"/>
                <w:szCs w:val="22"/>
              </w:rPr>
              <w:t>25,000</w:t>
            </w:r>
          </w:p>
        </w:tc>
      </w:tr>
      <w:tr w:rsidR="006E3993" w:rsidRPr="0055562B" w14:paraId="31FCD1E1"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093FD4C0"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Levy</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0D18C35" w14:textId="294766E6" w:rsidR="006E3993" w:rsidRPr="006E3993" w:rsidRDefault="006E3993" w:rsidP="006E3993">
            <w:pPr>
              <w:jc w:val="right"/>
              <w:rPr>
                <w:rFonts w:ascii="Arial" w:hAnsi="Arial" w:cs="Arial"/>
                <w:b/>
                <w:bCs/>
                <w:sz w:val="22"/>
                <w:szCs w:val="22"/>
              </w:rPr>
            </w:pPr>
            <w:r>
              <w:rPr>
                <w:rFonts w:ascii="Arial" w:hAnsi="Arial" w:cs="Arial"/>
                <w:b/>
                <w:bCs/>
                <w:sz w:val="22"/>
                <w:szCs w:val="22"/>
              </w:rPr>
              <w:t>$69,911</w:t>
            </w:r>
          </w:p>
        </w:tc>
      </w:tr>
      <w:tr w:rsidR="006E3993" w:rsidRPr="0055562B" w14:paraId="4332F6A1"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B0C6BB2"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Liberty</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368C6607" w14:textId="66AF441B" w:rsidR="006E3993" w:rsidRPr="006E3993" w:rsidRDefault="006E3993" w:rsidP="006E3993">
            <w:pPr>
              <w:jc w:val="right"/>
              <w:rPr>
                <w:rFonts w:ascii="Arial" w:hAnsi="Arial" w:cs="Arial"/>
                <w:b/>
                <w:bCs/>
                <w:sz w:val="22"/>
                <w:szCs w:val="22"/>
              </w:rPr>
            </w:pPr>
            <w:r>
              <w:rPr>
                <w:rFonts w:ascii="Arial" w:hAnsi="Arial" w:cs="Arial"/>
                <w:b/>
                <w:bCs/>
                <w:sz w:val="22"/>
                <w:szCs w:val="22"/>
              </w:rPr>
              <w:t>$53,130</w:t>
            </w:r>
          </w:p>
        </w:tc>
      </w:tr>
      <w:tr w:rsidR="006E3993" w:rsidRPr="0055562B" w14:paraId="5CCFF799"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152C6166"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Madison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62A1308A" w14:textId="77038892" w:rsidR="006E3993" w:rsidRPr="006E3993" w:rsidRDefault="006E3993" w:rsidP="006E3993">
            <w:pPr>
              <w:jc w:val="right"/>
              <w:rPr>
                <w:rFonts w:ascii="Arial" w:hAnsi="Arial" w:cs="Arial"/>
                <w:b/>
                <w:bCs/>
                <w:sz w:val="22"/>
                <w:szCs w:val="22"/>
              </w:rPr>
            </w:pPr>
            <w:r>
              <w:rPr>
                <w:rFonts w:ascii="Arial" w:hAnsi="Arial" w:cs="Arial"/>
                <w:b/>
                <w:bCs/>
                <w:sz w:val="22"/>
                <w:szCs w:val="22"/>
              </w:rPr>
              <w:t>$59,150</w:t>
            </w:r>
          </w:p>
        </w:tc>
      </w:tr>
      <w:tr w:rsidR="006E3993" w:rsidRPr="0055562B" w14:paraId="1DB50A74"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315A7DC7"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Martin (Indiantown)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79802EC" w14:textId="045708C6" w:rsidR="006E3993" w:rsidRPr="006E3993" w:rsidRDefault="006E3993" w:rsidP="006E3993">
            <w:pPr>
              <w:jc w:val="right"/>
              <w:rPr>
                <w:rFonts w:ascii="Arial" w:hAnsi="Arial" w:cs="Arial"/>
                <w:b/>
                <w:bCs/>
                <w:sz w:val="22"/>
                <w:szCs w:val="22"/>
              </w:rPr>
            </w:pPr>
            <w:r>
              <w:rPr>
                <w:rFonts w:ascii="Arial" w:hAnsi="Arial" w:cs="Arial"/>
                <w:b/>
                <w:bCs/>
                <w:sz w:val="22"/>
                <w:szCs w:val="22"/>
              </w:rPr>
              <w:t>$25,000</w:t>
            </w:r>
          </w:p>
        </w:tc>
      </w:tr>
      <w:tr w:rsidR="006E3993" w:rsidRPr="0055562B" w14:paraId="7CD838AD"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55EBB37"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Nassau</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5E40F3DC" w14:textId="06F7DF22" w:rsidR="006E3993" w:rsidRPr="006E3993" w:rsidRDefault="006E3993" w:rsidP="006E3993">
            <w:pPr>
              <w:jc w:val="right"/>
              <w:rPr>
                <w:rFonts w:ascii="Arial" w:hAnsi="Arial" w:cs="Arial"/>
                <w:b/>
                <w:bCs/>
                <w:sz w:val="22"/>
                <w:szCs w:val="22"/>
              </w:rPr>
            </w:pPr>
            <w:r>
              <w:rPr>
                <w:rFonts w:ascii="Arial" w:hAnsi="Arial" w:cs="Arial"/>
                <w:b/>
                <w:bCs/>
                <w:sz w:val="22"/>
                <w:szCs w:val="22"/>
              </w:rPr>
              <w:t>$99,621</w:t>
            </w:r>
          </w:p>
        </w:tc>
      </w:tr>
      <w:tr w:rsidR="006E3993" w:rsidRPr="0055562B" w14:paraId="237485CA"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0E034B6C"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Okeechobee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2F712A67" w14:textId="56F30013" w:rsidR="006E3993" w:rsidRPr="006E3993" w:rsidRDefault="006E3993" w:rsidP="006E3993">
            <w:pPr>
              <w:jc w:val="right"/>
              <w:rPr>
                <w:rFonts w:ascii="Arial" w:hAnsi="Arial" w:cs="Arial"/>
                <w:b/>
                <w:bCs/>
                <w:sz w:val="22"/>
                <w:szCs w:val="22"/>
              </w:rPr>
            </w:pPr>
            <w:r>
              <w:rPr>
                <w:rFonts w:ascii="Arial" w:hAnsi="Arial" w:cs="Arial"/>
                <w:b/>
                <w:bCs/>
                <w:sz w:val="22"/>
                <w:szCs w:val="22"/>
              </w:rPr>
              <w:t>$70,590</w:t>
            </w:r>
          </w:p>
        </w:tc>
      </w:tr>
      <w:tr w:rsidR="006E3993" w:rsidRPr="0055562B" w14:paraId="02E2A517"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83D5E17"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Palm Beach (Pahokee, Belle Glade, South Bay)</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54F6BAC" w14:textId="2B9D3CD0" w:rsidR="006E3993" w:rsidRPr="006E3993" w:rsidRDefault="006E3993" w:rsidP="006E3993">
            <w:pPr>
              <w:jc w:val="right"/>
              <w:rPr>
                <w:rFonts w:ascii="Arial" w:hAnsi="Arial" w:cs="Arial"/>
                <w:b/>
                <w:bCs/>
                <w:sz w:val="22"/>
                <w:szCs w:val="22"/>
              </w:rPr>
            </w:pPr>
            <w:r>
              <w:rPr>
                <w:rFonts w:ascii="Arial" w:hAnsi="Arial" w:cs="Arial"/>
                <w:b/>
                <w:bCs/>
                <w:sz w:val="22"/>
                <w:szCs w:val="22"/>
              </w:rPr>
              <w:t>$25,000</w:t>
            </w:r>
          </w:p>
        </w:tc>
      </w:tr>
      <w:tr w:rsidR="006E3993" w:rsidRPr="0055562B" w14:paraId="19FFF750"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BE423B8" w14:textId="4DE2E61D"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 xml:space="preserve">Polk (Dundee, Fort Meade, </w:t>
            </w:r>
            <w:proofErr w:type="spellStart"/>
            <w:r w:rsidRPr="0055562B">
              <w:rPr>
                <w:rFonts w:ascii="Arial" w:hAnsi="Arial" w:cs="Arial"/>
                <w:b/>
                <w:bCs/>
                <w:sz w:val="22"/>
                <w:szCs w:val="22"/>
              </w:rPr>
              <w:t>Frostproof</w:t>
            </w:r>
            <w:proofErr w:type="spellEnd"/>
            <w:r>
              <w:rPr>
                <w:rFonts w:ascii="Arial" w:hAnsi="Arial" w:cs="Arial"/>
                <w:b/>
                <w:bCs/>
                <w:sz w:val="22"/>
                <w:szCs w:val="22"/>
              </w:rPr>
              <w:t>, Lake Wales</w:t>
            </w:r>
            <w:r w:rsidRPr="0055562B">
              <w:rPr>
                <w:rFonts w:ascii="Arial" w:hAnsi="Arial" w:cs="Arial"/>
                <w:b/>
                <w:bCs/>
                <w:sz w:val="22"/>
                <w:szCs w:val="22"/>
              </w:rPr>
              <w:t>)</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0A3B24D0" w14:textId="34664DDA" w:rsidR="006E3993" w:rsidRPr="006E3993" w:rsidRDefault="006E3993" w:rsidP="006E3993">
            <w:pPr>
              <w:jc w:val="right"/>
              <w:rPr>
                <w:rFonts w:ascii="Arial" w:hAnsi="Arial" w:cs="Arial"/>
                <w:b/>
                <w:bCs/>
                <w:sz w:val="22"/>
                <w:szCs w:val="22"/>
              </w:rPr>
            </w:pPr>
            <w:r>
              <w:rPr>
                <w:rFonts w:ascii="Arial" w:hAnsi="Arial" w:cs="Arial"/>
                <w:b/>
                <w:bCs/>
                <w:sz w:val="22"/>
                <w:szCs w:val="22"/>
              </w:rPr>
              <w:t>$25,000</w:t>
            </w:r>
          </w:p>
        </w:tc>
      </w:tr>
      <w:tr w:rsidR="006E3993" w:rsidRPr="0055562B" w14:paraId="5348A65A"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0BBF70F0"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Putnam</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4A5C557E" w14:textId="5C6623B6" w:rsidR="006E3993" w:rsidRPr="006E3993" w:rsidRDefault="006E3993" w:rsidP="006E3993">
            <w:pPr>
              <w:jc w:val="right"/>
              <w:rPr>
                <w:rFonts w:ascii="Arial" w:hAnsi="Arial" w:cs="Arial"/>
                <w:b/>
                <w:bCs/>
                <w:sz w:val="22"/>
                <w:szCs w:val="22"/>
              </w:rPr>
            </w:pPr>
            <w:r>
              <w:rPr>
                <w:rFonts w:ascii="Arial" w:hAnsi="Arial" w:cs="Arial"/>
                <w:b/>
                <w:bCs/>
                <w:sz w:val="22"/>
                <w:szCs w:val="22"/>
              </w:rPr>
              <w:t>$81,816</w:t>
            </w:r>
          </w:p>
        </w:tc>
      </w:tr>
      <w:tr w:rsidR="006E3993" w:rsidRPr="0055562B" w14:paraId="4F1AAD07"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2522B3E6"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Santa Rosa (Jay)</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3F5C32EE" w14:textId="13A0268D" w:rsidR="006E3993" w:rsidRPr="006E3993" w:rsidRDefault="006E3993" w:rsidP="006E3993">
            <w:pPr>
              <w:jc w:val="right"/>
              <w:rPr>
                <w:rFonts w:ascii="Arial" w:hAnsi="Arial" w:cs="Arial"/>
                <w:b/>
                <w:bCs/>
                <w:sz w:val="22"/>
                <w:szCs w:val="22"/>
              </w:rPr>
            </w:pPr>
            <w:r>
              <w:rPr>
                <w:rFonts w:ascii="Arial" w:hAnsi="Arial" w:cs="Arial"/>
                <w:b/>
                <w:bCs/>
                <w:sz w:val="22"/>
                <w:szCs w:val="22"/>
              </w:rPr>
              <w:t>$25,000</w:t>
            </w:r>
          </w:p>
        </w:tc>
      </w:tr>
      <w:tr w:rsidR="006E3993" w:rsidRPr="00BF0906" w14:paraId="642AC8E7" w14:textId="77777777" w:rsidTr="006E3993">
        <w:trPr>
          <w:trHeight w:val="324"/>
        </w:trPr>
        <w:tc>
          <w:tcPr>
            <w:tcW w:w="5580" w:type="dxa"/>
            <w:shd w:val="clear" w:color="auto" w:fill="D9D9D9"/>
            <w:hideMark/>
          </w:tcPr>
          <w:p w14:paraId="4B156C36" w14:textId="77777777" w:rsidR="006E3993" w:rsidRPr="00BF0906" w:rsidRDefault="006E3993" w:rsidP="006E3993">
            <w:pPr>
              <w:pStyle w:val="Header"/>
              <w:tabs>
                <w:tab w:val="left" w:pos="1440"/>
                <w:tab w:val="left" w:pos="2070"/>
              </w:tabs>
              <w:spacing w:before="60" w:after="60"/>
              <w:jc w:val="center"/>
              <w:rPr>
                <w:rFonts w:ascii="Arial" w:hAnsi="Arial" w:cs="Arial"/>
                <w:b/>
                <w:bCs/>
                <w:sz w:val="22"/>
                <w:szCs w:val="22"/>
              </w:rPr>
            </w:pPr>
            <w:r w:rsidRPr="00BF0906">
              <w:rPr>
                <w:rFonts w:ascii="Arial" w:hAnsi="Arial" w:cs="Arial"/>
                <w:b/>
                <w:bCs/>
                <w:sz w:val="22"/>
                <w:szCs w:val="22"/>
              </w:rPr>
              <w:lastRenderedPageBreak/>
              <w:t>District</w:t>
            </w:r>
          </w:p>
        </w:tc>
        <w:tc>
          <w:tcPr>
            <w:tcW w:w="1800" w:type="dxa"/>
            <w:shd w:val="clear" w:color="auto" w:fill="D9D9D9"/>
          </w:tcPr>
          <w:p w14:paraId="0FE520DF" w14:textId="0F50412D" w:rsidR="006E3993" w:rsidRPr="006E3993" w:rsidRDefault="006E3993" w:rsidP="006E3993">
            <w:pPr>
              <w:pStyle w:val="Header"/>
              <w:tabs>
                <w:tab w:val="left" w:pos="1440"/>
                <w:tab w:val="left" w:pos="2070"/>
              </w:tabs>
              <w:spacing w:before="60" w:after="60"/>
              <w:jc w:val="center"/>
              <w:rPr>
                <w:rFonts w:ascii="Arial" w:hAnsi="Arial" w:cs="Arial"/>
                <w:b/>
                <w:bCs/>
                <w:sz w:val="22"/>
                <w:szCs w:val="22"/>
              </w:rPr>
            </w:pPr>
          </w:p>
        </w:tc>
      </w:tr>
      <w:tr w:rsidR="006E3993" w:rsidRPr="0055562B" w14:paraId="474477A8"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4D6CB3D8" w14:textId="4031F4D3" w:rsidR="006E3993" w:rsidRPr="0055562B" w:rsidRDefault="006E3993" w:rsidP="006E3993">
            <w:pPr>
              <w:pStyle w:val="Header"/>
              <w:tabs>
                <w:tab w:val="left" w:pos="1440"/>
                <w:tab w:val="left" w:pos="2070"/>
              </w:tabs>
              <w:rPr>
                <w:rFonts w:ascii="Arial" w:hAnsi="Arial" w:cs="Arial"/>
                <w:b/>
                <w:bCs/>
                <w:sz w:val="22"/>
                <w:szCs w:val="22"/>
              </w:rPr>
            </w:pPr>
            <w:r>
              <w:rPr>
                <w:rFonts w:ascii="Arial" w:hAnsi="Arial" w:cs="Arial"/>
                <w:b/>
                <w:bCs/>
                <w:sz w:val="22"/>
                <w:szCs w:val="22"/>
              </w:rPr>
              <w:t>Sumter (Webster</w:t>
            </w:r>
            <w:r w:rsidRPr="0055562B">
              <w:rPr>
                <w:rFonts w:ascii="Arial" w:hAnsi="Arial" w:cs="Arial"/>
                <w:b/>
                <w:bCs/>
                <w:sz w:val="22"/>
                <w:szCs w:val="22"/>
              </w:rPr>
              <w:t>)</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3C3830" w14:textId="5FB4C4DA" w:rsidR="006E3993" w:rsidRPr="006E3993" w:rsidRDefault="006E3993" w:rsidP="006E3993">
            <w:pPr>
              <w:jc w:val="right"/>
              <w:rPr>
                <w:rFonts w:ascii="Arial" w:hAnsi="Arial" w:cs="Arial"/>
                <w:b/>
                <w:bCs/>
                <w:sz w:val="22"/>
                <w:szCs w:val="22"/>
              </w:rPr>
            </w:pPr>
            <w:r w:rsidRPr="006E3993">
              <w:rPr>
                <w:rFonts w:ascii="Arial" w:hAnsi="Arial" w:cs="Arial"/>
                <w:b/>
                <w:bCs/>
                <w:sz w:val="22"/>
                <w:szCs w:val="22"/>
              </w:rPr>
              <w:t>$25,000</w:t>
            </w:r>
          </w:p>
        </w:tc>
      </w:tr>
      <w:tr w:rsidR="006E3993" w:rsidRPr="0055562B" w14:paraId="50ACDB23"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28AF494A"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Suwannee</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679B6CE1" w14:textId="2B7461B1" w:rsidR="006E3993" w:rsidRPr="006E3993" w:rsidRDefault="006E3993" w:rsidP="006E3993">
            <w:pPr>
              <w:jc w:val="right"/>
              <w:rPr>
                <w:rFonts w:ascii="Arial" w:hAnsi="Arial" w:cs="Arial"/>
                <w:b/>
                <w:bCs/>
                <w:sz w:val="22"/>
                <w:szCs w:val="22"/>
              </w:rPr>
            </w:pPr>
            <w:r>
              <w:rPr>
                <w:rFonts w:ascii="Arial" w:hAnsi="Arial" w:cs="Arial"/>
                <w:b/>
                <w:bCs/>
                <w:sz w:val="22"/>
                <w:szCs w:val="22"/>
              </w:rPr>
              <w:t>$71,340</w:t>
            </w:r>
          </w:p>
        </w:tc>
      </w:tr>
      <w:tr w:rsidR="006E3993" w:rsidRPr="0055562B" w14:paraId="20199432"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125FC108"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Taylor</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E7D1849" w14:textId="2A9E4B85" w:rsidR="006E3993" w:rsidRPr="006E3993" w:rsidRDefault="006E3993" w:rsidP="006E3993">
            <w:pPr>
              <w:jc w:val="right"/>
              <w:rPr>
                <w:rFonts w:ascii="Arial" w:hAnsi="Arial" w:cs="Arial"/>
                <w:b/>
                <w:bCs/>
                <w:sz w:val="22"/>
                <w:szCs w:val="22"/>
              </w:rPr>
            </w:pPr>
            <w:r>
              <w:rPr>
                <w:rFonts w:ascii="Arial" w:hAnsi="Arial" w:cs="Arial"/>
                <w:b/>
                <w:bCs/>
                <w:sz w:val="22"/>
                <w:szCs w:val="22"/>
              </w:rPr>
              <w:t>$59,819</w:t>
            </w:r>
          </w:p>
        </w:tc>
      </w:tr>
      <w:tr w:rsidR="006E3993" w:rsidRPr="0055562B" w14:paraId="2591A18C"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1056F664"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Union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733724F4" w14:textId="02109379" w:rsidR="006E3993" w:rsidRPr="006E3993" w:rsidRDefault="006E3993" w:rsidP="006E3993">
            <w:pPr>
              <w:jc w:val="right"/>
              <w:rPr>
                <w:rFonts w:ascii="Arial" w:hAnsi="Arial" w:cs="Arial"/>
                <w:b/>
                <w:bCs/>
                <w:sz w:val="22"/>
                <w:szCs w:val="22"/>
              </w:rPr>
            </w:pPr>
            <w:r>
              <w:rPr>
                <w:rFonts w:ascii="Arial" w:hAnsi="Arial" w:cs="Arial"/>
                <w:b/>
                <w:bCs/>
                <w:sz w:val="22"/>
                <w:szCs w:val="22"/>
              </w:rPr>
              <w:t>$55,472</w:t>
            </w:r>
          </w:p>
        </w:tc>
      </w:tr>
      <w:tr w:rsidR="006E3993" w:rsidRPr="0055562B" w14:paraId="0E08F4B9"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7D9A67D3" w14:textId="199D245C" w:rsidR="006E3993" w:rsidRPr="0055562B" w:rsidRDefault="006E3993" w:rsidP="006E3993">
            <w:pPr>
              <w:pStyle w:val="Header"/>
              <w:tabs>
                <w:tab w:val="left" w:pos="1440"/>
                <w:tab w:val="left" w:pos="2070"/>
              </w:tabs>
              <w:rPr>
                <w:rFonts w:ascii="Arial" w:hAnsi="Arial" w:cs="Arial"/>
                <w:b/>
                <w:bCs/>
                <w:sz w:val="22"/>
                <w:szCs w:val="22"/>
              </w:rPr>
            </w:pPr>
            <w:r>
              <w:rPr>
                <w:rFonts w:ascii="Arial" w:hAnsi="Arial" w:cs="Arial"/>
                <w:b/>
                <w:bCs/>
                <w:sz w:val="22"/>
                <w:szCs w:val="22"/>
              </w:rPr>
              <w:t>Volusia (Pierson)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278E02AA" w14:textId="1FA9664D" w:rsidR="006E3993" w:rsidRPr="006E3993" w:rsidRDefault="006E3993" w:rsidP="006E3993">
            <w:pPr>
              <w:jc w:val="right"/>
              <w:rPr>
                <w:rFonts w:ascii="Arial" w:hAnsi="Arial" w:cs="Arial"/>
                <w:b/>
                <w:bCs/>
                <w:sz w:val="22"/>
                <w:szCs w:val="22"/>
              </w:rPr>
            </w:pPr>
            <w:r>
              <w:rPr>
                <w:rFonts w:ascii="Arial" w:hAnsi="Arial" w:cs="Arial"/>
                <w:b/>
                <w:bCs/>
                <w:sz w:val="22"/>
                <w:szCs w:val="22"/>
              </w:rPr>
              <w:t>$25,000</w:t>
            </w:r>
          </w:p>
        </w:tc>
      </w:tr>
      <w:tr w:rsidR="006E3993" w:rsidRPr="0055562B" w14:paraId="35FED4CA"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5EEF49E7"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Wakulla</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1CF31F27" w14:textId="003567D9" w:rsidR="006E3993" w:rsidRPr="006E3993" w:rsidRDefault="006E3993" w:rsidP="006E3993">
            <w:pPr>
              <w:jc w:val="right"/>
              <w:rPr>
                <w:rFonts w:ascii="Arial" w:hAnsi="Arial" w:cs="Arial"/>
                <w:b/>
                <w:bCs/>
                <w:sz w:val="22"/>
                <w:szCs w:val="22"/>
              </w:rPr>
            </w:pPr>
            <w:r>
              <w:rPr>
                <w:rFonts w:ascii="Arial" w:hAnsi="Arial" w:cs="Arial"/>
                <w:b/>
                <w:bCs/>
                <w:sz w:val="22"/>
                <w:szCs w:val="22"/>
              </w:rPr>
              <w:t>$67,878</w:t>
            </w:r>
          </w:p>
        </w:tc>
      </w:tr>
      <w:tr w:rsidR="006E3993" w:rsidRPr="0055562B" w14:paraId="1208DD74"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0C361703"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Walton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121D8876" w14:textId="0232DCC6" w:rsidR="006E3993" w:rsidRPr="006E3993" w:rsidRDefault="006E3993" w:rsidP="006E3993">
            <w:pPr>
              <w:jc w:val="right"/>
              <w:rPr>
                <w:rFonts w:ascii="Arial" w:hAnsi="Arial" w:cs="Arial"/>
                <w:b/>
                <w:bCs/>
                <w:sz w:val="22"/>
                <w:szCs w:val="22"/>
              </w:rPr>
            </w:pPr>
            <w:r>
              <w:rPr>
                <w:rFonts w:ascii="Arial" w:hAnsi="Arial" w:cs="Arial"/>
                <w:b/>
                <w:bCs/>
                <w:sz w:val="22"/>
                <w:szCs w:val="22"/>
              </w:rPr>
              <w:t>$88,356</w:t>
            </w:r>
          </w:p>
        </w:tc>
      </w:tr>
      <w:tr w:rsidR="006E3993" w:rsidRPr="0055562B" w14:paraId="3DF9D306" w14:textId="77777777" w:rsidTr="006E3993">
        <w:trPr>
          <w:trHeight w:val="288"/>
        </w:trPr>
        <w:tc>
          <w:tcPr>
            <w:tcW w:w="5580" w:type="dxa"/>
            <w:tcBorders>
              <w:top w:val="single" w:sz="4" w:space="0" w:color="auto"/>
              <w:left w:val="single" w:sz="4" w:space="0" w:color="auto"/>
              <w:bottom w:val="single" w:sz="4" w:space="0" w:color="auto"/>
              <w:right w:val="single" w:sz="4" w:space="0" w:color="auto"/>
            </w:tcBorders>
            <w:shd w:val="clear" w:color="auto" w:fill="auto"/>
          </w:tcPr>
          <w:p w14:paraId="792462A9" w14:textId="77777777" w:rsidR="006E3993" w:rsidRPr="0055562B" w:rsidRDefault="006E3993" w:rsidP="006E3993">
            <w:pPr>
              <w:pStyle w:val="Header"/>
              <w:tabs>
                <w:tab w:val="left" w:pos="1440"/>
                <w:tab w:val="left" w:pos="2070"/>
              </w:tabs>
              <w:rPr>
                <w:rFonts w:ascii="Arial" w:hAnsi="Arial" w:cs="Arial"/>
                <w:b/>
                <w:bCs/>
                <w:sz w:val="22"/>
                <w:szCs w:val="22"/>
              </w:rPr>
            </w:pPr>
            <w:r w:rsidRPr="0055562B">
              <w:rPr>
                <w:rFonts w:ascii="Arial" w:hAnsi="Arial" w:cs="Arial"/>
                <w:b/>
                <w:bCs/>
                <w:sz w:val="22"/>
                <w:szCs w:val="22"/>
              </w:rPr>
              <w:t>Washington</w:t>
            </w:r>
          </w:p>
        </w:tc>
        <w:tc>
          <w:tcPr>
            <w:tcW w:w="1800" w:type="dxa"/>
            <w:tcBorders>
              <w:top w:val="nil"/>
              <w:left w:val="single" w:sz="4" w:space="0" w:color="auto"/>
              <w:bottom w:val="single" w:sz="4" w:space="0" w:color="auto"/>
              <w:right w:val="single" w:sz="8" w:space="0" w:color="auto"/>
            </w:tcBorders>
            <w:shd w:val="clear" w:color="auto" w:fill="auto"/>
            <w:noWrap/>
            <w:vAlign w:val="bottom"/>
          </w:tcPr>
          <w:p w14:paraId="03E9DE17" w14:textId="40491379" w:rsidR="006E3993" w:rsidRPr="006E3993" w:rsidRDefault="006E3993" w:rsidP="006E3993">
            <w:pPr>
              <w:jc w:val="right"/>
              <w:rPr>
                <w:rFonts w:ascii="Arial" w:hAnsi="Arial" w:cs="Arial"/>
                <w:b/>
                <w:bCs/>
                <w:sz w:val="22"/>
                <w:szCs w:val="22"/>
              </w:rPr>
            </w:pPr>
            <w:r>
              <w:rPr>
                <w:rFonts w:ascii="Arial" w:hAnsi="Arial" w:cs="Arial"/>
                <w:b/>
                <w:bCs/>
                <w:sz w:val="22"/>
                <w:szCs w:val="22"/>
              </w:rPr>
              <w:t>$61,399</w:t>
            </w:r>
          </w:p>
        </w:tc>
      </w:tr>
      <w:tr w:rsidR="006E3993" w:rsidRPr="0055562B" w14:paraId="6C79B239" w14:textId="77777777" w:rsidTr="006E3993">
        <w:trPr>
          <w:trHeight w:val="143"/>
        </w:trPr>
        <w:tc>
          <w:tcPr>
            <w:tcW w:w="5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216FA3" w14:textId="77777777" w:rsidR="006E3993" w:rsidRPr="0055562B" w:rsidRDefault="006E3993" w:rsidP="006E3993">
            <w:pPr>
              <w:pStyle w:val="Header"/>
              <w:tabs>
                <w:tab w:val="left" w:pos="1440"/>
                <w:tab w:val="left" w:pos="2070"/>
              </w:tabs>
              <w:jc w:val="right"/>
              <w:rPr>
                <w:rFonts w:ascii="Arial" w:hAnsi="Arial" w:cs="Arial"/>
                <w:b/>
                <w:bCs/>
                <w:sz w:val="22"/>
                <w:szCs w:val="22"/>
              </w:rPr>
            </w:pPr>
            <w:r w:rsidRPr="0055562B">
              <w:rPr>
                <w:rFonts w:ascii="Arial" w:hAnsi="Arial" w:cs="Arial"/>
                <w:b/>
                <w:bCs/>
                <w:sz w:val="22"/>
                <w:szCs w:val="22"/>
              </w:rPr>
              <w:t>TOTAL</w:t>
            </w:r>
          </w:p>
        </w:tc>
        <w:tc>
          <w:tcPr>
            <w:tcW w:w="1800" w:type="dxa"/>
            <w:tcBorders>
              <w:top w:val="nil"/>
              <w:left w:val="single" w:sz="4" w:space="0" w:color="auto"/>
              <w:bottom w:val="single" w:sz="4" w:space="0" w:color="auto"/>
              <w:right w:val="single" w:sz="8" w:space="0" w:color="auto"/>
            </w:tcBorders>
            <w:shd w:val="clear" w:color="auto" w:fill="D9D9D9" w:themeFill="background1" w:themeFillShade="D9"/>
            <w:noWrap/>
            <w:vAlign w:val="bottom"/>
          </w:tcPr>
          <w:p w14:paraId="01C48D9F" w14:textId="340AF077" w:rsidR="006E3993" w:rsidRPr="003E423A" w:rsidRDefault="006E3993" w:rsidP="006E3993">
            <w:pPr>
              <w:jc w:val="right"/>
              <w:rPr>
                <w:rFonts w:ascii="Arial" w:hAnsi="Arial" w:cs="Arial"/>
                <w:b/>
                <w:bCs/>
                <w:sz w:val="22"/>
                <w:szCs w:val="22"/>
                <w:highlight w:val="yellow"/>
              </w:rPr>
            </w:pPr>
            <w:r w:rsidRPr="006E3993">
              <w:rPr>
                <w:rFonts w:ascii="Arial" w:hAnsi="Arial" w:cs="Arial"/>
                <w:b/>
                <w:bCs/>
                <w:sz w:val="22"/>
                <w:szCs w:val="22"/>
              </w:rPr>
              <w:t>$2,400,000</w:t>
            </w:r>
          </w:p>
        </w:tc>
      </w:tr>
    </w:tbl>
    <w:p w14:paraId="02FDD3DD" w14:textId="77777777" w:rsidR="00705CDA" w:rsidRDefault="00705CDA" w:rsidP="00721D0D">
      <w:pPr>
        <w:pStyle w:val="Header"/>
        <w:tabs>
          <w:tab w:val="left" w:pos="1440"/>
          <w:tab w:val="left" w:pos="2070"/>
        </w:tabs>
        <w:spacing w:before="60" w:after="60"/>
        <w:jc w:val="center"/>
        <w:rPr>
          <w:rFonts w:ascii="Arial" w:hAnsi="Arial" w:cs="Arial"/>
          <w:i/>
          <w:sz w:val="18"/>
          <w:szCs w:val="18"/>
        </w:rPr>
        <w:sectPr w:rsidR="00705CDA" w:rsidSect="00BE60B4">
          <w:pgSz w:w="12240" w:h="15840"/>
          <w:pgMar w:top="288" w:right="720" w:bottom="576" w:left="720" w:header="720" w:footer="720" w:gutter="0"/>
          <w:cols w:space="720"/>
          <w:docGrid w:linePitch="360"/>
        </w:sectPr>
      </w:pPr>
    </w:p>
    <w:p w14:paraId="5EB56979" w14:textId="77777777" w:rsidR="005673B1" w:rsidRPr="00F03211" w:rsidRDefault="005673B1" w:rsidP="005673B1">
      <w:pPr>
        <w:pStyle w:val="Heading1"/>
        <w:jc w:val="center"/>
        <w:rPr>
          <w:i w:val="0"/>
          <w:smallCaps/>
          <w:sz w:val="32"/>
          <w:szCs w:val="32"/>
        </w:rPr>
      </w:pPr>
      <w:r w:rsidRPr="00F03211">
        <w:rPr>
          <w:i w:val="0"/>
          <w:smallCaps/>
          <w:sz w:val="32"/>
          <w:szCs w:val="32"/>
        </w:rPr>
        <w:lastRenderedPageBreak/>
        <w:t>Florida Department of Education</w:t>
      </w:r>
    </w:p>
    <w:p w14:paraId="709C3CE5" w14:textId="77777777" w:rsidR="005673B1" w:rsidRPr="00F03211" w:rsidRDefault="005673B1" w:rsidP="005673B1">
      <w:pPr>
        <w:keepNext/>
        <w:jc w:val="center"/>
        <w:outlineLvl w:val="1"/>
        <w:rPr>
          <w:b/>
          <w:smallCaps/>
          <w:sz w:val="36"/>
        </w:rPr>
      </w:pPr>
      <w:r w:rsidRPr="00F03211">
        <w:rPr>
          <w:b/>
          <w:smallCaps/>
          <w:sz w:val="32"/>
          <w:szCs w:val="32"/>
        </w:rPr>
        <w:t>Project Application</w:t>
      </w:r>
    </w:p>
    <w:p w14:paraId="34D90A4A" w14:textId="77777777" w:rsidR="005673B1" w:rsidRPr="00F03211" w:rsidRDefault="005673B1" w:rsidP="005673B1">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5673B1" w:rsidRPr="00F03211" w14:paraId="08D4BF2F" w14:textId="77777777" w:rsidTr="00DB02CB">
        <w:trPr>
          <w:trHeight w:val="1842"/>
        </w:trPr>
        <w:tc>
          <w:tcPr>
            <w:tcW w:w="2700" w:type="dxa"/>
            <w:tcBorders>
              <w:top w:val="single" w:sz="8" w:space="0" w:color="auto"/>
              <w:left w:val="single" w:sz="8" w:space="0" w:color="auto"/>
            </w:tcBorders>
          </w:tcPr>
          <w:p w14:paraId="056C7E58" w14:textId="77777777" w:rsidR="005673B1" w:rsidRPr="00F03211" w:rsidRDefault="005673B1" w:rsidP="00DB02CB">
            <w:pPr>
              <w:rPr>
                <w:b/>
                <w:sz w:val="18"/>
              </w:rPr>
            </w:pPr>
            <w:r w:rsidRPr="00F03211">
              <w:rPr>
                <w:b/>
                <w:sz w:val="18"/>
              </w:rPr>
              <w:t>Please return to:</w:t>
            </w:r>
          </w:p>
          <w:p w14:paraId="2E37B80F" w14:textId="77777777" w:rsidR="005673B1" w:rsidRPr="00F03211" w:rsidRDefault="005673B1" w:rsidP="00DB02CB">
            <w:pPr>
              <w:rPr>
                <w:sz w:val="18"/>
              </w:rPr>
            </w:pPr>
          </w:p>
          <w:p w14:paraId="2A9CD2DE" w14:textId="77777777" w:rsidR="005673B1" w:rsidRPr="00F03211" w:rsidRDefault="005673B1" w:rsidP="00DB02CB">
            <w:pPr>
              <w:rPr>
                <w:sz w:val="18"/>
              </w:rPr>
            </w:pPr>
            <w:r w:rsidRPr="00F03211">
              <w:rPr>
                <w:sz w:val="18"/>
              </w:rPr>
              <w:t>Florida Department of Education</w:t>
            </w:r>
          </w:p>
          <w:p w14:paraId="5D526A0F" w14:textId="77777777" w:rsidR="005673B1" w:rsidRPr="00F03211" w:rsidRDefault="005673B1" w:rsidP="00DB02CB">
            <w:pPr>
              <w:rPr>
                <w:sz w:val="18"/>
              </w:rPr>
            </w:pPr>
            <w:r w:rsidRPr="00F03211">
              <w:rPr>
                <w:sz w:val="18"/>
              </w:rPr>
              <w:t>Office of Grants Management</w:t>
            </w:r>
          </w:p>
          <w:p w14:paraId="79BBF9C2" w14:textId="20D2ABEF" w:rsidR="005673B1" w:rsidRPr="00563CAF" w:rsidRDefault="005F1A4F" w:rsidP="005F1A4F">
            <w:pPr>
              <w:rPr>
                <w:sz w:val="18"/>
                <w:szCs w:val="18"/>
              </w:rPr>
            </w:pPr>
            <w:r w:rsidRPr="00563CAF">
              <w:rPr>
                <w:sz w:val="18"/>
                <w:szCs w:val="18"/>
              </w:rPr>
              <w:t>ShareFile System</w:t>
            </w:r>
          </w:p>
        </w:tc>
        <w:tc>
          <w:tcPr>
            <w:tcW w:w="4590" w:type="dxa"/>
            <w:gridSpan w:val="2"/>
            <w:tcBorders>
              <w:top w:val="single" w:sz="8" w:space="0" w:color="auto"/>
              <w:right w:val="nil"/>
            </w:tcBorders>
          </w:tcPr>
          <w:p w14:paraId="3B698FB2" w14:textId="77777777" w:rsidR="005673B1" w:rsidRPr="00F03211" w:rsidRDefault="005673B1" w:rsidP="00DB02C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5BBA8232" w14:textId="77777777" w:rsidR="005673B1" w:rsidRPr="005673B1" w:rsidRDefault="00347CF8" w:rsidP="005673B1">
            <w:pPr>
              <w:jc w:val="center"/>
              <w:rPr>
                <w:rFonts w:ascii="Arial" w:hAnsi="Arial"/>
                <w:b/>
                <w:sz w:val="20"/>
              </w:rPr>
            </w:pPr>
            <w:r w:rsidRPr="00347CF8">
              <w:rPr>
                <w:rFonts w:ascii="Arial" w:hAnsi="Arial" w:cs="Arial"/>
                <w:b/>
                <w:noProof/>
                <w:sz w:val="20"/>
              </w:rPr>
              <w:t>Strengthening Career and Technical Education for the 21</w:t>
            </w:r>
            <w:r w:rsidRPr="00347CF8">
              <w:rPr>
                <w:rFonts w:ascii="Arial" w:hAnsi="Arial" w:cs="Arial"/>
                <w:b/>
                <w:noProof/>
                <w:sz w:val="20"/>
                <w:vertAlign w:val="superscript"/>
              </w:rPr>
              <w:t>st</w:t>
            </w:r>
            <w:r w:rsidRPr="00347CF8">
              <w:rPr>
                <w:rFonts w:ascii="Arial" w:hAnsi="Arial" w:cs="Arial"/>
                <w:b/>
                <w:noProof/>
                <w:sz w:val="20"/>
              </w:rPr>
              <w:t xml:space="preserve"> Century</w:t>
            </w:r>
            <w:r w:rsidRPr="00347CF8">
              <w:rPr>
                <w:rFonts w:ascii="Arial" w:hAnsi="Arial" w:cs="Arial"/>
                <w:b/>
                <w:sz w:val="20"/>
              </w:rPr>
              <w:t xml:space="preserve"> Act</w:t>
            </w:r>
            <w:r w:rsidR="00FE2AE2">
              <w:rPr>
                <w:rFonts w:ascii="Arial" w:hAnsi="Arial" w:cs="Arial"/>
                <w:b/>
                <w:sz w:val="20"/>
              </w:rPr>
              <w:t xml:space="preserve"> (Perkins V)</w:t>
            </w:r>
            <w:r w:rsidRPr="00347CF8">
              <w:rPr>
                <w:rFonts w:ascii="Arial" w:hAnsi="Arial"/>
                <w:b/>
                <w:sz w:val="20"/>
              </w:rPr>
              <w:t xml:space="preserve"> </w:t>
            </w:r>
            <w:r w:rsidR="005673B1" w:rsidRPr="00347CF8">
              <w:rPr>
                <w:rFonts w:ascii="Arial" w:hAnsi="Arial"/>
                <w:b/>
                <w:sz w:val="20"/>
              </w:rPr>
              <w:t>Rural</w:t>
            </w:r>
            <w:r w:rsidR="005673B1" w:rsidRPr="005673B1">
              <w:rPr>
                <w:rFonts w:ascii="Arial" w:hAnsi="Arial"/>
                <w:b/>
                <w:sz w:val="20"/>
              </w:rPr>
              <w:t xml:space="preserve"> </w:t>
            </w:r>
            <w:r w:rsidR="00821BCA">
              <w:rPr>
                <w:rFonts w:ascii="Arial" w:hAnsi="Arial"/>
                <w:b/>
                <w:sz w:val="20"/>
              </w:rPr>
              <w:t>Innovation</w:t>
            </w:r>
          </w:p>
          <w:p w14:paraId="1D218C89" w14:textId="77777777" w:rsidR="005673B1" w:rsidRPr="00347CF8" w:rsidRDefault="005673B1" w:rsidP="005673B1">
            <w:pPr>
              <w:jc w:val="center"/>
              <w:rPr>
                <w:rFonts w:ascii="Arial" w:hAnsi="Arial"/>
                <w:b/>
                <w:sz w:val="20"/>
              </w:rPr>
            </w:pPr>
            <w:r w:rsidRPr="005673B1">
              <w:rPr>
                <w:rFonts w:ascii="Arial" w:hAnsi="Arial"/>
                <w:b/>
                <w:sz w:val="20"/>
              </w:rPr>
              <w:t>Entitlement</w:t>
            </w:r>
          </w:p>
          <w:p w14:paraId="2B192B7A" w14:textId="7C21E3CD" w:rsidR="005673B1" w:rsidRPr="005673B1" w:rsidRDefault="00B20C20" w:rsidP="005673B1">
            <w:pPr>
              <w:jc w:val="center"/>
              <w:rPr>
                <w:rFonts w:ascii="Arial" w:hAnsi="Arial"/>
                <w:b/>
                <w:sz w:val="20"/>
              </w:rPr>
            </w:pPr>
            <w:r>
              <w:rPr>
                <w:rFonts w:ascii="Arial" w:hAnsi="Arial"/>
                <w:b/>
                <w:sz w:val="20"/>
              </w:rPr>
              <w:t>Fiscal Year 2021-2022</w:t>
            </w:r>
          </w:p>
          <w:p w14:paraId="7FA5BAA3" w14:textId="77777777" w:rsidR="005673B1" w:rsidRPr="005673B1" w:rsidRDefault="005673B1" w:rsidP="005673B1">
            <w:pPr>
              <w:jc w:val="center"/>
              <w:rPr>
                <w:rFonts w:ascii="Arial" w:hAnsi="Arial"/>
                <w:b/>
                <w:sz w:val="20"/>
              </w:rPr>
            </w:pPr>
          </w:p>
          <w:p w14:paraId="13F5FED2" w14:textId="4E03E2D8" w:rsidR="005673B1" w:rsidRPr="003F281B" w:rsidRDefault="005673B1" w:rsidP="005673B1">
            <w:pPr>
              <w:jc w:val="center"/>
              <w:rPr>
                <w:rFonts w:ascii="Arial" w:hAnsi="Arial"/>
                <w:b/>
                <w:sz w:val="20"/>
              </w:rPr>
            </w:pPr>
            <w:r w:rsidRPr="005673B1">
              <w:rPr>
                <w:rFonts w:ascii="Arial" w:hAnsi="Arial"/>
                <w:b/>
                <w:sz w:val="20"/>
              </w:rPr>
              <w:t xml:space="preserve">TAPS NUMBER: </w:t>
            </w:r>
            <w:r w:rsidR="00B20C20">
              <w:rPr>
                <w:rFonts w:ascii="Arial" w:hAnsi="Arial"/>
                <w:b/>
                <w:sz w:val="20"/>
              </w:rPr>
              <w:t>22</w:t>
            </w:r>
            <w:r w:rsidRPr="005673B1">
              <w:rPr>
                <w:rFonts w:ascii="Arial" w:hAnsi="Arial"/>
                <w:b/>
                <w:sz w:val="20"/>
              </w:rPr>
              <w:t>B012</w:t>
            </w:r>
          </w:p>
        </w:tc>
        <w:tc>
          <w:tcPr>
            <w:tcW w:w="3510" w:type="dxa"/>
            <w:gridSpan w:val="2"/>
            <w:vMerge w:val="restart"/>
            <w:tcBorders>
              <w:top w:val="single" w:sz="12" w:space="0" w:color="auto"/>
              <w:left w:val="single" w:sz="12" w:space="0" w:color="auto"/>
              <w:right w:val="single" w:sz="12" w:space="0" w:color="auto"/>
            </w:tcBorders>
          </w:tcPr>
          <w:p w14:paraId="5F3D7EA7" w14:textId="77777777" w:rsidR="005673B1" w:rsidRPr="00F03211" w:rsidRDefault="005673B1" w:rsidP="00DB02CB">
            <w:pPr>
              <w:keepNext/>
              <w:jc w:val="center"/>
              <w:outlineLvl w:val="2"/>
              <w:rPr>
                <w:b/>
                <w:sz w:val="18"/>
              </w:rPr>
            </w:pPr>
            <w:r w:rsidRPr="00F03211">
              <w:rPr>
                <w:b/>
                <w:sz w:val="18"/>
              </w:rPr>
              <w:t>DOE USE ONLY</w:t>
            </w:r>
          </w:p>
          <w:p w14:paraId="5530A7A1" w14:textId="77777777" w:rsidR="005673B1" w:rsidRPr="00F03211" w:rsidRDefault="005673B1" w:rsidP="00DB02CB">
            <w:pPr>
              <w:rPr>
                <w:sz w:val="16"/>
              </w:rPr>
            </w:pPr>
          </w:p>
          <w:p w14:paraId="469BB8F5" w14:textId="77777777" w:rsidR="005673B1" w:rsidRPr="00F03211" w:rsidRDefault="005673B1" w:rsidP="00DB02CB">
            <w:pPr>
              <w:rPr>
                <w:sz w:val="16"/>
              </w:rPr>
            </w:pPr>
            <w:r w:rsidRPr="00F03211">
              <w:rPr>
                <w:sz w:val="18"/>
              </w:rPr>
              <w:t>Date Received</w:t>
            </w:r>
            <w:r w:rsidRPr="00F03211">
              <w:rPr>
                <w:sz w:val="16"/>
              </w:rPr>
              <w:t xml:space="preserve"> </w:t>
            </w:r>
            <w:r w:rsidRPr="00F03211">
              <w:rPr>
                <w:sz w:val="16"/>
              </w:rPr>
              <w:fldChar w:fldCharType="begin">
                <w:ffData>
                  <w:name w:val="Text70"/>
                  <w:enabled/>
                  <w:calcOnExit w:val="0"/>
                  <w:textInput/>
                </w:ffData>
              </w:fldChar>
            </w:r>
            <w:r w:rsidRPr="00F03211">
              <w:rPr>
                <w:sz w:val="16"/>
              </w:rPr>
              <w:instrText xml:space="preserve"> FORMTEXT </w:instrText>
            </w:r>
            <w:r w:rsidRPr="00F03211">
              <w:rPr>
                <w:sz w:val="16"/>
              </w:rPr>
            </w:r>
            <w:r w:rsidRPr="00F03211">
              <w:rPr>
                <w:sz w:val="16"/>
              </w:rPr>
              <w:fldChar w:fldCharType="separate"/>
            </w:r>
            <w:r w:rsidRPr="00F03211">
              <w:rPr>
                <w:noProof/>
                <w:sz w:val="16"/>
              </w:rPr>
              <w:t> </w:t>
            </w:r>
            <w:r w:rsidRPr="00F03211">
              <w:rPr>
                <w:noProof/>
                <w:sz w:val="16"/>
              </w:rPr>
              <w:t> </w:t>
            </w:r>
            <w:r w:rsidRPr="00F03211">
              <w:rPr>
                <w:noProof/>
                <w:sz w:val="16"/>
              </w:rPr>
              <w:t> </w:t>
            </w:r>
            <w:r w:rsidRPr="00F03211">
              <w:rPr>
                <w:noProof/>
                <w:sz w:val="16"/>
              </w:rPr>
              <w:t> </w:t>
            </w:r>
            <w:r w:rsidRPr="00F03211">
              <w:rPr>
                <w:noProof/>
                <w:sz w:val="16"/>
              </w:rPr>
              <w:t> </w:t>
            </w:r>
            <w:r w:rsidRPr="00F03211">
              <w:rPr>
                <w:sz w:val="16"/>
              </w:rPr>
              <w:fldChar w:fldCharType="end"/>
            </w:r>
          </w:p>
          <w:p w14:paraId="5F13774D" w14:textId="77777777" w:rsidR="005673B1" w:rsidRPr="00F03211" w:rsidRDefault="005673B1" w:rsidP="00DB02CB">
            <w:pPr>
              <w:rPr>
                <w:sz w:val="16"/>
              </w:rPr>
            </w:pPr>
          </w:p>
        </w:tc>
      </w:tr>
      <w:tr w:rsidR="005673B1" w:rsidRPr="00F03211" w14:paraId="533B15EA" w14:textId="77777777" w:rsidTr="00DB02CB">
        <w:trPr>
          <w:cantSplit/>
          <w:trHeight w:val="207"/>
        </w:trPr>
        <w:tc>
          <w:tcPr>
            <w:tcW w:w="7290" w:type="dxa"/>
            <w:gridSpan w:val="3"/>
            <w:vMerge w:val="restart"/>
            <w:tcBorders>
              <w:left w:val="single" w:sz="8" w:space="0" w:color="auto"/>
              <w:right w:val="nil"/>
            </w:tcBorders>
          </w:tcPr>
          <w:p w14:paraId="64B72B5D" w14:textId="77777777" w:rsidR="005673B1" w:rsidRPr="00F03211" w:rsidRDefault="005673B1" w:rsidP="00DB02CB">
            <w:pPr>
              <w:jc w:val="center"/>
              <w:rPr>
                <w:b/>
                <w:sz w:val="18"/>
              </w:rPr>
            </w:pPr>
            <w:r w:rsidRPr="00F03211">
              <w:rPr>
                <w:b/>
                <w:sz w:val="18"/>
              </w:rPr>
              <w:t>B) Name and Address of Eligible Applicant:</w:t>
            </w:r>
          </w:p>
          <w:p w14:paraId="62077EF3" w14:textId="77777777" w:rsidR="005673B1" w:rsidRPr="00F03211" w:rsidRDefault="005673B1" w:rsidP="00DB02CB">
            <w:pPr>
              <w:jc w:val="center"/>
              <w:rPr>
                <w:b/>
                <w:sz w:val="18"/>
              </w:rPr>
            </w:pPr>
          </w:p>
        </w:tc>
        <w:tc>
          <w:tcPr>
            <w:tcW w:w="3510" w:type="dxa"/>
            <w:gridSpan w:val="2"/>
            <w:vMerge/>
            <w:tcBorders>
              <w:left w:val="single" w:sz="12" w:space="0" w:color="auto"/>
              <w:bottom w:val="nil"/>
              <w:right w:val="single" w:sz="12" w:space="0" w:color="auto"/>
            </w:tcBorders>
          </w:tcPr>
          <w:p w14:paraId="549E2D42" w14:textId="77777777" w:rsidR="005673B1" w:rsidRPr="00F03211" w:rsidRDefault="005673B1" w:rsidP="00DB02CB">
            <w:pPr>
              <w:jc w:val="center"/>
              <w:rPr>
                <w:b/>
                <w:sz w:val="18"/>
              </w:rPr>
            </w:pPr>
          </w:p>
        </w:tc>
      </w:tr>
      <w:tr w:rsidR="005673B1" w:rsidRPr="00F03211" w14:paraId="7E146D9D" w14:textId="77777777" w:rsidTr="00DB02CB">
        <w:trPr>
          <w:cantSplit/>
          <w:trHeight w:val="184"/>
        </w:trPr>
        <w:tc>
          <w:tcPr>
            <w:tcW w:w="7290" w:type="dxa"/>
            <w:gridSpan w:val="3"/>
            <w:vMerge/>
            <w:tcBorders>
              <w:left w:val="single" w:sz="8" w:space="0" w:color="auto"/>
              <w:bottom w:val="nil"/>
              <w:right w:val="nil"/>
            </w:tcBorders>
          </w:tcPr>
          <w:p w14:paraId="1CC4A327" w14:textId="77777777" w:rsidR="005673B1" w:rsidRPr="00F03211" w:rsidRDefault="005673B1" w:rsidP="00DB02C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3EB3CD49" w14:textId="77777777" w:rsidR="005673B1" w:rsidRPr="00F03211" w:rsidRDefault="005673B1" w:rsidP="00DB02CB">
            <w:pPr>
              <w:jc w:val="center"/>
              <w:rPr>
                <w:b/>
                <w:sz w:val="18"/>
              </w:rPr>
            </w:pPr>
            <w:r w:rsidRPr="00F03211">
              <w:rPr>
                <w:b/>
                <w:sz w:val="18"/>
              </w:rPr>
              <w:t>Project Number (DOE Assigned)</w:t>
            </w:r>
          </w:p>
          <w:p w14:paraId="12D73341" w14:textId="77777777" w:rsidR="005673B1" w:rsidRPr="00F03211" w:rsidRDefault="005673B1" w:rsidP="00DB02CB">
            <w:pPr>
              <w:jc w:val="center"/>
              <w:rPr>
                <w:b/>
                <w:sz w:val="18"/>
              </w:rPr>
            </w:pPr>
          </w:p>
          <w:p w14:paraId="64D5EDE6" w14:textId="77777777" w:rsidR="005673B1" w:rsidRPr="00F03211" w:rsidRDefault="005673B1" w:rsidP="00DB02CB">
            <w:pPr>
              <w:rPr>
                <w:b/>
                <w:sz w:val="18"/>
              </w:rPr>
            </w:pPr>
          </w:p>
        </w:tc>
      </w:tr>
      <w:tr w:rsidR="005673B1" w:rsidRPr="00F03211" w14:paraId="3AC5903D" w14:textId="77777777" w:rsidTr="00DB02CB">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70BE10CD" w14:textId="77777777" w:rsidR="005673B1" w:rsidRPr="00F03211" w:rsidRDefault="005673B1" w:rsidP="00DB02CB">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4697708C" w14:textId="77777777" w:rsidR="005673B1" w:rsidRPr="00F03211" w:rsidRDefault="005673B1" w:rsidP="00DB02CB">
            <w:pPr>
              <w:rPr>
                <w:rFonts w:ascii="Arial" w:hAnsi="Arial"/>
                <w:sz w:val="16"/>
              </w:rPr>
            </w:pPr>
          </w:p>
        </w:tc>
      </w:tr>
      <w:tr w:rsidR="005673B1" w:rsidRPr="00F03211" w14:paraId="0B25EA53" w14:textId="77777777" w:rsidTr="00DB02CB">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483B44C8" w14:textId="77777777" w:rsidR="005673B1" w:rsidRPr="00F03211" w:rsidRDefault="005673B1" w:rsidP="00DB02CB">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24CA9795" w14:textId="77777777" w:rsidR="005673B1" w:rsidRPr="00F03211" w:rsidRDefault="005673B1" w:rsidP="00DB02CB">
            <w:pPr>
              <w:rPr>
                <w:rFonts w:ascii="Arial" w:hAnsi="Arial"/>
                <w:sz w:val="16"/>
              </w:rPr>
            </w:pPr>
          </w:p>
        </w:tc>
      </w:tr>
      <w:tr w:rsidR="005673B1" w:rsidRPr="00F03211" w14:paraId="03577DDE" w14:textId="77777777" w:rsidTr="00DB02CB">
        <w:trPr>
          <w:cantSplit/>
          <w:trHeight w:hRule="exact" w:val="597"/>
        </w:trPr>
        <w:tc>
          <w:tcPr>
            <w:tcW w:w="3870" w:type="dxa"/>
            <w:gridSpan w:val="2"/>
            <w:vMerge w:val="restart"/>
            <w:tcBorders>
              <w:top w:val="nil"/>
              <w:bottom w:val="nil"/>
            </w:tcBorders>
          </w:tcPr>
          <w:p w14:paraId="489B38A9" w14:textId="77777777" w:rsidR="005673B1" w:rsidRPr="00F03211" w:rsidRDefault="007800DB" w:rsidP="00DB02CB">
            <w:pPr>
              <w:tabs>
                <w:tab w:val="left" w:pos="2970"/>
              </w:tabs>
              <w:rPr>
                <w:rFonts w:ascii="Arial" w:hAnsi="Arial"/>
                <w:sz w:val="16"/>
              </w:rPr>
            </w:pPr>
            <w:r>
              <w:rPr>
                <w:noProof/>
              </w:rPr>
              <mc:AlternateContent>
                <mc:Choice Requires="wps">
                  <w:drawing>
                    <wp:anchor distT="0" distB="0" distL="114300" distR="114300" simplePos="0" relativeHeight="251658242" behindDoc="0" locked="0" layoutInCell="0" allowOverlap="1" wp14:anchorId="0F587FA8" wp14:editId="5126048E">
                      <wp:simplePos x="0" y="0"/>
                      <wp:positionH relativeFrom="column">
                        <wp:posOffset>91440</wp:posOffset>
                      </wp:positionH>
                      <wp:positionV relativeFrom="paragraph">
                        <wp:posOffset>8890</wp:posOffset>
                      </wp:positionV>
                      <wp:extent cx="2286000" cy="19227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92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21B1B7" w14:textId="77777777" w:rsidR="000F317D" w:rsidRDefault="000F317D" w:rsidP="005673B1">
                                  <w:pPr>
                                    <w:tabs>
                                      <w:tab w:val="left" w:pos="540"/>
                                    </w:tabs>
                                  </w:pPr>
                                  <w:r>
                                    <w:rPr>
                                      <w:b/>
                                      <w:sz w:val="18"/>
                                    </w:rPr>
                                    <w:t>C</w:t>
                                  </w:r>
                                  <w:r>
                                    <w:rPr>
                                      <w:rFonts w:ascii="Arial" w:hAnsi="Arial"/>
                                      <w:b/>
                                    </w:rPr>
                                    <w:t>)</w:t>
                                  </w:r>
                                  <w:r>
                                    <w:rPr>
                                      <w:rFonts w:ascii="Arial" w:hAnsi="Arial"/>
                                      <w:b/>
                                    </w:rPr>
                                    <w:tab/>
                                  </w:r>
                                  <w:r>
                                    <w:rPr>
                                      <w:b/>
                                      <w:sz w:val="18"/>
                                    </w:rPr>
                                    <w:t>Total Funds Requested:</w:t>
                                  </w:r>
                                </w:p>
                                <w:p w14:paraId="29ABA60E" w14:textId="77777777" w:rsidR="000F317D" w:rsidRDefault="000F317D" w:rsidP="005673B1">
                                  <w:pPr>
                                    <w:tabs>
                                      <w:tab w:val="left" w:pos="540"/>
                                    </w:tabs>
                                    <w:rPr>
                                      <w:sz w:val="16"/>
                                    </w:rPr>
                                  </w:pPr>
                                </w:p>
                                <w:p w14:paraId="390E2221" w14:textId="77777777" w:rsidR="000F317D" w:rsidRDefault="000F317D" w:rsidP="005673B1">
                                  <w:pPr>
                                    <w:tabs>
                                      <w:tab w:val="left" w:pos="540"/>
                                    </w:tabs>
                                    <w:rPr>
                                      <w:sz w:val="16"/>
                                    </w:rPr>
                                  </w:pPr>
                                  <w:r>
                                    <w:tab/>
                                    <w:t xml:space="preserve">$  </w:t>
                                  </w:r>
                                </w:p>
                                <w:p w14:paraId="6E402AEC" w14:textId="77777777" w:rsidR="000F317D" w:rsidRDefault="000F317D" w:rsidP="005673B1">
                                  <w:pPr>
                                    <w:pBdr>
                                      <w:bottom w:val="single" w:sz="18" w:space="0" w:color="auto"/>
                                    </w:pBdr>
                                    <w:tabs>
                                      <w:tab w:val="left" w:pos="540"/>
                                    </w:tabs>
                                    <w:rPr>
                                      <w:sz w:val="16"/>
                                    </w:rPr>
                                  </w:pPr>
                                </w:p>
                                <w:p w14:paraId="2EBB7EE5" w14:textId="77777777" w:rsidR="000F317D" w:rsidRDefault="000F317D" w:rsidP="005673B1">
                                  <w:pPr>
                                    <w:pBdr>
                                      <w:bottom w:val="single" w:sz="18" w:space="0" w:color="auto"/>
                                    </w:pBdr>
                                    <w:tabs>
                                      <w:tab w:val="left" w:pos="540"/>
                                    </w:tabs>
                                    <w:rPr>
                                      <w:sz w:val="16"/>
                                    </w:rPr>
                                  </w:pPr>
                                </w:p>
                                <w:p w14:paraId="69FFE50A" w14:textId="77777777" w:rsidR="000F317D" w:rsidRDefault="000F317D" w:rsidP="005673B1">
                                  <w:pPr>
                                    <w:tabs>
                                      <w:tab w:val="left" w:pos="540"/>
                                    </w:tabs>
                                    <w:rPr>
                                      <w:sz w:val="16"/>
                                    </w:rPr>
                                  </w:pPr>
                                </w:p>
                                <w:p w14:paraId="1902A646" w14:textId="77777777" w:rsidR="000F317D" w:rsidRDefault="000F317D" w:rsidP="005673B1">
                                  <w:pPr>
                                    <w:pStyle w:val="Heading8"/>
                                    <w:tabs>
                                      <w:tab w:val="left" w:pos="540"/>
                                    </w:tabs>
                                  </w:pPr>
                                  <w:r>
                                    <w:t>DOE USE ONLY</w:t>
                                  </w:r>
                                </w:p>
                                <w:p w14:paraId="15B185A7" w14:textId="77777777" w:rsidR="000F317D" w:rsidRDefault="000F317D" w:rsidP="005673B1">
                                  <w:pPr>
                                    <w:tabs>
                                      <w:tab w:val="left" w:pos="540"/>
                                    </w:tabs>
                                    <w:rPr>
                                      <w:sz w:val="16"/>
                                    </w:rPr>
                                  </w:pPr>
                                </w:p>
                                <w:p w14:paraId="56611050" w14:textId="77777777" w:rsidR="000F317D" w:rsidRDefault="000F317D" w:rsidP="005673B1">
                                  <w:pPr>
                                    <w:tabs>
                                      <w:tab w:val="left" w:pos="540"/>
                                    </w:tabs>
                                    <w:rPr>
                                      <w:b/>
                                      <w:sz w:val="18"/>
                                    </w:rPr>
                                  </w:pPr>
                                  <w:r>
                                    <w:tab/>
                                  </w:r>
                                  <w:r>
                                    <w:rPr>
                                      <w:b/>
                                      <w:sz w:val="18"/>
                                    </w:rPr>
                                    <w:t>Total Approved Project:</w:t>
                                  </w:r>
                                </w:p>
                                <w:p w14:paraId="64BBB330" w14:textId="77777777" w:rsidR="000F317D" w:rsidRDefault="000F317D" w:rsidP="005673B1">
                                  <w:pPr>
                                    <w:tabs>
                                      <w:tab w:val="left" w:pos="540"/>
                                    </w:tabs>
                                    <w:rPr>
                                      <w:sz w:val="16"/>
                                    </w:rPr>
                                  </w:pPr>
                                </w:p>
                                <w:p w14:paraId="0FD62862" w14:textId="77777777" w:rsidR="000F317D" w:rsidRDefault="000F317D" w:rsidP="005673B1">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587FA8" id="_x0000_t202" coordsize="21600,21600" o:spt="202" path="m,l,21600r21600,l21600,xe">
                      <v:stroke joinstyle="miter"/>
                      <v:path gradientshapeok="t" o:connecttype="rect"/>
                    </v:shapetype>
                    <v:shape id="Text Box 10" o:spid="_x0000_s1026" type="#_x0000_t202" style="position:absolute;margin-left:7.2pt;margin-top:.7pt;width:180pt;height:151.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" o:allowincell="f" stroked="f">
                      <v:textbox>
                        <w:txbxContent>
                          <w:p w14:paraId="6A21B1B7" w14:textId="77777777" w:rsidR="000F317D" w:rsidRDefault="000F317D" w:rsidP="005673B1">
                            <w:pPr>
                              <w:tabs>
                                <w:tab w:val="left" w:pos="540"/>
                              </w:tabs>
                            </w:pPr>
                            <w:r>
                              <w:rPr>
                                <w:b/>
                                <w:sz w:val="18"/>
                              </w:rPr>
                              <w:t>C</w:t>
                            </w:r>
                            <w:r>
                              <w:rPr>
                                <w:rFonts w:ascii="Arial" w:hAnsi="Arial"/>
                                <w:b/>
                              </w:rPr>
                              <w:t>)</w:t>
                            </w:r>
                            <w:r>
                              <w:rPr>
                                <w:rFonts w:ascii="Arial" w:hAnsi="Arial"/>
                                <w:b/>
                              </w:rPr>
                              <w:tab/>
                            </w:r>
                            <w:r>
                              <w:rPr>
                                <w:b/>
                                <w:sz w:val="18"/>
                              </w:rPr>
                              <w:t>Total Funds Requested:</w:t>
                            </w:r>
                          </w:p>
                          <w:p w14:paraId="29ABA60E" w14:textId="77777777" w:rsidR="000F317D" w:rsidRDefault="000F317D" w:rsidP="005673B1">
                            <w:pPr>
                              <w:tabs>
                                <w:tab w:val="left" w:pos="540"/>
                              </w:tabs>
                              <w:rPr>
                                <w:sz w:val="16"/>
                              </w:rPr>
                            </w:pPr>
                          </w:p>
                          <w:p w14:paraId="390E2221" w14:textId="77777777" w:rsidR="000F317D" w:rsidRDefault="000F317D" w:rsidP="005673B1">
                            <w:pPr>
                              <w:tabs>
                                <w:tab w:val="left" w:pos="540"/>
                              </w:tabs>
                              <w:rPr>
                                <w:sz w:val="16"/>
                              </w:rPr>
                            </w:pPr>
                            <w:r>
                              <w:tab/>
                              <w:t xml:space="preserve">$  </w:t>
                            </w:r>
                          </w:p>
                          <w:p w14:paraId="6E402AEC" w14:textId="77777777" w:rsidR="000F317D" w:rsidRDefault="000F317D" w:rsidP="005673B1">
                            <w:pPr>
                              <w:pBdr>
                                <w:bottom w:val="single" w:sz="18" w:space="0" w:color="auto"/>
                              </w:pBdr>
                              <w:tabs>
                                <w:tab w:val="left" w:pos="540"/>
                              </w:tabs>
                              <w:rPr>
                                <w:sz w:val="16"/>
                              </w:rPr>
                            </w:pPr>
                          </w:p>
                          <w:p w14:paraId="2EBB7EE5" w14:textId="77777777" w:rsidR="000F317D" w:rsidRDefault="000F317D" w:rsidP="005673B1">
                            <w:pPr>
                              <w:pBdr>
                                <w:bottom w:val="single" w:sz="18" w:space="0" w:color="auto"/>
                              </w:pBdr>
                              <w:tabs>
                                <w:tab w:val="left" w:pos="540"/>
                              </w:tabs>
                              <w:rPr>
                                <w:sz w:val="16"/>
                              </w:rPr>
                            </w:pPr>
                          </w:p>
                          <w:p w14:paraId="69FFE50A" w14:textId="77777777" w:rsidR="000F317D" w:rsidRDefault="000F317D" w:rsidP="005673B1">
                            <w:pPr>
                              <w:tabs>
                                <w:tab w:val="left" w:pos="540"/>
                              </w:tabs>
                              <w:rPr>
                                <w:sz w:val="16"/>
                              </w:rPr>
                            </w:pPr>
                          </w:p>
                          <w:p w14:paraId="1902A646" w14:textId="77777777" w:rsidR="000F317D" w:rsidRDefault="000F317D" w:rsidP="005673B1">
                            <w:pPr>
                              <w:pStyle w:val="Heading8"/>
                              <w:tabs>
                                <w:tab w:val="left" w:pos="540"/>
                              </w:tabs>
                            </w:pPr>
                            <w:r>
                              <w:t>DOE USE ONLY</w:t>
                            </w:r>
                          </w:p>
                          <w:p w14:paraId="15B185A7" w14:textId="77777777" w:rsidR="000F317D" w:rsidRDefault="000F317D" w:rsidP="005673B1">
                            <w:pPr>
                              <w:tabs>
                                <w:tab w:val="left" w:pos="540"/>
                              </w:tabs>
                              <w:rPr>
                                <w:sz w:val="16"/>
                              </w:rPr>
                            </w:pPr>
                          </w:p>
                          <w:p w14:paraId="56611050" w14:textId="77777777" w:rsidR="000F317D" w:rsidRDefault="000F317D" w:rsidP="005673B1">
                            <w:pPr>
                              <w:tabs>
                                <w:tab w:val="left" w:pos="540"/>
                              </w:tabs>
                              <w:rPr>
                                <w:b/>
                                <w:sz w:val="18"/>
                              </w:rPr>
                            </w:pPr>
                            <w:r>
                              <w:tab/>
                            </w:r>
                            <w:r>
                              <w:rPr>
                                <w:b/>
                                <w:sz w:val="18"/>
                              </w:rPr>
                              <w:t>Total Approved Project:</w:t>
                            </w:r>
                          </w:p>
                          <w:p w14:paraId="64BBB330" w14:textId="77777777" w:rsidR="000F317D" w:rsidRDefault="000F317D" w:rsidP="005673B1">
                            <w:pPr>
                              <w:tabs>
                                <w:tab w:val="left" w:pos="540"/>
                              </w:tabs>
                              <w:rPr>
                                <w:sz w:val="16"/>
                              </w:rPr>
                            </w:pPr>
                          </w:p>
                          <w:p w14:paraId="0FD62862" w14:textId="77777777" w:rsidR="000F317D" w:rsidRDefault="000F317D" w:rsidP="005673B1">
                            <w:pPr>
                              <w:pStyle w:val="Header"/>
                              <w:tabs>
                                <w:tab w:val="clear" w:pos="4320"/>
                                <w:tab w:val="clear" w:pos="8640"/>
                                <w:tab w:val="left" w:pos="540"/>
                              </w:tabs>
                            </w:pPr>
                            <w:r>
                              <w:tab/>
                              <w:t>$</w:t>
                            </w:r>
                          </w:p>
                        </w:txbxContent>
                      </v:textbox>
                    </v:shape>
                  </w:pict>
                </mc:Fallback>
              </mc:AlternateContent>
            </w:r>
          </w:p>
          <w:p w14:paraId="05D98251" w14:textId="77777777" w:rsidR="005673B1" w:rsidRPr="00F03211" w:rsidRDefault="005673B1" w:rsidP="00DB02CB">
            <w:pPr>
              <w:tabs>
                <w:tab w:val="left" w:pos="2970"/>
              </w:tabs>
              <w:rPr>
                <w:rFonts w:ascii="Arial" w:hAnsi="Arial"/>
                <w:sz w:val="16"/>
              </w:rPr>
            </w:pPr>
          </w:p>
        </w:tc>
        <w:tc>
          <w:tcPr>
            <w:tcW w:w="6930" w:type="dxa"/>
            <w:gridSpan w:val="3"/>
            <w:tcBorders>
              <w:top w:val="single" w:sz="6" w:space="0" w:color="auto"/>
            </w:tcBorders>
          </w:tcPr>
          <w:p w14:paraId="04690584" w14:textId="77777777" w:rsidR="005673B1" w:rsidRPr="00F03211" w:rsidRDefault="005673B1" w:rsidP="00DB02CB">
            <w:pPr>
              <w:tabs>
                <w:tab w:val="left" w:pos="2520"/>
              </w:tabs>
              <w:rPr>
                <w:rFonts w:ascii="Arial" w:hAnsi="Arial"/>
                <w:b/>
                <w:sz w:val="18"/>
              </w:rPr>
            </w:pPr>
            <w:r w:rsidRPr="00F03211">
              <w:rPr>
                <w:b/>
                <w:sz w:val="18"/>
              </w:rPr>
              <w:t>D</w:t>
            </w:r>
            <w:r w:rsidRPr="00F03211">
              <w:rPr>
                <w:rFonts w:ascii="Arial" w:hAnsi="Arial"/>
                <w:b/>
                <w:sz w:val="18"/>
              </w:rPr>
              <w:t>)</w:t>
            </w:r>
          </w:p>
          <w:p w14:paraId="4C05533F" w14:textId="77777777" w:rsidR="005673B1" w:rsidRPr="00F03211" w:rsidRDefault="005673B1" w:rsidP="00DB02CB">
            <w:pPr>
              <w:keepNext/>
              <w:tabs>
                <w:tab w:val="left" w:pos="2520"/>
              </w:tabs>
              <w:jc w:val="center"/>
              <w:outlineLvl w:val="5"/>
              <w:rPr>
                <w:b/>
                <w:sz w:val="20"/>
              </w:rPr>
            </w:pPr>
            <w:r w:rsidRPr="00F03211">
              <w:rPr>
                <w:b/>
                <w:sz w:val="20"/>
              </w:rPr>
              <w:t>Applicant Contact &amp; Business Information</w:t>
            </w:r>
          </w:p>
        </w:tc>
      </w:tr>
      <w:tr w:rsidR="005673B1" w:rsidRPr="00F03211" w14:paraId="4A71A5A6" w14:textId="77777777" w:rsidTr="00DB02CB">
        <w:trPr>
          <w:cantSplit/>
          <w:trHeight w:hRule="exact" w:val="978"/>
        </w:trPr>
        <w:tc>
          <w:tcPr>
            <w:tcW w:w="3870" w:type="dxa"/>
            <w:gridSpan w:val="2"/>
            <w:vMerge/>
            <w:tcBorders>
              <w:top w:val="nil"/>
              <w:bottom w:val="nil"/>
            </w:tcBorders>
          </w:tcPr>
          <w:p w14:paraId="4E84694A" w14:textId="77777777" w:rsidR="005673B1" w:rsidRPr="00F03211" w:rsidRDefault="005673B1" w:rsidP="00DB02CB">
            <w:pPr>
              <w:tabs>
                <w:tab w:val="left" w:pos="2970"/>
              </w:tabs>
              <w:rPr>
                <w:rFonts w:ascii="Arial" w:hAnsi="Arial"/>
                <w:b/>
                <w:sz w:val="16"/>
              </w:rPr>
            </w:pPr>
          </w:p>
        </w:tc>
        <w:tc>
          <w:tcPr>
            <w:tcW w:w="3465" w:type="dxa"/>
            <w:gridSpan w:val="2"/>
          </w:tcPr>
          <w:p w14:paraId="48C82C33" w14:textId="77777777" w:rsidR="005673B1" w:rsidRPr="00F03211" w:rsidRDefault="005673B1" w:rsidP="00DB02CB">
            <w:pPr>
              <w:tabs>
                <w:tab w:val="left" w:pos="2970"/>
              </w:tabs>
              <w:rPr>
                <w:sz w:val="18"/>
              </w:rPr>
            </w:pPr>
            <w:r w:rsidRPr="00F03211">
              <w:rPr>
                <w:sz w:val="18"/>
              </w:rPr>
              <w:t>Contact Name:</w:t>
            </w:r>
          </w:p>
          <w:p w14:paraId="42548515" w14:textId="77777777" w:rsidR="005673B1" w:rsidRPr="00F03211" w:rsidRDefault="005673B1" w:rsidP="00DB02CB">
            <w:pPr>
              <w:tabs>
                <w:tab w:val="left" w:pos="2970"/>
              </w:tabs>
              <w:rPr>
                <w:sz w:val="22"/>
                <w:szCs w:val="22"/>
              </w:rPr>
            </w:pPr>
          </w:p>
          <w:p w14:paraId="3F824754" w14:textId="77777777" w:rsidR="005673B1" w:rsidRPr="00F03211" w:rsidRDefault="005673B1" w:rsidP="00DB02CB">
            <w:pPr>
              <w:tabs>
                <w:tab w:val="left" w:pos="2970"/>
              </w:tabs>
              <w:rPr>
                <w:sz w:val="18"/>
              </w:rPr>
            </w:pPr>
            <w:r w:rsidRPr="00F03211">
              <w:rPr>
                <w:sz w:val="18"/>
              </w:rPr>
              <w:t>Fiscal Contact Name:</w:t>
            </w:r>
          </w:p>
          <w:p w14:paraId="03F72D0C" w14:textId="77777777" w:rsidR="005673B1" w:rsidRPr="00F03211" w:rsidRDefault="005673B1" w:rsidP="00DB02CB">
            <w:pPr>
              <w:tabs>
                <w:tab w:val="left" w:pos="2970"/>
              </w:tabs>
              <w:rPr>
                <w:b/>
                <w:sz w:val="22"/>
                <w:highlight w:val="yellow"/>
              </w:rPr>
            </w:pPr>
          </w:p>
        </w:tc>
        <w:tc>
          <w:tcPr>
            <w:tcW w:w="3465" w:type="dxa"/>
          </w:tcPr>
          <w:p w14:paraId="3C87DC6F" w14:textId="77777777" w:rsidR="005673B1" w:rsidRPr="00F03211" w:rsidRDefault="005673B1" w:rsidP="00DB02CB">
            <w:pPr>
              <w:tabs>
                <w:tab w:val="left" w:pos="2970"/>
              </w:tabs>
              <w:rPr>
                <w:sz w:val="18"/>
              </w:rPr>
            </w:pPr>
            <w:r w:rsidRPr="00F03211">
              <w:rPr>
                <w:sz w:val="18"/>
              </w:rPr>
              <w:t xml:space="preserve"> Telephone Numbers: </w:t>
            </w:r>
          </w:p>
          <w:p w14:paraId="43205535" w14:textId="77777777" w:rsidR="005673B1" w:rsidRPr="00F03211" w:rsidRDefault="005673B1" w:rsidP="00DB02CB">
            <w:pPr>
              <w:tabs>
                <w:tab w:val="left" w:pos="2970"/>
              </w:tabs>
              <w:rPr>
                <w:b/>
                <w:sz w:val="18"/>
              </w:rPr>
            </w:pPr>
          </w:p>
        </w:tc>
      </w:tr>
      <w:tr w:rsidR="005673B1" w:rsidRPr="00F03211" w14:paraId="00EF6D59" w14:textId="77777777" w:rsidTr="00DB02CB">
        <w:trPr>
          <w:cantSplit/>
          <w:trHeight w:hRule="exact" w:val="807"/>
        </w:trPr>
        <w:tc>
          <w:tcPr>
            <w:tcW w:w="3870" w:type="dxa"/>
            <w:gridSpan w:val="2"/>
            <w:vMerge/>
            <w:tcBorders>
              <w:top w:val="nil"/>
              <w:bottom w:val="nil"/>
            </w:tcBorders>
          </w:tcPr>
          <w:p w14:paraId="04ECB184" w14:textId="77777777" w:rsidR="005673B1" w:rsidRPr="00F03211" w:rsidRDefault="005673B1" w:rsidP="00DB02CB">
            <w:pPr>
              <w:rPr>
                <w:rFonts w:ascii="Arial" w:hAnsi="Arial"/>
                <w:b/>
                <w:sz w:val="16"/>
              </w:rPr>
            </w:pPr>
          </w:p>
        </w:tc>
        <w:tc>
          <w:tcPr>
            <w:tcW w:w="3465" w:type="dxa"/>
            <w:gridSpan w:val="2"/>
          </w:tcPr>
          <w:p w14:paraId="0762D120" w14:textId="77777777" w:rsidR="005673B1" w:rsidRPr="00F03211" w:rsidRDefault="005673B1" w:rsidP="00DB02CB">
            <w:pPr>
              <w:tabs>
                <w:tab w:val="left" w:pos="2970"/>
              </w:tabs>
              <w:rPr>
                <w:sz w:val="18"/>
                <w:highlight w:val="yellow"/>
              </w:rPr>
            </w:pPr>
            <w:r w:rsidRPr="00F03211">
              <w:rPr>
                <w:sz w:val="18"/>
              </w:rPr>
              <w:t>Mailing Address:</w:t>
            </w:r>
          </w:p>
          <w:p w14:paraId="74FD66A1" w14:textId="77777777" w:rsidR="005673B1" w:rsidRPr="00F03211" w:rsidRDefault="005673B1" w:rsidP="00DB02CB">
            <w:pPr>
              <w:tabs>
                <w:tab w:val="left" w:pos="2970"/>
              </w:tabs>
              <w:rPr>
                <w:b/>
                <w:sz w:val="22"/>
                <w:highlight w:val="yellow"/>
              </w:rPr>
            </w:pPr>
          </w:p>
        </w:tc>
        <w:tc>
          <w:tcPr>
            <w:tcW w:w="3465" w:type="dxa"/>
          </w:tcPr>
          <w:p w14:paraId="38571C8F" w14:textId="77777777" w:rsidR="005673B1" w:rsidRPr="00F03211" w:rsidRDefault="005673B1" w:rsidP="00DB02CB">
            <w:pPr>
              <w:tabs>
                <w:tab w:val="left" w:pos="2970"/>
              </w:tabs>
              <w:rPr>
                <w:sz w:val="18"/>
              </w:rPr>
            </w:pPr>
            <w:r w:rsidRPr="00F03211">
              <w:rPr>
                <w:sz w:val="18"/>
              </w:rPr>
              <w:t xml:space="preserve">E-mail Addresses: </w:t>
            </w:r>
          </w:p>
        </w:tc>
      </w:tr>
      <w:tr w:rsidR="005673B1" w:rsidRPr="00F03211" w14:paraId="14B1755E" w14:textId="77777777" w:rsidTr="00DB02CB">
        <w:trPr>
          <w:cantSplit/>
          <w:trHeight w:hRule="exact" w:val="654"/>
        </w:trPr>
        <w:tc>
          <w:tcPr>
            <w:tcW w:w="3870" w:type="dxa"/>
            <w:gridSpan w:val="2"/>
            <w:vMerge/>
            <w:tcBorders>
              <w:top w:val="nil"/>
              <w:bottom w:val="single" w:sz="8" w:space="0" w:color="auto"/>
            </w:tcBorders>
          </w:tcPr>
          <w:p w14:paraId="7C42A92C" w14:textId="77777777" w:rsidR="005673B1" w:rsidRPr="00F03211" w:rsidRDefault="005673B1" w:rsidP="00DB02CB">
            <w:pPr>
              <w:rPr>
                <w:rFonts w:ascii="Arial" w:hAnsi="Arial"/>
                <w:b/>
                <w:sz w:val="16"/>
              </w:rPr>
            </w:pPr>
          </w:p>
        </w:tc>
        <w:tc>
          <w:tcPr>
            <w:tcW w:w="3465" w:type="dxa"/>
            <w:gridSpan w:val="2"/>
          </w:tcPr>
          <w:p w14:paraId="246105E2" w14:textId="77777777" w:rsidR="005673B1" w:rsidRPr="00F03211" w:rsidRDefault="005673B1" w:rsidP="00DB02CB">
            <w:pPr>
              <w:tabs>
                <w:tab w:val="left" w:pos="2970"/>
              </w:tabs>
              <w:rPr>
                <w:sz w:val="18"/>
              </w:rPr>
            </w:pPr>
            <w:r w:rsidRPr="00F03211">
              <w:rPr>
                <w:sz w:val="18"/>
              </w:rPr>
              <w:t xml:space="preserve"> Physical/Facility Address:</w:t>
            </w:r>
          </w:p>
          <w:p w14:paraId="392B68B9" w14:textId="77777777" w:rsidR="005673B1" w:rsidRPr="00F03211" w:rsidRDefault="005673B1" w:rsidP="00DB02CB">
            <w:pPr>
              <w:tabs>
                <w:tab w:val="left" w:pos="2970"/>
              </w:tabs>
              <w:rPr>
                <w:b/>
                <w:sz w:val="22"/>
              </w:rPr>
            </w:pPr>
          </w:p>
        </w:tc>
        <w:tc>
          <w:tcPr>
            <w:tcW w:w="3465" w:type="dxa"/>
          </w:tcPr>
          <w:p w14:paraId="515D4ED5" w14:textId="77777777" w:rsidR="005673B1" w:rsidRPr="00F03211" w:rsidRDefault="005673B1" w:rsidP="00DB02CB">
            <w:pPr>
              <w:tabs>
                <w:tab w:val="left" w:pos="2970"/>
              </w:tabs>
              <w:rPr>
                <w:sz w:val="18"/>
              </w:rPr>
            </w:pPr>
            <w:r w:rsidRPr="00F03211">
              <w:rPr>
                <w:sz w:val="18"/>
              </w:rPr>
              <w:t>DUNS number:</w:t>
            </w:r>
          </w:p>
          <w:p w14:paraId="03A6221E" w14:textId="77777777" w:rsidR="005673B1" w:rsidRPr="00F03211" w:rsidRDefault="005673B1" w:rsidP="00DB02CB">
            <w:pPr>
              <w:tabs>
                <w:tab w:val="left" w:pos="2970"/>
              </w:tabs>
              <w:rPr>
                <w:sz w:val="18"/>
              </w:rPr>
            </w:pPr>
          </w:p>
          <w:p w14:paraId="1777791F" w14:textId="77777777" w:rsidR="005673B1" w:rsidRPr="00F03211" w:rsidRDefault="005673B1" w:rsidP="00DB02CB">
            <w:pPr>
              <w:tabs>
                <w:tab w:val="left" w:pos="2970"/>
              </w:tabs>
              <w:rPr>
                <w:sz w:val="18"/>
              </w:rPr>
            </w:pPr>
            <w:r w:rsidRPr="00F03211">
              <w:rPr>
                <w:sz w:val="18"/>
              </w:rPr>
              <w:t>FEIN number:</w:t>
            </w:r>
          </w:p>
          <w:p w14:paraId="5D6E51C8" w14:textId="77777777" w:rsidR="005673B1" w:rsidRPr="00F03211" w:rsidRDefault="005673B1" w:rsidP="00DB02CB">
            <w:pPr>
              <w:tabs>
                <w:tab w:val="left" w:pos="2970"/>
              </w:tabs>
              <w:rPr>
                <w:sz w:val="18"/>
              </w:rPr>
            </w:pPr>
          </w:p>
          <w:p w14:paraId="6C445659" w14:textId="77777777" w:rsidR="005673B1" w:rsidRPr="00F03211" w:rsidRDefault="005673B1" w:rsidP="00DB02CB">
            <w:pPr>
              <w:tabs>
                <w:tab w:val="left" w:pos="2970"/>
              </w:tabs>
              <w:rPr>
                <w:b/>
                <w:sz w:val="22"/>
              </w:rPr>
            </w:pPr>
          </w:p>
        </w:tc>
      </w:tr>
      <w:tr w:rsidR="005673B1" w:rsidRPr="00F03211" w14:paraId="64DF3FF7" w14:textId="77777777" w:rsidTr="00DB02CB">
        <w:tblPrEx>
          <w:tblBorders>
            <w:insideH w:val="none" w:sz="0" w:space="0" w:color="auto"/>
            <w:insideV w:val="none" w:sz="0" w:space="0" w:color="auto"/>
          </w:tblBorders>
        </w:tblPrEx>
        <w:trPr>
          <w:trHeight w:val="448"/>
        </w:trPr>
        <w:tc>
          <w:tcPr>
            <w:tcW w:w="10800" w:type="dxa"/>
            <w:gridSpan w:val="5"/>
          </w:tcPr>
          <w:p w14:paraId="76F05350" w14:textId="77777777" w:rsidR="005673B1" w:rsidRPr="00F03211" w:rsidRDefault="005673B1" w:rsidP="00DB02CB">
            <w:pPr>
              <w:jc w:val="center"/>
              <w:rPr>
                <w:rFonts w:ascii="Arial" w:hAnsi="Arial"/>
                <w:b/>
                <w:sz w:val="18"/>
              </w:rPr>
            </w:pPr>
          </w:p>
          <w:p w14:paraId="7CB91ECB" w14:textId="77777777" w:rsidR="005673B1" w:rsidRPr="00F03211" w:rsidRDefault="005673B1" w:rsidP="00DB02CB">
            <w:pPr>
              <w:keepNext/>
              <w:jc w:val="center"/>
              <w:outlineLvl w:val="6"/>
              <w:rPr>
                <w:rFonts w:ascii="Arial" w:hAnsi="Arial"/>
                <w:sz w:val="16"/>
              </w:rPr>
            </w:pPr>
            <w:r w:rsidRPr="00F03211">
              <w:rPr>
                <w:b/>
                <w:sz w:val="20"/>
              </w:rPr>
              <w:t>CERTIFICATION</w:t>
            </w:r>
          </w:p>
        </w:tc>
      </w:tr>
      <w:tr w:rsidR="005673B1" w:rsidRPr="00F03211" w14:paraId="69F8E5C7" w14:textId="77777777" w:rsidTr="00DB02CB">
        <w:tblPrEx>
          <w:tblBorders>
            <w:insideH w:val="none" w:sz="0" w:space="0" w:color="auto"/>
            <w:insideV w:val="none" w:sz="0" w:space="0" w:color="auto"/>
          </w:tblBorders>
        </w:tblPrEx>
        <w:tc>
          <w:tcPr>
            <w:tcW w:w="10800" w:type="dxa"/>
            <w:gridSpan w:val="5"/>
          </w:tcPr>
          <w:p w14:paraId="63A5C80F" w14:textId="77777777" w:rsidR="005673B1" w:rsidRPr="00F03211" w:rsidRDefault="005673B1" w:rsidP="00DB02CB">
            <w:pPr>
              <w:rPr>
                <w:rFonts w:ascii="Arial" w:hAnsi="Arial"/>
                <w:sz w:val="18"/>
              </w:rPr>
            </w:pPr>
          </w:p>
        </w:tc>
      </w:tr>
      <w:tr w:rsidR="005673B1" w:rsidRPr="00F03211" w14:paraId="18CFD408" w14:textId="77777777" w:rsidTr="00DB02CB">
        <w:tblPrEx>
          <w:tblBorders>
            <w:insideH w:val="none" w:sz="0" w:space="0" w:color="auto"/>
            <w:insideV w:val="none" w:sz="0" w:space="0" w:color="auto"/>
          </w:tblBorders>
        </w:tblPrEx>
        <w:tc>
          <w:tcPr>
            <w:tcW w:w="10800" w:type="dxa"/>
            <w:gridSpan w:val="5"/>
          </w:tcPr>
          <w:p w14:paraId="0C93E694" w14:textId="77777777" w:rsidR="005673B1" w:rsidRPr="00F03211" w:rsidRDefault="005673B1" w:rsidP="00DB02CB">
            <w:pPr>
              <w:tabs>
                <w:tab w:val="left" w:pos="6912"/>
              </w:tabs>
              <w:jc w:val="both"/>
              <w:rPr>
                <w:sz w:val="20"/>
              </w:rPr>
            </w:pPr>
            <w:proofErr w:type="gramStart"/>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w:t>
            </w:r>
            <w:proofErr w:type="gramEnd"/>
            <w:r w:rsidRPr="00F03211">
              <w:rPr>
                <w:sz w:val="20"/>
              </w:rPr>
              <w:t xml:space="preserve">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210162BB" w14:textId="77777777" w:rsidR="005673B1" w:rsidRPr="00F03211" w:rsidRDefault="005673B1" w:rsidP="00DB02CB">
            <w:pPr>
              <w:tabs>
                <w:tab w:val="left" w:pos="6912"/>
              </w:tabs>
              <w:rPr>
                <w:sz w:val="20"/>
              </w:rPr>
            </w:pPr>
          </w:p>
          <w:p w14:paraId="4D3564CB" w14:textId="77777777" w:rsidR="005673B1" w:rsidRPr="00F03211" w:rsidRDefault="005673B1" w:rsidP="00DB02C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146896D1" w14:textId="77777777" w:rsidR="005673B1" w:rsidRPr="00F03211" w:rsidRDefault="005673B1" w:rsidP="00DB02CB">
            <w:pPr>
              <w:tabs>
                <w:tab w:val="left" w:pos="6912"/>
              </w:tabs>
              <w:jc w:val="both"/>
              <w:rPr>
                <w:sz w:val="20"/>
              </w:rPr>
            </w:pPr>
          </w:p>
          <w:p w14:paraId="0B6E85F4" w14:textId="77777777" w:rsidR="005673B1" w:rsidRPr="00F03211" w:rsidRDefault="005673B1" w:rsidP="00DB02CB">
            <w:pPr>
              <w:tabs>
                <w:tab w:val="left" w:pos="6912"/>
              </w:tabs>
              <w:jc w:val="both"/>
              <w:rPr>
                <w:sz w:val="20"/>
              </w:rPr>
            </w:pPr>
          </w:p>
          <w:p w14:paraId="2A1593B2" w14:textId="77777777" w:rsidR="005673B1" w:rsidRPr="00F03211" w:rsidRDefault="005673B1" w:rsidP="00DB02CB">
            <w:pPr>
              <w:tabs>
                <w:tab w:val="left" w:pos="6912"/>
              </w:tabs>
              <w:jc w:val="both"/>
              <w:rPr>
                <w:sz w:val="20"/>
              </w:rPr>
            </w:pPr>
          </w:p>
        </w:tc>
      </w:tr>
      <w:tr w:rsidR="005673B1" w:rsidRPr="00F03211" w14:paraId="4C98A5A7" w14:textId="77777777" w:rsidTr="00DB02CB">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7805EB81" w14:textId="77777777" w:rsidR="005673B1" w:rsidRPr="00F03211" w:rsidRDefault="007800DB" w:rsidP="00DB02CB">
            <w:pPr>
              <w:tabs>
                <w:tab w:val="left" w:pos="6912"/>
              </w:tabs>
              <w:rPr>
                <w:rFonts w:ascii="Arial" w:hAnsi="Arial"/>
                <w:sz w:val="16"/>
              </w:rPr>
            </w:pPr>
            <w:r>
              <w:rPr>
                <w:noProof/>
              </w:rPr>
              <mc:AlternateContent>
                <mc:Choice Requires="wps">
                  <w:drawing>
                    <wp:anchor distT="0" distB="0" distL="114300" distR="114300" simplePos="0" relativeHeight="251658243" behindDoc="0" locked="0" layoutInCell="0" allowOverlap="1" wp14:anchorId="3A89A217" wp14:editId="4D1C126A">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84575D" w14:textId="77777777" w:rsidR="000F317D" w:rsidRDefault="000F317D" w:rsidP="005673B1">
                                  <w:pPr>
                                    <w:pStyle w:val="Header"/>
                                    <w:tabs>
                                      <w:tab w:val="clear" w:pos="4320"/>
                                      <w:tab w:val="clear" w:pos="8640"/>
                                      <w:tab w:val="left" w:pos="540"/>
                                    </w:tabs>
                                    <w:rPr>
                                      <w:b/>
                                      <w:sz w:val="18"/>
                                    </w:rPr>
                                  </w:pPr>
                                </w:p>
                                <w:p w14:paraId="15187ACE" w14:textId="77777777" w:rsidR="000F317D" w:rsidRDefault="000F317D"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672BF984" w14:textId="77777777" w:rsidR="000F317D" w:rsidRDefault="000F317D"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9A217" id="Text Box 9" o:spid="_x0000_s1027" type="#_x0000_t202" style="position:absolute;margin-left:7.2pt;margin-top:4.8pt;width:519pt;height:38.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6984575D" w14:textId="77777777" w:rsidR="000F317D" w:rsidRDefault="000F317D" w:rsidP="005673B1">
                            <w:pPr>
                              <w:pStyle w:val="Header"/>
                              <w:tabs>
                                <w:tab w:val="clear" w:pos="4320"/>
                                <w:tab w:val="clear" w:pos="8640"/>
                                <w:tab w:val="left" w:pos="540"/>
                              </w:tabs>
                              <w:rPr>
                                <w:b/>
                                <w:sz w:val="18"/>
                              </w:rPr>
                            </w:pPr>
                          </w:p>
                          <w:p w14:paraId="15187ACE" w14:textId="77777777" w:rsidR="000F317D" w:rsidRDefault="000F317D" w:rsidP="005673B1">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672BF984" w14:textId="77777777" w:rsidR="000F317D" w:rsidRDefault="000F317D" w:rsidP="005673B1">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1628A156" w14:textId="77777777" w:rsidR="005673B1" w:rsidRPr="00F03211" w:rsidRDefault="005673B1" w:rsidP="00DB02CB">
            <w:pPr>
              <w:tabs>
                <w:tab w:val="left" w:pos="6912"/>
              </w:tabs>
              <w:rPr>
                <w:rFonts w:ascii="Arial" w:hAnsi="Arial"/>
                <w:sz w:val="16"/>
              </w:rPr>
            </w:pPr>
          </w:p>
          <w:p w14:paraId="2FC22241" w14:textId="77777777" w:rsidR="005673B1" w:rsidRPr="00F03211" w:rsidRDefault="005673B1" w:rsidP="00DB02CB">
            <w:pPr>
              <w:tabs>
                <w:tab w:val="left" w:pos="6912"/>
              </w:tabs>
              <w:rPr>
                <w:rFonts w:ascii="Arial" w:hAnsi="Arial"/>
                <w:sz w:val="16"/>
              </w:rPr>
            </w:pPr>
          </w:p>
          <w:p w14:paraId="45A8F26D" w14:textId="77777777" w:rsidR="005673B1" w:rsidRPr="00F03211" w:rsidRDefault="005673B1" w:rsidP="00DB02CB">
            <w:pPr>
              <w:tabs>
                <w:tab w:val="left" w:pos="6912"/>
              </w:tabs>
              <w:rPr>
                <w:rFonts w:ascii="Arial" w:hAnsi="Arial"/>
                <w:sz w:val="16"/>
              </w:rPr>
            </w:pPr>
          </w:p>
          <w:p w14:paraId="7D691F21" w14:textId="77777777" w:rsidR="005673B1" w:rsidRPr="00F03211" w:rsidRDefault="005673B1" w:rsidP="00DB02CB">
            <w:pPr>
              <w:tabs>
                <w:tab w:val="left" w:pos="6912"/>
              </w:tabs>
              <w:rPr>
                <w:rFonts w:ascii="Arial" w:hAnsi="Arial"/>
                <w:sz w:val="16"/>
              </w:rPr>
            </w:pPr>
          </w:p>
          <w:p w14:paraId="44DC2588" w14:textId="77777777" w:rsidR="005673B1" w:rsidRPr="00F03211" w:rsidRDefault="005673B1" w:rsidP="00DB02CB">
            <w:pPr>
              <w:tabs>
                <w:tab w:val="left" w:pos="6912"/>
              </w:tabs>
              <w:rPr>
                <w:rFonts w:ascii="Arial" w:hAnsi="Arial"/>
                <w:sz w:val="16"/>
              </w:rPr>
            </w:pPr>
          </w:p>
        </w:tc>
      </w:tr>
      <w:tr w:rsidR="005673B1" w:rsidRPr="00F03211" w14:paraId="06AAE6F7" w14:textId="77777777" w:rsidTr="00DB02CB">
        <w:tblPrEx>
          <w:tblBorders>
            <w:insideH w:val="none" w:sz="0" w:space="0" w:color="auto"/>
            <w:insideV w:val="none" w:sz="0" w:space="0" w:color="auto"/>
          </w:tblBorders>
        </w:tblPrEx>
        <w:tc>
          <w:tcPr>
            <w:tcW w:w="10800" w:type="dxa"/>
            <w:gridSpan w:val="5"/>
            <w:tcBorders>
              <w:top w:val="nil"/>
              <w:left w:val="nil"/>
              <w:bottom w:val="nil"/>
              <w:right w:val="nil"/>
            </w:tcBorders>
          </w:tcPr>
          <w:p w14:paraId="1717C9F1" w14:textId="77777777" w:rsidR="005673B1" w:rsidRPr="00F03211" w:rsidRDefault="005673B1" w:rsidP="00DB02CB">
            <w:pPr>
              <w:rPr>
                <w:rFonts w:ascii="Arial" w:hAnsi="Arial"/>
                <w:sz w:val="16"/>
              </w:rPr>
            </w:pPr>
          </w:p>
        </w:tc>
      </w:tr>
    </w:tbl>
    <w:p w14:paraId="656B3EFC" w14:textId="77777777" w:rsidR="005673B1" w:rsidRDefault="005673B1" w:rsidP="005673B1"/>
    <w:p w14:paraId="5E5C3EA9" w14:textId="77777777" w:rsidR="005673B1" w:rsidRDefault="007800DB" w:rsidP="005673B1">
      <w:r>
        <w:rPr>
          <w:noProof/>
        </w:rPr>
        <w:drawing>
          <wp:anchor distT="0" distB="0" distL="114300" distR="114300" simplePos="0" relativeHeight="251658241" behindDoc="1" locked="0" layoutInCell="1" allowOverlap="1" wp14:anchorId="48FB3FFA" wp14:editId="69D240FF">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DCAF91" w14:textId="77777777" w:rsidR="005673B1" w:rsidRDefault="005673B1" w:rsidP="005673B1">
      <w:pPr>
        <w:tabs>
          <w:tab w:val="left" w:pos="4107"/>
        </w:tabs>
      </w:pPr>
      <w:r>
        <w:tab/>
      </w:r>
    </w:p>
    <w:p w14:paraId="1447FCCF" w14:textId="77777777" w:rsidR="005673B1" w:rsidRDefault="005673B1" w:rsidP="005673B1">
      <w:r>
        <w:t>DOE 100A</w:t>
      </w:r>
    </w:p>
    <w:p w14:paraId="28BA4E58" w14:textId="17334DBD" w:rsidR="005673B1" w:rsidRDefault="005673B1" w:rsidP="005673B1">
      <w:pPr>
        <w:tabs>
          <w:tab w:val="right" w:pos="6030"/>
        </w:tabs>
        <w:ind w:right="162"/>
      </w:pPr>
      <w:r>
        <w:t xml:space="preserve">Revised July </w:t>
      </w:r>
      <w:r w:rsidR="00207DFE">
        <w:t>2019</w:t>
      </w:r>
      <w:r>
        <w:tab/>
        <w:t>Page 1 of 2</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5673B1" w:rsidRPr="00F03211" w14:paraId="4D348189" w14:textId="77777777" w:rsidTr="00DB02CB">
        <w:tc>
          <w:tcPr>
            <w:tcW w:w="10800" w:type="dxa"/>
            <w:tcBorders>
              <w:top w:val="nil"/>
              <w:left w:val="nil"/>
              <w:bottom w:val="nil"/>
              <w:right w:val="nil"/>
            </w:tcBorders>
          </w:tcPr>
          <w:p w14:paraId="0E5C41D7" w14:textId="77777777" w:rsidR="005673B1" w:rsidRPr="00F03211" w:rsidRDefault="005673B1" w:rsidP="00DB02CB">
            <w:pPr>
              <w:ind w:left="540" w:right="576"/>
              <w:jc w:val="center"/>
              <w:rPr>
                <w:b/>
                <w:snapToGrid w:val="0"/>
                <w:sz w:val="32"/>
              </w:rPr>
            </w:pPr>
          </w:p>
          <w:p w14:paraId="04568D9B" w14:textId="77777777" w:rsidR="005673B1" w:rsidRPr="00F03211" w:rsidRDefault="005673B1" w:rsidP="00DB02CB">
            <w:pPr>
              <w:ind w:left="540" w:right="576"/>
              <w:jc w:val="center"/>
              <w:rPr>
                <w:b/>
                <w:snapToGrid w:val="0"/>
                <w:sz w:val="32"/>
              </w:rPr>
            </w:pPr>
            <w:r w:rsidRPr="00F03211">
              <w:rPr>
                <w:b/>
                <w:snapToGrid w:val="0"/>
                <w:sz w:val="32"/>
              </w:rPr>
              <w:t>Instructions for Completion of DOE 100A</w:t>
            </w:r>
          </w:p>
          <w:p w14:paraId="07832524" w14:textId="77777777" w:rsidR="005673B1" w:rsidRPr="00F03211" w:rsidRDefault="005673B1" w:rsidP="00DB02CB">
            <w:pPr>
              <w:ind w:left="540" w:right="576"/>
              <w:jc w:val="right"/>
              <w:rPr>
                <w:b/>
                <w:sz w:val="16"/>
              </w:rPr>
            </w:pPr>
          </w:p>
        </w:tc>
      </w:tr>
      <w:tr w:rsidR="005673B1" w:rsidRPr="00F03211" w14:paraId="16114718" w14:textId="77777777" w:rsidTr="00DB02CB">
        <w:tc>
          <w:tcPr>
            <w:tcW w:w="10800" w:type="dxa"/>
            <w:tcBorders>
              <w:top w:val="nil"/>
              <w:left w:val="nil"/>
              <w:bottom w:val="nil"/>
              <w:right w:val="nil"/>
            </w:tcBorders>
          </w:tcPr>
          <w:p w14:paraId="725A4C18" w14:textId="77777777" w:rsidR="005673B1" w:rsidRPr="00F03211" w:rsidRDefault="005673B1" w:rsidP="00104439">
            <w:pPr>
              <w:numPr>
                <w:ilvl w:val="0"/>
                <w:numId w:val="2"/>
              </w:numPr>
              <w:spacing w:line="300" w:lineRule="atLeast"/>
              <w:ind w:right="576"/>
              <w:rPr>
                <w:snapToGrid w:val="0"/>
              </w:rPr>
            </w:pPr>
            <w:r w:rsidRPr="00F03211">
              <w:rPr>
                <w:snapToGrid w:val="0"/>
              </w:rPr>
              <w:t xml:space="preserve">If not pre-populated, enter name and TAPS number of the program for which funds </w:t>
            </w:r>
            <w:proofErr w:type="gramStart"/>
            <w:r w:rsidRPr="00F03211">
              <w:rPr>
                <w:snapToGrid w:val="0"/>
              </w:rPr>
              <w:t>are requested</w:t>
            </w:r>
            <w:proofErr w:type="gramEnd"/>
            <w:r w:rsidRPr="00F03211">
              <w:rPr>
                <w:snapToGrid w:val="0"/>
              </w:rPr>
              <w:t xml:space="preserve">. </w:t>
            </w:r>
          </w:p>
          <w:p w14:paraId="0D262112" w14:textId="77777777" w:rsidR="005673B1" w:rsidRPr="00F03211" w:rsidRDefault="005673B1" w:rsidP="00DB02CB">
            <w:pPr>
              <w:spacing w:line="300" w:lineRule="atLeast"/>
              <w:ind w:left="972" w:right="576" w:hanging="450"/>
              <w:rPr>
                <w:snapToGrid w:val="0"/>
              </w:rPr>
            </w:pPr>
          </w:p>
          <w:p w14:paraId="0ACF55D5" w14:textId="77777777" w:rsidR="005673B1" w:rsidRPr="00F03211" w:rsidRDefault="005673B1" w:rsidP="00104439">
            <w:pPr>
              <w:numPr>
                <w:ilvl w:val="0"/>
                <w:numId w:val="2"/>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4F1C78E3" w14:textId="77777777" w:rsidR="005673B1" w:rsidRPr="00F03211" w:rsidRDefault="005673B1" w:rsidP="00DB02CB">
            <w:pPr>
              <w:spacing w:line="300" w:lineRule="atLeast"/>
              <w:ind w:right="576"/>
              <w:rPr>
                <w:snapToGrid w:val="0"/>
              </w:rPr>
            </w:pPr>
          </w:p>
          <w:p w14:paraId="12567243" w14:textId="77777777" w:rsidR="005673B1" w:rsidRPr="00F03211" w:rsidRDefault="005673B1" w:rsidP="00104439">
            <w:pPr>
              <w:numPr>
                <w:ilvl w:val="0"/>
                <w:numId w:val="2"/>
              </w:numPr>
              <w:spacing w:line="300" w:lineRule="atLeast"/>
              <w:ind w:right="576"/>
              <w:rPr>
                <w:snapToGrid w:val="0"/>
              </w:rPr>
            </w:pPr>
            <w:r w:rsidRPr="00F03211">
              <w:rPr>
                <w:snapToGrid w:val="0"/>
              </w:rPr>
              <w:t>Enter the total amount of funds requested for this project.</w:t>
            </w:r>
          </w:p>
          <w:p w14:paraId="196A26FE" w14:textId="77777777" w:rsidR="005673B1" w:rsidRPr="00F03211" w:rsidRDefault="005673B1" w:rsidP="00DB02CB">
            <w:pPr>
              <w:spacing w:line="300" w:lineRule="atLeast"/>
              <w:ind w:left="972" w:right="576" w:hanging="450"/>
              <w:rPr>
                <w:snapToGrid w:val="0"/>
              </w:rPr>
            </w:pPr>
          </w:p>
          <w:p w14:paraId="1866B006" w14:textId="77777777" w:rsidR="005673B1" w:rsidRPr="00F03211" w:rsidRDefault="005673B1" w:rsidP="00104439">
            <w:pPr>
              <w:numPr>
                <w:ilvl w:val="0"/>
                <w:numId w:val="2"/>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w:t>
            </w:r>
            <w:proofErr w:type="gramStart"/>
            <w:r w:rsidRPr="00F03211">
              <w:rPr>
                <w:snapToGrid w:val="0"/>
              </w:rPr>
              <w:t>are explained</w:t>
            </w:r>
            <w:proofErr w:type="gramEnd"/>
            <w:r w:rsidRPr="00F03211">
              <w:rPr>
                <w:snapToGrid w:val="0"/>
              </w:rPr>
              <w:t xml:space="preserve">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367B902D" w14:textId="77777777" w:rsidR="005673B1" w:rsidRPr="00F03211" w:rsidRDefault="005673B1" w:rsidP="00DB02CB">
            <w:pPr>
              <w:spacing w:before="240" w:line="300" w:lineRule="atLeast"/>
              <w:ind w:right="576"/>
              <w:rPr>
                <w:snapToGrid w:val="0"/>
              </w:rPr>
            </w:pPr>
          </w:p>
          <w:p w14:paraId="3D56D874" w14:textId="77777777" w:rsidR="005673B1" w:rsidRPr="00F03211" w:rsidRDefault="005673B1" w:rsidP="00104439">
            <w:pPr>
              <w:numPr>
                <w:ilvl w:val="0"/>
                <w:numId w:val="2"/>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w:t>
            </w:r>
            <w:proofErr w:type="spellStart"/>
            <w:r w:rsidRPr="00F03211">
              <w:rPr>
                <w:snapToGrid w:val="0"/>
              </w:rPr>
              <w:t>or</w:t>
            </w:r>
            <w:proofErr w:type="spellEnd"/>
            <w:r w:rsidRPr="00F03211">
              <w:rPr>
                <w:snapToGrid w:val="0"/>
              </w:rPr>
              <w:t xml:space="preserve"> </w:t>
            </w:r>
            <w:r w:rsidR="00714957">
              <w:rPr>
                <w:snapToGrid w:val="0"/>
              </w:rPr>
              <w:t>Florida College System institution</w:t>
            </w:r>
            <w:r w:rsidRPr="00F03211">
              <w:rPr>
                <w:snapToGrid w:val="0"/>
              </w:rPr>
              <w:t xml:space="preserve"> president, state agency commissioner or secretary, or the chairperson of the Board for other eligible applicants.</w:t>
            </w:r>
          </w:p>
          <w:p w14:paraId="47BAA645" w14:textId="77777777" w:rsidR="005673B1" w:rsidRPr="00F03211" w:rsidRDefault="005673B1" w:rsidP="00DB02CB">
            <w:pPr>
              <w:spacing w:line="300" w:lineRule="atLeast"/>
              <w:ind w:left="972" w:right="576" w:hanging="450"/>
              <w:rPr>
                <w:snapToGrid w:val="0"/>
              </w:rPr>
            </w:pPr>
          </w:p>
          <w:p w14:paraId="5E896D85" w14:textId="77777777" w:rsidR="005673B1" w:rsidRPr="00F03211" w:rsidRDefault="005673B1" w:rsidP="00104439">
            <w:pPr>
              <w:numPr>
                <w:ilvl w:val="0"/>
                <w:numId w:val="3"/>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593B79F5" w14:textId="77777777" w:rsidR="005673B1" w:rsidRPr="00F03211" w:rsidRDefault="005673B1" w:rsidP="00DB02CB">
            <w:pPr>
              <w:ind w:left="972" w:right="576" w:hanging="450"/>
              <w:rPr>
                <w:snapToGrid w:val="0"/>
              </w:rPr>
            </w:pPr>
          </w:p>
          <w:p w14:paraId="59C28265" w14:textId="77777777" w:rsidR="005673B1" w:rsidRPr="00F03211" w:rsidRDefault="005673B1" w:rsidP="00DB02CB">
            <w:pPr>
              <w:ind w:left="972" w:right="576" w:hanging="450"/>
            </w:pPr>
          </w:p>
        </w:tc>
      </w:tr>
      <w:tr w:rsidR="005673B1" w:rsidRPr="00F03211" w14:paraId="68DC2F7D" w14:textId="77777777" w:rsidTr="00DB02CB">
        <w:tc>
          <w:tcPr>
            <w:tcW w:w="10800" w:type="dxa"/>
            <w:tcBorders>
              <w:top w:val="nil"/>
              <w:left w:val="nil"/>
              <w:bottom w:val="nil"/>
              <w:right w:val="nil"/>
            </w:tcBorders>
          </w:tcPr>
          <w:p w14:paraId="2FE11480" w14:textId="77777777" w:rsidR="005673B1" w:rsidRPr="00F03211" w:rsidRDefault="005673B1" w:rsidP="00DB02CB">
            <w:pPr>
              <w:ind w:left="540" w:right="576"/>
              <w:rPr>
                <w:rFonts w:ascii="Arial" w:hAnsi="Arial"/>
                <w:color w:val="000000"/>
                <w:sz w:val="16"/>
              </w:rPr>
            </w:pPr>
          </w:p>
        </w:tc>
      </w:tr>
      <w:tr w:rsidR="005673B1" w:rsidRPr="00F03211" w14:paraId="1F2C7848" w14:textId="77777777" w:rsidTr="00DB02CB">
        <w:tc>
          <w:tcPr>
            <w:tcW w:w="10800" w:type="dxa"/>
            <w:tcBorders>
              <w:top w:val="nil"/>
              <w:left w:val="nil"/>
              <w:bottom w:val="nil"/>
              <w:right w:val="nil"/>
            </w:tcBorders>
          </w:tcPr>
          <w:p w14:paraId="6216C911" w14:textId="77777777" w:rsidR="005673B1" w:rsidRPr="00F03211" w:rsidRDefault="005673B1" w:rsidP="00DB02CB">
            <w:pPr>
              <w:ind w:left="540" w:right="576"/>
              <w:rPr>
                <w:rFonts w:ascii="Arial" w:hAnsi="Arial"/>
                <w:sz w:val="16"/>
              </w:rPr>
            </w:pPr>
          </w:p>
        </w:tc>
      </w:tr>
      <w:tr w:rsidR="005673B1" w:rsidRPr="00F03211" w14:paraId="4561BDA9" w14:textId="77777777" w:rsidTr="00DB02CB">
        <w:tc>
          <w:tcPr>
            <w:tcW w:w="10800" w:type="dxa"/>
            <w:tcBorders>
              <w:top w:val="nil"/>
              <w:left w:val="nil"/>
              <w:bottom w:val="nil"/>
              <w:right w:val="nil"/>
            </w:tcBorders>
          </w:tcPr>
          <w:p w14:paraId="080F133D" w14:textId="77777777" w:rsidR="005673B1" w:rsidRPr="00F03211" w:rsidRDefault="005673B1" w:rsidP="00DB02CB">
            <w:pPr>
              <w:ind w:left="540" w:right="576"/>
              <w:rPr>
                <w:rFonts w:ascii="Arial" w:hAnsi="Arial"/>
                <w:sz w:val="16"/>
              </w:rPr>
            </w:pPr>
          </w:p>
        </w:tc>
      </w:tr>
      <w:tr w:rsidR="005673B1" w:rsidRPr="00F03211" w14:paraId="4A5B3146" w14:textId="77777777" w:rsidTr="00DB02CB">
        <w:trPr>
          <w:trHeight w:val="1782"/>
        </w:trPr>
        <w:tc>
          <w:tcPr>
            <w:tcW w:w="10800" w:type="dxa"/>
            <w:tcBorders>
              <w:top w:val="nil"/>
              <w:left w:val="nil"/>
              <w:bottom w:val="nil"/>
              <w:right w:val="nil"/>
            </w:tcBorders>
          </w:tcPr>
          <w:p w14:paraId="51B5E691" w14:textId="77777777" w:rsidR="005673B1" w:rsidRPr="00F03211" w:rsidRDefault="005673B1" w:rsidP="00DB02CB">
            <w:pPr>
              <w:ind w:left="540" w:right="576"/>
              <w:rPr>
                <w:rFonts w:ascii="Arial" w:hAnsi="Arial"/>
                <w:sz w:val="16"/>
              </w:rPr>
            </w:pPr>
          </w:p>
        </w:tc>
      </w:tr>
    </w:tbl>
    <w:p w14:paraId="277E3A26" w14:textId="77777777" w:rsidR="005673B1" w:rsidRDefault="005673B1" w:rsidP="005673B1"/>
    <w:p w14:paraId="308996FA" w14:textId="77777777" w:rsidR="005673B1" w:rsidRDefault="005673B1" w:rsidP="005673B1"/>
    <w:p w14:paraId="2971C020" w14:textId="77777777" w:rsidR="005673B1" w:rsidRDefault="005673B1" w:rsidP="005673B1"/>
    <w:p w14:paraId="0BE45429" w14:textId="77777777" w:rsidR="005673B1" w:rsidRDefault="005673B1" w:rsidP="005673B1"/>
    <w:p w14:paraId="517D55C7" w14:textId="77777777" w:rsidR="005673B1" w:rsidRDefault="005673B1" w:rsidP="005673B1"/>
    <w:p w14:paraId="50508590" w14:textId="77777777" w:rsidR="005673B1" w:rsidRDefault="007800DB" w:rsidP="005673B1">
      <w:r>
        <w:rPr>
          <w:noProof/>
        </w:rPr>
        <w:drawing>
          <wp:anchor distT="0" distB="0" distL="114300" distR="114300" simplePos="0" relativeHeight="251658244" behindDoc="1" locked="0" layoutInCell="1" allowOverlap="1" wp14:anchorId="4214550C" wp14:editId="210F821B">
            <wp:simplePos x="0" y="0"/>
            <wp:positionH relativeFrom="column">
              <wp:posOffset>5316855</wp:posOffset>
            </wp:positionH>
            <wp:positionV relativeFrom="paragraph">
              <wp:posOffset>19685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0D016" w14:textId="77777777" w:rsidR="005673B1" w:rsidRDefault="005673B1" w:rsidP="005673B1">
      <w:pPr>
        <w:tabs>
          <w:tab w:val="left" w:pos="4107"/>
        </w:tabs>
      </w:pPr>
    </w:p>
    <w:p w14:paraId="51DBAF9D" w14:textId="77777777" w:rsidR="005673B1" w:rsidRDefault="005673B1" w:rsidP="005673B1">
      <w:r>
        <w:t>DOE 100A</w:t>
      </w:r>
    </w:p>
    <w:p w14:paraId="73ECE8C8" w14:textId="31871E74" w:rsidR="005673B1" w:rsidRDefault="00DA73F3" w:rsidP="005673B1">
      <w:pPr>
        <w:tabs>
          <w:tab w:val="left" w:pos="5040"/>
        </w:tabs>
        <w:ind w:left="-90" w:right="576" w:firstLine="90"/>
        <w:rPr>
          <w:sz w:val="22"/>
        </w:rPr>
        <w:sectPr w:rsidR="005673B1" w:rsidSect="00DB02CB">
          <w:headerReference w:type="even" r:id="rId44"/>
          <w:headerReference w:type="default" r:id="rId45"/>
          <w:footerReference w:type="default" r:id="rId46"/>
          <w:headerReference w:type="first" r:id="rId47"/>
          <w:pgSz w:w="12240" w:h="15840" w:code="1"/>
          <w:pgMar w:top="576" w:right="432" w:bottom="576" w:left="576" w:header="288" w:footer="288" w:gutter="0"/>
          <w:cols w:space="720"/>
          <w:docGrid w:linePitch="326"/>
        </w:sectPr>
      </w:pPr>
      <w:r>
        <w:t>Revised July 2019</w:t>
      </w:r>
      <w:r w:rsidR="005673B1">
        <w:tab/>
        <w:t xml:space="preserve">Page </w:t>
      </w:r>
      <w:r w:rsidR="003120D2">
        <w:t>2</w:t>
      </w:r>
      <w:r w:rsidR="005673B1">
        <w:t xml:space="preserve"> of 2</w:t>
      </w:r>
      <w:r w:rsidR="005673B1">
        <w:tab/>
      </w:r>
      <w:r w:rsidR="005673B1">
        <w:tab/>
        <w:t>Richard Corcoran, Commissioner</w:t>
      </w:r>
    </w:p>
    <w:p w14:paraId="62AB3D2F" w14:textId="77777777" w:rsidR="006C7905" w:rsidRPr="00D13816" w:rsidRDefault="00347CF8" w:rsidP="006C7905">
      <w:pPr>
        <w:ind w:left="1152" w:hanging="1152"/>
        <w:jc w:val="center"/>
        <w:rPr>
          <w:rFonts w:ascii="Arial" w:hAnsi="Arial" w:cs="Arial"/>
          <w:b/>
          <w:szCs w:val="24"/>
        </w:rPr>
      </w:pPr>
      <w:r>
        <w:rPr>
          <w:rFonts w:ascii="Arial" w:hAnsi="Arial" w:cs="Arial"/>
          <w:b/>
          <w:szCs w:val="24"/>
        </w:rPr>
        <w:lastRenderedPageBreak/>
        <w:t>E</w:t>
      </w:r>
      <w:r w:rsidR="006C7905" w:rsidRPr="00D13816">
        <w:rPr>
          <w:rFonts w:ascii="Arial" w:hAnsi="Arial" w:cs="Arial"/>
          <w:b/>
          <w:szCs w:val="24"/>
        </w:rPr>
        <w:t>XAMPLE</w:t>
      </w:r>
      <w:r w:rsidR="006C7905" w:rsidRPr="00D13816">
        <w:rPr>
          <w:rFonts w:ascii="Arial" w:hAnsi="Arial" w:cs="Arial"/>
          <w:b/>
          <w:szCs w:val="24"/>
        </w:rPr>
        <w:tab/>
      </w:r>
      <w:r w:rsidR="006C7905" w:rsidRPr="00D13816">
        <w:rPr>
          <w:rFonts w:ascii="Arial" w:hAnsi="Arial" w:cs="Arial"/>
          <w:b/>
          <w:szCs w:val="24"/>
        </w:rPr>
        <w:tab/>
        <w:t>Perkins</w:t>
      </w:r>
      <w:r w:rsidR="00FE2AE2">
        <w:rPr>
          <w:rFonts w:ascii="Arial" w:hAnsi="Arial" w:cs="Arial"/>
          <w:b/>
          <w:szCs w:val="24"/>
        </w:rPr>
        <w:t xml:space="preserve"> V</w:t>
      </w:r>
      <w:r w:rsidR="006C7905" w:rsidRPr="00D13816">
        <w:rPr>
          <w:rFonts w:ascii="Arial" w:hAnsi="Arial" w:cs="Arial"/>
          <w:b/>
          <w:szCs w:val="24"/>
        </w:rPr>
        <w:t xml:space="preserve"> Budget Narrative Form (DOE 101 Form)</w:t>
      </w:r>
    </w:p>
    <w:p w14:paraId="5E573014" w14:textId="77777777" w:rsidR="006C7905" w:rsidRPr="00D13816" w:rsidRDefault="007800DB" w:rsidP="006C7905">
      <w:pPr>
        <w:ind w:left="1152" w:hanging="1152"/>
        <w:jc w:val="center"/>
        <w:rPr>
          <w:rFonts w:ascii="Arial" w:hAnsi="Arial" w:cs="Arial"/>
          <w:b/>
          <w:szCs w:val="24"/>
        </w:rPr>
      </w:pPr>
      <w:r>
        <w:rPr>
          <w:noProof/>
        </w:rPr>
        <mc:AlternateContent>
          <mc:Choice Requires="wps">
            <w:drawing>
              <wp:anchor distT="0" distB="0" distL="114300" distR="114300" simplePos="0" relativeHeight="251658245" behindDoc="0" locked="0" layoutInCell="1" allowOverlap="1" wp14:anchorId="6AFF09FE" wp14:editId="552F3A5A">
                <wp:simplePos x="0" y="0"/>
                <wp:positionH relativeFrom="column">
                  <wp:posOffset>7741920</wp:posOffset>
                </wp:positionH>
                <wp:positionV relativeFrom="paragraph">
                  <wp:posOffset>172085</wp:posOffset>
                </wp:positionV>
                <wp:extent cx="1143000" cy="417830"/>
                <wp:effectExtent l="0" t="0" r="0" b="127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37B3DA8C" w14:textId="119EC6F8" w:rsidR="000F317D" w:rsidRDefault="000F317D" w:rsidP="003B6E61">
                            <w:pPr>
                              <w:rPr>
                                <w:rFonts w:ascii="Arial" w:hAnsi="Arial" w:cs="Arial"/>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F09FE" id="Text Box 21" o:spid="_x0000_s1028" type="#_x0000_t202" style="position:absolute;left:0;text-align:left;margin-left:609.6pt;margin-top:13.55pt;width:90pt;height:32.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">
                <v:textbox>
                  <w:txbxContent>
                    <w:p w14:paraId="37B3DA8C" w14:textId="119EC6F8" w:rsidR="000F317D" w:rsidRDefault="000F317D" w:rsidP="003B6E61">
                      <w:pPr>
                        <w:rPr>
                          <w:rFonts w:ascii="Arial" w:hAnsi="Arial" w:cs="Arial"/>
                          <w:b/>
                          <w:sz w:val="20"/>
                        </w:rPr>
                      </w:pPr>
                    </w:p>
                  </w:txbxContent>
                </v:textbox>
              </v:shape>
            </w:pict>
          </mc:Fallback>
        </mc:AlternateContent>
      </w:r>
    </w:p>
    <w:p w14:paraId="51DC60B5" w14:textId="77777777" w:rsidR="006C7905" w:rsidRPr="00ED26A6" w:rsidRDefault="007800DB" w:rsidP="006C7905">
      <w:pPr>
        <w:pStyle w:val="Heading1"/>
        <w:ind w:left="540" w:hanging="450"/>
        <w:rPr>
          <w:rFonts w:ascii="Arial" w:hAnsi="Arial" w:cs="Arial"/>
          <w:i w:val="0"/>
          <w:smallCaps/>
          <w:sz w:val="20"/>
        </w:rPr>
      </w:pPr>
      <w:r>
        <w:rPr>
          <w:smallCaps/>
          <w:noProof/>
          <w:sz w:val="20"/>
        </w:rPr>
        <mc:AlternateContent>
          <mc:Choice Requires="wps">
            <w:drawing>
              <wp:anchor distT="0" distB="0" distL="114300" distR="114300" simplePos="0" relativeHeight="251658248" behindDoc="0" locked="0" layoutInCell="1" allowOverlap="1" wp14:anchorId="0FDE69E3" wp14:editId="6290DF1D">
                <wp:simplePos x="0" y="0"/>
                <wp:positionH relativeFrom="column">
                  <wp:posOffset>5191125</wp:posOffset>
                </wp:positionH>
                <wp:positionV relativeFrom="paragraph">
                  <wp:posOffset>128270</wp:posOffset>
                </wp:positionV>
                <wp:extent cx="1143000" cy="417830"/>
                <wp:effectExtent l="0" t="0" r="0" b="127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17830"/>
                        </a:xfrm>
                        <a:prstGeom prst="rect">
                          <a:avLst/>
                        </a:prstGeom>
                        <a:solidFill>
                          <a:srgbClr val="FFFFFF"/>
                        </a:solidFill>
                        <a:ln w="9525">
                          <a:solidFill>
                            <a:srgbClr val="000000"/>
                          </a:solidFill>
                          <a:miter lim="800000"/>
                          <a:headEnd/>
                          <a:tailEnd/>
                        </a:ln>
                      </wps:spPr>
                      <wps:txbx>
                        <w:txbxContent>
                          <w:p w14:paraId="24150998" w14:textId="77777777" w:rsidR="000F317D" w:rsidRPr="00347CF8" w:rsidRDefault="000F317D"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561DBFC5" w14:textId="0AADB576" w:rsidR="000F317D" w:rsidRPr="00347CF8" w:rsidRDefault="000F317D" w:rsidP="00731766">
                            <w:pPr>
                              <w:jc w:val="center"/>
                              <w:rPr>
                                <w:rFonts w:ascii="Arial" w:hAnsi="Arial" w:cs="Arial"/>
                                <w:b/>
                                <w:sz w:val="20"/>
                              </w:rPr>
                            </w:pPr>
                            <w:r>
                              <w:rPr>
                                <w:rFonts w:ascii="Arial" w:hAnsi="Arial" w:cs="Arial"/>
                                <w:b/>
                                <w:sz w:val="20"/>
                              </w:rPr>
                              <w:t>22</w:t>
                            </w:r>
                            <w:r w:rsidRPr="00347CF8">
                              <w:rPr>
                                <w:rFonts w:ascii="Arial" w:hAnsi="Arial" w:cs="Arial"/>
                                <w:b/>
                                <w:sz w:val="20"/>
                              </w:rPr>
                              <w:t>B012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E69E3" id="Text Box 12" o:spid="_x0000_s1029" type="#_x0000_t202" style="position:absolute;left:0;text-align:left;margin-left:408.75pt;margin-top:10.1pt;width:90pt;height:32.9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">
                <v:textbox>
                  <w:txbxContent>
                    <w:p w14:paraId="24150998" w14:textId="77777777" w:rsidR="000F317D" w:rsidRPr="00347CF8" w:rsidRDefault="000F317D" w:rsidP="0073176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561DBFC5" w14:textId="0AADB576" w:rsidR="000F317D" w:rsidRPr="00347CF8" w:rsidRDefault="000F317D" w:rsidP="00731766">
                      <w:pPr>
                        <w:jc w:val="center"/>
                        <w:rPr>
                          <w:rFonts w:ascii="Arial" w:hAnsi="Arial" w:cs="Arial"/>
                          <w:b/>
                          <w:sz w:val="20"/>
                        </w:rPr>
                      </w:pPr>
                      <w:r>
                        <w:rPr>
                          <w:rFonts w:ascii="Arial" w:hAnsi="Arial" w:cs="Arial"/>
                          <w:b/>
                          <w:sz w:val="20"/>
                        </w:rPr>
                        <w:t>22</w:t>
                      </w:r>
                      <w:r w:rsidRPr="00347CF8">
                        <w:rPr>
                          <w:rFonts w:ascii="Arial" w:hAnsi="Arial" w:cs="Arial"/>
                          <w:b/>
                          <w:sz w:val="20"/>
                        </w:rPr>
                        <w:t>B012</w:t>
                      </w:r>
                    </w:p>
                  </w:txbxContent>
                </v:textbox>
              </v:shape>
            </w:pict>
          </mc:Fallback>
        </mc:AlternateContent>
      </w:r>
      <w:r w:rsidR="006C7905" w:rsidRPr="00ED26A6">
        <w:rPr>
          <w:rFonts w:ascii="Arial" w:hAnsi="Arial" w:cs="Arial"/>
          <w:i w:val="0"/>
          <w:smallCaps/>
          <w:sz w:val="20"/>
        </w:rPr>
        <w:t>A)</w:t>
      </w:r>
      <w:r w:rsidRPr="00ED26A6">
        <w:rPr>
          <w:noProof/>
          <w:sz w:val="20"/>
        </w:rPr>
        <mc:AlternateContent>
          <mc:Choice Requires="wps">
            <w:drawing>
              <wp:anchor distT="0" distB="0" distL="114300" distR="114300" simplePos="0" relativeHeight="251658246" behindDoc="1" locked="0" layoutInCell="0" allowOverlap="1" wp14:anchorId="6ACC3778" wp14:editId="3778F1ED">
                <wp:simplePos x="0" y="0"/>
                <wp:positionH relativeFrom="column">
                  <wp:posOffset>297180</wp:posOffset>
                </wp:positionH>
                <wp:positionV relativeFrom="paragraph">
                  <wp:posOffset>128270</wp:posOffset>
                </wp:positionV>
                <wp:extent cx="3474720" cy="18288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7CAE385" w14:textId="77777777" w:rsidR="000F317D" w:rsidRPr="001D6C76" w:rsidRDefault="000F317D"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C3778" id="Rectangle 6" o:spid="_x0000_s1030" style="position:absolute;left:0;text-align:left;margin-left:23.4pt;margin-top:10.1pt;width:273.6pt;height:14.4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" o:allowincell="f" stroked="f" strokeweight="0">
                <v:textbox inset="0,0,0,0">
                  <w:txbxContent>
                    <w:p w14:paraId="57CAE385" w14:textId="77777777" w:rsidR="000F317D" w:rsidRPr="001D6C76" w:rsidRDefault="000F317D" w:rsidP="006C7905">
                      <w:pPr>
                        <w:pStyle w:val="Header"/>
                        <w:pBdr>
                          <w:top w:val="single" w:sz="6" w:space="1" w:color="auto"/>
                        </w:pBdr>
                        <w:tabs>
                          <w:tab w:val="clear" w:pos="4320"/>
                          <w:tab w:val="clear" w:pos="8640"/>
                        </w:tabs>
                        <w:rPr>
                          <w:rFonts w:ascii="Arial" w:hAnsi="Arial"/>
                          <w:sz w:val="20"/>
                        </w:rPr>
                      </w:pPr>
                      <w:r>
                        <w:rPr>
                          <w:rFonts w:ascii="Arial" w:hAnsi="Arial"/>
                        </w:rPr>
                        <w:t xml:space="preserve"> </w:t>
                      </w:r>
                      <w:r w:rsidRPr="001D6C76">
                        <w:rPr>
                          <w:rFonts w:ascii="Arial" w:hAnsi="Arial"/>
                          <w:sz w:val="20"/>
                        </w:rPr>
                        <w:t>Name of Eligible Recipient:</w:t>
                      </w:r>
                    </w:p>
                  </w:txbxContent>
                </v:textbox>
              </v:rect>
            </w:pict>
          </mc:Fallback>
        </mc:AlternateContent>
      </w:r>
    </w:p>
    <w:p w14:paraId="0E76D9BF" w14:textId="77777777" w:rsidR="006C7905" w:rsidRPr="00ED26A6" w:rsidRDefault="006C7905" w:rsidP="006C7905">
      <w:pPr>
        <w:pStyle w:val="Heading1"/>
        <w:ind w:left="90"/>
        <w:rPr>
          <w:smallCaps/>
          <w:sz w:val="20"/>
        </w:rPr>
      </w:pPr>
    </w:p>
    <w:p w14:paraId="008C2DA3" w14:textId="77777777" w:rsidR="006C7905" w:rsidRPr="00ED26A6" w:rsidRDefault="006C7905" w:rsidP="006C7905">
      <w:pPr>
        <w:tabs>
          <w:tab w:val="left" w:pos="540"/>
        </w:tabs>
        <w:ind w:left="90"/>
        <w:rPr>
          <w:rFonts w:ascii="Arial" w:hAnsi="Arial"/>
          <w:b/>
          <w:sz w:val="20"/>
        </w:rPr>
      </w:pPr>
      <w:r w:rsidRPr="00ED26A6">
        <w:rPr>
          <w:rFonts w:ascii="Arial" w:hAnsi="Arial"/>
          <w:b/>
          <w:sz w:val="20"/>
        </w:rPr>
        <w:t>B)</w:t>
      </w:r>
      <w:r w:rsidRPr="00ED26A6">
        <w:rPr>
          <w:rFonts w:ascii="Arial" w:hAnsi="Arial"/>
          <w:b/>
          <w:sz w:val="20"/>
        </w:rPr>
        <w:tab/>
      </w:r>
    </w:p>
    <w:p w14:paraId="1CBF7100" w14:textId="77777777" w:rsidR="006C7905" w:rsidRPr="00ED26A6" w:rsidRDefault="007800DB" w:rsidP="006C7905">
      <w:pPr>
        <w:pStyle w:val="Header"/>
        <w:tabs>
          <w:tab w:val="clear" w:pos="4320"/>
          <w:tab w:val="clear" w:pos="8640"/>
        </w:tabs>
        <w:ind w:left="540" w:hanging="540"/>
        <w:rPr>
          <w:sz w:val="20"/>
        </w:rPr>
      </w:pPr>
      <w:r w:rsidRPr="00ED26A6">
        <w:rPr>
          <w:noProof/>
          <w:sz w:val="20"/>
        </w:rPr>
        <mc:AlternateContent>
          <mc:Choice Requires="wps">
            <w:drawing>
              <wp:anchor distT="0" distB="0" distL="114300" distR="114300" simplePos="0" relativeHeight="251658247" behindDoc="0" locked="0" layoutInCell="0" allowOverlap="1" wp14:anchorId="35E5EA57" wp14:editId="505BCBE5">
                <wp:simplePos x="0" y="0"/>
                <wp:positionH relativeFrom="column">
                  <wp:posOffset>297180</wp:posOffset>
                </wp:positionH>
                <wp:positionV relativeFrom="paragraph">
                  <wp:posOffset>55880</wp:posOffset>
                </wp:positionV>
                <wp:extent cx="3474720" cy="18288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18288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C9F4462" w14:textId="77777777" w:rsidR="000F317D" w:rsidRPr="001D6C76" w:rsidRDefault="000F317D"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5EA57" id="Rectangle 8" o:spid="_x0000_s1031" style="position:absolute;left:0;text-align:left;margin-left:23.4pt;margin-top:4.4pt;width:273.6pt;height:14.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" o:allowincell="f" stroked="f" strokeweight="0">
                <v:textbox inset="0,0,0,0">
                  <w:txbxContent>
                    <w:p w14:paraId="6C9F4462" w14:textId="77777777" w:rsidR="000F317D" w:rsidRPr="001D6C76" w:rsidRDefault="000F317D" w:rsidP="006C7905">
                      <w:pPr>
                        <w:pStyle w:val="Header"/>
                        <w:pBdr>
                          <w:top w:val="single" w:sz="6" w:space="4" w:color="auto"/>
                        </w:pBdr>
                        <w:tabs>
                          <w:tab w:val="clear" w:pos="4320"/>
                          <w:tab w:val="clear" w:pos="8640"/>
                        </w:tabs>
                        <w:rPr>
                          <w:rFonts w:ascii="Arial" w:hAnsi="Arial"/>
                          <w:b/>
                          <w:sz w:val="20"/>
                        </w:rPr>
                      </w:pPr>
                      <w:r w:rsidRPr="001D6C76">
                        <w:rPr>
                          <w:rFonts w:ascii="Arial" w:hAnsi="Arial"/>
                          <w:sz w:val="20"/>
                        </w:rPr>
                        <w:t xml:space="preserve">Project Number: </w:t>
                      </w:r>
                      <w:r w:rsidRPr="001D6C76">
                        <w:rPr>
                          <w:rFonts w:ascii="Arial" w:hAnsi="Arial"/>
                          <w:b/>
                          <w:sz w:val="20"/>
                        </w:rPr>
                        <w:t>(DOE USE ONLY)</w:t>
                      </w:r>
                    </w:p>
                  </w:txbxContent>
                </v:textbox>
              </v:rect>
            </w:pict>
          </mc:Fallback>
        </mc:AlternateContent>
      </w:r>
    </w:p>
    <w:p w14:paraId="775EDBF9" w14:textId="77777777" w:rsidR="006C7905" w:rsidRPr="00ED26A6" w:rsidRDefault="006C7905" w:rsidP="006C7905">
      <w:pPr>
        <w:rPr>
          <w:rFonts w:ascii="Arial" w:hAnsi="Arial" w:cs="Arial"/>
          <w:b/>
          <w:sz w:val="20"/>
        </w:rPr>
      </w:pPr>
    </w:p>
    <w:p w14:paraId="7A3BC06F" w14:textId="77777777" w:rsidR="0018226F" w:rsidRDefault="0018226F" w:rsidP="0018226F">
      <w:pPr>
        <w:rPr>
          <w:rFonts w:ascii="Arial" w:eastAsia="Arial" w:hAnsi="Arial" w:cs="Arial"/>
          <w:b/>
          <w:bCs/>
          <w:sz w:val="20"/>
        </w:rPr>
      </w:pPr>
    </w:p>
    <w:p w14:paraId="1251F7AD" w14:textId="23EDF0CD" w:rsidR="0018226F" w:rsidRPr="00341D9D" w:rsidRDefault="0018226F" w:rsidP="0018226F">
      <w:pPr>
        <w:rPr>
          <w:rFonts w:ascii="Arial" w:eastAsia="Arial" w:hAnsi="Arial" w:cs="Arial"/>
          <w:sz w:val="20"/>
        </w:rPr>
      </w:pPr>
      <w:r w:rsidRPr="2B33C1E1">
        <w:rPr>
          <w:rFonts w:ascii="Arial" w:eastAsia="Arial" w:hAnsi="Arial" w:cs="Arial"/>
          <w:b/>
          <w:bCs/>
          <w:sz w:val="20"/>
        </w:rPr>
        <w:t xml:space="preserve">NOTE: </w:t>
      </w:r>
      <w:r w:rsidRPr="2B33C1E1">
        <w:rPr>
          <w:rFonts w:ascii="Arial" w:eastAsia="Arial" w:hAnsi="Arial" w:cs="Arial"/>
          <w:sz w:val="20"/>
        </w:rPr>
        <w:t xml:space="preserve">When completing this form under Column (3), </w:t>
      </w:r>
      <w:r w:rsidRPr="2B33C1E1">
        <w:rPr>
          <w:rFonts w:ascii="Arial" w:eastAsia="Arial" w:hAnsi="Arial" w:cs="Arial"/>
          <w:b/>
          <w:bCs/>
          <w:sz w:val="20"/>
        </w:rPr>
        <w:t>Account Title and Narrative</w:t>
      </w:r>
      <w:r w:rsidRPr="2B33C1E1">
        <w:rPr>
          <w:rFonts w:ascii="Arial" w:eastAsia="Arial" w:hAnsi="Arial" w:cs="Arial"/>
          <w:sz w:val="20"/>
        </w:rPr>
        <w:t xml:space="preserve">, for each line item, specify the </w:t>
      </w:r>
      <w:r w:rsidRPr="00341D9D">
        <w:rPr>
          <w:rFonts w:ascii="Arial" w:eastAsia="Arial" w:hAnsi="Arial" w:cs="Arial"/>
          <w:sz w:val="20"/>
        </w:rPr>
        <w:t>CLNA need, Requirements for the Uses of Funds</w:t>
      </w:r>
      <w:r>
        <w:rPr>
          <w:rFonts w:ascii="Arial" w:eastAsia="Arial" w:hAnsi="Arial" w:cs="Arial"/>
          <w:sz w:val="20"/>
        </w:rPr>
        <w:t xml:space="preserve"> and </w:t>
      </w:r>
      <w:r w:rsidRPr="00341D9D">
        <w:rPr>
          <w:rFonts w:ascii="Arial" w:eastAsia="Arial" w:hAnsi="Arial" w:cs="Arial"/>
          <w:sz w:val="20"/>
        </w:rPr>
        <w:t xml:space="preserve">program number/CIP, </w:t>
      </w:r>
      <w:r>
        <w:rPr>
          <w:rFonts w:ascii="Arial" w:eastAsia="Arial" w:hAnsi="Arial" w:cs="Arial"/>
          <w:sz w:val="20"/>
        </w:rPr>
        <w:t xml:space="preserve">by number </w:t>
      </w:r>
      <w:r w:rsidRPr="00341D9D">
        <w:rPr>
          <w:rFonts w:ascii="Arial" w:eastAsia="Arial" w:hAnsi="Arial" w:cs="Arial"/>
          <w:sz w:val="20"/>
        </w:rPr>
        <w:t>for all budgetary line item supported with Perkins V funds such as salaries, travel, professional development, equipment, supplies, etc.</w:t>
      </w:r>
      <w:r w:rsidRPr="2B33C1E1">
        <w:rPr>
          <w:rFonts w:ascii="Arial" w:eastAsia="Arial" w:hAnsi="Arial" w:cs="Arial"/>
          <w:sz w:val="20"/>
        </w:rPr>
        <w:t xml:space="preserve"> </w:t>
      </w:r>
      <w:r w:rsidRPr="2B33C1E1">
        <w:rPr>
          <w:rFonts w:ascii="Arial" w:eastAsia="Arial" w:hAnsi="Arial" w:cs="Arial"/>
          <w:sz w:val="20"/>
          <w:u w:val="single"/>
        </w:rPr>
        <w:t>Show amounts in whole dollars only.</w:t>
      </w:r>
    </w:p>
    <w:p w14:paraId="6798166B" w14:textId="1807152A" w:rsidR="0099111A" w:rsidRPr="0018226F" w:rsidRDefault="0018226F" w:rsidP="00104439">
      <w:pPr>
        <w:pStyle w:val="ListParagraph"/>
        <w:numPr>
          <w:ilvl w:val="0"/>
          <w:numId w:val="15"/>
        </w:numPr>
        <w:rPr>
          <w:rFonts w:ascii="Arial" w:eastAsia="Arial" w:hAnsi="Arial" w:cs="Arial"/>
          <w:sz w:val="20"/>
          <w:szCs w:val="20"/>
        </w:rPr>
      </w:pPr>
      <w:r w:rsidRPr="2B33C1E1">
        <w:rPr>
          <w:rFonts w:ascii="Arial" w:eastAsia="Arial" w:hAnsi="Arial" w:cs="Arial"/>
          <w:sz w:val="20"/>
          <w:szCs w:val="20"/>
        </w:rPr>
        <w:t xml:space="preserve">Consortiums that meet the requirements in Section 131 (f) (1) (2) of the Act must submit a separate Budget Narrative Form for each participating member.  </w:t>
      </w:r>
    </w:p>
    <w:tbl>
      <w:tblPr>
        <w:tblW w:w="501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251"/>
        <w:gridCol w:w="990"/>
        <w:gridCol w:w="6646"/>
        <w:gridCol w:w="791"/>
        <w:gridCol w:w="1128"/>
      </w:tblGrid>
      <w:tr w:rsidR="0099111A" w:rsidRPr="000D08AE" w14:paraId="38CE3026" w14:textId="77777777" w:rsidTr="007C47CC">
        <w:trPr>
          <w:cantSplit/>
          <w:trHeight w:val="318"/>
          <w:jc w:val="center"/>
        </w:trPr>
        <w:tc>
          <w:tcPr>
            <w:tcW w:w="579" w:type="pct"/>
            <w:vAlign w:val="center"/>
          </w:tcPr>
          <w:p w14:paraId="50A0FEAE" w14:textId="77777777" w:rsidR="0099111A" w:rsidRPr="000D08AE" w:rsidRDefault="0099111A" w:rsidP="00F971D6">
            <w:pPr>
              <w:jc w:val="center"/>
              <w:rPr>
                <w:rFonts w:ascii="Arial" w:hAnsi="Arial" w:cs="Arial"/>
                <w:b/>
                <w:sz w:val="18"/>
              </w:rPr>
            </w:pPr>
            <w:r w:rsidRPr="000D08AE">
              <w:rPr>
                <w:rFonts w:ascii="Arial" w:hAnsi="Arial" w:cs="Arial"/>
                <w:b/>
                <w:sz w:val="18"/>
              </w:rPr>
              <w:t>(1)</w:t>
            </w:r>
          </w:p>
        </w:tc>
        <w:tc>
          <w:tcPr>
            <w:tcW w:w="458" w:type="pct"/>
            <w:vAlign w:val="center"/>
          </w:tcPr>
          <w:p w14:paraId="4B57440F" w14:textId="77777777" w:rsidR="0099111A" w:rsidRPr="000D08AE" w:rsidRDefault="0099111A" w:rsidP="00F971D6">
            <w:pPr>
              <w:jc w:val="center"/>
              <w:rPr>
                <w:rFonts w:ascii="Arial" w:hAnsi="Arial" w:cs="Arial"/>
                <w:b/>
                <w:sz w:val="18"/>
              </w:rPr>
            </w:pPr>
            <w:r w:rsidRPr="000D08AE">
              <w:rPr>
                <w:rFonts w:ascii="Arial" w:hAnsi="Arial" w:cs="Arial"/>
                <w:b/>
                <w:sz w:val="18"/>
              </w:rPr>
              <w:t>(2)</w:t>
            </w:r>
          </w:p>
        </w:tc>
        <w:tc>
          <w:tcPr>
            <w:tcW w:w="3075" w:type="pct"/>
            <w:tcBorders>
              <w:left w:val="nil"/>
            </w:tcBorders>
            <w:vAlign w:val="center"/>
          </w:tcPr>
          <w:p w14:paraId="6DDACE09" w14:textId="77777777" w:rsidR="0099111A" w:rsidRPr="000D08AE" w:rsidRDefault="0099111A" w:rsidP="00F971D6">
            <w:pPr>
              <w:jc w:val="center"/>
              <w:rPr>
                <w:rFonts w:ascii="Arial" w:hAnsi="Arial" w:cs="Arial"/>
                <w:b/>
                <w:sz w:val="18"/>
              </w:rPr>
            </w:pPr>
            <w:r w:rsidRPr="000D08AE">
              <w:rPr>
                <w:rFonts w:ascii="Arial" w:hAnsi="Arial" w:cs="Arial"/>
                <w:b/>
                <w:sz w:val="18"/>
              </w:rPr>
              <w:t>(3)</w:t>
            </w:r>
          </w:p>
        </w:tc>
        <w:tc>
          <w:tcPr>
            <w:tcW w:w="366" w:type="pct"/>
            <w:tcBorders>
              <w:left w:val="nil"/>
            </w:tcBorders>
            <w:vAlign w:val="center"/>
          </w:tcPr>
          <w:p w14:paraId="7E1F2042" w14:textId="77777777" w:rsidR="0099111A" w:rsidRPr="000D08AE" w:rsidRDefault="0099111A" w:rsidP="00F971D6">
            <w:pPr>
              <w:jc w:val="center"/>
              <w:rPr>
                <w:rFonts w:ascii="Arial" w:hAnsi="Arial" w:cs="Arial"/>
                <w:b/>
                <w:sz w:val="18"/>
              </w:rPr>
            </w:pPr>
            <w:r w:rsidRPr="000D08AE">
              <w:rPr>
                <w:rFonts w:ascii="Arial" w:hAnsi="Arial" w:cs="Arial"/>
                <w:b/>
                <w:sz w:val="18"/>
              </w:rPr>
              <w:t>(4)</w:t>
            </w:r>
          </w:p>
        </w:tc>
        <w:tc>
          <w:tcPr>
            <w:tcW w:w="522" w:type="pct"/>
            <w:tcBorders>
              <w:left w:val="nil"/>
            </w:tcBorders>
            <w:vAlign w:val="center"/>
          </w:tcPr>
          <w:p w14:paraId="0B2580E3" w14:textId="77777777" w:rsidR="0099111A" w:rsidRPr="000D08AE" w:rsidRDefault="0099111A" w:rsidP="00F971D6">
            <w:pPr>
              <w:jc w:val="center"/>
              <w:rPr>
                <w:rFonts w:ascii="Arial" w:hAnsi="Arial" w:cs="Arial"/>
                <w:b/>
                <w:sz w:val="18"/>
              </w:rPr>
            </w:pPr>
            <w:r w:rsidRPr="000D08AE">
              <w:rPr>
                <w:rFonts w:ascii="Arial" w:hAnsi="Arial" w:cs="Arial"/>
                <w:b/>
                <w:sz w:val="18"/>
              </w:rPr>
              <w:t>(5)</w:t>
            </w:r>
          </w:p>
        </w:tc>
      </w:tr>
      <w:tr w:rsidR="0099111A" w:rsidRPr="000D08AE" w14:paraId="393FE32C" w14:textId="77777777" w:rsidTr="007C47CC">
        <w:trPr>
          <w:cantSplit/>
          <w:trHeight w:val="480"/>
          <w:jc w:val="center"/>
        </w:trPr>
        <w:tc>
          <w:tcPr>
            <w:tcW w:w="579" w:type="pct"/>
            <w:vAlign w:val="center"/>
          </w:tcPr>
          <w:p w14:paraId="5919F7AC" w14:textId="77777777" w:rsidR="0099111A" w:rsidRPr="000D08AE" w:rsidRDefault="0099111A" w:rsidP="00F971D6">
            <w:pPr>
              <w:jc w:val="center"/>
              <w:rPr>
                <w:rFonts w:ascii="Arial" w:hAnsi="Arial" w:cs="Arial"/>
                <w:b/>
                <w:sz w:val="18"/>
              </w:rPr>
            </w:pPr>
            <w:r w:rsidRPr="000D08AE">
              <w:rPr>
                <w:rFonts w:ascii="Arial" w:hAnsi="Arial" w:cs="Arial"/>
                <w:b/>
                <w:sz w:val="18"/>
              </w:rPr>
              <w:t>FUNCTION</w:t>
            </w:r>
          </w:p>
        </w:tc>
        <w:tc>
          <w:tcPr>
            <w:tcW w:w="458" w:type="pct"/>
            <w:vAlign w:val="center"/>
          </w:tcPr>
          <w:p w14:paraId="543F6177" w14:textId="77777777" w:rsidR="0099111A" w:rsidRPr="000D08AE" w:rsidRDefault="0099111A" w:rsidP="00F971D6">
            <w:pPr>
              <w:jc w:val="center"/>
              <w:rPr>
                <w:rFonts w:ascii="Arial" w:hAnsi="Arial" w:cs="Arial"/>
                <w:b/>
                <w:sz w:val="18"/>
              </w:rPr>
            </w:pPr>
            <w:r w:rsidRPr="000D08AE">
              <w:rPr>
                <w:rFonts w:ascii="Arial" w:hAnsi="Arial" w:cs="Arial"/>
                <w:b/>
                <w:sz w:val="18"/>
              </w:rPr>
              <w:t>OBJECT</w:t>
            </w:r>
          </w:p>
        </w:tc>
        <w:tc>
          <w:tcPr>
            <w:tcW w:w="3075" w:type="pct"/>
            <w:tcBorders>
              <w:left w:val="nil"/>
            </w:tcBorders>
            <w:vAlign w:val="center"/>
          </w:tcPr>
          <w:p w14:paraId="1E8B0639" w14:textId="77777777" w:rsidR="0099111A" w:rsidRPr="000D08AE" w:rsidRDefault="0099111A" w:rsidP="00F971D6">
            <w:pPr>
              <w:jc w:val="center"/>
              <w:rPr>
                <w:rFonts w:ascii="Arial" w:hAnsi="Arial" w:cs="Arial"/>
                <w:b/>
                <w:sz w:val="18"/>
              </w:rPr>
            </w:pPr>
            <w:r w:rsidRPr="000D08AE">
              <w:rPr>
                <w:rFonts w:ascii="Arial" w:hAnsi="Arial" w:cs="Arial"/>
                <w:b/>
                <w:sz w:val="18"/>
              </w:rPr>
              <w:t>ACCOUNT TITLE, NARRATIVE, AND EXPLANATION</w:t>
            </w:r>
          </w:p>
        </w:tc>
        <w:tc>
          <w:tcPr>
            <w:tcW w:w="366" w:type="pct"/>
            <w:tcBorders>
              <w:left w:val="nil"/>
            </w:tcBorders>
            <w:vAlign w:val="center"/>
          </w:tcPr>
          <w:p w14:paraId="567A7313" w14:textId="77777777" w:rsidR="0099111A" w:rsidRPr="000D08AE" w:rsidRDefault="0099111A" w:rsidP="00F971D6">
            <w:pPr>
              <w:jc w:val="center"/>
              <w:rPr>
                <w:rFonts w:ascii="Arial" w:hAnsi="Arial" w:cs="Arial"/>
                <w:b/>
                <w:sz w:val="18"/>
              </w:rPr>
            </w:pPr>
            <w:r w:rsidRPr="000D08AE">
              <w:rPr>
                <w:rFonts w:ascii="Arial" w:hAnsi="Arial" w:cs="Arial"/>
                <w:b/>
                <w:sz w:val="18"/>
              </w:rPr>
              <w:t>FTE</w:t>
            </w:r>
          </w:p>
        </w:tc>
        <w:tc>
          <w:tcPr>
            <w:tcW w:w="522" w:type="pct"/>
            <w:tcBorders>
              <w:left w:val="nil"/>
            </w:tcBorders>
            <w:vAlign w:val="center"/>
          </w:tcPr>
          <w:p w14:paraId="329D8CD9" w14:textId="77777777" w:rsidR="0099111A" w:rsidRPr="000D08AE" w:rsidRDefault="0099111A" w:rsidP="00F971D6">
            <w:pPr>
              <w:jc w:val="center"/>
              <w:rPr>
                <w:rFonts w:ascii="Arial" w:hAnsi="Arial" w:cs="Arial"/>
                <w:b/>
                <w:sz w:val="18"/>
              </w:rPr>
            </w:pPr>
            <w:r w:rsidRPr="000D08AE">
              <w:rPr>
                <w:rFonts w:ascii="Arial" w:hAnsi="Arial" w:cs="Arial"/>
                <w:b/>
                <w:sz w:val="18"/>
              </w:rPr>
              <w:t>AMOUNT</w:t>
            </w:r>
          </w:p>
          <w:p w14:paraId="61313EB7" w14:textId="77777777" w:rsidR="0099111A" w:rsidRPr="000D08AE" w:rsidRDefault="0099111A" w:rsidP="00F971D6">
            <w:pPr>
              <w:tabs>
                <w:tab w:val="left" w:pos="1870"/>
              </w:tabs>
              <w:jc w:val="center"/>
              <w:rPr>
                <w:rFonts w:ascii="Arial" w:hAnsi="Arial" w:cs="Arial"/>
                <w:sz w:val="18"/>
              </w:rPr>
            </w:pPr>
            <w:r w:rsidRPr="000D08AE">
              <w:rPr>
                <w:rFonts w:ascii="Arial" w:hAnsi="Arial" w:cs="Arial"/>
                <w:b/>
                <w:sz w:val="18"/>
              </w:rPr>
              <w:t>(whole $)</w:t>
            </w:r>
          </w:p>
        </w:tc>
      </w:tr>
      <w:tr w:rsidR="0018226F" w:rsidRPr="000D08AE" w14:paraId="40BF3C55" w14:textId="77777777" w:rsidTr="007C47CC">
        <w:trPr>
          <w:cantSplit/>
          <w:trHeight w:val="1776"/>
          <w:jc w:val="center"/>
        </w:trPr>
        <w:tc>
          <w:tcPr>
            <w:tcW w:w="579" w:type="pct"/>
            <w:vAlign w:val="center"/>
          </w:tcPr>
          <w:p w14:paraId="62FAF004"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vAlign w:val="center"/>
          </w:tcPr>
          <w:p w14:paraId="4FD6ABE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68A48CCA" w14:textId="77777777" w:rsidR="0018226F" w:rsidRPr="009D64AD" w:rsidRDefault="0018226F" w:rsidP="0018226F">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Full-Time: Career Specialist responsible for advisory committees, students scheduling, career specialists work collaboratively with the ESE Department to facilitate academic assistance to further the integration of academic and career and technical components and curriculum modifications and other support services collaborating with business partner.</w:t>
            </w:r>
          </w:p>
          <w:p w14:paraId="0BBA1EE4" w14:textId="77777777" w:rsidR="0018226F" w:rsidRPr="00A779F6" w:rsidRDefault="0018226F" w:rsidP="00104439">
            <w:pPr>
              <w:pStyle w:val="ListParagraph"/>
              <w:numPr>
                <w:ilvl w:val="0"/>
                <w:numId w:val="16"/>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Section 1 - Part A:4; Part C:2; Part D:2 </w:t>
            </w:r>
          </w:p>
          <w:p w14:paraId="35068FA8" w14:textId="77777777" w:rsidR="0018226F" w:rsidRPr="0018226F" w:rsidRDefault="0018226F" w:rsidP="00104439">
            <w:pPr>
              <w:pStyle w:val="ListParagraph"/>
              <w:numPr>
                <w:ilvl w:val="0"/>
                <w:numId w:val="16"/>
              </w:numPr>
              <w:rPr>
                <w:rFonts w:ascii="Arial" w:eastAsia="Arial" w:hAnsi="Arial" w:cs="Arial"/>
                <w:b/>
                <w:bCs/>
                <w:sz w:val="18"/>
                <w:szCs w:val="18"/>
              </w:rPr>
            </w:pPr>
            <w:r>
              <w:rPr>
                <w:rFonts w:ascii="Arial" w:eastAsia="Arial" w:hAnsi="Arial" w:cs="Arial"/>
                <w:b/>
                <w:bCs/>
                <w:sz w:val="18"/>
                <w:szCs w:val="18"/>
              </w:rPr>
              <w:t xml:space="preserve">Program Number or </w:t>
            </w:r>
            <w:r w:rsidRPr="009D443D">
              <w:rPr>
                <w:rFonts w:ascii="Arial" w:eastAsia="Arial" w:hAnsi="Arial" w:cs="Arial"/>
                <w:b/>
                <w:bCs/>
                <w:sz w:val="18"/>
                <w:szCs w:val="18"/>
              </w:rPr>
              <w:t>CIP</w:t>
            </w:r>
            <w:r w:rsidRPr="009611B2">
              <w:rPr>
                <w:rFonts w:ascii="Arial" w:eastAsia="Arial" w:hAnsi="Arial" w:cs="Arial"/>
                <w:b/>
                <w:bCs/>
                <w:sz w:val="18"/>
                <w:szCs w:val="18"/>
              </w:rPr>
              <w:t xml:space="preserve">#: </w:t>
            </w:r>
            <w:r w:rsidRPr="00126E8F">
              <w:rPr>
                <w:rFonts w:ascii="Arial" w:eastAsia="Arial" w:hAnsi="Arial" w:cs="Arial"/>
                <w:bCs/>
                <w:sz w:val="18"/>
                <w:szCs w:val="18"/>
              </w:rPr>
              <w:t>123456789</w:t>
            </w:r>
          </w:p>
          <w:p w14:paraId="2B0A0B62" w14:textId="7C2F135B" w:rsidR="0018226F" w:rsidRPr="0018226F" w:rsidRDefault="0018226F" w:rsidP="00104439">
            <w:pPr>
              <w:pStyle w:val="ListParagraph"/>
              <w:numPr>
                <w:ilvl w:val="0"/>
                <w:numId w:val="16"/>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1A; 2B; 5O; 5D</w:t>
            </w:r>
          </w:p>
        </w:tc>
        <w:tc>
          <w:tcPr>
            <w:tcW w:w="366" w:type="pct"/>
            <w:tcBorders>
              <w:left w:val="nil"/>
            </w:tcBorders>
            <w:vAlign w:val="center"/>
          </w:tcPr>
          <w:p w14:paraId="3B638B5D" w14:textId="3AF3CC4E" w:rsidR="0018226F" w:rsidRPr="000D08AE" w:rsidRDefault="0018226F" w:rsidP="0018226F">
            <w:pPr>
              <w:jc w:val="center"/>
              <w:rPr>
                <w:rFonts w:ascii="Arial" w:hAnsi="Arial" w:cs="Arial"/>
                <w:b/>
                <w:sz w:val="18"/>
              </w:rPr>
            </w:pPr>
            <w:r w:rsidRPr="2B33C1E1">
              <w:rPr>
                <w:rFonts w:ascii="Arial" w:hAnsi="Arial" w:cs="Arial"/>
                <w:sz w:val="18"/>
                <w:szCs w:val="18"/>
              </w:rPr>
              <w:t>1.0</w:t>
            </w:r>
          </w:p>
        </w:tc>
        <w:tc>
          <w:tcPr>
            <w:tcW w:w="522" w:type="pct"/>
            <w:tcBorders>
              <w:left w:val="nil"/>
            </w:tcBorders>
            <w:vAlign w:val="center"/>
          </w:tcPr>
          <w:p w14:paraId="74E643AD" w14:textId="082F5B7C"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59,000</w:t>
            </w:r>
          </w:p>
        </w:tc>
      </w:tr>
      <w:tr w:rsidR="0018226F" w:rsidRPr="000D08AE" w14:paraId="75E4136C" w14:textId="77777777" w:rsidTr="007C47CC">
        <w:trPr>
          <w:cantSplit/>
          <w:trHeight w:val="228"/>
          <w:jc w:val="center"/>
        </w:trPr>
        <w:tc>
          <w:tcPr>
            <w:tcW w:w="579" w:type="pct"/>
          </w:tcPr>
          <w:p w14:paraId="037A65B8"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099CF95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311895AD" w14:textId="13331601" w:rsidR="0018226F" w:rsidRPr="00CC772E" w:rsidRDefault="0018226F" w:rsidP="0018226F">
            <w:pPr>
              <w:rPr>
                <w:rFonts w:ascii="Arial" w:hAnsi="Arial" w:cs="Arial"/>
                <w:sz w:val="18"/>
              </w:rPr>
            </w:pPr>
            <w:r w:rsidRPr="2B33C1E1">
              <w:rPr>
                <w:rFonts w:ascii="Arial" w:hAnsi="Arial" w:cs="Arial"/>
                <w:b/>
                <w:bCs/>
                <w:sz w:val="18"/>
                <w:szCs w:val="18"/>
              </w:rPr>
              <w:t>Retirement:</w:t>
            </w:r>
          </w:p>
        </w:tc>
        <w:tc>
          <w:tcPr>
            <w:tcW w:w="366" w:type="pct"/>
            <w:tcBorders>
              <w:left w:val="nil"/>
            </w:tcBorders>
            <w:vAlign w:val="center"/>
          </w:tcPr>
          <w:p w14:paraId="1732ED9C" w14:textId="186E1309" w:rsidR="0018226F" w:rsidRPr="000D08AE" w:rsidRDefault="0018226F" w:rsidP="0018226F">
            <w:pPr>
              <w:jc w:val="center"/>
              <w:rPr>
                <w:rFonts w:ascii="Arial" w:hAnsi="Arial" w:cs="Arial"/>
                <w:sz w:val="18"/>
              </w:rPr>
            </w:pPr>
          </w:p>
        </w:tc>
        <w:tc>
          <w:tcPr>
            <w:tcW w:w="522" w:type="pct"/>
            <w:tcBorders>
              <w:left w:val="nil"/>
            </w:tcBorders>
            <w:vAlign w:val="center"/>
          </w:tcPr>
          <w:p w14:paraId="17D23265" w14:textId="0D29F5CD" w:rsidR="0018226F" w:rsidRPr="000D08AE" w:rsidRDefault="001923AE" w:rsidP="0018226F">
            <w:pPr>
              <w:tabs>
                <w:tab w:val="left" w:pos="1870"/>
              </w:tabs>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4,425</w:t>
            </w:r>
          </w:p>
        </w:tc>
      </w:tr>
      <w:tr w:rsidR="0018226F" w:rsidRPr="000D08AE" w14:paraId="6006BB82" w14:textId="77777777" w:rsidTr="007C47CC">
        <w:trPr>
          <w:cantSplit/>
          <w:trHeight w:val="255"/>
          <w:jc w:val="center"/>
        </w:trPr>
        <w:tc>
          <w:tcPr>
            <w:tcW w:w="579" w:type="pct"/>
          </w:tcPr>
          <w:p w14:paraId="49CA020E"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5BDBB9C"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3AD3386C" w14:textId="0D4B0F0E" w:rsidR="0018226F" w:rsidRPr="00CC772E" w:rsidRDefault="0018226F" w:rsidP="0018226F">
            <w:pPr>
              <w:rPr>
                <w:rFonts w:ascii="Arial" w:hAnsi="Arial" w:cs="Arial"/>
                <w:sz w:val="18"/>
              </w:rPr>
            </w:pPr>
            <w:r w:rsidRPr="2B33C1E1">
              <w:rPr>
                <w:rFonts w:ascii="Arial" w:hAnsi="Arial" w:cs="Arial"/>
                <w:b/>
                <w:bCs/>
                <w:sz w:val="18"/>
                <w:szCs w:val="18"/>
              </w:rPr>
              <w:t>FICA:</w:t>
            </w:r>
          </w:p>
        </w:tc>
        <w:tc>
          <w:tcPr>
            <w:tcW w:w="366" w:type="pct"/>
            <w:tcBorders>
              <w:left w:val="nil"/>
            </w:tcBorders>
            <w:vAlign w:val="center"/>
          </w:tcPr>
          <w:p w14:paraId="54285E86"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2BBF2BF9" w14:textId="7A7D292C"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1586</w:t>
            </w:r>
          </w:p>
        </w:tc>
      </w:tr>
      <w:tr w:rsidR="0018226F" w:rsidRPr="000D08AE" w14:paraId="40E8A486" w14:textId="77777777" w:rsidTr="007C47CC">
        <w:trPr>
          <w:cantSplit/>
          <w:trHeight w:val="255"/>
          <w:jc w:val="center"/>
        </w:trPr>
        <w:tc>
          <w:tcPr>
            <w:tcW w:w="579" w:type="pct"/>
          </w:tcPr>
          <w:p w14:paraId="7D545213"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26DD99AA"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1E5CE4DA" w14:textId="2C760CDE" w:rsidR="0018226F" w:rsidRPr="00CC772E" w:rsidRDefault="0018226F" w:rsidP="0018226F">
            <w:pPr>
              <w:ind w:right="-318"/>
              <w:rPr>
                <w:rFonts w:ascii="Arial" w:hAnsi="Arial" w:cs="Arial"/>
                <w:b/>
                <w:sz w:val="18"/>
              </w:rPr>
            </w:pPr>
            <w:r w:rsidRPr="2B33C1E1">
              <w:rPr>
                <w:rFonts w:ascii="Arial" w:hAnsi="Arial" w:cs="Arial"/>
                <w:b/>
                <w:bCs/>
                <w:sz w:val="18"/>
                <w:szCs w:val="18"/>
              </w:rPr>
              <w:t>Worker’s Comp:</w:t>
            </w:r>
          </w:p>
        </w:tc>
        <w:tc>
          <w:tcPr>
            <w:tcW w:w="366" w:type="pct"/>
            <w:tcBorders>
              <w:left w:val="nil"/>
            </w:tcBorders>
            <w:vAlign w:val="center"/>
          </w:tcPr>
          <w:p w14:paraId="6CC44DB8"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41E67378" w14:textId="423799ED"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1054</w:t>
            </w:r>
          </w:p>
        </w:tc>
      </w:tr>
      <w:tr w:rsidR="0018226F" w:rsidRPr="000D08AE" w14:paraId="28108FC5" w14:textId="77777777" w:rsidTr="007C47CC">
        <w:trPr>
          <w:cantSplit/>
          <w:trHeight w:val="1191"/>
          <w:jc w:val="center"/>
        </w:trPr>
        <w:tc>
          <w:tcPr>
            <w:tcW w:w="579" w:type="pct"/>
          </w:tcPr>
          <w:p w14:paraId="37FC9208"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F7AFF3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vAlign w:val="center"/>
          </w:tcPr>
          <w:p w14:paraId="52569354" w14:textId="77777777" w:rsidR="0018226F" w:rsidRPr="00A779F6" w:rsidRDefault="0018226F" w:rsidP="0018226F">
            <w:pPr>
              <w:rPr>
                <w:rFonts w:ascii="Arial" w:hAnsi="Arial" w:cs="Arial"/>
                <w:b/>
                <w:bCs/>
                <w:sz w:val="18"/>
                <w:szCs w:val="18"/>
              </w:rPr>
            </w:pPr>
            <w:r w:rsidRPr="2B33C1E1">
              <w:rPr>
                <w:rFonts w:ascii="Arial" w:hAnsi="Arial" w:cs="Arial"/>
                <w:b/>
                <w:bCs/>
                <w:sz w:val="18"/>
                <w:szCs w:val="18"/>
              </w:rPr>
              <w:t>Salaries:</w:t>
            </w:r>
            <w:r w:rsidRPr="2B33C1E1">
              <w:rPr>
                <w:rFonts w:ascii="Arial" w:hAnsi="Arial" w:cs="Arial"/>
                <w:sz w:val="18"/>
                <w:szCs w:val="18"/>
              </w:rPr>
              <w:t xml:space="preserve">  Part-Time Perkins Project Coordinator to assist with administrative requirements of the Perkins Grant. </w:t>
            </w:r>
            <w:r w:rsidRPr="2B33C1E1">
              <w:rPr>
                <w:rFonts w:ascii="Arial" w:hAnsi="Arial" w:cs="Arial"/>
                <w:b/>
                <w:bCs/>
                <w:sz w:val="18"/>
                <w:szCs w:val="18"/>
              </w:rPr>
              <w:t>(ADMINISTRATIVE COST)</w:t>
            </w:r>
          </w:p>
          <w:p w14:paraId="5E5EE630" w14:textId="77777777" w:rsidR="0018226F" w:rsidRPr="001F74C5"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506D36BB" w14:textId="77777777" w:rsidR="0018226F"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Program Number or CIP#:</w:t>
            </w:r>
          </w:p>
          <w:p w14:paraId="5C9DD7AA" w14:textId="4BAD3F96" w:rsidR="0018226F" w:rsidRPr="0018226F" w:rsidRDefault="0018226F" w:rsidP="00104439">
            <w:pPr>
              <w:pStyle w:val="ListParagraph"/>
              <w:numPr>
                <w:ilvl w:val="0"/>
                <w:numId w:val="17"/>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w:t>
            </w:r>
          </w:p>
        </w:tc>
        <w:tc>
          <w:tcPr>
            <w:tcW w:w="366" w:type="pct"/>
            <w:tcBorders>
              <w:left w:val="nil"/>
            </w:tcBorders>
            <w:vAlign w:val="center"/>
          </w:tcPr>
          <w:p w14:paraId="2E678A2C" w14:textId="174D909A" w:rsidR="0018226F" w:rsidRPr="000D08AE" w:rsidRDefault="0018226F" w:rsidP="0018226F">
            <w:pPr>
              <w:jc w:val="center"/>
              <w:rPr>
                <w:rFonts w:ascii="Arial" w:hAnsi="Arial" w:cs="Arial"/>
                <w:sz w:val="18"/>
              </w:rPr>
            </w:pPr>
            <w:r w:rsidRPr="2B33C1E1">
              <w:rPr>
                <w:rFonts w:ascii="Arial" w:hAnsi="Arial" w:cs="Arial"/>
                <w:sz w:val="18"/>
                <w:szCs w:val="18"/>
              </w:rPr>
              <w:t>.50</w:t>
            </w:r>
          </w:p>
        </w:tc>
        <w:tc>
          <w:tcPr>
            <w:tcW w:w="522" w:type="pct"/>
            <w:tcBorders>
              <w:left w:val="nil"/>
            </w:tcBorders>
            <w:vAlign w:val="center"/>
          </w:tcPr>
          <w:p w14:paraId="552C85A9" w14:textId="1E7DE915"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15,352</w:t>
            </w:r>
          </w:p>
        </w:tc>
      </w:tr>
      <w:tr w:rsidR="0018226F" w:rsidRPr="000D08AE" w14:paraId="76B2D4D9" w14:textId="77777777" w:rsidTr="007C47CC">
        <w:trPr>
          <w:cantSplit/>
          <w:trHeight w:val="255"/>
          <w:jc w:val="center"/>
        </w:trPr>
        <w:tc>
          <w:tcPr>
            <w:tcW w:w="579" w:type="pct"/>
          </w:tcPr>
          <w:p w14:paraId="1E68373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F1AC06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47960AA9" w14:textId="4988519E" w:rsidR="0018226F" w:rsidRPr="00CC772E" w:rsidRDefault="0018226F" w:rsidP="0018226F">
            <w:pPr>
              <w:rPr>
                <w:rFonts w:ascii="Arial" w:hAnsi="Arial" w:cs="Arial"/>
                <w:b/>
                <w:sz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14:paraId="6223C03F" w14:textId="5964A976" w:rsidR="0018226F" w:rsidRPr="000D08AE" w:rsidRDefault="0018226F" w:rsidP="0018226F">
            <w:pPr>
              <w:jc w:val="center"/>
              <w:rPr>
                <w:rFonts w:ascii="Arial" w:hAnsi="Arial" w:cs="Arial"/>
                <w:sz w:val="18"/>
              </w:rPr>
            </w:pPr>
          </w:p>
        </w:tc>
        <w:tc>
          <w:tcPr>
            <w:tcW w:w="522" w:type="pct"/>
            <w:tcBorders>
              <w:left w:val="nil"/>
            </w:tcBorders>
            <w:vAlign w:val="center"/>
          </w:tcPr>
          <w:p w14:paraId="10931C56" w14:textId="2BEFEA8A"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1,118</w:t>
            </w:r>
          </w:p>
        </w:tc>
      </w:tr>
      <w:tr w:rsidR="0018226F" w:rsidRPr="000D08AE" w14:paraId="24B33198" w14:textId="77777777" w:rsidTr="007C47CC">
        <w:trPr>
          <w:cantSplit/>
          <w:trHeight w:val="228"/>
          <w:jc w:val="center"/>
        </w:trPr>
        <w:tc>
          <w:tcPr>
            <w:tcW w:w="579" w:type="pct"/>
          </w:tcPr>
          <w:p w14:paraId="459C7F38"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FC960E3"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shd w:val="clear" w:color="auto" w:fill="auto"/>
            <w:vAlign w:val="center"/>
          </w:tcPr>
          <w:p w14:paraId="0B969A44" w14:textId="316D8304" w:rsidR="0018226F" w:rsidRPr="00CC772E" w:rsidRDefault="0018226F" w:rsidP="0018226F">
            <w:pPr>
              <w:rPr>
                <w:rFonts w:ascii="Arial" w:hAnsi="Arial" w:cs="Arial"/>
                <w:sz w:val="18"/>
              </w:rPr>
            </w:pPr>
            <w:r w:rsidRPr="2B33C1E1">
              <w:rPr>
                <w:rFonts w:ascii="Arial" w:hAnsi="Arial" w:cs="Arial"/>
                <w:b/>
                <w:bCs/>
                <w:sz w:val="18"/>
                <w:szCs w:val="18"/>
              </w:rPr>
              <w:t>FICA</w:t>
            </w:r>
            <w:r>
              <w:rPr>
                <w:rFonts w:ascii="Arial" w:hAnsi="Arial" w:cs="Arial"/>
                <w:b/>
                <w:bCs/>
                <w:sz w:val="18"/>
                <w:szCs w:val="18"/>
              </w:rPr>
              <w:t>:</w:t>
            </w:r>
            <w:r w:rsidRPr="2B33C1E1">
              <w:rPr>
                <w:rFonts w:ascii="Arial" w:hAnsi="Arial" w:cs="Arial"/>
                <w:sz w:val="18"/>
                <w:szCs w:val="18"/>
              </w:rPr>
              <w:t xml:space="preserve"> </w:t>
            </w:r>
          </w:p>
        </w:tc>
        <w:tc>
          <w:tcPr>
            <w:tcW w:w="366" w:type="pct"/>
            <w:tcBorders>
              <w:left w:val="nil"/>
            </w:tcBorders>
            <w:vAlign w:val="center"/>
          </w:tcPr>
          <w:p w14:paraId="2BA8E637"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099498B6" w14:textId="3DED572B"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868</w:t>
            </w:r>
          </w:p>
        </w:tc>
      </w:tr>
      <w:tr w:rsidR="0018226F" w:rsidRPr="000D08AE" w14:paraId="3D96603D" w14:textId="77777777" w:rsidTr="007C47CC">
        <w:trPr>
          <w:cantSplit/>
          <w:trHeight w:val="282"/>
          <w:jc w:val="center"/>
        </w:trPr>
        <w:tc>
          <w:tcPr>
            <w:tcW w:w="579" w:type="pct"/>
          </w:tcPr>
          <w:p w14:paraId="098265E5"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A8BB53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0CB3F393" w14:textId="51896A65" w:rsidR="0018226F" w:rsidRPr="00CC772E" w:rsidRDefault="0018226F" w:rsidP="0018226F">
            <w:pPr>
              <w:ind w:right="-318"/>
              <w:rPr>
                <w:rFonts w:ascii="Arial" w:hAnsi="Arial" w:cs="Arial"/>
                <w:b/>
                <w:sz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6" w:type="pct"/>
            <w:tcBorders>
              <w:left w:val="nil"/>
            </w:tcBorders>
            <w:vAlign w:val="center"/>
          </w:tcPr>
          <w:p w14:paraId="6E93F3CA"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3CFC7EB9" w14:textId="2D0C60C7" w:rsidR="0018226F" w:rsidRPr="000D08AE" w:rsidRDefault="001923AE" w:rsidP="0018226F">
            <w:pPr>
              <w:jc w:val="right"/>
              <w:rPr>
                <w:rFonts w:ascii="Arial" w:hAnsi="Arial" w:cs="Arial"/>
                <w:bCs/>
                <w:sz w:val="18"/>
              </w:rPr>
            </w:pPr>
            <w:r>
              <w:rPr>
                <w:rFonts w:ascii="Arial" w:hAnsi="Arial" w:cs="Arial"/>
                <w:sz w:val="18"/>
              </w:rPr>
              <w:t>$</w:t>
            </w:r>
            <w:r w:rsidR="0018226F" w:rsidRPr="000D08AE">
              <w:rPr>
                <w:rFonts w:ascii="Arial" w:hAnsi="Arial" w:cs="Arial"/>
                <w:sz w:val="18"/>
              </w:rPr>
              <w:t>115</w:t>
            </w:r>
          </w:p>
        </w:tc>
      </w:tr>
      <w:tr w:rsidR="0018226F" w:rsidRPr="000D08AE" w14:paraId="52DF893F" w14:textId="77777777" w:rsidTr="007C47CC">
        <w:trPr>
          <w:cantSplit/>
          <w:trHeight w:val="1398"/>
          <w:jc w:val="center"/>
        </w:trPr>
        <w:tc>
          <w:tcPr>
            <w:tcW w:w="579" w:type="pct"/>
          </w:tcPr>
          <w:p w14:paraId="4CF6E69E"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36FA08CD"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2AB74F1F" w14:textId="77777777" w:rsidR="0018226F" w:rsidRPr="00A779F6" w:rsidRDefault="0018226F" w:rsidP="0018226F">
            <w:pPr>
              <w:rPr>
                <w:rFonts w:ascii="Arial" w:hAnsi="Arial" w:cs="Arial"/>
                <w:sz w:val="18"/>
                <w:szCs w:val="18"/>
              </w:rPr>
            </w:pPr>
            <w:r w:rsidRPr="2B33C1E1">
              <w:rPr>
                <w:rFonts w:ascii="Arial" w:hAnsi="Arial" w:cs="Arial"/>
                <w:b/>
                <w:bCs/>
                <w:sz w:val="18"/>
                <w:szCs w:val="18"/>
              </w:rPr>
              <w:t>Salaries:</w:t>
            </w:r>
            <w:r w:rsidRPr="2B33C1E1">
              <w:rPr>
                <w:rFonts w:ascii="Arial" w:hAnsi="Arial" w:cs="Arial"/>
                <w:sz w:val="18"/>
                <w:szCs w:val="18"/>
              </w:rPr>
              <w:t xml:space="preserve">  One-full-time CTE/Student with Disabilities Specialist to provide programmatic assistance to disabled students enrolled in CTE programs and teachers who are teaching CTE student with disabilities.</w:t>
            </w:r>
          </w:p>
          <w:p w14:paraId="5563273C" w14:textId="77777777" w:rsidR="0018226F" w:rsidRPr="001F74C5" w:rsidRDefault="0018226F" w:rsidP="00104439">
            <w:pPr>
              <w:pStyle w:val="ListParagraph"/>
              <w:numPr>
                <w:ilvl w:val="0"/>
                <w:numId w:val="16"/>
              </w:numPr>
              <w:rPr>
                <w:rFonts w:ascii="Arial" w:eastAsia="Arial" w:hAnsi="Arial" w:cs="Arial"/>
                <w:b/>
                <w:bCs/>
                <w:sz w:val="18"/>
                <w:szCs w:val="18"/>
              </w:rPr>
            </w:pPr>
            <w:r w:rsidRPr="001F74C5">
              <w:rPr>
                <w:rFonts w:ascii="Arial" w:eastAsia="Arial" w:hAnsi="Arial" w:cs="Arial"/>
                <w:b/>
                <w:bCs/>
                <w:sz w:val="18"/>
                <w:szCs w:val="18"/>
              </w:rPr>
              <w:t>Section 134: CLNA Need:</w:t>
            </w:r>
            <w:r w:rsidRPr="001F74C5">
              <w:rPr>
                <w:rFonts w:ascii="Arial" w:eastAsia="Arial" w:hAnsi="Arial" w:cs="Arial"/>
                <w:sz w:val="18"/>
                <w:szCs w:val="18"/>
              </w:rPr>
              <w:t xml:space="preserve"> </w:t>
            </w:r>
          </w:p>
          <w:p w14:paraId="45573237" w14:textId="77777777" w:rsidR="0018226F" w:rsidRDefault="0018226F" w:rsidP="00104439">
            <w:pPr>
              <w:pStyle w:val="ListParagraph"/>
              <w:numPr>
                <w:ilvl w:val="0"/>
                <w:numId w:val="16"/>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31306C4D" w14:textId="5D209093" w:rsidR="0018226F" w:rsidRPr="0018226F" w:rsidRDefault="0018226F" w:rsidP="00104439">
            <w:pPr>
              <w:pStyle w:val="ListParagraph"/>
              <w:numPr>
                <w:ilvl w:val="0"/>
                <w:numId w:val="16"/>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r w:rsidRPr="0018226F">
              <w:rPr>
                <w:rFonts w:ascii="Arial" w:eastAsia="Arial" w:hAnsi="Arial" w:cs="Arial"/>
                <w:sz w:val="18"/>
                <w:szCs w:val="18"/>
              </w:rPr>
              <w:t xml:space="preserve"> </w:t>
            </w:r>
          </w:p>
        </w:tc>
        <w:tc>
          <w:tcPr>
            <w:tcW w:w="366" w:type="pct"/>
            <w:tcBorders>
              <w:left w:val="nil"/>
            </w:tcBorders>
            <w:vAlign w:val="center"/>
          </w:tcPr>
          <w:p w14:paraId="29B798EC" w14:textId="257618B5" w:rsidR="0018226F" w:rsidRPr="000D08AE" w:rsidRDefault="0018226F" w:rsidP="0018226F">
            <w:pPr>
              <w:jc w:val="center"/>
              <w:rPr>
                <w:rFonts w:ascii="Arial" w:hAnsi="Arial" w:cs="Arial"/>
                <w:b/>
                <w:sz w:val="18"/>
              </w:rPr>
            </w:pPr>
            <w:r w:rsidRPr="2B33C1E1">
              <w:rPr>
                <w:rFonts w:ascii="Arial" w:hAnsi="Arial" w:cs="Arial"/>
                <w:sz w:val="18"/>
                <w:szCs w:val="18"/>
              </w:rPr>
              <w:t>1.0</w:t>
            </w:r>
          </w:p>
        </w:tc>
        <w:tc>
          <w:tcPr>
            <w:tcW w:w="522" w:type="pct"/>
            <w:tcBorders>
              <w:left w:val="nil"/>
            </w:tcBorders>
            <w:vAlign w:val="center"/>
          </w:tcPr>
          <w:p w14:paraId="03724C23" w14:textId="47A58C50" w:rsidR="0018226F" w:rsidRPr="000D08AE" w:rsidRDefault="001923AE" w:rsidP="0018226F">
            <w:pPr>
              <w:jc w:val="right"/>
              <w:rPr>
                <w:rFonts w:ascii="Arial" w:hAnsi="Arial" w:cs="Arial"/>
                <w:bCs/>
                <w:sz w:val="18"/>
              </w:rPr>
            </w:pPr>
            <w:r>
              <w:rPr>
                <w:rFonts w:ascii="Arial" w:hAnsi="Arial" w:cs="Arial"/>
                <w:sz w:val="18"/>
                <w:szCs w:val="18"/>
              </w:rPr>
              <w:t>$</w:t>
            </w:r>
            <w:r w:rsidR="0018226F" w:rsidRPr="2B33C1E1">
              <w:rPr>
                <w:rFonts w:ascii="Arial" w:hAnsi="Arial" w:cs="Arial"/>
                <w:sz w:val="18"/>
                <w:szCs w:val="18"/>
              </w:rPr>
              <w:t>85,000</w:t>
            </w:r>
          </w:p>
        </w:tc>
      </w:tr>
      <w:tr w:rsidR="0018226F" w:rsidRPr="000D08AE" w14:paraId="42B24A96" w14:textId="77777777" w:rsidTr="007C47CC">
        <w:trPr>
          <w:cantSplit/>
          <w:trHeight w:val="183"/>
          <w:jc w:val="center"/>
        </w:trPr>
        <w:tc>
          <w:tcPr>
            <w:tcW w:w="579" w:type="pct"/>
          </w:tcPr>
          <w:p w14:paraId="64A10802"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10BD1191"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2EAF548B" w14:textId="68BC89A4" w:rsidR="0018226F" w:rsidRPr="00CC772E" w:rsidRDefault="0018226F" w:rsidP="0018226F">
            <w:pPr>
              <w:rPr>
                <w:rFonts w:ascii="Arial" w:hAnsi="Arial" w:cs="Arial"/>
                <w:bCs/>
                <w:sz w:val="18"/>
              </w:rPr>
            </w:pPr>
            <w:r w:rsidRPr="2B33C1E1">
              <w:rPr>
                <w:rFonts w:ascii="Arial" w:hAnsi="Arial" w:cs="Arial"/>
                <w:b/>
                <w:bCs/>
                <w:sz w:val="18"/>
                <w:szCs w:val="18"/>
              </w:rPr>
              <w:t>Retirement:</w:t>
            </w:r>
            <w:r w:rsidRPr="2B33C1E1">
              <w:rPr>
                <w:rFonts w:ascii="Arial" w:hAnsi="Arial" w:cs="Arial"/>
                <w:sz w:val="18"/>
                <w:szCs w:val="18"/>
              </w:rPr>
              <w:t xml:space="preserve">  </w:t>
            </w:r>
          </w:p>
        </w:tc>
        <w:tc>
          <w:tcPr>
            <w:tcW w:w="366" w:type="pct"/>
            <w:tcBorders>
              <w:left w:val="nil"/>
            </w:tcBorders>
            <w:vAlign w:val="center"/>
          </w:tcPr>
          <w:p w14:paraId="174B30D7"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3A9D6180" w14:textId="60B942F2"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7,989</w:t>
            </w:r>
          </w:p>
        </w:tc>
      </w:tr>
      <w:tr w:rsidR="0018226F" w:rsidRPr="000D08AE" w14:paraId="184F9DFD" w14:textId="77777777" w:rsidTr="007C47CC">
        <w:trPr>
          <w:cantSplit/>
          <w:trHeight w:val="309"/>
          <w:jc w:val="center"/>
        </w:trPr>
        <w:tc>
          <w:tcPr>
            <w:tcW w:w="579" w:type="pct"/>
          </w:tcPr>
          <w:p w14:paraId="4CE42339"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67282D87"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0B6A5601" w14:textId="2AA85DB1" w:rsidR="0018226F" w:rsidRPr="00CC772E" w:rsidRDefault="0018226F" w:rsidP="0018226F">
            <w:pPr>
              <w:rPr>
                <w:rFonts w:ascii="Arial" w:hAnsi="Arial" w:cs="Arial"/>
                <w:bCs/>
                <w:sz w:val="18"/>
              </w:rPr>
            </w:pPr>
            <w:r w:rsidRPr="2B33C1E1">
              <w:rPr>
                <w:rFonts w:ascii="Arial" w:hAnsi="Arial" w:cs="Arial"/>
                <w:b/>
                <w:bCs/>
                <w:sz w:val="18"/>
                <w:szCs w:val="18"/>
              </w:rPr>
              <w:t>FICA:</w:t>
            </w:r>
            <w:r w:rsidRPr="2B33C1E1">
              <w:rPr>
                <w:rFonts w:ascii="Arial" w:hAnsi="Arial" w:cs="Arial"/>
                <w:sz w:val="18"/>
                <w:szCs w:val="18"/>
              </w:rPr>
              <w:t xml:space="preserve"> </w:t>
            </w:r>
          </w:p>
        </w:tc>
        <w:tc>
          <w:tcPr>
            <w:tcW w:w="366" w:type="pct"/>
            <w:tcBorders>
              <w:left w:val="nil"/>
            </w:tcBorders>
            <w:vAlign w:val="center"/>
          </w:tcPr>
          <w:p w14:paraId="0972088F"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76BEFF28" w14:textId="0A3E6A9D"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5,315</w:t>
            </w:r>
          </w:p>
        </w:tc>
      </w:tr>
      <w:tr w:rsidR="0018226F" w:rsidRPr="000D08AE" w14:paraId="64BBF0FC" w14:textId="77777777" w:rsidTr="007C47CC">
        <w:trPr>
          <w:cantSplit/>
          <w:trHeight w:val="219"/>
          <w:jc w:val="center"/>
        </w:trPr>
        <w:tc>
          <w:tcPr>
            <w:tcW w:w="579" w:type="pct"/>
          </w:tcPr>
          <w:p w14:paraId="416CC183"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458" w:type="pct"/>
          </w:tcPr>
          <w:p w14:paraId="044886D3" w14:textId="77777777" w:rsidR="0018226F" w:rsidRPr="000D08AE" w:rsidRDefault="0018226F" w:rsidP="0018226F">
            <w:pPr>
              <w:jc w:val="center"/>
              <w:rPr>
                <w:rFonts w:ascii="Arial" w:hAnsi="Arial" w:cs="Arial"/>
                <w:b/>
                <w:sz w:val="18"/>
              </w:rPr>
            </w:pPr>
            <w:r w:rsidRPr="000D08AE">
              <w:rPr>
                <w:rFonts w:ascii="Arial" w:hAnsi="Arial" w:cs="Arial"/>
                <w:b/>
                <w:sz w:val="18"/>
              </w:rPr>
              <w:t>###</w:t>
            </w:r>
          </w:p>
        </w:tc>
        <w:tc>
          <w:tcPr>
            <w:tcW w:w="3075" w:type="pct"/>
            <w:tcBorders>
              <w:left w:val="nil"/>
            </w:tcBorders>
            <w:shd w:val="clear" w:color="auto" w:fill="auto"/>
            <w:vAlign w:val="center"/>
          </w:tcPr>
          <w:p w14:paraId="664A863F" w14:textId="7A6C6A6F" w:rsidR="0018226F" w:rsidRPr="00CC772E" w:rsidRDefault="0018226F" w:rsidP="0018226F">
            <w:pPr>
              <w:rPr>
                <w:rFonts w:ascii="Arial" w:hAnsi="Arial" w:cs="Arial"/>
                <w:sz w:val="18"/>
              </w:rPr>
            </w:pPr>
            <w:r w:rsidRPr="2B33C1E1">
              <w:rPr>
                <w:rFonts w:ascii="Arial" w:hAnsi="Arial" w:cs="Arial"/>
                <w:b/>
                <w:bCs/>
                <w:sz w:val="18"/>
                <w:szCs w:val="18"/>
              </w:rPr>
              <w:t>Worker’s Comp:</w:t>
            </w:r>
            <w:r w:rsidRPr="2B33C1E1">
              <w:rPr>
                <w:rFonts w:ascii="Arial" w:hAnsi="Arial" w:cs="Arial"/>
                <w:sz w:val="18"/>
                <w:szCs w:val="18"/>
              </w:rPr>
              <w:t xml:space="preserve"> </w:t>
            </w:r>
          </w:p>
        </w:tc>
        <w:tc>
          <w:tcPr>
            <w:tcW w:w="366" w:type="pct"/>
            <w:tcBorders>
              <w:left w:val="nil"/>
            </w:tcBorders>
            <w:vAlign w:val="center"/>
          </w:tcPr>
          <w:p w14:paraId="540D0E9B" w14:textId="77777777" w:rsidR="0018226F" w:rsidRPr="000D08AE" w:rsidRDefault="0018226F" w:rsidP="0018226F">
            <w:pPr>
              <w:jc w:val="center"/>
              <w:rPr>
                <w:rFonts w:ascii="Arial" w:hAnsi="Arial" w:cs="Arial"/>
                <w:sz w:val="18"/>
              </w:rPr>
            </w:pPr>
          </w:p>
        </w:tc>
        <w:tc>
          <w:tcPr>
            <w:tcW w:w="522" w:type="pct"/>
            <w:tcBorders>
              <w:left w:val="nil"/>
            </w:tcBorders>
            <w:vAlign w:val="center"/>
          </w:tcPr>
          <w:p w14:paraId="13F6237B" w14:textId="0B5F6F02" w:rsidR="0018226F" w:rsidRPr="000D08AE" w:rsidRDefault="001923AE" w:rsidP="0018226F">
            <w:pPr>
              <w:jc w:val="right"/>
              <w:rPr>
                <w:rFonts w:ascii="Arial" w:hAnsi="Arial" w:cs="Arial"/>
                <w:sz w:val="18"/>
              </w:rPr>
            </w:pPr>
            <w:r>
              <w:rPr>
                <w:rFonts w:ascii="Arial" w:hAnsi="Arial" w:cs="Arial"/>
                <w:sz w:val="18"/>
                <w:szCs w:val="18"/>
              </w:rPr>
              <w:t>$</w:t>
            </w:r>
            <w:r w:rsidR="0018226F" w:rsidRPr="2B33C1E1">
              <w:rPr>
                <w:rFonts w:ascii="Arial" w:hAnsi="Arial" w:cs="Arial"/>
                <w:sz w:val="18"/>
                <w:szCs w:val="18"/>
              </w:rPr>
              <w:t>2,272</w:t>
            </w:r>
          </w:p>
        </w:tc>
      </w:tr>
      <w:tr w:rsidR="0018226F" w:rsidRPr="000D08AE" w14:paraId="04B03E5F" w14:textId="77777777" w:rsidTr="007C47CC">
        <w:trPr>
          <w:cantSplit/>
          <w:trHeight w:val="1362"/>
          <w:jc w:val="center"/>
        </w:trPr>
        <w:tc>
          <w:tcPr>
            <w:tcW w:w="579" w:type="pct"/>
          </w:tcPr>
          <w:p w14:paraId="1918E272" w14:textId="77777777" w:rsidR="0018226F" w:rsidRPr="000D08AE" w:rsidRDefault="0018226F" w:rsidP="0018226F">
            <w:pPr>
              <w:jc w:val="center"/>
              <w:rPr>
                <w:rFonts w:ascii="Arial" w:hAnsi="Arial" w:cs="Arial"/>
                <w:sz w:val="18"/>
              </w:rPr>
            </w:pPr>
            <w:r w:rsidRPr="000D08AE">
              <w:rPr>
                <w:rFonts w:ascii="Arial" w:hAnsi="Arial" w:cs="Arial"/>
                <w:b/>
                <w:sz w:val="18"/>
              </w:rPr>
              <w:t>####</w:t>
            </w:r>
          </w:p>
        </w:tc>
        <w:tc>
          <w:tcPr>
            <w:tcW w:w="458" w:type="pct"/>
          </w:tcPr>
          <w:p w14:paraId="6AB3DC4B" w14:textId="77777777" w:rsidR="0018226F" w:rsidRPr="000D08AE" w:rsidRDefault="0018226F" w:rsidP="0018226F">
            <w:pPr>
              <w:jc w:val="center"/>
              <w:rPr>
                <w:rFonts w:ascii="Arial" w:hAnsi="Arial" w:cs="Arial"/>
                <w:sz w:val="18"/>
              </w:rPr>
            </w:pPr>
            <w:r w:rsidRPr="000D08AE">
              <w:rPr>
                <w:rFonts w:ascii="Arial" w:hAnsi="Arial" w:cs="Arial"/>
                <w:b/>
                <w:sz w:val="18"/>
              </w:rPr>
              <w:t>###</w:t>
            </w:r>
          </w:p>
        </w:tc>
        <w:tc>
          <w:tcPr>
            <w:tcW w:w="3075" w:type="pct"/>
            <w:tcBorders>
              <w:left w:val="nil"/>
            </w:tcBorders>
            <w:shd w:val="clear" w:color="auto" w:fill="auto"/>
            <w:vAlign w:val="center"/>
          </w:tcPr>
          <w:p w14:paraId="1902ACE2" w14:textId="77777777" w:rsidR="0018226F" w:rsidRPr="00A779F6" w:rsidRDefault="0018226F" w:rsidP="0018226F">
            <w:pPr>
              <w:rPr>
                <w:rFonts w:ascii="Arial" w:hAnsi="Arial" w:cs="Arial"/>
                <w:sz w:val="18"/>
              </w:rPr>
            </w:pPr>
            <w:r w:rsidRPr="2B33C1E1">
              <w:rPr>
                <w:rFonts w:ascii="Arial" w:hAnsi="Arial" w:cs="Arial"/>
                <w:b/>
                <w:bCs/>
                <w:sz w:val="18"/>
                <w:szCs w:val="18"/>
              </w:rPr>
              <w:t xml:space="preserve">Materials and Supplies: </w:t>
            </w:r>
            <w:r w:rsidRPr="2B33C1E1">
              <w:rPr>
                <w:rFonts w:ascii="Arial" w:hAnsi="Arial" w:cs="Arial"/>
                <w:sz w:val="18"/>
                <w:szCs w:val="18"/>
              </w:rPr>
              <w:t>Consumables for CTE programs to include paper, binders, pens, pencils, instructional and recruiting materials. No item costs $1,000 or more.</w:t>
            </w:r>
          </w:p>
          <w:p w14:paraId="16AF221C" w14:textId="77777777" w:rsidR="0018226F" w:rsidRPr="00A779F6" w:rsidRDefault="0018226F" w:rsidP="00104439">
            <w:pPr>
              <w:pStyle w:val="ListParagraph"/>
              <w:numPr>
                <w:ilvl w:val="0"/>
                <w:numId w:val="17"/>
              </w:numPr>
              <w:rPr>
                <w:rFonts w:ascii="Arial" w:eastAsia="Arial" w:hAnsi="Arial" w:cs="Arial"/>
                <w:b/>
                <w:bCs/>
                <w:sz w:val="18"/>
                <w:szCs w:val="18"/>
              </w:rPr>
            </w:pPr>
            <w:r w:rsidRPr="2B33C1E1">
              <w:rPr>
                <w:rFonts w:ascii="Arial" w:eastAsia="Arial" w:hAnsi="Arial" w:cs="Arial"/>
                <w:b/>
                <w:bCs/>
                <w:sz w:val="18"/>
                <w:szCs w:val="18"/>
              </w:rPr>
              <w:t>Section 134: CLNA Need:</w:t>
            </w:r>
            <w:r w:rsidRPr="2B33C1E1">
              <w:rPr>
                <w:rFonts w:ascii="Arial" w:eastAsia="Arial" w:hAnsi="Arial" w:cs="Arial"/>
                <w:sz w:val="18"/>
                <w:szCs w:val="18"/>
              </w:rPr>
              <w:t xml:space="preserve"> </w:t>
            </w:r>
          </w:p>
          <w:p w14:paraId="5ADB57DA" w14:textId="77777777" w:rsidR="0018226F" w:rsidRDefault="0018226F" w:rsidP="00104439">
            <w:pPr>
              <w:pStyle w:val="ListParagraph"/>
              <w:numPr>
                <w:ilvl w:val="0"/>
                <w:numId w:val="17"/>
              </w:numPr>
              <w:rPr>
                <w:rFonts w:ascii="Arial" w:eastAsia="Arial" w:hAnsi="Arial" w:cs="Arial"/>
                <w:b/>
                <w:bCs/>
                <w:sz w:val="18"/>
                <w:szCs w:val="18"/>
              </w:rPr>
            </w:pPr>
            <w:r w:rsidRPr="001F74C5">
              <w:rPr>
                <w:rFonts w:ascii="Arial" w:eastAsia="Arial" w:hAnsi="Arial" w:cs="Arial"/>
                <w:b/>
                <w:bCs/>
                <w:sz w:val="18"/>
                <w:szCs w:val="18"/>
              </w:rPr>
              <w:t xml:space="preserve">Program Number or CIP#: </w:t>
            </w:r>
          </w:p>
          <w:p w14:paraId="111721E2" w14:textId="63B73CEF" w:rsidR="0018226F" w:rsidRPr="0018226F" w:rsidRDefault="0018226F" w:rsidP="00104439">
            <w:pPr>
              <w:pStyle w:val="ListParagraph"/>
              <w:numPr>
                <w:ilvl w:val="0"/>
                <w:numId w:val="17"/>
              </w:numPr>
              <w:rPr>
                <w:rFonts w:ascii="Arial" w:eastAsia="Arial" w:hAnsi="Arial" w:cs="Arial"/>
                <w:b/>
                <w:bCs/>
                <w:sz w:val="18"/>
                <w:szCs w:val="18"/>
              </w:rPr>
            </w:pPr>
            <w:r w:rsidRPr="0018226F">
              <w:rPr>
                <w:rFonts w:ascii="Arial" w:eastAsia="Arial" w:hAnsi="Arial" w:cs="Arial"/>
                <w:b/>
                <w:bCs/>
                <w:sz w:val="18"/>
                <w:szCs w:val="18"/>
              </w:rPr>
              <w:t>Section 135: Requirement for the Uses of Funds:</w:t>
            </w:r>
          </w:p>
        </w:tc>
        <w:tc>
          <w:tcPr>
            <w:tcW w:w="366" w:type="pct"/>
            <w:tcBorders>
              <w:left w:val="nil"/>
            </w:tcBorders>
            <w:vAlign w:val="center"/>
          </w:tcPr>
          <w:p w14:paraId="3F7B9F83" w14:textId="77777777" w:rsidR="0018226F" w:rsidRPr="000D08AE" w:rsidRDefault="0018226F" w:rsidP="0018226F">
            <w:pPr>
              <w:jc w:val="center"/>
              <w:rPr>
                <w:rFonts w:ascii="Arial" w:hAnsi="Arial" w:cs="Arial"/>
                <w:b/>
                <w:sz w:val="18"/>
              </w:rPr>
            </w:pPr>
          </w:p>
        </w:tc>
        <w:tc>
          <w:tcPr>
            <w:tcW w:w="522" w:type="pct"/>
            <w:tcBorders>
              <w:left w:val="nil"/>
            </w:tcBorders>
            <w:vAlign w:val="center"/>
          </w:tcPr>
          <w:p w14:paraId="04A33837" w14:textId="1DF99826" w:rsidR="0018226F" w:rsidRPr="000D08AE" w:rsidRDefault="001923AE" w:rsidP="0018226F">
            <w:pPr>
              <w:jc w:val="right"/>
              <w:rPr>
                <w:rFonts w:ascii="Arial" w:hAnsi="Arial" w:cs="Arial"/>
                <w:sz w:val="18"/>
              </w:rPr>
            </w:pPr>
            <w:r>
              <w:rPr>
                <w:rFonts w:ascii="Arial" w:hAnsi="Arial" w:cs="Arial"/>
                <w:bCs/>
                <w:sz w:val="18"/>
              </w:rPr>
              <w:t>$</w:t>
            </w:r>
            <w:r w:rsidR="0018226F" w:rsidRPr="000D08AE">
              <w:rPr>
                <w:rFonts w:ascii="Arial" w:hAnsi="Arial" w:cs="Arial"/>
                <w:bCs/>
                <w:sz w:val="18"/>
              </w:rPr>
              <w:t>28,186</w:t>
            </w:r>
          </w:p>
        </w:tc>
      </w:tr>
      <w:tr w:rsidR="0018226F" w:rsidRPr="000D08AE" w14:paraId="1F874A3B" w14:textId="77777777" w:rsidTr="007C47CC">
        <w:trPr>
          <w:cantSplit/>
          <w:trHeight w:val="300"/>
          <w:jc w:val="center"/>
        </w:trPr>
        <w:tc>
          <w:tcPr>
            <w:tcW w:w="579" w:type="pct"/>
          </w:tcPr>
          <w:p w14:paraId="78557250" w14:textId="77777777" w:rsidR="0018226F" w:rsidRPr="000D08AE" w:rsidRDefault="0018226F" w:rsidP="0018226F">
            <w:pPr>
              <w:jc w:val="center"/>
              <w:rPr>
                <w:rFonts w:ascii="Arial" w:hAnsi="Arial" w:cs="Arial"/>
                <w:sz w:val="18"/>
              </w:rPr>
            </w:pPr>
          </w:p>
        </w:tc>
        <w:tc>
          <w:tcPr>
            <w:tcW w:w="458" w:type="pct"/>
          </w:tcPr>
          <w:p w14:paraId="010F62EC" w14:textId="77777777" w:rsidR="0018226F" w:rsidRPr="000D08AE" w:rsidRDefault="0018226F" w:rsidP="0018226F">
            <w:pPr>
              <w:jc w:val="center"/>
              <w:rPr>
                <w:rFonts w:ascii="Arial" w:hAnsi="Arial" w:cs="Arial"/>
                <w:sz w:val="18"/>
              </w:rPr>
            </w:pPr>
          </w:p>
        </w:tc>
        <w:tc>
          <w:tcPr>
            <w:tcW w:w="3075" w:type="pct"/>
            <w:tcBorders>
              <w:left w:val="nil"/>
            </w:tcBorders>
          </w:tcPr>
          <w:p w14:paraId="4652B4F3" w14:textId="77777777" w:rsidR="0018226F" w:rsidRPr="000D08AE" w:rsidRDefault="0018226F" w:rsidP="0018226F">
            <w:pPr>
              <w:rPr>
                <w:rFonts w:ascii="Arial" w:hAnsi="Arial" w:cs="Arial"/>
                <w:b/>
                <w:sz w:val="18"/>
                <w:highlight w:val="yellow"/>
                <w:u w:val="single"/>
              </w:rPr>
            </w:pPr>
          </w:p>
        </w:tc>
        <w:tc>
          <w:tcPr>
            <w:tcW w:w="366" w:type="pct"/>
            <w:tcBorders>
              <w:left w:val="nil"/>
            </w:tcBorders>
            <w:vAlign w:val="center"/>
          </w:tcPr>
          <w:p w14:paraId="6DF4B77A" w14:textId="77777777" w:rsidR="0018226F" w:rsidRPr="000D08AE" w:rsidRDefault="0018226F" w:rsidP="0018226F">
            <w:pPr>
              <w:jc w:val="right"/>
              <w:rPr>
                <w:rFonts w:ascii="Arial" w:hAnsi="Arial" w:cs="Arial"/>
                <w:b/>
                <w:sz w:val="18"/>
              </w:rPr>
            </w:pPr>
            <w:r w:rsidRPr="000D08AE">
              <w:rPr>
                <w:rFonts w:ascii="Arial" w:hAnsi="Arial" w:cs="Arial"/>
                <w:b/>
                <w:sz w:val="18"/>
              </w:rPr>
              <w:t>Total</w:t>
            </w:r>
          </w:p>
        </w:tc>
        <w:tc>
          <w:tcPr>
            <w:tcW w:w="522" w:type="pct"/>
            <w:tcBorders>
              <w:left w:val="nil"/>
            </w:tcBorders>
            <w:vAlign w:val="center"/>
          </w:tcPr>
          <w:p w14:paraId="602FA985" w14:textId="77777777" w:rsidR="0018226F" w:rsidRPr="000D08AE" w:rsidRDefault="0018226F" w:rsidP="0018226F">
            <w:pPr>
              <w:jc w:val="right"/>
              <w:rPr>
                <w:rFonts w:ascii="Arial" w:hAnsi="Arial" w:cs="Arial"/>
                <w:b/>
                <w:sz w:val="18"/>
              </w:rPr>
            </w:pPr>
            <w:r w:rsidRPr="000D08AE">
              <w:rPr>
                <w:rFonts w:ascii="Arial" w:hAnsi="Arial" w:cs="Arial"/>
                <w:b/>
                <w:sz w:val="18"/>
              </w:rPr>
              <w:t>$353,31</w:t>
            </w:r>
            <w:r>
              <w:rPr>
                <w:rFonts w:ascii="Arial" w:hAnsi="Arial" w:cs="Arial"/>
                <w:b/>
                <w:sz w:val="18"/>
              </w:rPr>
              <w:t>4</w:t>
            </w:r>
          </w:p>
        </w:tc>
      </w:tr>
      <w:tr w:rsidR="0018226F" w:rsidRPr="000D08AE" w14:paraId="26B9EC0E" w14:textId="77777777" w:rsidTr="0099111A">
        <w:trPr>
          <w:cantSplit/>
          <w:trHeight w:val="498"/>
          <w:jc w:val="center"/>
        </w:trPr>
        <w:tc>
          <w:tcPr>
            <w:tcW w:w="5000" w:type="pct"/>
            <w:gridSpan w:val="5"/>
          </w:tcPr>
          <w:p w14:paraId="24377707" w14:textId="77777777" w:rsidR="0018226F" w:rsidRPr="000D08AE" w:rsidRDefault="0018226F" w:rsidP="0018226F">
            <w:pPr>
              <w:ind w:firstLine="57"/>
              <w:rPr>
                <w:rFonts w:ascii="Arial" w:hAnsi="Arial" w:cs="Arial"/>
                <w:sz w:val="18"/>
              </w:rPr>
            </w:pPr>
            <w:r w:rsidRPr="000D08AE">
              <w:rPr>
                <w:rFonts w:ascii="Arial" w:hAnsi="Arial" w:cs="Arial"/>
                <w:b/>
                <w:sz w:val="18"/>
              </w:rPr>
              <w:t xml:space="preserve">* </w:t>
            </w:r>
            <w:r w:rsidRPr="000D08AE">
              <w:rPr>
                <w:rFonts w:ascii="Arial" w:hAnsi="Arial" w:cs="Arial"/>
                <w:sz w:val="18"/>
              </w:rPr>
              <w:t>Showing the percentage on benefits is optional.</w:t>
            </w:r>
          </w:p>
          <w:p w14:paraId="7EDE06DB" w14:textId="77777777" w:rsidR="0018226F" w:rsidRPr="000D08AE" w:rsidRDefault="0018226F" w:rsidP="0018226F">
            <w:pPr>
              <w:rPr>
                <w:rFonts w:ascii="Arial" w:hAnsi="Arial" w:cs="Arial"/>
                <w:b/>
                <w:sz w:val="18"/>
              </w:rPr>
            </w:pPr>
            <w:r w:rsidRPr="000D08AE">
              <w:rPr>
                <w:rFonts w:ascii="Arial" w:hAnsi="Arial" w:cs="Arial"/>
                <w:b/>
                <w:sz w:val="18"/>
              </w:rPr>
              <w:t>**</w:t>
            </w:r>
            <w:r w:rsidRPr="000D08AE">
              <w:rPr>
                <w:rFonts w:ascii="Arial" w:hAnsi="Arial" w:cs="Arial"/>
                <w:sz w:val="18"/>
              </w:rPr>
              <w:t xml:space="preserve"> Indirect Cost plus Administrative Cost cannot exceed 5% of the total grant allocation.</w:t>
            </w:r>
          </w:p>
        </w:tc>
      </w:tr>
    </w:tbl>
    <w:p w14:paraId="45A1AF86" w14:textId="77777777" w:rsidR="006510C9" w:rsidRPr="006510C9" w:rsidRDefault="006510C9" w:rsidP="006510C9">
      <w:pPr>
        <w:rPr>
          <w:rFonts w:ascii="Arial" w:eastAsia="Calibri" w:hAnsi="Arial" w:cs="Arial"/>
          <w:sz w:val="20"/>
        </w:rPr>
      </w:pPr>
    </w:p>
    <w:p w14:paraId="66D78ABC" w14:textId="77777777" w:rsidR="006C7905" w:rsidRPr="00726CEF" w:rsidRDefault="006C7905" w:rsidP="006C7905">
      <w:pPr>
        <w:ind w:left="-990"/>
        <w:rPr>
          <w:sz w:val="20"/>
        </w:rPr>
      </w:pPr>
    </w:p>
    <w:p w14:paraId="75F22D14" w14:textId="67D3015F" w:rsidR="006A3796" w:rsidRDefault="00347CF8" w:rsidP="006A3796">
      <w:pPr>
        <w:jc w:val="center"/>
        <w:outlineLvl w:val="0"/>
        <w:rPr>
          <w:rFonts w:ascii="Arial" w:hAnsi="Arial" w:cs="Arial"/>
          <w:b/>
        </w:rPr>
      </w:pPr>
      <w:r>
        <w:rPr>
          <w:rFonts w:ascii="Arial" w:hAnsi="Arial" w:cs="Arial"/>
          <w:b/>
        </w:rPr>
        <w:t>F</w:t>
      </w:r>
      <w:r w:rsidR="006A3796" w:rsidRPr="00743B71">
        <w:rPr>
          <w:rFonts w:ascii="Arial" w:hAnsi="Arial" w:cs="Arial"/>
          <w:b/>
        </w:rPr>
        <w:t>lorida Department of Education</w:t>
      </w:r>
    </w:p>
    <w:p w14:paraId="66B84FD9"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47DC3423" w14:textId="77777777" w:rsidR="006A3796" w:rsidRPr="007F2BD0" w:rsidRDefault="006A3796" w:rsidP="006A3796">
      <w:pPr>
        <w:jc w:val="center"/>
        <w:rPr>
          <w:rFonts w:ascii="Arial" w:hAnsi="Arial" w:cs="Arial"/>
          <w:b/>
          <w:sz w:val="20"/>
        </w:rPr>
      </w:pPr>
    </w:p>
    <w:p w14:paraId="65C909AA" w14:textId="77777777" w:rsidR="00587983" w:rsidRDefault="006A3796" w:rsidP="00587983">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6C84AEA0" w14:textId="77777777" w:rsidR="00587983" w:rsidRDefault="00587983" w:rsidP="00587983">
      <w:pPr>
        <w:jc w:val="center"/>
        <w:rPr>
          <w:rFonts w:ascii="Arial" w:hAnsi="Arial" w:cs="Arial"/>
          <w:b/>
        </w:rPr>
      </w:pPr>
    </w:p>
    <w:p w14:paraId="392C113C" w14:textId="77777777" w:rsidR="00C15BEA" w:rsidRPr="00587983" w:rsidRDefault="00C15BEA" w:rsidP="00587983">
      <w:pPr>
        <w:jc w:val="center"/>
        <w:rPr>
          <w:rFonts w:ascii="Arial" w:hAnsi="Arial" w:cs="Arial"/>
          <w:b/>
        </w:rPr>
      </w:pPr>
      <w:r w:rsidRPr="00D62E6D">
        <w:rPr>
          <w:rFonts w:ascii="Arial" w:hAnsi="Arial" w:cs="Arial"/>
          <w:sz w:val="20"/>
        </w:rPr>
        <w:t xml:space="preserve">Equipment </w:t>
      </w:r>
      <w:proofErr w:type="gramStart"/>
      <w:r w:rsidRPr="00D62E6D">
        <w:rPr>
          <w:rFonts w:ascii="Arial" w:hAnsi="Arial" w:cs="Arial"/>
          <w:sz w:val="20"/>
        </w:rPr>
        <w:t>projected to be purchased</w:t>
      </w:r>
      <w:proofErr w:type="gramEnd"/>
      <w:r w:rsidRPr="00D62E6D">
        <w:rPr>
          <w:rFonts w:ascii="Arial" w:hAnsi="Arial" w:cs="Arial"/>
          <w:sz w:val="20"/>
        </w:rPr>
        <w:t xml:space="preserve"> with funds from this grant </w:t>
      </w:r>
      <w:r w:rsidRPr="00D62E6D">
        <w:rPr>
          <w:rFonts w:ascii="Arial" w:hAnsi="Arial" w:cs="Arial"/>
          <w:b/>
          <w:sz w:val="20"/>
          <w:u w:val="single"/>
        </w:rPr>
        <w:t>must</w:t>
      </w:r>
      <w:r w:rsidRPr="00D62E6D">
        <w:rPr>
          <w:rFonts w:ascii="Arial" w:hAnsi="Arial" w:cs="Arial"/>
          <w:sz w:val="20"/>
        </w:rPr>
        <w:t xml:space="preserve"> be submitted on this form </w:t>
      </w:r>
      <w:r w:rsidRPr="00D62E6D">
        <w:rPr>
          <w:rFonts w:ascii="Arial" w:hAnsi="Arial" w:cs="Arial"/>
          <w:b/>
          <w:sz w:val="20"/>
          <w:u w:val="single"/>
        </w:rPr>
        <w:t>or</w:t>
      </w:r>
      <w:r w:rsidRPr="00D62E6D">
        <w:rPr>
          <w:rFonts w:ascii="Arial" w:hAnsi="Arial" w:cs="Arial"/>
          <w:sz w:val="20"/>
        </w:rPr>
        <w:t xml:space="preserve"> in a format that contains the information appearing on this form.</w:t>
      </w:r>
    </w:p>
    <w:p w14:paraId="6A9DEDDB" w14:textId="77777777" w:rsidR="006A3796" w:rsidRDefault="006A3796" w:rsidP="006A3796">
      <w:pPr>
        <w:ind w:left="360"/>
        <w:rPr>
          <w:rFonts w:ascii="Arial" w:hAnsi="Arial" w:cs="Arial"/>
          <w:b/>
          <w:sz w:val="16"/>
          <w:szCs w:val="16"/>
        </w:rPr>
      </w:pPr>
    </w:p>
    <w:p w14:paraId="47BADA34" w14:textId="2366F40D" w:rsidR="006A3796" w:rsidRPr="00D85BAF" w:rsidRDefault="007800DB" w:rsidP="006A3796">
      <w:pPr>
        <w:outlineLvl w:val="0"/>
        <w:rPr>
          <w:rFonts w:ascii="Arial" w:hAnsi="Arial" w:cs="Arial"/>
          <w:b/>
          <w:sz w:val="20"/>
        </w:rPr>
      </w:pPr>
      <w:r>
        <w:rPr>
          <w:noProof/>
        </w:rPr>
        <mc:AlternateContent>
          <mc:Choice Requires="wps">
            <w:drawing>
              <wp:anchor distT="0" distB="0" distL="114300" distR="114300" simplePos="0" relativeHeight="251658240" behindDoc="0" locked="0" layoutInCell="1" allowOverlap="1" wp14:anchorId="6CA9E42F" wp14:editId="36921553">
                <wp:simplePos x="0" y="0"/>
                <wp:positionH relativeFrom="column">
                  <wp:posOffset>5593080</wp:posOffset>
                </wp:positionH>
                <wp:positionV relativeFrom="paragraph">
                  <wp:posOffset>25400</wp:posOffset>
                </wp:positionV>
                <wp:extent cx="1104900" cy="403860"/>
                <wp:effectExtent l="0" t="0" r="19050" b="1524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403860"/>
                        </a:xfrm>
                        <a:prstGeom prst="rect">
                          <a:avLst/>
                        </a:prstGeom>
                        <a:solidFill>
                          <a:srgbClr val="FFFFFF"/>
                        </a:solidFill>
                        <a:ln w="9525">
                          <a:solidFill>
                            <a:srgbClr val="000000"/>
                          </a:solidFill>
                          <a:miter lim="800000"/>
                          <a:headEnd/>
                          <a:tailEnd/>
                        </a:ln>
                      </wps:spPr>
                      <wps:txbx>
                        <w:txbxContent>
                          <w:p w14:paraId="2B0A20DC" w14:textId="77777777" w:rsidR="000F317D" w:rsidRPr="00347CF8" w:rsidRDefault="000F317D"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3E9B61CD" w14:textId="55E82491" w:rsidR="000F317D" w:rsidRPr="00347CF8" w:rsidRDefault="000F317D" w:rsidP="0026396A">
                            <w:pPr>
                              <w:jc w:val="center"/>
                              <w:rPr>
                                <w:rFonts w:ascii="Arial" w:hAnsi="Arial" w:cs="Arial"/>
                                <w:b/>
                                <w:sz w:val="20"/>
                              </w:rPr>
                            </w:pPr>
                            <w:r>
                              <w:rPr>
                                <w:rFonts w:ascii="Arial" w:hAnsi="Arial" w:cs="Arial"/>
                                <w:b/>
                                <w:sz w:val="20"/>
                              </w:rPr>
                              <w:t>22</w:t>
                            </w:r>
                            <w:r w:rsidRPr="00347CF8">
                              <w:rPr>
                                <w:rFonts w:ascii="Arial" w:hAnsi="Arial" w:cs="Arial"/>
                                <w:b/>
                                <w:sz w:val="20"/>
                              </w:rPr>
                              <w:t>B012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9E42F" id="_x0000_s1032" type="#_x0000_t202" style="position:absolute;margin-left:440.4pt;margin-top:2pt;width:87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">
                <v:textbox>
                  <w:txbxContent>
                    <w:p w14:paraId="2B0A20DC" w14:textId="77777777" w:rsidR="000F317D" w:rsidRPr="00347CF8" w:rsidRDefault="000F317D" w:rsidP="006A3796">
                      <w:pPr>
                        <w:rPr>
                          <w:rFonts w:ascii="Arial" w:hAnsi="Arial" w:cs="Arial"/>
                          <w:b/>
                          <w:sz w:val="20"/>
                        </w:rPr>
                      </w:pPr>
                      <w:r w:rsidRPr="00291D39">
                        <w:rPr>
                          <w:rFonts w:ascii="Arial" w:hAnsi="Arial" w:cs="Arial"/>
                          <w:b/>
                          <w:sz w:val="20"/>
                        </w:rPr>
                        <w:t xml:space="preserve">TAPS </w:t>
                      </w:r>
                      <w:r w:rsidRPr="00347CF8">
                        <w:rPr>
                          <w:rFonts w:ascii="Arial" w:hAnsi="Arial" w:cs="Arial"/>
                          <w:b/>
                          <w:sz w:val="20"/>
                        </w:rPr>
                        <w:t>Number</w:t>
                      </w:r>
                    </w:p>
                    <w:p w14:paraId="3E9B61CD" w14:textId="55E82491" w:rsidR="000F317D" w:rsidRPr="00347CF8" w:rsidRDefault="000F317D" w:rsidP="0026396A">
                      <w:pPr>
                        <w:jc w:val="center"/>
                        <w:rPr>
                          <w:rFonts w:ascii="Arial" w:hAnsi="Arial" w:cs="Arial"/>
                          <w:b/>
                          <w:sz w:val="20"/>
                        </w:rPr>
                      </w:pPr>
                      <w:r>
                        <w:rPr>
                          <w:rFonts w:ascii="Arial" w:hAnsi="Arial" w:cs="Arial"/>
                          <w:b/>
                          <w:sz w:val="20"/>
                        </w:rPr>
                        <w:t>22</w:t>
                      </w:r>
                      <w:r w:rsidRPr="00347CF8">
                        <w:rPr>
                          <w:rFonts w:ascii="Arial" w:hAnsi="Arial" w:cs="Arial"/>
                          <w:b/>
                          <w:sz w:val="20"/>
                        </w:rPr>
                        <w:t>B012</w:t>
                      </w:r>
                    </w:p>
                  </w:txbxContent>
                </v:textbox>
              </v:shape>
            </w:pict>
          </mc:Fallback>
        </mc:AlternateContent>
      </w:r>
      <w:r w:rsidR="006A3796" w:rsidRPr="00D85BAF">
        <w:rPr>
          <w:rFonts w:ascii="Arial" w:hAnsi="Arial" w:cs="Arial"/>
          <w:b/>
          <w:sz w:val="20"/>
        </w:rPr>
        <w:t>A)</w:t>
      </w:r>
      <w:r w:rsidR="006A3796">
        <w:rPr>
          <w:rFonts w:ascii="Arial" w:hAnsi="Arial" w:cs="Arial"/>
          <w:b/>
          <w:sz w:val="20"/>
        </w:rPr>
        <w:t xml:space="preserve"> ___________________________________________________</w:t>
      </w:r>
    </w:p>
    <w:p w14:paraId="6651C917" w14:textId="77777777" w:rsidR="00520EBF" w:rsidRDefault="006A3796" w:rsidP="00520EBF">
      <w:pPr>
        <w:ind w:left="720"/>
        <w:outlineLvl w:val="0"/>
        <w:rPr>
          <w:rFonts w:ascii="Arial" w:hAnsi="Arial" w:cs="Arial"/>
          <w:sz w:val="20"/>
        </w:rPr>
      </w:pPr>
      <w:r w:rsidRPr="00D85BAF">
        <w:rPr>
          <w:rFonts w:ascii="Arial" w:hAnsi="Arial" w:cs="Arial"/>
          <w:sz w:val="20"/>
        </w:rPr>
        <w:t>Name of Eligible Recipient</w:t>
      </w:r>
    </w:p>
    <w:p w14:paraId="6A9C6D24" w14:textId="77777777" w:rsidR="006A3796" w:rsidRDefault="006A3796" w:rsidP="00520EBF">
      <w:pPr>
        <w:outlineLvl w:val="0"/>
        <w:rPr>
          <w:rFonts w:ascii="Arial" w:hAnsi="Arial" w:cs="Arial"/>
          <w:b/>
          <w:sz w:val="20"/>
        </w:rPr>
      </w:pPr>
      <w:r w:rsidRPr="00D96FA3">
        <w:rPr>
          <w:rFonts w:ascii="Arial" w:hAnsi="Arial" w:cs="Arial"/>
          <w:b/>
          <w:sz w:val="20"/>
        </w:rPr>
        <w:t xml:space="preserve"> </w:t>
      </w:r>
    </w:p>
    <w:p w14:paraId="0E13EC9A" w14:textId="77777777" w:rsidR="00587983" w:rsidRDefault="006A3796" w:rsidP="00587983">
      <w:pPr>
        <w:rPr>
          <w:rFonts w:ascii="Arial" w:hAnsi="Arial" w:cs="Arial"/>
          <w:b/>
          <w:sz w:val="20"/>
        </w:rPr>
      </w:pPr>
      <w:r w:rsidRPr="00D96FA3">
        <w:rPr>
          <w:rFonts w:ascii="Arial" w:hAnsi="Arial" w:cs="Arial"/>
          <w:b/>
          <w:sz w:val="20"/>
        </w:rPr>
        <w:t>B) ___________________________________________________</w:t>
      </w:r>
    </w:p>
    <w:p w14:paraId="2D68805A" w14:textId="77777777" w:rsidR="00587983" w:rsidRDefault="00587983" w:rsidP="00587983">
      <w:pPr>
        <w:ind w:firstLine="720"/>
        <w:rPr>
          <w:rFonts w:ascii="Arial" w:hAnsi="Arial" w:cs="Arial"/>
          <w:b/>
          <w:sz w:val="20"/>
        </w:rPr>
      </w:pPr>
      <w:r>
        <w:rPr>
          <w:rFonts w:ascii="Arial" w:hAnsi="Arial" w:cs="Arial"/>
          <w:b/>
          <w:sz w:val="20"/>
        </w:rPr>
        <w:t>P</w:t>
      </w:r>
      <w:r w:rsidR="006A3796" w:rsidRPr="00D85BAF">
        <w:rPr>
          <w:rFonts w:ascii="Arial" w:hAnsi="Arial" w:cs="Arial"/>
          <w:sz w:val="20"/>
        </w:rPr>
        <w:t>roject Number</w:t>
      </w:r>
      <w:r w:rsidR="006A3796" w:rsidRPr="00D85BAF">
        <w:rPr>
          <w:rFonts w:ascii="Arial" w:hAnsi="Arial" w:cs="Arial"/>
          <w:b/>
          <w:sz w:val="20"/>
        </w:rPr>
        <w:t xml:space="preserve"> (DOE USE ONLY)</w:t>
      </w:r>
    </w:p>
    <w:p w14:paraId="1D10BD36" w14:textId="77777777" w:rsidR="00587983" w:rsidRDefault="00587983" w:rsidP="00587983">
      <w:pPr>
        <w:ind w:firstLine="720"/>
        <w:rPr>
          <w:rFonts w:ascii="Arial" w:hAnsi="Arial" w:cs="Arial"/>
          <w:b/>
          <w:sz w:val="20"/>
        </w:rPr>
      </w:pPr>
    </w:p>
    <w:p w14:paraId="26378328" w14:textId="77777777" w:rsidR="006A3796" w:rsidRPr="00007898" w:rsidRDefault="006A3796" w:rsidP="00587983">
      <w:pPr>
        <w:ind w:firstLine="90"/>
        <w:rPr>
          <w:rFonts w:ascii="Arial" w:hAnsi="Arial" w:cs="Arial"/>
          <w:sz w:val="20"/>
        </w:rPr>
      </w:pPr>
      <w:r w:rsidRPr="00007898">
        <w:rPr>
          <w:rFonts w:ascii="Arial" w:hAnsi="Arial" w:cs="Arial"/>
          <w:sz w:val="20"/>
        </w:rPr>
        <w:t xml:space="preserve">Agencies are accountable for all equipment purchased using grant </w:t>
      </w:r>
      <w:r>
        <w:rPr>
          <w:rFonts w:ascii="Arial" w:hAnsi="Arial" w:cs="Arial"/>
          <w:sz w:val="20"/>
        </w:rPr>
        <w:t>funds including those below the agencies</w:t>
      </w:r>
      <w:r w:rsidR="00471DDB">
        <w:rPr>
          <w:rFonts w:ascii="Arial" w:hAnsi="Arial" w:cs="Arial"/>
          <w:sz w:val="20"/>
        </w:rPr>
        <w:t>’</w:t>
      </w:r>
      <w:r>
        <w:rPr>
          <w:rFonts w:ascii="Arial" w:hAnsi="Arial" w:cs="Arial"/>
          <w:sz w:val="20"/>
        </w:rPr>
        <w:t xml:space="preserve"> threshold</w:t>
      </w:r>
      <w:r w:rsidR="00471DDB">
        <w:rPr>
          <w:rFonts w:ascii="Arial" w:hAnsi="Arial" w:cs="Arial"/>
          <w:sz w:val="20"/>
        </w:rPr>
        <w:t>s</w:t>
      </w:r>
      <w:r>
        <w:rPr>
          <w:rFonts w:ascii="Arial" w:hAnsi="Arial" w:cs="Arial"/>
          <w:sz w:val="20"/>
        </w:rPr>
        <w:t>.</w:t>
      </w:r>
    </w:p>
    <w:p w14:paraId="3AAF5466" w14:textId="77777777" w:rsidR="006A3796" w:rsidRDefault="006A3796" w:rsidP="006A3796">
      <w:pPr>
        <w:jc w:val="center"/>
        <w:outlineLvl w:val="0"/>
        <w:rPr>
          <w:rFonts w:ascii="Arial" w:hAnsi="Arial" w:cs="Arial"/>
          <w:b/>
        </w:rPr>
      </w:pPr>
    </w:p>
    <w:p w14:paraId="73458FBD" w14:textId="77777777" w:rsidR="006A3796" w:rsidRDefault="006A3796" w:rsidP="006A3796">
      <w:pPr>
        <w:jc w:val="center"/>
        <w:outlineLvl w:val="0"/>
        <w:rPr>
          <w:rFonts w:ascii="Arial" w:hAnsi="Arial" w:cs="Arial"/>
          <w:b/>
        </w:rPr>
      </w:pPr>
      <w:r w:rsidRPr="004527E2">
        <w:rPr>
          <w:rFonts w:ascii="Arial" w:hAnsi="Arial" w:cs="Arial"/>
          <w:b/>
        </w:rPr>
        <w:t>PROJECTED EQUIPMENT PURCHASES</w:t>
      </w:r>
    </w:p>
    <w:p w14:paraId="4EA838D3" w14:textId="6FAA500C" w:rsidR="006A3796" w:rsidRDefault="00104439" w:rsidP="006A3796">
      <w:pPr>
        <w:jc w:val="center"/>
        <w:outlineLvl w:val="0"/>
        <w:rPr>
          <w:rFonts w:ascii="Arial" w:hAnsi="Arial" w:cs="Arial"/>
          <w:b/>
          <w:sz w:val="18"/>
          <w:szCs w:val="18"/>
        </w:rPr>
      </w:pPr>
      <w:proofErr w:type="gramStart"/>
      <w:r>
        <w:rPr>
          <w:rFonts w:ascii="Arial" w:hAnsi="Arial" w:cs="Arial"/>
          <w:b/>
          <w:sz w:val="18"/>
          <w:szCs w:val="18"/>
        </w:rPr>
        <w:t>2</w:t>
      </w:r>
      <w:r w:rsidR="006A3796" w:rsidRPr="00A54ED5">
        <w:rPr>
          <w:rFonts w:ascii="Arial" w:hAnsi="Arial" w:cs="Arial"/>
          <w:b/>
          <w:sz w:val="18"/>
          <w:szCs w:val="18"/>
        </w:rPr>
        <w:t>(</w:t>
      </w:r>
      <w:proofErr w:type="gramEnd"/>
      <w:r w:rsidR="006A3796" w:rsidRPr="00A54ED5">
        <w:rPr>
          <w:rFonts w:ascii="Arial" w:hAnsi="Arial" w:cs="Arial"/>
          <w:b/>
          <w:sz w:val="18"/>
          <w:szCs w:val="18"/>
        </w:rPr>
        <w:t>Cells will expand when text is typed.)</w:t>
      </w:r>
    </w:p>
    <w:p w14:paraId="2698D789" w14:textId="77777777" w:rsidR="006A3796" w:rsidRPr="00A54ED5" w:rsidRDefault="006A3796" w:rsidP="006A3796">
      <w:pPr>
        <w:jc w:val="center"/>
        <w:outlineLvl w:val="0"/>
        <w:rPr>
          <w:rFonts w:ascii="Arial" w:hAnsi="Arial" w:cs="Arial"/>
          <w:b/>
          <w:sz w:val="18"/>
          <w:szCs w:val="18"/>
        </w:rPr>
      </w:pPr>
    </w:p>
    <w:tbl>
      <w:tblPr>
        <w:tblW w:w="10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1260"/>
        <w:gridCol w:w="1080"/>
        <w:gridCol w:w="1265"/>
        <w:gridCol w:w="2027"/>
        <w:gridCol w:w="1349"/>
        <w:gridCol w:w="1305"/>
        <w:gridCol w:w="801"/>
        <w:gridCol w:w="1136"/>
      </w:tblGrid>
      <w:tr w:rsidR="0066757C" w:rsidRPr="0016339B" w14:paraId="61206000" w14:textId="77777777" w:rsidTr="00CC7103">
        <w:trPr>
          <w:trHeight w:val="718"/>
          <w:jc w:val="center"/>
        </w:trPr>
        <w:tc>
          <w:tcPr>
            <w:tcW w:w="715" w:type="dxa"/>
            <w:vMerge w:val="restart"/>
            <w:shd w:val="clear" w:color="auto" w:fill="B3B3B3"/>
            <w:vAlign w:val="center"/>
          </w:tcPr>
          <w:p w14:paraId="5091774A" w14:textId="77777777" w:rsidR="006A3796" w:rsidRPr="0016339B" w:rsidRDefault="006A3796" w:rsidP="0016339B">
            <w:pPr>
              <w:jc w:val="center"/>
              <w:rPr>
                <w:rFonts w:ascii="Arial" w:hAnsi="Arial" w:cs="Arial"/>
                <w:b/>
                <w:sz w:val="20"/>
              </w:rPr>
            </w:pPr>
            <w:r w:rsidRPr="0016339B">
              <w:rPr>
                <w:rFonts w:ascii="Arial" w:hAnsi="Arial" w:cs="Arial"/>
                <w:b/>
                <w:sz w:val="20"/>
              </w:rPr>
              <w:t>ITEM</w:t>
            </w:r>
          </w:p>
          <w:p w14:paraId="779A2786"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260" w:type="dxa"/>
            <w:tcBorders>
              <w:bottom w:val="single" w:sz="4" w:space="0" w:color="auto"/>
            </w:tcBorders>
            <w:shd w:val="clear" w:color="auto" w:fill="B3B3B3"/>
            <w:vAlign w:val="center"/>
          </w:tcPr>
          <w:p w14:paraId="6FEB311E" w14:textId="77777777" w:rsidR="006A3796" w:rsidRPr="0016339B" w:rsidRDefault="006A3796" w:rsidP="0016339B">
            <w:pPr>
              <w:jc w:val="center"/>
              <w:rPr>
                <w:rFonts w:ascii="Arial" w:hAnsi="Arial" w:cs="Arial"/>
                <w:b/>
                <w:sz w:val="20"/>
              </w:rPr>
            </w:pPr>
            <w:r w:rsidRPr="0016339B">
              <w:rPr>
                <w:rFonts w:ascii="Arial" w:hAnsi="Arial" w:cs="Arial"/>
                <w:b/>
                <w:sz w:val="20"/>
              </w:rPr>
              <w:t>FUNCTION CODE</w:t>
            </w:r>
          </w:p>
        </w:tc>
        <w:tc>
          <w:tcPr>
            <w:tcW w:w="1080" w:type="dxa"/>
            <w:tcBorders>
              <w:bottom w:val="single" w:sz="4" w:space="0" w:color="auto"/>
            </w:tcBorders>
            <w:shd w:val="clear" w:color="auto" w:fill="B3B3B3"/>
            <w:vAlign w:val="center"/>
          </w:tcPr>
          <w:p w14:paraId="2CC84C67" w14:textId="77777777" w:rsidR="006A3796" w:rsidRPr="0016339B" w:rsidRDefault="006A3796" w:rsidP="0016339B">
            <w:pPr>
              <w:jc w:val="center"/>
              <w:rPr>
                <w:rFonts w:ascii="Arial" w:hAnsi="Arial" w:cs="Arial"/>
                <w:b/>
                <w:sz w:val="20"/>
              </w:rPr>
            </w:pPr>
            <w:r w:rsidRPr="0016339B">
              <w:rPr>
                <w:rFonts w:ascii="Arial" w:hAnsi="Arial" w:cs="Arial"/>
                <w:b/>
                <w:sz w:val="20"/>
              </w:rPr>
              <w:t>OBJECT CODE</w:t>
            </w:r>
          </w:p>
        </w:tc>
        <w:tc>
          <w:tcPr>
            <w:tcW w:w="1265" w:type="dxa"/>
            <w:tcBorders>
              <w:bottom w:val="single" w:sz="4" w:space="0" w:color="auto"/>
            </w:tcBorders>
            <w:shd w:val="clear" w:color="auto" w:fill="B3B3B3"/>
            <w:vAlign w:val="center"/>
          </w:tcPr>
          <w:p w14:paraId="1B27D2AD" w14:textId="77777777" w:rsidR="006A3796" w:rsidRPr="0016339B" w:rsidRDefault="006A3796" w:rsidP="0016339B">
            <w:pPr>
              <w:jc w:val="center"/>
              <w:rPr>
                <w:rFonts w:ascii="Arial" w:hAnsi="Arial" w:cs="Arial"/>
                <w:b/>
                <w:sz w:val="20"/>
              </w:rPr>
            </w:pPr>
            <w:r w:rsidRPr="0016339B">
              <w:rPr>
                <w:rFonts w:ascii="Arial" w:hAnsi="Arial" w:cs="Arial"/>
                <w:b/>
                <w:sz w:val="20"/>
              </w:rPr>
              <w:t>ACCOUNT TITLE</w:t>
            </w:r>
          </w:p>
        </w:tc>
        <w:tc>
          <w:tcPr>
            <w:tcW w:w="2027" w:type="dxa"/>
            <w:tcBorders>
              <w:bottom w:val="single" w:sz="4" w:space="0" w:color="auto"/>
            </w:tcBorders>
            <w:shd w:val="clear" w:color="auto" w:fill="B3B3B3"/>
            <w:vAlign w:val="center"/>
          </w:tcPr>
          <w:p w14:paraId="61CA06B8" w14:textId="77777777" w:rsidR="006A3796" w:rsidRPr="0016339B" w:rsidRDefault="006A3796" w:rsidP="0016339B">
            <w:pPr>
              <w:jc w:val="center"/>
              <w:rPr>
                <w:rFonts w:ascii="Arial" w:hAnsi="Arial" w:cs="Arial"/>
                <w:b/>
                <w:sz w:val="20"/>
              </w:rPr>
            </w:pPr>
            <w:r w:rsidRPr="0016339B">
              <w:rPr>
                <w:rFonts w:ascii="Arial" w:hAnsi="Arial" w:cs="Arial"/>
                <w:b/>
                <w:sz w:val="20"/>
              </w:rPr>
              <w:t>DESCRIPTION</w:t>
            </w:r>
          </w:p>
        </w:tc>
        <w:tc>
          <w:tcPr>
            <w:tcW w:w="1349" w:type="dxa"/>
            <w:tcBorders>
              <w:bottom w:val="single" w:sz="4" w:space="0" w:color="auto"/>
            </w:tcBorders>
            <w:shd w:val="clear" w:color="auto" w:fill="B3B3B3"/>
            <w:vAlign w:val="center"/>
          </w:tcPr>
          <w:p w14:paraId="1E70B2D0" w14:textId="77777777" w:rsidR="006A3796" w:rsidRPr="0016339B" w:rsidRDefault="006A3796" w:rsidP="0016339B">
            <w:pPr>
              <w:jc w:val="center"/>
              <w:rPr>
                <w:rFonts w:ascii="Arial" w:hAnsi="Arial" w:cs="Arial"/>
                <w:b/>
                <w:sz w:val="20"/>
              </w:rPr>
            </w:pPr>
            <w:r w:rsidRPr="0016339B">
              <w:rPr>
                <w:rFonts w:ascii="Arial" w:hAnsi="Arial" w:cs="Arial"/>
                <w:b/>
                <w:sz w:val="20"/>
              </w:rPr>
              <w:t xml:space="preserve">SCHOOL / </w:t>
            </w:r>
          </w:p>
          <w:p w14:paraId="6488939A" w14:textId="77777777" w:rsidR="006A3796" w:rsidRPr="0016339B" w:rsidRDefault="006A3796" w:rsidP="0016339B">
            <w:pPr>
              <w:jc w:val="center"/>
              <w:rPr>
                <w:rFonts w:ascii="Arial" w:hAnsi="Arial" w:cs="Arial"/>
                <w:b/>
                <w:sz w:val="20"/>
              </w:rPr>
            </w:pPr>
            <w:r w:rsidRPr="0016339B">
              <w:rPr>
                <w:rFonts w:ascii="Arial" w:hAnsi="Arial" w:cs="Arial"/>
                <w:b/>
                <w:sz w:val="20"/>
              </w:rPr>
              <w:t>PROGRAM</w:t>
            </w:r>
          </w:p>
        </w:tc>
        <w:tc>
          <w:tcPr>
            <w:tcW w:w="1305" w:type="dxa"/>
            <w:tcBorders>
              <w:bottom w:val="single" w:sz="4" w:space="0" w:color="auto"/>
            </w:tcBorders>
            <w:shd w:val="clear" w:color="auto" w:fill="B3B3B3"/>
            <w:vAlign w:val="center"/>
          </w:tcPr>
          <w:p w14:paraId="66936411" w14:textId="77777777" w:rsidR="006A3796" w:rsidRPr="0016339B" w:rsidRDefault="006A3796" w:rsidP="0016339B">
            <w:pPr>
              <w:jc w:val="center"/>
              <w:rPr>
                <w:rFonts w:ascii="Arial" w:hAnsi="Arial" w:cs="Arial"/>
                <w:b/>
                <w:sz w:val="20"/>
              </w:rPr>
            </w:pPr>
            <w:r w:rsidRPr="0016339B">
              <w:rPr>
                <w:rFonts w:ascii="Arial" w:hAnsi="Arial" w:cs="Arial"/>
                <w:b/>
                <w:sz w:val="20"/>
              </w:rPr>
              <w:t>NUMBER OF ITEMS</w:t>
            </w:r>
          </w:p>
        </w:tc>
        <w:tc>
          <w:tcPr>
            <w:tcW w:w="801" w:type="dxa"/>
            <w:tcBorders>
              <w:bottom w:val="single" w:sz="4" w:space="0" w:color="auto"/>
            </w:tcBorders>
            <w:shd w:val="clear" w:color="auto" w:fill="B3B3B3"/>
            <w:vAlign w:val="center"/>
          </w:tcPr>
          <w:p w14:paraId="3F72DA4F" w14:textId="77777777" w:rsidR="006A3796" w:rsidRPr="0016339B" w:rsidRDefault="006A3796" w:rsidP="0016339B">
            <w:pPr>
              <w:jc w:val="center"/>
              <w:rPr>
                <w:rFonts w:ascii="Arial" w:hAnsi="Arial" w:cs="Arial"/>
                <w:b/>
                <w:sz w:val="20"/>
              </w:rPr>
            </w:pPr>
            <w:r w:rsidRPr="0016339B">
              <w:rPr>
                <w:rFonts w:ascii="Arial" w:hAnsi="Arial" w:cs="Arial"/>
                <w:b/>
                <w:sz w:val="20"/>
              </w:rPr>
              <w:t>ITEM COST</w:t>
            </w:r>
          </w:p>
          <w:p w14:paraId="342DE563"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c>
          <w:tcPr>
            <w:tcW w:w="1136" w:type="dxa"/>
            <w:tcBorders>
              <w:bottom w:val="single" w:sz="4" w:space="0" w:color="auto"/>
            </w:tcBorders>
            <w:shd w:val="clear" w:color="auto" w:fill="B3B3B3"/>
            <w:vAlign w:val="center"/>
          </w:tcPr>
          <w:p w14:paraId="5FC5D4E3" w14:textId="77777777" w:rsidR="006A3796" w:rsidRPr="0016339B" w:rsidRDefault="006A3796" w:rsidP="0016339B">
            <w:pPr>
              <w:jc w:val="center"/>
              <w:rPr>
                <w:rFonts w:ascii="Arial" w:hAnsi="Arial" w:cs="Arial"/>
                <w:b/>
                <w:sz w:val="20"/>
              </w:rPr>
            </w:pPr>
            <w:r w:rsidRPr="0016339B">
              <w:rPr>
                <w:rFonts w:ascii="Arial" w:hAnsi="Arial" w:cs="Arial"/>
                <w:b/>
                <w:sz w:val="20"/>
              </w:rPr>
              <w:t>TOTAL AMOUNT</w:t>
            </w:r>
          </w:p>
          <w:p w14:paraId="43850512" w14:textId="77777777" w:rsidR="006A3796" w:rsidRPr="0016339B" w:rsidRDefault="006A3796" w:rsidP="0016339B">
            <w:pPr>
              <w:jc w:val="center"/>
              <w:rPr>
                <w:rFonts w:ascii="Arial" w:hAnsi="Arial" w:cs="Arial"/>
                <w:b/>
                <w:sz w:val="20"/>
              </w:rPr>
            </w:pPr>
            <w:r w:rsidRPr="0016339B">
              <w:rPr>
                <w:rFonts w:ascii="Arial" w:hAnsi="Arial" w:cs="Arial"/>
                <w:b/>
                <w:sz w:val="20"/>
              </w:rPr>
              <w:t>($)</w:t>
            </w:r>
          </w:p>
        </w:tc>
      </w:tr>
      <w:tr w:rsidR="0066757C" w:rsidRPr="0016339B" w14:paraId="20F65BA7" w14:textId="77777777" w:rsidTr="00CC7103">
        <w:trPr>
          <w:trHeight w:val="167"/>
          <w:jc w:val="center"/>
        </w:trPr>
        <w:tc>
          <w:tcPr>
            <w:tcW w:w="715" w:type="dxa"/>
            <w:vMerge/>
            <w:shd w:val="clear" w:color="auto" w:fill="404040"/>
            <w:vAlign w:val="center"/>
          </w:tcPr>
          <w:p w14:paraId="320FBF63" w14:textId="77777777" w:rsidR="006A3796" w:rsidRPr="0016339B" w:rsidRDefault="006A3796" w:rsidP="0016339B">
            <w:pPr>
              <w:jc w:val="center"/>
              <w:rPr>
                <w:rFonts w:ascii="Arial" w:hAnsi="Arial" w:cs="Arial"/>
                <w:b/>
                <w:color w:val="FFFFFF"/>
                <w:sz w:val="16"/>
                <w:szCs w:val="16"/>
              </w:rPr>
            </w:pPr>
          </w:p>
        </w:tc>
        <w:tc>
          <w:tcPr>
            <w:tcW w:w="1260" w:type="dxa"/>
            <w:shd w:val="clear" w:color="auto" w:fill="404040"/>
            <w:vAlign w:val="center"/>
          </w:tcPr>
          <w:p w14:paraId="212DF536"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A</w:t>
            </w:r>
          </w:p>
        </w:tc>
        <w:tc>
          <w:tcPr>
            <w:tcW w:w="1080" w:type="dxa"/>
            <w:shd w:val="clear" w:color="auto" w:fill="404040"/>
            <w:vAlign w:val="center"/>
          </w:tcPr>
          <w:p w14:paraId="7B24CD97"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B</w:t>
            </w:r>
          </w:p>
        </w:tc>
        <w:tc>
          <w:tcPr>
            <w:tcW w:w="1265" w:type="dxa"/>
            <w:shd w:val="clear" w:color="auto" w:fill="404040"/>
            <w:vAlign w:val="center"/>
          </w:tcPr>
          <w:p w14:paraId="4DF003CE"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C</w:t>
            </w:r>
          </w:p>
        </w:tc>
        <w:tc>
          <w:tcPr>
            <w:tcW w:w="2027" w:type="dxa"/>
            <w:shd w:val="clear" w:color="auto" w:fill="404040"/>
            <w:vAlign w:val="center"/>
          </w:tcPr>
          <w:p w14:paraId="0BCEC9AF"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D</w:t>
            </w:r>
          </w:p>
        </w:tc>
        <w:tc>
          <w:tcPr>
            <w:tcW w:w="1349" w:type="dxa"/>
            <w:shd w:val="clear" w:color="auto" w:fill="404040"/>
            <w:vAlign w:val="center"/>
          </w:tcPr>
          <w:p w14:paraId="171BFBDE"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E</w:t>
            </w:r>
          </w:p>
        </w:tc>
        <w:tc>
          <w:tcPr>
            <w:tcW w:w="1305" w:type="dxa"/>
            <w:shd w:val="clear" w:color="auto" w:fill="404040"/>
            <w:vAlign w:val="center"/>
          </w:tcPr>
          <w:p w14:paraId="279A3D74"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F</w:t>
            </w:r>
          </w:p>
        </w:tc>
        <w:tc>
          <w:tcPr>
            <w:tcW w:w="801" w:type="dxa"/>
            <w:shd w:val="clear" w:color="auto" w:fill="404040"/>
            <w:vAlign w:val="center"/>
          </w:tcPr>
          <w:p w14:paraId="633461C2"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G</w:t>
            </w:r>
          </w:p>
        </w:tc>
        <w:tc>
          <w:tcPr>
            <w:tcW w:w="1136" w:type="dxa"/>
            <w:shd w:val="clear" w:color="auto" w:fill="404040"/>
            <w:vAlign w:val="center"/>
          </w:tcPr>
          <w:p w14:paraId="6B97286A" w14:textId="77777777" w:rsidR="006A3796" w:rsidRPr="0016339B" w:rsidRDefault="006A3796" w:rsidP="0016339B">
            <w:pPr>
              <w:jc w:val="center"/>
              <w:rPr>
                <w:rFonts w:ascii="Arial" w:hAnsi="Arial" w:cs="Arial"/>
                <w:b/>
                <w:color w:val="FFFFFF"/>
                <w:sz w:val="20"/>
              </w:rPr>
            </w:pPr>
            <w:r w:rsidRPr="0016339B">
              <w:rPr>
                <w:rFonts w:ascii="Arial" w:hAnsi="Arial" w:cs="Arial"/>
                <w:b/>
                <w:color w:val="FFFFFF"/>
                <w:sz w:val="20"/>
              </w:rPr>
              <w:t>H</w:t>
            </w:r>
          </w:p>
        </w:tc>
      </w:tr>
      <w:tr w:rsidR="006A3796" w:rsidRPr="0016339B" w14:paraId="412FC45A" w14:textId="77777777" w:rsidTr="00CC7103">
        <w:trPr>
          <w:trHeight w:val="394"/>
          <w:jc w:val="center"/>
        </w:trPr>
        <w:tc>
          <w:tcPr>
            <w:tcW w:w="715" w:type="dxa"/>
            <w:vAlign w:val="center"/>
          </w:tcPr>
          <w:p w14:paraId="2626D3EF"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1</w:t>
            </w:r>
          </w:p>
        </w:tc>
        <w:tc>
          <w:tcPr>
            <w:tcW w:w="1260" w:type="dxa"/>
            <w:vAlign w:val="center"/>
          </w:tcPr>
          <w:p w14:paraId="3A9D4F7E" w14:textId="77777777" w:rsidR="006A3796" w:rsidRPr="0016339B" w:rsidRDefault="006A3796" w:rsidP="005E5FF4">
            <w:pPr>
              <w:rPr>
                <w:rFonts w:ascii="Arial" w:hAnsi="Arial" w:cs="Arial"/>
                <w:sz w:val="20"/>
              </w:rPr>
            </w:pPr>
          </w:p>
        </w:tc>
        <w:tc>
          <w:tcPr>
            <w:tcW w:w="1080" w:type="dxa"/>
            <w:vAlign w:val="center"/>
          </w:tcPr>
          <w:p w14:paraId="3FFF5C2E" w14:textId="77777777" w:rsidR="006A3796" w:rsidRPr="0016339B" w:rsidRDefault="006A3796" w:rsidP="005E5FF4">
            <w:pPr>
              <w:rPr>
                <w:rFonts w:ascii="Arial" w:hAnsi="Arial" w:cs="Arial"/>
                <w:sz w:val="20"/>
              </w:rPr>
            </w:pPr>
          </w:p>
        </w:tc>
        <w:tc>
          <w:tcPr>
            <w:tcW w:w="1265" w:type="dxa"/>
            <w:vAlign w:val="center"/>
          </w:tcPr>
          <w:p w14:paraId="42802E85" w14:textId="77777777" w:rsidR="006A3796" w:rsidRPr="0016339B" w:rsidRDefault="006A3796" w:rsidP="005E5FF4">
            <w:pPr>
              <w:rPr>
                <w:rFonts w:ascii="Arial" w:hAnsi="Arial" w:cs="Arial"/>
                <w:sz w:val="20"/>
              </w:rPr>
            </w:pPr>
          </w:p>
        </w:tc>
        <w:tc>
          <w:tcPr>
            <w:tcW w:w="2027" w:type="dxa"/>
            <w:vAlign w:val="center"/>
          </w:tcPr>
          <w:p w14:paraId="4A858E0A" w14:textId="77777777" w:rsidR="006A3796" w:rsidRPr="0016339B" w:rsidRDefault="006A3796" w:rsidP="005E5FF4">
            <w:pPr>
              <w:rPr>
                <w:rFonts w:ascii="Arial" w:hAnsi="Arial" w:cs="Arial"/>
                <w:sz w:val="20"/>
              </w:rPr>
            </w:pPr>
          </w:p>
        </w:tc>
        <w:tc>
          <w:tcPr>
            <w:tcW w:w="1349" w:type="dxa"/>
            <w:vAlign w:val="center"/>
          </w:tcPr>
          <w:p w14:paraId="00A6FACA" w14:textId="77777777" w:rsidR="006A3796" w:rsidRPr="0016339B" w:rsidRDefault="006A3796" w:rsidP="005E5FF4">
            <w:pPr>
              <w:rPr>
                <w:rFonts w:ascii="Arial" w:hAnsi="Arial" w:cs="Arial"/>
                <w:sz w:val="20"/>
              </w:rPr>
            </w:pPr>
          </w:p>
        </w:tc>
        <w:tc>
          <w:tcPr>
            <w:tcW w:w="1305" w:type="dxa"/>
            <w:vAlign w:val="center"/>
          </w:tcPr>
          <w:p w14:paraId="20EFD31A" w14:textId="77777777" w:rsidR="006A3796" w:rsidRPr="0016339B" w:rsidRDefault="006A3796" w:rsidP="005E5FF4">
            <w:pPr>
              <w:rPr>
                <w:rFonts w:ascii="Arial" w:hAnsi="Arial" w:cs="Arial"/>
                <w:sz w:val="20"/>
              </w:rPr>
            </w:pPr>
          </w:p>
        </w:tc>
        <w:tc>
          <w:tcPr>
            <w:tcW w:w="801" w:type="dxa"/>
            <w:vAlign w:val="center"/>
          </w:tcPr>
          <w:p w14:paraId="2B825D5F" w14:textId="77777777" w:rsidR="006A3796" w:rsidRPr="0016339B" w:rsidRDefault="006A3796" w:rsidP="005E5FF4">
            <w:pPr>
              <w:rPr>
                <w:rFonts w:ascii="Arial" w:hAnsi="Arial" w:cs="Arial"/>
                <w:sz w:val="20"/>
              </w:rPr>
            </w:pPr>
          </w:p>
        </w:tc>
        <w:tc>
          <w:tcPr>
            <w:tcW w:w="1136" w:type="dxa"/>
            <w:vAlign w:val="center"/>
          </w:tcPr>
          <w:p w14:paraId="4344CB15" w14:textId="77777777" w:rsidR="006A3796" w:rsidRPr="0016339B" w:rsidRDefault="006A3796" w:rsidP="005E5FF4">
            <w:pPr>
              <w:rPr>
                <w:rFonts w:ascii="Arial" w:hAnsi="Arial" w:cs="Arial"/>
                <w:sz w:val="20"/>
              </w:rPr>
            </w:pPr>
          </w:p>
        </w:tc>
      </w:tr>
      <w:tr w:rsidR="006A3796" w:rsidRPr="0016339B" w14:paraId="0107AF1A" w14:textId="77777777" w:rsidTr="00CC7103">
        <w:trPr>
          <w:trHeight w:val="394"/>
          <w:jc w:val="center"/>
        </w:trPr>
        <w:tc>
          <w:tcPr>
            <w:tcW w:w="715" w:type="dxa"/>
            <w:vAlign w:val="center"/>
          </w:tcPr>
          <w:p w14:paraId="608C7913"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2</w:t>
            </w:r>
          </w:p>
        </w:tc>
        <w:tc>
          <w:tcPr>
            <w:tcW w:w="1260" w:type="dxa"/>
            <w:vAlign w:val="center"/>
          </w:tcPr>
          <w:p w14:paraId="080DB994" w14:textId="77777777" w:rsidR="006A3796" w:rsidRPr="0016339B" w:rsidRDefault="006A3796" w:rsidP="005E5FF4">
            <w:pPr>
              <w:rPr>
                <w:rFonts w:ascii="Arial" w:hAnsi="Arial" w:cs="Arial"/>
                <w:sz w:val="20"/>
              </w:rPr>
            </w:pPr>
          </w:p>
        </w:tc>
        <w:tc>
          <w:tcPr>
            <w:tcW w:w="1080" w:type="dxa"/>
            <w:vAlign w:val="center"/>
          </w:tcPr>
          <w:p w14:paraId="119516EB" w14:textId="77777777" w:rsidR="006A3796" w:rsidRPr="0016339B" w:rsidRDefault="006A3796" w:rsidP="005E5FF4">
            <w:pPr>
              <w:rPr>
                <w:rFonts w:ascii="Arial" w:hAnsi="Arial" w:cs="Arial"/>
                <w:sz w:val="20"/>
              </w:rPr>
            </w:pPr>
          </w:p>
        </w:tc>
        <w:tc>
          <w:tcPr>
            <w:tcW w:w="1265" w:type="dxa"/>
            <w:vAlign w:val="center"/>
          </w:tcPr>
          <w:p w14:paraId="1F9CF909" w14:textId="77777777" w:rsidR="006A3796" w:rsidRPr="0016339B" w:rsidRDefault="006A3796" w:rsidP="005E5FF4">
            <w:pPr>
              <w:rPr>
                <w:rFonts w:ascii="Arial" w:hAnsi="Arial" w:cs="Arial"/>
                <w:sz w:val="20"/>
              </w:rPr>
            </w:pPr>
          </w:p>
        </w:tc>
        <w:tc>
          <w:tcPr>
            <w:tcW w:w="2027" w:type="dxa"/>
            <w:vAlign w:val="center"/>
          </w:tcPr>
          <w:p w14:paraId="640A8291" w14:textId="77777777" w:rsidR="006A3796" w:rsidRPr="0016339B" w:rsidRDefault="006A3796" w:rsidP="005E5FF4">
            <w:pPr>
              <w:rPr>
                <w:rFonts w:ascii="Arial" w:hAnsi="Arial" w:cs="Arial"/>
                <w:sz w:val="20"/>
              </w:rPr>
            </w:pPr>
          </w:p>
        </w:tc>
        <w:tc>
          <w:tcPr>
            <w:tcW w:w="1349" w:type="dxa"/>
            <w:vAlign w:val="center"/>
          </w:tcPr>
          <w:p w14:paraId="023FECA4" w14:textId="77777777" w:rsidR="006A3796" w:rsidRPr="0016339B" w:rsidRDefault="006A3796" w:rsidP="005E5FF4">
            <w:pPr>
              <w:rPr>
                <w:rFonts w:ascii="Arial" w:hAnsi="Arial" w:cs="Arial"/>
                <w:sz w:val="20"/>
              </w:rPr>
            </w:pPr>
          </w:p>
        </w:tc>
        <w:tc>
          <w:tcPr>
            <w:tcW w:w="1305" w:type="dxa"/>
            <w:vAlign w:val="center"/>
          </w:tcPr>
          <w:p w14:paraId="6965FBA2" w14:textId="77777777" w:rsidR="006A3796" w:rsidRPr="0016339B" w:rsidRDefault="006A3796" w:rsidP="005E5FF4">
            <w:pPr>
              <w:rPr>
                <w:rFonts w:ascii="Arial" w:hAnsi="Arial" w:cs="Arial"/>
                <w:sz w:val="20"/>
              </w:rPr>
            </w:pPr>
          </w:p>
        </w:tc>
        <w:tc>
          <w:tcPr>
            <w:tcW w:w="801" w:type="dxa"/>
            <w:vAlign w:val="center"/>
          </w:tcPr>
          <w:p w14:paraId="08736E91" w14:textId="77777777" w:rsidR="006A3796" w:rsidRPr="0016339B" w:rsidRDefault="006A3796" w:rsidP="005E5FF4">
            <w:pPr>
              <w:rPr>
                <w:rFonts w:ascii="Arial" w:hAnsi="Arial" w:cs="Arial"/>
                <w:sz w:val="20"/>
              </w:rPr>
            </w:pPr>
          </w:p>
        </w:tc>
        <w:tc>
          <w:tcPr>
            <w:tcW w:w="1136" w:type="dxa"/>
            <w:vAlign w:val="center"/>
          </w:tcPr>
          <w:p w14:paraId="4F656CB1" w14:textId="77777777" w:rsidR="006A3796" w:rsidRPr="0016339B" w:rsidRDefault="006A3796" w:rsidP="005E5FF4">
            <w:pPr>
              <w:rPr>
                <w:rFonts w:ascii="Arial" w:hAnsi="Arial" w:cs="Arial"/>
                <w:sz w:val="20"/>
              </w:rPr>
            </w:pPr>
          </w:p>
        </w:tc>
      </w:tr>
      <w:tr w:rsidR="006A3796" w:rsidRPr="0016339B" w14:paraId="7408CABB" w14:textId="77777777" w:rsidTr="00CC7103">
        <w:trPr>
          <w:trHeight w:val="394"/>
          <w:jc w:val="center"/>
        </w:trPr>
        <w:tc>
          <w:tcPr>
            <w:tcW w:w="715" w:type="dxa"/>
            <w:vAlign w:val="center"/>
          </w:tcPr>
          <w:p w14:paraId="1ED52208"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3</w:t>
            </w:r>
          </w:p>
        </w:tc>
        <w:tc>
          <w:tcPr>
            <w:tcW w:w="1260" w:type="dxa"/>
            <w:vAlign w:val="center"/>
          </w:tcPr>
          <w:p w14:paraId="71875F7A" w14:textId="77777777" w:rsidR="006A3796" w:rsidRPr="0016339B" w:rsidRDefault="006A3796" w:rsidP="005E5FF4">
            <w:pPr>
              <w:rPr>
                <w:rFonts w:ascii="Arial" w:hAnsi="Arial" w:cs="Arial"/>
                <w:sz w:val="20"/>
              </w:rPr>
            </w:pPr>
          </w:p>
        </w:tc>
        <w:tc>
          <w:tcPr>
            <w:tcW w:w="1080" w:type="dxa"/>
            <w:vAlign w:val="center"/>
          </w:tcPr>
          <w:p w14:paraId="7166B71A" w14:textId="77777777" w:rsidR="006A3796" w:rsidRPr="0016339B" w:rsidRDefault="006A3796" w:rsidP="005E5FF4">
            <w:pPr>
              <w:rPr>
                <w:rFonts w:ascii="Arial" w:hAnsi="Arial" w:cs="Arial"/>
                <w:sz w:val="20"/>
              </w:rPr>
            </w:pPr>
          </w:p>
        </w:tc>
        <w:tc>
          <w:tcPr>
            <w:tcW w:w="1265" w:type="dxa"/>
            <w:vAlign w:val="center"/>
          </w:tcPr>
          <w:p w14:paraId="0C8B58B5" w14:textId="77777777" w:rsidR="006A3796" w:rsidRPr="0016339B" w:rsidRDefault="006A3796" w:rsidP="005E5FF4">
            <w:pPr>
              <w:rPr>
                <w:rFonts w:ascii="Arial" w:hAnsi="Arial" w:cs="Arial"/>
                <w:sz w:val="20"/>
              </w:rPr>
            </w:pPr>
          </w:p>
        </w:tc>
        <w:tc>
          <w:tcPr>
            <w:tcW w:w="2027" w:type="dxa"/>
            <w:vAlign w:val="center"/>
          </w:tcPr>
          <w:p w14:paraId="58D6DFC2" w14:textId="77777777" w:rsidR="006A3796" w:rsidRPr="0016339B" w:rsidRDefault="006A3796" w:rsidP="005E5FF4">
            <w:pPr>
              <w:rPr>
                <w:rFonts w:ascii="Arial" w:hAnsi="Arial" w:cs="Arial"/>
                <w:sz w:val="20"/>
              </w:rPr>
            </w:pPr>
          </w:p>
        </w:tc>
        <w:tc>
          <w:tcPr>
            <w:tcW w:w="1349" w:type="dxa"/>
            <w:vAlign w:val="center"/>
          </w:tcPr>
          <w:p w14:paraId="465304AC" w14:textId="77777777" w:rsidR="006A3796" w:rsidRPr="0016339B" w:rsidRDefault="006A3796" w:rsidP="005E5FF4">
            <w:pPr>
              <w:rPr>
                <w:rFonts w:ascii="Arial" w:hAnsi="Arial" w:cs="Arial"/>
                <w:sz w:val="20"/>
              </w:rPr>
            </w:pPr>
          </w:p>
        </w:tc>
        <w:tc>
          <w:tcPr>
            <w:tcW w:w="1305" w:type="dxa"/>
            <w:vAlign w:val="center"/>
          </w:tcPr>
          <w:p w14:paraId="79E7033D" w14:textId="77777777" w:rsidR="006A3796" w:rsidRPr="0016339B" w:rsidRDefault="006A3796" w:rsidP="005E5FF4">
            <w:pPr>
              <w:rPr>
                <w:rFonts w:ascii="Arial" w:hAnsi="Arial" w:cs="Arial"/>
                <w:sz w:val="20"/>
              </w:rPr>
            </w:pPr>
          </w:p>
        </w:tc>
        <w:tc>
          <w:tcPr>
            <w:tcW w:w="801" w:type="dxa"/>
            <w:vAlign w:val="center"/>
          </w:tcPr>
          <w:p w14:paraId="2E742350" w14:textId="77777777" w:rsidR="006A3796" w:rsidRPr="0016339B" w:rsidRDefault="006A3796" w:rsidP="005E5FF4">
            <w:pPr>
              <w:rPr>
                <w:rFonts w:ascii="Arial" w:hAnsi="Arial" w:cs="Arial"/>
                <w:sz w:val="20"/>
              </w:rPr>
            </w:pPr>
          </w:p>
        </w:tc>
        <w:tc>
          <w:tcPr>
            <w:tcW w:w="1136" w:type="dxa"/>
            <w:vAlign w:val="center"/>
          </w:tcPr>
          <w:p w14:paraId="387B7A1F" w14:textId="77777777" w:rsidR="006A3796" w:rsidRPr="0016339B" w:rsidRDefault="006A3796" w:rsidP="005E5FF4">
            <w:pPr>
              <w:rPr>
                <w:rFonts w:ascii="Arial" w:hAnsi="Arial" w:cs="Arial"/>
                <w:sz w:val="20"/>
              </w:rPr>
            </w:pPr>
          </w:p>
        </w:tc>
      </w:tr>
      <w:tr w:rsidR="006A3796" w:rsidRPr="0016339B" w14:paraId="737BF816" w14:textId="77777777" w:rsidTr="00CC7103">
        <w:trPr>
          <w:trHeight w:val="394"/>
          <w:jc w:val="center"/>
        </w:trPr>
        <w:tc>
          <w:tcPr>
            <w:tcW w:w="715" w:type="dxa"/>
            <w:vAlign w:val="center"/>
          </w:tcPr>
          <w:p w14:paraId="10564F1D"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4</w:t>
            </w:r>
          </w:p>
        </w:tc>
        <w:tc>
          <w:tcPr>
            <w:tcW w:w="1260" w:type="dxa"/>
            <w:vAlign w:val="center"/>
          </w:tcPr>
          <w:p w14:paraId="5A25C3A8" w14:textId="77777777" w:rsidR="006A3796" w:rsidRPr="0016339B" w:rsidRDefault="006A3796" w:rsidP="005E5FF4">
            <w:pPr>
              <w:rPr>
                <w:rFonts w:ascii="Arial" w:hAnsi="Arial" w:cs="Arial"/>
                <w:sz w:val="20"/>
              </w:rPr>
            </w:pPr>
          </w:p>
        </w:tc>
        <w:tc>
          <w:tcPr>
            <w:tcW w:w="1080" w:type="dxa"/>
            <w:vAlign w:val="center"/>
          </w:tcPr>
          <w:p w14:paraId="75CFDFBE" w14:textId="77777777" w:rsidR="006A3796" w:rsidRPr="0016339B" w:rsidRDefault="006A3796" w:rsidP="005E5FF4">
            <w:pPr>
              <w:rPr>
                <w:rFonts w:ascii="Arial" w:hAnsi="Arial" w:cs="Arial"/>
                <w:sz w:val="20"/>
              </w:rPr>
            </w:pPr>
          </w:p>
        </w:tc>
        <w:tc>
          <w:tcPr>
            <w:tcW w:w="1265" w:type="dxa"/>
            <w:vAlign w:val="center"/>
          </w:tcPr>
          <w:p w14:paraId="42C76273" w14:textId="77777777" w:rsidR="006A3796" w:rsidRPr="0016339B" w:rsidRDefault="006A3796" w:rsidP="005E5FF4">
            <w:pPr>
              <w:rPr>
                <w:rFonts w:ascii="Arial" w:hAnsi="Arial" w:cs="Arial"/>
                <w:sz w:val="20"/>
              </w:rPr>
            </w:pPr>
          </w:p>
        </w:tc>
        <w:tc>
          <w:tcPr>
            <w:tcW w:w="2027" w:type="dxa"/>
            <w:vAlign w:val="center"/>
          </w:tcPr>
          <w:p w14:paraId="7618BB4D" w14:textId="77777777" w:rsidR="006A3796" w:rsidRPr="0016339B" w:rsidRDefault="006A3796" w:rsidP="005E5FF4">
            <w:pPr>
              <w:rPr>
                <w:rFonts w:ascii="Arial" w:hAnsi="Arial" w:cs="Arial"/>
                <w:sz w:val="20"/>
              </w:rPr>
            </w:pPr>
          </w:p>
        </w:tc>
        <w:tc>
          <w:tcPr>
            <w:tcW w:w="1349" w:type="dxa"/>
            <w:vAlign w:val="center"/>
          </w:tcPr>
          <w:p w14:paraId="2DD67DE6" w14:textId="77777777" w:rsidR="006A3796" w:rsidRPr="0016339B" w:rsidRDefault="006A3796" w:rsidP="005E5FF4">
            <w:pPr>
              <w:rPr>
                <w:rFonts w:ascii="Arial" w:hAnsi="Arial" w:cs="Arial"/>
                <w:sz w:val="20"/>
              </w:rPr>
            </w:pPr>
          </w:p>
        </w:tc>
        <w:tc>
          <w:tcPr>
            <w:tcW w:w="1305" w:type="dxa"/>
            <w:vAlign w:val="center"/>
          </w:tcPr>
          <w:p w14:paraId="18A89D06" w14:textId="77777777" w:rsidR="006A3796" w:rsidRPr="0016339B" w:rsidRDefault="006A3796" w:rsidP="005E5FF4">
            <w:pPr>
              <w:rPr>
                <w:rFonts w:ascii="Arial" w:hAnsi="Arial" w:cs="Arial"/>
                <w:sz w:val="20"/>
              </w:rPr>
            </w:pPr>
          </w:p>
        </w:tc>
        <w:tc>
          <w:tcPr>
            <w:tcW w:w="801" w:type="dxa"/>
            <w:vAlign w:val="center"/>
          </w:tcPr>
          <w:p w14:paraId="179CB910" w14:textId="77777777" w:rsidR="006A3796" w:rsidRPr="0016339B" w:rsidRDefault="006A3796" w:rsidP="005E5FF4">
            <w:pPr>
              <w:rPr>
                <w:rFonts w:ascii="Arial" w:hAnsi="Arial" w:cs="Arial"/>
                <w:sz w:val="20"/>
              </w:rPr>
            </w:pPr>
          </w:p>
        </w:tc>
        <w:tc>
          <w:tcPr>
            <w:tcW w:w="1136" w:type="dxa"/>
            <w:vAlign w:val="center"/>
          </w:tcPr>
          <w:p w14:paraId="72745208" w14:textId="77777777" w:rsidR="006A3796" w:rsidRPr="0016339B" w:rsidRDefault="006A3796" w:rsidP="005E5FF4">
            <w:pPr>
              <w:rPr>
                <w:rFonts w:ascii="Arial" w:hAnsi="Arial" w:cs="Arial"/>
                <w:sz w:val="20"/>
              </w:rPr>
            </w:pPr>
          </w:p>
        </w:tc>
      </w:tr>
      <w:tr w:rsidR="006A3796" w:rsidRPr="0016339B" w14:paraId="595BF6B4" w14:textId="77777777" w:rsidTr="00CC7103">
        <w:trPr>
          <w:trHeight w:val="394"/>
          <w:jc w:val="center"/>
        </w:trPr>
        <w:tc>
          <w:tcPr>
            <w:tcW w:w="715" w:type="dxa"/>
            <w:vAlign w:val="center"/>
          </w:tcPr>
          <w:p w14:paraId="75E95581"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5</w:t>
            </w:r>
          </w:p>
        </w:tc>
        <w:tc>
          <w:tcPr>
            <w:tcW w:w="1260" w:type="dxa"/>
            <w:vAlign w:val="center"/>
          </w:tcPr>
          <w:p w14:paraId="13823D43" w14:textId="77777777" w:rsidR="006A3796" w:rsidRPr="0016339B" w:rsidRDefault="006A3796" w:rsidP="005E5FF4">
            <w:pPr>
              <w:rPr>
                <w:rFonts w:ascii="Arial" w:hAnsi="Arial" w:cs="Arial"/>
                <w:sz w:val="20"/>
              </w:rPr>
            </w:pPr>
          </w:p>
        </w:tc>
        <w:tc>
          <w:tcPr>
            <w:tcW w:w="1080" w:type="dxa"/>
            <w:vAlign w:val="center"/>
          </w:tcPr>
          <w:p w14:paraId="0674EF83" w14:textId="77777777" w:rsidR="006A3796" w:rsidRPr="0016339B" w:rsidRDefault="006A3796" w:rsidP="005E5FF4">
            <w:pPr>
              <w:rPr>
                <w:rFonts w:ascii="Arial" w:hAnsi="Arial" w:cs="Arial"/>
                <w:sz w:val="20"/>
              </w:rPr>
            </w:pPr>
          </w:p>
        </w:tc>
        <w:tc>
          <w:tcPr>
            <w:tcW w:w="1265" w:type="dxa"/>
            <w:vAlign w:val="center"/>
          </w:tcPr>
          <w:p w14:paraId="4F152298" w14:textId="77777777" w:rsidR="006A3796" w:rsidRPr="0016339B" w:rsidRDefault="006A3796" w:rsidP="005E5FF4">
            <w:pPr>
              <w:rPr>
                <w:rFonts w:ascii="Arial" w:hAnsi="Arial" w:cs="Arial"/>
                <w:sz w:val="20"/>
              </w:rPr>
            </w:pPr>
          </w:p>
        </w:tc>
        <w:tc>
          <w:tcPr>
            <w:tcW w:w="2027" w:type="dxa"/>
            <w:vAlign w:val="center"/>
          </w:tcPr>
          <w:p w14:paraId="78DD0F49" w14:textId="77777777" w:rsidR="006A3796" w:rsidRPr="0016339B" w:rsidRDefault="006A3796" w:rsidP="005E5FF4">
            <w:pPr>
              <w:rPr>
                <w:rFonts w:ascii="Arial" w:hAnsi="Arial" w:cs="Arial"/>
                <w:sz w:val="20"/>
              </w:rPr>
            </w:pPr>
          </w:p>
        </w:tc>
        <w:tc>
          <w:tcPr>
            <w:tcW w:w="1349" w:type="dxa"/>
            <w:vAlign w:val="center"/>
          </w:tcPr>
          <w:p w14:paraId="53A05D34" w14:textId="77777777" w:rsidR="006A3796" w:rsidRPr="0016339B" w:rsidRDefault="006A3796" w:rsidP="005E5FF4">
            <w:pPr>
              <w:rPr>
                <w:rFonts w:ascii="Arial" w:hAnsi="Arial" w:cs="Arial"/>
                <w:sz w:val="20"/>
              </w:rPr>
            </w:pPr>
          </w:p>
        </w:tc>
        <w:tc>
          <w:tcPr>
            <w:tcW w:w="1305" w:type="dxa"/>
            <w:vAlign w:val="center"/>
          </w:tcPr>
          <w:p w14:paraId="4A246D21" w14:textId="77777777" w:rsidR="006A3796" w:rsidRPr="0016339B" w:rsidRDefault="006A3796" w:rsidP="005E5FF4">
            <w:pPr>
              <w:rPr>
                <w:rFonts w:ascii="Arial" w:hAnsi="Arial" w:cs="Arial"/>
                <w:sz w:val="20"/>
              </w:rPr>
            </w:pPr>
          </w:p>
        </w:tc>
        <w:tc>
          <w:tcPr>
            <w:tcW w:w="801" w:type="dxa"/>
            <w:vAlign w:val="center"/>
          </w:tcPr>
          <w:p w14:paraId="727B71A3" w14:textId="77777777" w:rsidR="006A3796" w:rsidRPr="0016339B" w:rsidRDefault="006A3796" w:rsidP="005E5FF4">
            <w:pPr>
              <w:rPr>
                <w:rFonts w:ascii="Arial" w:hAnsi="Arial" w:cs="Arial"/>
                <w:sz w:val="20"/>
              </w:rPr>
            </w:pPr>
          </w:p>
        </w:tc>
        <w:tc>
          <w:tcPr>
            <w:tcW w:w="1136" w:type="dxa"/>
            <w:vAlign w:val="center"/>
          </w:tcPr>
          <w:p w14:paraId="04C37494" w14:textId="77777777" w:rsidR="006A3796" w:rsidRPr="0016339B" w:rsidRDefault="006A3796" w:rsidP="005E5FF4">
            <w:pPr>
              <w:rPr>
                <w:rFonts w:ascii="Arial" w:hAnsi="Arial" w:cs="Arial"/>
                <w:sz w:val="20"/>
              </w:rPr>
            </w:pPr>
          </w:p>
        </w:tc>
      </w:tr>
      <w:tr w:rsidR="006A3796" w:rsidRPr="0016339B" w14:paraId="0C6B5863" w14:textId="77777777" w:rsidTr="00CC7103">
        <w:trPr>
          <w:trHeight w:val="394"/>
          <w:jc w:val="center"/>
        </w:trPr>
        <w:tc>
          <w:tcPr>
            <w:tcW w:w="715" w:type="dxa"/>
            <w:vAlign w:val="center"/>
          </w:tcPr>
          <w:p w14:paraId="38144649"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6</w:t>
            </w:r>
          </w:p>
        </w:tc>
        <w:tc>
          <w:tcPr>
            <w:tcW w:w="1260" w:type="dxa"/>
            <w:vAlign w:val="center"/>
          </w:tcPr>
          <w:p w14:paraId="7CD931C3" w14:textId="77777777" w:rsidR="006A3796" w:rsidRPr="0016339B" w:rsidRDefault="006A3796" w:rsidP="005E5FF4">
            <w:pPr>
              <w:rPr>
                <w:rFonts w:ascii="Arial" w:hAnsi="Arial" w:cs="Arial"/>
                <w:sz w:val="20"/>
              </w:rPr>
            </w:pPr>
          </w:p>
        </w:tc>
        <w:tc>
          <w:tcPr>
            <w:tcW w:w="1080" w:type="dxa"/>
            <w:vAlign w:val="center"/>
          </w:tcPr>
          <w:p w14:paraId="3356FE7A" w14:textId="77777777" w:rsidR="006A3796" w:rsidRPr="0016339B" w:rsidRDefault="006A3796" w:rsidP="005E5FF4">
            <w:pPr>
              <w:rPr>
                <w:rFonts w:ascii="Arial" w:hAnsi="Arial" w:cs="Arial"/>
                <w:sz w:val="20"/>
              </w:rPr>
            </w:pPr>
          </w:p>
        </w:tc>
        <w:tc>
          <w:tcPr>
            <w:tcW w:w="1265" w:type="dxa"/>
            <w:vAlign w:val="center"/>
          </w:tcPr>
          <w:p w14:paraId="2B6D52E2" w14:textId="77777777" w:rsidR="006A3796" w:rsidRPr="0016339B" w:rsidRDefault="006A3796" w:rsidP="005E5FF4">
            <w:pPr>
              <w:rPr>
                <w:rFonts w:ascii="Arial" w:hAnsi="Arial" w:cs="Arial"/>
                <w:sz w:val="20"/>
              </w:rPr>
            </w:pPr>
          </w:p>
        </w:tc>
        <w:tc>
          <w:tcPr>
            <w:tcW w:w="2027" w:type="dxa"/>
            <w:vAlign w:val="center"/>
          </w:tcPr>
          <w:p w14:paraId="1C11634C" w14:textId="77777777" w:rsidR="006A3796" w:rsidRPr="0016339B" w:rsidRDefault="006A3796" w:rsidP="005E5FF4">
            <w:pPr>
              <w:rPr>
                <w:rFonts w:ascii="Arial" w:hAnsi="Arial" w:cs="Arial"/>
                <w:sz w:val="20"/>
              </w:rPr>
            </w:pPr>
          </w:p>
        </w:tc>
        <w:tc>
          <w:tcPr>
            <w:tcW w:w="1349" w:type="dxa"/>
            <w:vAlign w:val="center"/>
          </w:tcPr>
          <w:p w14:paraId="621B211D" w14:textId="77777777" w:rsidR="006A3796" w:rsidRPr="0016339B" w:rsidRDefault="006A3796" w:rsidP="005E5FF4">
            <w:pPr>
              <w:rPr>
                <w:rFonts w:ascii="Arial" w:hAnsi="Arial" w:cs="Arial"/>
                <w:sz w:val="20"/>
              </w:rPr>
            </w:pPr>
          </w:p>
        </w:tc>
        <w:tc>
          <w:tcPr>
            <w:tcW w:w="1305" w:type="dxa"/>
            <w:vAlign w:val="center"/>
          </w:tcPr>
          <w:p w14:paraId="45D252D1" w14:textId="77777777" w:rsidR="006A3796" w:rsidRPr="0016339B" w:rsidRDefault="006A3796" w:rsidP="005E5FF4">
            <w:pPr>
              <w:rPr>
                <w:rFonts w:ascii="Arial" w:hAnsi="Arial" w:cs="Arial"/>
                <w:sz w:val="20"/>
              </w:rPr>
            </w:pPr>
          </w:p>
        </w:tc>
        <w:tc>
          <w:tcPr>
            <w:tcW w:w="801" w:type="dxa"/>
            <w:vAlign w:val="center"/>
          </w:tcPr>
          <w:p w14:paraId="30BFEA61" w14:textId="77777777" w:rsidR="006A3796" w:rsidRPr="0016339B" w:rsidRDefault="006A3796" w:rsidP="005E5FF4">
            <w:pPr>
              <w:rPr>
                <w:rFonts w:ascii="Arial" w:hAnsi="Arial" w:cs="Arial"/>
                <w:sz w:val="20"/>
              </w:rPr>
            </w:pPr>
          </w:p>
        </w:tc>
        <w:tc>
          <w:tcPr>
            <w:tcW w:w="1136" w:type="dxa"/>
            <w:vAlign w:val="center"/>
          </w:tcPr>
          <w:p w14:paraId="4D8F4588" w14:textId="77777777" w:rsidR="006A3796" w:rsidRPr="0016339B" w:rsidRDefault="006A3796" w:rsidP="005E5FF4">
            <w:pPr>
              <w:rPr>
                <w:rFonts w:ascii="Arial" w:hAnsi="Arial" w:cs="Arial"/>
                <w:sz w:val="20"/>
              </w:rPr>
            </w:pPr>
          </w:p>
        </w:tc>
      </w:tr>
      <w:tr w:rsidR="006A3796" w:rsidRPr="0016339B" w14:paraId="6AEBB0AB" w14:textId="77777777" w:rsidTr="00CC7103">
        <w:trPr>
          <w:trHeight w:val="394"/>
          <w:jc w:val="center"/>
        </w:trPr>
        <w:tc>
          <w:tcPr>
            <w:tcW w:w="715" w:type="dxa"/>
            <w:vAlign w:val="center"/>
          </w:tcPr>
          <w:p w14:paraId="0D2A899C"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7</w:t>
            </w:r>
          </w:p>
        </w:tc>
        <w:tc>
          <w:tcPr>
            <w:tcW w:w="1260" w:type="dxa"/>
            <w:vAlign w:val="center"/>
          </w:tcPr>
          <w:p w14:paraId="33EDEFA1" w14:textId="77777777" w:rsidR="006A3796" w:rsidRPr="0016339B" w:rsidRDefault="006A3796" w:rsidP="005E5FF4">
            <w:pPr>
              <w:rPr>
                <w:rFonts w:ascii="Arial" w:hAnsi="Arial" w:cs="Arial"/>
                <w:sz w:val="20"/>
              </w:rPr>
            </w:pPr>
          </w:p>
        </w:tc>
        <w:tc>
          <w:tcPr>
            <w:tcW w:w="1080" w:type="dxa"/>
            <w:vAlign w:val="center"/>
          </w:tcPr>
          <w:p w14:paraId="4A0EB1AE" w14:textId="77777777" w:rsidR="006A3796" w:rsidRPr="0016339B" w:rsidRDefault="006A3796" w:rsidP="005E5FF4">
            <w:pPr>
              <w:rPr>
                <w:rFonts w:ascii="Arial" w:hAnsi="Arial" w:cs="Arial"/>
                <w:sz w:val="20"/>
              </w:rPr>
            </w:pPr>
          </w:p>
        </w:tc>
        <w:tc>
          <w:tcPr>
            <w:tcW w:w="1265" w:type="dxa"/>
            <w:vAlign w:val="center"/>
          </w:tcPr>
          <w:p w14:paraId="30C330E9" w14:textId="77777777" w:rsidR="006A3796" w:rsidRPr="0016339B" w:rsidRDefault="006A3796" w:rsidP="005E5FF4">
            <w:pPr>
              <w:rPr>
                <w:rFonts w:ascii="Arial" w:hAnsi="Arial" w:cs="Arial"/>
                <w:sz w:val="20"/>
              </w:rPr>
            </w:pPr>
          </w:p>
        </w:tc>
        <w:tc>
          <w:tcPr>
            <w:tcW w:w="2027" w:type="dxa"/>
            <w:vAlign w:val="center"/>
          </w:tcPr>
          <w:p w14:paraId="4B38262C" w14:textId="77777777" w:rsidR="006A3796" w:rsidRPr="0016339B" w:rsidRDefault="006A3796" w:rsidP="005E5FF4">
            <w:pPr>
              <w:rPr>
                <w:rFonts w:ascii="Arial" w:hAnsi="Arial" w:cs="Arial"/>
                <w:sz w:val="20"/>
              </w:rPr>
            </w:pPr>
          </w:p>
        </w:tc>
        <w:tc>
          <w:tcPr>
            <w:tcW w:w="1349" w:type="dxa"/>
            <w:vAlign w:val="center"/>
          </w:tcPr>
          <w:p w14:paraId="441D436C" w14:textId="77777777" w:rsidR="006A3796" w:rsidRPr="0016339B" w:rsidRDefault="006A3796" w:rsidP="005E5FF4">
            <w:pPr>
              <w:rPr>
                <w:rFonts w:ascii="Arial" w:hAnsi="Arial" w:cs="Arial"/>
                <w:sz w:val="20"/>
              </w:rPr>
            </w:pPr>
          </w:p>
        </w:tc>
        <w:tc>
          <w:tcPr>
            <w:tcW w:w="1305" w:type="dxa"/>
            <w:vAlign w:val="center"/>
          </w:tcPr>
          <w:p w14:paraId="31B04D1E" w14:textId="77777777" w:rsidR="006A3796" w:rsidRPr="0016339B" w:rsidRDefault="006A3796" w:rsidP="005E5FF4">
            <w:pPr>
              <w:rPr>
                <w:rFonts w:ascii="Arial" w:hAnsi="Arial" w:cs="Arial"/>
                <w:sz w:val="20"/>
              </w:rPr>
            </w:pPr>
          </w:p>
        </w:tc>
        <w:tc>
          <w:tcPr>
            <w:tcW w:w="801" w:type="dxa"/>
            <w:vAlign w:val="center"/>
          </w:tcPr>
          <w:p w14:paraId="538B4B4B" w14:textId="77777777" w:rsidR="006A3796" w:rsidRPr="0016339B" w:rsidRDefault="006A3796" w:rsidP="005E5FF4">
            <w:pPr>
              <w:rPr>
                <w:rFonts w:ascii="Arial" w:hAnsi="Arial" w:cs="Arial"/>
                <w:sz w:val="20"/>
              </w:rPr>
            </w:pPr>
          </w:p>
        </w:tc>
        <w:tc>
          <w:tcPr>
            <w:tcW w:w="1136" w:type="dxa"/>
            <w:vAlign w:val="center"/>
          </w:tcPr>
          <w:p w14:paraId="21D45C75" w14:textId="77777777" w:rsidR="006A3796" w:rsidRPr="0016339B" w:rsidRDefault="006A3796" w:rsidP="005E5FF4">
            <w:pPr>
              <w:rPr>
                <w:rFonts w:ascii="Arial" w:hAnsi="Arial" w:cs="Arial"/>
                <w:sz w:val="20"/>
              </w:rPr>
            </w:pPr>
          </w:p>
        </w:tc>
      </w:tr>
      <w:tr w:rsidR="006A3796" w:rsidRPr="0016339B" w14:paraId="4BE8FF2C" w14:textId="77777777" w:rsidTr="00D077D4">
        <w:trPr>
          <w:trHeight w:val="368"/>
          <w:jc w:val="center"/>
        </w:trPr>
        <w:tc>
          <w:tcPr>
            <w:tcW w:w="715" w:type="dxa"/>
            <w:tcBorders>
              <w:bottom w:val="single" w:sz="4" w:space="0" w:color="auto"/>
            </w:tcBorders>
            <w:vAlign w:val="center"/>
          </w:tcPr>
          <w:p w14:paraId="6EE58ADA"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8</w:t>
            </w:r>
          </w:p>
        </w:tc>
        <w:tc>
          <w:tcPr>
            <w:tcW w:w="1260" w:type="dxa"/>
            <w:tcBorders>
              <w:bottom w:val="single" w:sz="4" w:space="0" w:color="auto"/>
            </w:tcBorders>
            <w:vAlign w:val="center"/>
          </w:tcPr>
          <w:p w14:paraId="770CBB69" w14:textId="77777777" w:rsidR="006A3796" w:rsidRPr="0016339B" w:rsidRDefault="006A3796" w:rsidP="005E5FF4">
            <w:pPr>
              <w:rPr>
                <w:rFonts w:ascii="Arial" w:hAnsi="Arial" w:cs="Arial"/>
                <w:sz w:val="20"/>
              </w:rPr>
            </w:pPr>
          </w:p>
        </w:tc>
        <w:tc>
          <w:tcPr>
            <w:tcW w:w="1080" w:type="dxa"/>
            <w:tcBorders>
              <w:bottom w:val="single" w:sz="4" w:space="0" w:color="auto"/>
            </w:tcBorders>
            <w:vAlign w:val="center"/>
          </w:tcPr>
          <w:p w14:paraId="3E7EB2D7" w14:textId="77777777" w:rsidR="006A3796" w:rsidRPr="0016339B" w:rsidRDefault="006A3796" w:rsidP="005E5FF4">
            <w:pPr>
              <w:rPr>
                <w:rFonts w:ascii="Arial" w:hAnsi="Arial" w:cs="Arial"/>
                <w:sz w:val="20"/>
              </w:rPr>
            </w:pPr>
          </w:p>
        </w:tc>
        <w:tc>
          <w:tcPr>
            <w:tcW w:w="1265" w:type="dxa"/>
            <w:tcBorders>
              <w:bottom w:val="single" w:sz="4" w:space="0" w:color="auto"/>
            </w:tcBorders>
            <w:vAlign w:val="center"/>
          </w:tcPr>
          <w:p w14:paraId="1D9FBA26" w14:textId="77777777" w:rsidR="006A3796" w:rsidRPr="0016339B" w:rsidRDefault="006A3796" w:rsidP="005E5FF4">
            <w:pPr>
              <w:rPr>
                <w:rFonts w:ascii="Arial" w:hAnsi="Arial" w:cs="Arial"/>
                <w:sz w:val="20"/>
              </w:rPr>
            </w:pPr>
          </w:p>
        </w:tc>
        <w:tc>
          <w:tcPr>
            <w:tcW w:w="2027" w:type="dxa"/>
            <w:tcBorders>
              <w:bottom w:val="single" w:sz="4" w:space="0" w:color="auto"/>
            </w:tcBorders>
            <w:vAlign w:val="center"/>
          </w:tcPr>
          <w:p w14:paraId="13B507B1" w14:textId="77777777" w:rsidR="006A3796" w:rsidRPr="0016339B" w:rsidRDefault="006A3796" w:rsidP="005E5FF4">
            <w:pPr>
              <w:rPr>
                <w:rFonts w:ascii="Arial" w:hAnsi="Arial" w:cs="Arial"/>
                <w:sz w:val="20"/>
              </w:rPr>
            </w:pPr>
          </w:p>
        </w:tc>
        <w:tc>
          <w:tcPr>
            <w:tcW w:w="1349" w:type="dxa"/>
            <w:tcBorders>
              <w:bottom w:val="single" w:sz="4" w:space="0" w:color="auto"/>
            </w:tcBorders>
            <w:vAlign w:val="center"/>
          </w:tcPr>
          <w:p w14:paraId="22F4DA82" w14:textId="77777777" w:rsidR="006A3796" w:rsidRPr="0016339B" w:rsidRDefault="006A3796" w:rsidP="005E5FF4">
            <w:pPr>
              <w:rPr>
                <w:rFonts w:ascii="Arial" w:hAnsi="Arial" w:cs="Arial"/>
                <w:sz w:val="20"/>
              </w:rPr>
            </w:pPr>
          </w:p>
        </w:tc>
        <w:tc>
          <w:tcPr>
            <w:tcW w:w="1305" w:type="dxa"/>
            <w:tcBorders>
              <w:bottom w:val="single" w:sz="4" w:space="0" w:color="auto"/>
            </w:tcBorders>
            <w:vAlign w:val="center"/>
          </w:tcPr>
          <w:p w14:paraId="266F7276" w14:textId="77777777" w:rsidR="006A3796" w:rsidRPr="0016339B" w:rsidRDefault="006A3796" w:rsidP="005E5FF4">
            <w:pPr>
              <w:rPr>
                <w:rFonts w:ascii="Arial" w:hAnsi="Arial" w:cs="Arial"/>
                <w:sz w:val="20"/>
              </w:rPr>
            </w:pPr>
          </w:p>
        </w:tc>
        <w:tc>
          <w:tcPr>
            <w:tcW w:w="801" w:type="dxa"/>
            <w:tcBorders>
              <w:bottom w:val="single" w:sz="4" w:space="0" w:color="auto"/>
            </w:tcBorders>
            <w:vAlign w:val="center"/>
          </w:tcPr>
          <w:p w14:paraId="1C86EC6A" w14:textId="77777777" w:rsidR="006A3796" w:rsidRPr="0016339B" w:rsidRDefault="006A3796" w:rsidP="005E5FF4">
            <w:pPr>
              <w:rPr>
                <w:rFonts w:ascii="Arial" w:hAnsi="Arial" w:cs="Arial"/>
                <w:sz w:val="20"/>
              </w:rPr>
            </w:pPr>
          </w:p>
        </w:tc>
        <w:tc>
          <w:tcPr>
            <w:tcW w:w="1136" w:type="dxa"/>
            <w:tcBorders>
              <w:bottom w:val="single" w:sz="4" w:space="0" w:color="auto"/>
            </w:tcBorders>
            <w:vAlign w:val="center"/>
          </w:tcPr>
          <w:p w14:paraId="7F286649" w14:textId="77777777" w:rsidR="006A3796" w:rsidRPr="0016339B" w:rsidRDefault="006A3796" w:rsidP="005E5FF4">
            <w:pPr>
              <w:rPr>
                <w:rFonts w:ascii="Arial" w:hAnsi="Arial" w:cs="Arial"/>
                <w:sz w:val="20"/>
              </w:rPr>
            </w:pPr>
          </w:p>
        </w:tc>
      </w:tr>
      <w:tr w:rsidR="006A3796" w:rsidRPr="0016339B" w14:paraId="45B1C80A" w14:textId="77777777" w:rsidTr="00CC7103">
        <w:trPr>
          <w:trHeight w:val="385"/>
          <w:jc w:val="center"/>
        </w:trPr>
        <w:tc>
          <w:tcPr>
            <w:tcW w:w="715" w:type="dxa"/>
            <w:vAlign w:val="center"/>
          </w:tcPr>
          <w:p w14:paraId="4492102E" w14:textId="77777777" w:rsidR="006A3796" w:rsidRPr="0016339B" w:rsidRDefault="006A3796" w:rsidP="0016339B">
            <w:pPr>
              <w:jc w:val="center"/>
              <w:rPr>
                <w:rFonts w:ascii="Arial" w:hAnsi="Arial" w:cs="Arial"/>
                <w:sz w:val="16"/>
                <w:szCs w:val="16"/>
              </w:rPr>
            </w:pPr>
            <w:r w:rsidRPr="0016339B">
              <w:rPr>
                <w:rFonts w:ascii="Arial" w:hAnsi="Arial" w:cs="Arial"/>
                <w:sz w:val="16"/>
                <w:szCs w:val="16"/>
              </w:rPr>
              <w:t>9</w:t>
            </w:r>
          </w:p>
        </w:tc>
        <w:tc>
          <w:tcPr>
            <w:tcW w:w="1260" w:type="dxa"/>
            <w:vAlign w:val="center"/>
          </w:tcPr>
          <w:p w14:paraId="32837C58" w14:textId="77777777" w:rsidR="006A3796" w:rsidRPr="0016339B" w:rsidRDefault="006A3796" w:rsidP="005E5FF4">
            <w:pPr>
              <w:rPr>
                <w:rFonts w:ascii="Arial" w:hAnsi="Arial" w:cs="Arial"/>
                <w:sz w:val="20"/>
              </w:rPr>
            </w:pPr>
          </w:p>
        </w:tc>
        <w:tc>
          <w:tcPr>
            <w:tcW w:w="1080" w:type="dxa"/>
            <w:vAlign w:val="center"/>
          </w:tcPr>
          <w:p w14:paraId="79460851" w14:textId="77777777" w:rsidR="006A3796" w:rsidRPr="0016339B" w:rsidRDefault="006A3796" w:rsidP="005E5FF4">
            <w:pPr>
              <w:rPr>
                <w:rFonts w:ascii="Arial" w:hAnsi="Arial" w:cs="Arial"/>
                <w:sz w:val="20"/>
              </w:rPr>
            </w:pPr>
          </w:p>
        </w:tc>
        <w:tc>
          <w:tcPr>
            <w:tcW w:w="1265" w:type="dxa"/>
            <w:vAlign w:val="center"/>
          </w:tcPr>
          <w:p w14:paraId="0EBA0F27" w14:textId="77777777" w:rsidR="006A3796" w:rsidRPr="0016339B" w:rsidRDefault="006A3796" w:rsidP="005E5FF4">
            <w:pPr>
              <w:rPr>
                <w:rFonts w:ascii="Arial" w:hAnsi="Arial" w:cs="Arial"/>
                <w:sz w:val="20"/>
              </w:rPr>
            </w:pPr>
          </w:p>
        </w:tc>
        <w:tc>
          <w:tcPr>
            <w:tcW w:w="2027" w:type="dxa"/>
            <w:vAlign w:val="center"/>
          </w:tcPr>
          <w:p w14:paraId="12E40B3C" w14:textId="77777777" w:rsidR="006A3796" w:rsidRPr="0016339B" w:rsidRDefault="006A3796" w:rsidP="005E5FF4">
            <w:pPr>
              <w:rPr>
                <w:rFonts w:ascii="Arial" w:hAnsi="Arial" w:cs="Arial"/>
                <w:sz w:val="20"/>
              </w:rPr>
            </w:pPr>
          </w:p>
        </w:tc>
        <w:tc>
          <w:tcPr>
            <w:tcW w:w="1349" w:type="dxa"/>
            <w:vAlign w:val="center"/>
          </w:tcPr>
          <w:p w14:paraId="518FBBE3" w14:textId="77777777" w:rsidR="006A3796" w:rsidRPr="0016339B" w:rsidRDefault="006A3796" w:rsidP="005E5FF4">
            <w:pPr>
              <w:rPr>
                <w:rFonts w:ascii="Arial" w:hAnsi="Arial" w:cs="Arial"/>
                <w:sz w:val="20"/>
              </w:rPr>
            </w:pPr>
          </w:p>
        </w:tc>
        <w:tc>
          <w:tcPr>
            <w:tcW w:w="1305" w:type="dxa"/>
            <w:vAlign w:val="center"/>
          </w:tcPr>
          <w:p w14:paraId="1227CB0F" w14:textId="77777777" w:rsidR="006A3796" w:rsidRPr="0016339B" w:rsidRDefault="006A3796" w:rsidP="005E5FF4">
            <w:pPr>
              <w:rPr>
                <w:rFonts w:ascii="Arial" w:hAnsi="Arial" w:cs="Arial"/>
                <w:sz w:val="20"/>
              </w:rPr>
            </w:pPr>
          </w:p>
        </w:tc>
        <w:tc>
          <w:tcPr>
            <w:tcW w:w="801" w:type="dxa"/>
            <w:vAlign w:val="center"/>
          </w:tcPr>
          <w:p w14:paraId="1BA5BEE4" w14:textId="77777777" w:rsidR="006A3796" w:rsidRPr="0016339B" w:rsidRDefault="006A3796" w:rsidP="005E5FF4">
            <w:pPr>
              <w:rPr>
                <w:rFonts w:ascii="Arial" w:hAnsi="Arial" w:cs="Arial"/>
                <w:sz w:val="20"/>
              </w:rPr>
            </w:pPr>
          </w:p>
        </w:tc>
        <w:tc>
          <w:tcPr>
            <w:tcW w:w="1136" w:type="dxa"/>
            <w:vAlign w:val="center"/>
          </w:tcPr>
          <w:p w14:paraId="4098EC65" w14:textId="77777777" w:rsidR="006A3796" w:rsidRPr="0016339B" w:rsidRDefault="006A3796" w:rsidP="005E5FF4">
            <w:pPr>
              <w:rPr>
                <w:rFonts w:ascii="Arial" w:hAnsi="Arial" w:cs="Arial"/>
                <w:sz w:val="20"/>
              </w:rPr>
            </w:pPr>
          </w:p>
        </w:tc>
      </w:tr>
    </w:tbl>
    <w:p w14:paraId="5054104F" w14:textId="77777777" w:rsidR="006A3796" w:rsidRDefault="006A3796" w:rsidP="006A3796">
      <w:pPr>
        <w:tabs>
          <w:tab w:val="left" w:pos="5040"/>
          <w:tab w:val="left" w:pos="8640"/>
        </w:tabs>
        <w:rPr>
          <w:rFonts w:ascii="Arial" w:hAnsi="Arial" w:cs="Arial"/>
          <w:sz w:val="20"/>
        </w:rPr>
      </w:pPr>
    </w:p>
    <w:p w14:paraId="44027706" w14:textId="77777777" w:rsidR="006A3796" w:rsidRPr="000E648C" w:rsidRDefault="006A3796" w:rsidP="006A3796">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2D9CF03B" w14:textId="77777777" w:rsidR="006A3796" w:rsidRPr="000E648C" w:rsidRDefault="006A3796" w:rsidP="006A3796">
      <w:pPr>
        <w:tabs>
          <w:tab w:val="left" w:pos="5040"/>
          <w:tab w:val="left" w:pos="8640"/>
        </w:tabs>
        <w:jc w:val="center"/>
        <w:rPr>
          <w:rFonts w:ascii="Arial" w:hAnsi="Arial" w:cs="Arial"/>
          <w:b/>
          <w:sz w:val="20"/>
        </w:rPr>
      </w:pPr>
    </w:p>
    <w:p w14:paraId="78B8D31C" w14:textId="77777777" w:rsidR="006A3796" w:rsidRDefault="006A3796" w:rsidP="006A3796">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6587C48B" w14:textId="77777777" w:rsidR="006A3796" w:rsidRDefault="006A3796" w:rsidP="006A3796">
      <w:pPr>
        <w:tabs>
          <w:tab w:val="left" w:pos="5040"/>
          <w:tab w:val="left" w:pos="8640"/>
        </w:tabs>
        <w:rPr>
          <w:rFonts w:ascii="Arial" w:hAnsi="Arial" w:cs="Arial"/>
          <w:sz w:val="20"/>
        </w:rPr>
      </w:pPr>
    </w:p>
    <w:p w14:paraId="248BED94" w14:textId="77777777" w:rsidR="003B748A" w:rsidRPr="003B748A" w:rsidRDefault="003B748A" w:rsidP="003B748A">
      <w:pPr>
        <w:tabs>
          <w:tab w:val="left" w:pos="5040"/>
          <w:tab w:val="left" w:pos="8640"/>
        </w:tabs>
        <w:rPr>
          <w:rFonts w:ascii="Arial" w:hAnsi="Arial" w:cs="Arial"/>
          <w:sz w:val="20"/>
        </w:rPr>
      </w:pPr>
      <w:proofErr w:type="gramStart"/>
      <w:r w:rsidRPr="003B748A">
        <w:rPr>
          <w:rFonts w:ascii="Arial" w:hAnsi="Arial" w:cs="Arial"/>
          <w:sz w:val="20"/>
        </w:rPr>
        <w:t>2 C.F.R. 200, Uniform Guidance, 200.313 Equipment: Property records must be maintained that include a description of the property, a serial number or other identification number, the source funding for the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roofErr w:type="gramEnd"/>
    </w:p>
    <w:p w14:paraId="2725FB84" w14:textId="77777777" w:rsidR="006A3796" w:rsidRDefault="006A3796" w:rsidP="006A3796">
      <w:pPr>
        <w:tabs>
          <w:tab w:val="left" w:pos="5040"/>
          <w:tab w:val="left" w:pos="8640"/>
        </w:tabs>
        <w:rPr>
          <w:rFonts w:ascii="Arial" w:hAnsi="Arial" w:cs="Arial"/>
          <w:sz w:val="20"/>
        </w:rPr>
      </w:pPr>
    </w:p>
    <w:p w14:paraId="772ECBFE" w14:textId="77777777" w:rsidR="006A3796" w:rsidRDefault="006A3796" w:rsidP="006A3796">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14:paraId="5954D5B2" w14:textId="77777777" w:rsidR="006A3796" w:rsidRDefault="006A3796" w:rsidP="006A3796">
      <w:pPr>
        <w:tabs>
          <w:tab w:val="left" w:pos="5040"/>
          <w:tab w:val="left" w:pos="8640"/>
        </w:tabs>
        <w:rPr>
          <w:rFonts w:ascii="Arial" w:hAnsi="Arial" w:cs="Arial"/>
          <w:sz w:val="20"/>
        </w:rPr>
      </w:pPr>
    </w:p>
    <w:p w14:paraId="2696E269" w14:textId="77777777" w:rsidR="00E23331" w:rsidRPr="00E23331" w:rsidRDefault="006A3796" w:rsidP="00E23331">
      <w:pPr>
        <w:tabs>
          <w:tab w:val="left" w:pos="5040"/>
          <w:tab w:val="left" w:pos="8640"/>
        </w:tabs>
        <w:rPr>
          <w:rFonts w:ascii="Arial" w:hAnsi="Arial" w:cs="Arial"/>
          <w:sz w:val="20"/>
        </w:rPr>
      </w:pPr>
      <w:r>
        <w:rPr>
          <w:rFonts w:ascii="Arial" w:hAnsi="Arial" w:cs="Arial"/>
          <w:sz w:val="20"/>
        </w:rPr>
        <w:t>Does the agency’s inventory system contain all required federal and state elements listed above?</w:t>
      </w:r>
      <w:bookmarkStart w:id="4" w:name="Text1"/>
      <w:r w:rsidR="00E23331">
        <w:rPr>
          <w:rFonts w:ascii="Arial" w:hAnsi="Arial" w:cs="Arial"/>
          <w:sz w:val="20"/>
        </w:rPr>
        <w:tab/>
      </w:r>
      <w:r w:rsidR="00F2490B" w:rsidRPr="00A87952">
        <w:rPr>
          <w:rFonts w:ascii="Arial" w:hAnsi="Arial" w:cs="Arial"/>
          <w:sz w:val="20"/>
          <w:u w:val="single"/>
        </w:rPr>
        <w:fldChar w:fldCharType="begin">
          <w:ffData>
            <w:name w:val="Text1"/>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Start w:id="5" w:name="Text2"/>
      <w:bookmarkEnd w:id="4"/>
      <w:r w:rsidR="00881B4E" w:rsidRPr="00881B4E">
        <w:rPr>
          <w:rFonts w:ascii="Arial" w:hAnsi="Arial" w:cs="Arial"/>
          <w:sz w:val="20"/>
        </w:rPr>
        <w:tab/>
      </w:r>
      <w:r w:rsidR="00F2490B" w:rsidRPr="00A87952">
        <w:rPr>
          <w:rFonts w:ascii="Arial" w:hAnsi="Arial" w:cs="Arial"/>
          <w:sz w:val="20"/>
          <w:u w:val="single"/>
        </w:rPr>
        <w:fldChar w:fldCharType="begin">
          <w:ffData>
            <w:name w:val="Text2"/>
            <w:enabled/>
            <w:calcOnExit w:val="0"/>
            <w:textInput>
              <w:maxLength w:val="3"/>
              <w:format w:val="UPPERCASE"/>
            </w:textInput>
          </w:ffData>
        </w:fldChar>
      </w:r>
      <w:r w:rsidRPr="00A87952">
        <w:rPr>
          <w:rFonts w:ascii="Arial" w:hAnsi="Arial" w:cs="Arial"/>
          <w:sz w:val="20"/>
          <w:u w:val="single"/>
        </w:rPr>
        <w:instrText xml:space="preserve"> FORMTEXT </w:instrText>
      </w:r>
      <w:r w:rsidR="00F2490B" w:rsidRPr="00A87952">
        <w:rPr>
          <w:rFonts w:ascii="Arial" w:hAnsi="Arial" w:cs="Arial"/>
          <w:sz w:val="20"/>
          <w:u w:val="single"/>
        </w:rPr>
      </w:r>
      <w:r w:rsidR="00F2490B" w:rsidRPr="00A87952">
        <w:rPr>
          <w:rFonts w:ascii="Arial" w:hAnsi="Arial" w:cs="Arial"/>
          <w:sz w:val="20"/>
          <w:u w:val="single"/>
        </w:rPr>
        <w:fldChar w:fldCharType="separate"/>
      </w:r>
      <w:r w:rsidRPr="00A87952">
        <w:rPr>
          <w:rFonts w:ascii="Arial" w:hAnsi="Arial" w:cs="Arial"/>
          <w:noProof/>
          <w:sz w:val="20"/>
          <w:u w:val="single"/>
        </w:rPr>
        <w:t> </w:t>
      </w:r>
      <w:r w:rsidRPr="00A87952">
        <w:rPr>
          <w:rFonts w:ascii="Arial" w:hAnsi="Arial" w:cs="Arial"/>
          <w:noProof/>
          <w:sz w:val="20"/>
          <w:u w:val="single"/>
        </w:rPr>
        <w:t> </w:t>
      </w:r>
      <w:r w:rsidRPr="00A87952">
        <w:rPr>
          <w:rFonts w:ascii="Arial" w:hAnsi="Arial" w:cs="Arial"/>
          <w:noProof/>
          <w:sz w:val="20"/>
          <w:u w:val="single"/>
        </w:rPr>
        <w:t> </w:t>
      </w:r>
      <w:r w:rsidR="00F2490B" w:rsidRPr="00A87952">
        <w:rPr>
          <w:rFonts w:ascii="Arial" w:hAnsi="Arial" w:cs="Arial"/>
          <w:sz w:val="20"/>
          <w:u w:val="single"/>
        </w:rPr>
        <w:fldChar w:fldCharType="end"/>
      </w:r>
      <w:bookmarkEnd w:id="5"/>
    </w:p>
    <w:p w14:paraId="05789A55" w14:textId="77777777" w:rsidR="006A3796" w:rsidRDefault="00E23331" w:rsidP="00E23331">
      <w:pPr>
        <w:tabs>
          <w:tab w:val="left" w:pos="8640"/>
        </w:tabs>
        <w:rPr>
          <w:rFonts w:ascii="Arial" w:hAnsi="Arial" w:cs="Arial"/>
          <w:sz w:val="20"/>
        </w:rPr>
      </w:pPr>
      <w:r w:rsidRPr="00E23331">
        <w:rPr>
          <w:rFonts w:ascii="Arial" w:hAnsi="Arial" w:cs="Arial"/>
          <w:sz w:val="20"/>
        </w:rPr>
        <w:tab/>
      </w:r>
      <w:r w:rsidR="006A3796" w:rsidRPr="00A87952">
        <w:rPr>
          <w:rFonts w:ascii="Arial" w:hAnsi="Arial" w:cs="Arial"/>
          <w:sz w:val="18"/>
          <w:szCs w:val="18"/>
        </w:rPr>
        <w:t>YES</w:t>
      </w:r>
      <w:r w:rsidR="00520EBF">
        <w:rPr>
          <w:rFonts w:ascii="Arial" w:hAnsi="Arial" w:cs="Arial"/>
          <w:sz w:val="18"/>
          <w:szCs w:val="18"/>
        </w:rPr>
        <w:tab/>
      </w:r>
      <w:r w:rsidR="006A3796" w:rsidRPr="00A87952">
        <w:rPr>
          <w:rFonts w:ascii="Arial" w:hAnsi="Arial" w:cs="Arial"/>
          <w:sz w:val="18"/>
          <w:szCs w:val="18"/>
        </w:rPr>
        <w:t>NO</w:t>
      </w:r>
    </w:p>
    <w:p w14:paraId="6FE362F5" w14:textId="77777777" w:rsidR="00E5363F" w:rsidRDefault="00E5363F" w:rsidP="006A3796">
      <w:pPr>
        <w:tabs>
          <w:tab w:val="left" w:pos="5040"/>
          <w:tab w:val="left" w:pos="8640"/>
        </w:tabs>
        <w:jc w:val="center"/>
        <w:rPr>
          <w:rFonts w:ascii="Arial" w:hAnsi="Arial" w:cs="Arial"/>
          <w:b/>
        </w:rPr>
      </w:pPr>
    </w:p>
    <w:p w14:paraId="0B549ACC" w14:textId="77777777" w:rsidR="00CC7103" w:rsidRDefault="00CC7103" w:rsidP="006A3796">
      <w:pPr>
        <w:tabs>
          <w:tab w:val="left" w:pos="5040"/>
          <w:tab w:val="left" w:pos="8640"/>
        </w:tabs>
        <w:jc w:val="center"/>
        <w:rPr>
          <w:rFonts w:ascii="Arial" w:hAnsi="Arial" w:cs="Arial"/>
          <w:b/>
        </w:rPr>
      </w:pPr>
    </w:p>
    <w:p w14:paraId="27D0D277" w14:textId="77777777" w:rsidR="00CC7103" w:rsidRDefault="00CC7103" w:rsidP="006A3796">
      <w:pPr>
        <w:tabs>
          <w:tab w:val="left" w:pos="5040"/>
          <w:tab w:val="left" w:pos="8640"/>
        </w:tabs>
        <w:jc w:val="center"/>
        <w:rPr>
          <w:rFonts w:ascii="Arial" w:hAnsi="Arial" w:cs="Arial"/>
          <w:b/>
        </w:rPr>
      </w:pPr>
    </w:p>
    <w:p w14:paraId="3B342E4E" w14:textId="77777777" w:rsidR="00CC7103" w:rsidRDefault="00CC7103" w:rsidP="006A3796">
      <w:pPr>
        <w:tabs>
          <w:tab w:val="left" w:pos="5040"/>
          <w:tab w:val="left" w:pos="8640"/>
        </w:tabs>
        <w:jc w:val="center"/>
        <w:rPr>
          <w:rFonts w:ascii="Arial" w:hAnsi="Arial" w:cs="Arial"/>
          <w:b/>
        </w:rPr>
      </w:pPr>
    </w:p>
    <w:p w14:paraId="7EC56D97" w14:textId="67B58ECD" w:rsidR="006A3796" w:rsidRDefault="006A3796" w:rsidP="006A3796">
      <w:pPr>
        <w:tabs>
          <w:tab w:val="left" w:pos="5040"/>
          <w:tab w:val="left" w:pos="8640"/>
        </w:tabs>
        <w:jc w:val="center"/>
        <w:rPr>
          <w:rFonts w:ascii="Arial" w:hAnsi="Arial" w:cs="Arial"/>
          <w:b/>
        </w:rPr>
      </w:pPr>
      <w:r w:rsidRPr="00743B71">
        <w:rPr>
          <w:rFonts w:ascii="Arial" w:hAnsi="Arial" w:cs="Arial"/>
          <w:b/>
        </w:rPr>
        <w:lastRenderedPageBreak/>
        <w:t>Florida Department of Education</w:t>
      </w:r>
    </w:p>
    <w:p w14:paraId="770A3B54" w14:textId="77777777" w:rsidR="006A3796" w:rsidRDefault="006A3796" w:rsidP="006A3796">
      <w:pPr>
        <w:jc w:val="center"/>
        <w:outlineLvl w:val="0"/>
        <w:rPr>
          <w:rFonts w:ascii="Arial" w:hAnsi="Arial" w:cs="Arial"/>
          <w:b/>
        </w:rPr>
      </w:pPr>
      <w:r>
        <w:rPr>
          <w:rFonts w:ascii="Arial" w:hAnsi="Arial" w:cs="Arial"/>
          <w:b/>
        </w:rPr>
        <w:t>Division of Career and Adult Education</w:t>
      </w:r>
    </w:p>
    <w:p w14:paraId="5E9300EC" w14:textId="77777777" w:rsidR="006A3796" w:rsidRPr="009A7CEF" w:rsidRDefault="006A3796" w:rsidP="006A3796">
      <w:pPr>
        <w:jc w:val="center"/>
        <w:outlineLvl w:val="0"/>
        <w:rPr>
          <w:rFonts w:ascii="Arial" w:hAnsi="Arial" w:cs="Arial"/>
          <w:b/>
          <w:sz w:val="18"/>
        </w:rPr>
      </w:pPr>
    </w:p>
    <w:p w14:paraId="48973DDE" w14:textId="77777777" w:rsidR="006A3796" w:rsidRPr="004527E2" w:rsidRDefault="006A3796" w:rsidP="006A3796">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6D2D4935" w14:textId="77777777" w:rsidR="006A3796" w:rsidRPr="009A7CEF" w:rsidRDefault="006A3796" w:rsidP="006A3796">
      <w:pPr>
        <w:jc w:val="center"/>
        <w:outlineLvl w:val="0"/>
        <w:rPr>
          <w:rFonts w:ascii="Arial" w:hAnsi="Arial" w:cs="Arial"/>
          <w:b/>
          <w:sz w:val="18"/>
        </w:rPr>
      </w:pPr>
    </w:p>
    <w:p w14:paraId="7D5E751B" w14:textId="77777777" w:rsidR="006A3796" w:rsidRPr="00743B71" w:rsidRDefault="006A3796" w:rsidP="006A3796">
      <w:pPr>
        <w:jc w:val="center"/>
        <w:outlineLvl w:val="0"/>
        <w:rPr>
          <w:rFonts w:ascii="Arial" w:hAnsi="Arial" w:cs="Arial"/>
          <w:b/>
        </w:rPr>
      </w:pPr>
      <w:r w:rsidRPr="00743B71">
        <w:rPr>
          <w:rFonts w:ascii="Arial" w:hAnsi="Arial" w:cs="Arial"/>
          <w:b/>
        </w:rPr>
        <w:t>Instructions for Completion</w:t>
      </w:r>
    </w:p>
    <w:p w14:paraId="2BBF7A95" w14:textId="77777777" w:rsidR="006A3796" w:rsidRDefault="006A3796" w:rsidP="006A3796">
      <w:pPr>
        <w:jc w:val="center"/>
        <w:rPr>
          <w:rFonts w:ascii="Arial" w:hAnsi="Arial" w:cs="Arial"/>
          <w:b/>
        </w:rPr>
      </w:pPr>
    </w:p>
    <w:p w14:paraId="6BCE5DA6" w14:textId="77777777" w:rsidR="006A3796" w:rsidRPr="004A5E32" w:rsidRDefault="006A3796" w:rsidP="006A3796">
      <w:pPr>
        <w:rPr>
          <w:rFonts w:ascii="Arial" w:hAnsi="Arial" w:cs="Arial"/>
          <w:szCs w:val="24"/>
        </w:rPr>
      </w:pPr>
      <w:r w:rsidRPr="004A5E32">
        <w:rPr>
          <w:rFonts w:ascii="Arial" w:hAnsi="Arial" w:cs="Arial"/>
          <w:szCs w:val="24"/>
        </w:rPr>
        <w:t xml:space="preserve">This form </w:t>
      </w:r>
      <w:proofErr w:type="gramStart"/>
      <w:r w:rsidRPr="004A5E32">
        <w:rPr>
          <w:rFonts w:ascii="Arial" w:hAnsi="Arial" w:cs="Arial"/>
          <w:szCs w:val="24"/>
        </w:rPr>
        <w:t>should be completed</w:t>
      </w:r>
      <w:proofErr w:type="gramEnd"/>
      <w:r w:rsidRPr="004A5E32">
        <w:rPr>
          <w:rFonts w:ascii="Arial" w:hAnsi="Arial" w:cs="Arial"/>
          <w:szCs w:val="24"/>
        </w:rPr>
        <w:t xml:space="preserve"> based on the instructions outlined below, unless instructed otherwise in the Request for Proposal (RFP) or Request for Application (RFA)</w:t>
      </w:r>
      <w:r w:rsidR="009C5C53">
        <w:rPr>
          <w:rFonts w:ascii="Arial" w:hAnsi="Arial" w:cs="Arial"/>
          <w:szCs w:val="24"/>
        </w:rPr>
        <w:t xml:space="preserve">. </w:t>
      </w:r>
      <w:r w:rsidRPr="004A5E32">
        <w:rPr>
          <w:rFonts w:ascii="Arial" w:hAnsi="Arial" w:cs="Arial"/>
          <w:szCs w:val="24"/>
        </w:rPr>
        <w:t>Use multiple forms as needed.</w:t>
      </w:r>
    </w:p>
    <w:p w14:paraId="66EB99FF" w14:textId="77777777" w:rsidR="006A3796" w:rsidRPr="004A5E32" w:rsidRDefault="006A3796" w:rsidP="006A3796">
      <w:pPr>
        <w:rPr>
          <w:rFonts w:ascii="Arial" w:hAnsi="Arial" w:cs="Arial"/>
          <w:szCs w:val="24"/>
        </w:rPr>
      </w:pPr>
    </w:p>
    <w:p w14:paraId="777FACAA" w14:textId="77777777" w:rsidR="006A3796" w:rsidRPr="004A5E32" w:rsidRDefault="006A3796" w:rsidP="00104439">
      <w:pPr>
        <w:numPr>
          <w:ilvl w:val="0"/>
          <w:numId w:val="8"/>
        </w:numPr>
        <w:rPr>
          <w:rFonts w:ascii="Arial" w:hAnsi="Arial" w:cs="Arial"/>
          <w:szCs w:val="24"/>
        </w:rPr>
      </w:pPr>
      <w:r w:rsidRPr="004A5E32">
        <w:rPr>
          <w:rFonts w:ascii="Arial" w:hAnsi="Arial" w:cs="Arial"/>
          <w:szCs w:val="24"/>
        </w:rPr>
        <w:t>Enter Name of Eligible Recipient.</w:t>
      </w:r>
    </w:p>
    <w:p w14:paraId="780FFE93" w14:textId="77777777" w:rsidR="006A3796" w:rsidRDefault="006A3796" w:rsidP="00104439">
      <w:pPr>
        <w:numPr>
          <w:ilvl w:val="0"/>
          <w:numId w:val="8"/>
        </w:numPr>
        <w:rPr>
          <w:rFonts w:ascii="Arial" w:hAnsi="Arial" w:cs="Arial"/>
          <w:sz w:val="20"/>
        </w:rPr>
      </w:pPr>
      <w:r w:rsidRPr="004A5E32">
        <w:rPr>
          <w:rFonts w:ascii="Arial" w:hAnsi="Arial" w:cs="Arial"/>
          <w:szCs w:val="24"/>
        </w:rPr>
        <w:t>Project Number</w:t>
      </w:r>
      <w:r w:rsidRPr="004A5E32">
        <w:rPr>
          <w:rFonts w:ascii="Arial" w:hAnsi="Arial" w:cs="Arial"/>
          <w:b/>
          <w:szCs w:val="24"/>
        </w:rPr>
        <w:t xml:space="preserve"> (DOE USE ONLY)</w:t>
      </w:r>
    </w:p>
    <w:p w14:paraId="18A64152" w14:textId="77777777" w:rsidR="006A3796" w:rsidRDefault="006A3796" w:rsidP="006A3796">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6A3796" w:rsidRPr="0016339B" w14:paraId="76755EED" w14:textId="77777777" w:rsidTr="0016339B">
        <w:trPr>
          <w:jc w:val="center"/>
        </w:trPr>
        <w:tc>
          <w:tcPr>
            <w:tcW w:w="4248" w:type="dxa"/>
          </w:tcPr>
          <w:p w14:paraId="3D249A44"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A - FUNCTION CODE:</w:t>
            </w:r>
          </w:p>
        </w:tc>
        <w:tc>
          <w:tcPr>
            <w:tcW w:w="7056" w:type="dxa"/>
          </w:tcPr>
          <w:p w14:paraId="403EF460" w14:textId="77777777" w:rsidR="006A3796" w:rsidRPr="0016339B" w:rsidRDefault="006A3796" w:rsidP="0016339B">
            <w:pPr>
              <w:tabs>
                <w:tab w:val="left" w:pos="5040"/>
                <w:tab w:val="left" w:pos="8640"/>
              </w:tabs>
              <w:rPr>
                <w:rFonts w:ascii="Arial" w:hAnsi="Arial" w:cs="Arial"/>
                <w:szCs w:val="24"/>
                <w:u w:val="single"/>
              </w:rPr>
            </w:pPr>
            <w:r w:rsidRPr="0016339B">
              <w:rPr>
                <w:rFonts w:ascii="Arial" w:hAnsi="Arial" w:cs="Arial"/>
                <w:b/>
                <w:szCs w:val="24"/>
              </w:rPr>
              <w:t xml:space="preserve">SCHOOL DISTRICTS ONLY:  </w:t>
            </w:r>
            <w:r w:rsidRPr="0016339B">
              <w:rPr>
                <w:rFonts w:ascii="Arial" w:hAnsi="Arial" w:cs="Arial"/>
                <w:szCs w:val="24"/>
              </w:rPr>
              <w:t xml:space="preserve">Use the four digit function codes as required in the </w:t>
            </w:r>
            <w:r w:rsidRPr="0016339B">
              <w:rPr>
                <w:rFonts w:ascii="Arial" w:hAnsi="Arial" w:cs="Arial"/>
                <w:szCs w:val="24"/>
                <w:u w:val="single"/>
              </w:rPr>
              <w:t>Financial and Program Cost Accounting and Reporting for Florida Schools Manual.</w:t>
            </w:r>
          </w:p>
          <w:p w14:paraId="4A31E044" w14:textId="77777777" w:rsidR="006A3796" w:rsidRPr="0016339B" w:rsidRDefault="006A3796" w:rsidP="0016339B">
            <w:pPr>
              <w:tabs>
                <w:tab w:val="left" w:pos="5040"/>
                <w:tab w:val="left" w:pos="8640"/>
              </w:tabs>
              <w:rPr>
                <w:rFonts w:ascii="Arial" w:hAnsi="Arial" w:cs="Arial"/>
                <w:szCs w:val="24"/>
                <w:u w:val="single"/>
              </w:rPr>
            </w:pPr>
          </w:p>
        </w:tc>
      </w:tr>
      <w:tr w:rsidR="006A3796" w:rsidRPr="0016339B" w14:paraId="5B15C46F" w14:textId="77777777" w:rsidTr="0016339B">
        <w:trPr>
          <w:jc w:val="center"/>
        </w:trPr>
        <w:tc>
          <w:tcPr>
            <w:tcW w:w="4248" w:type="dxa"/>
          </w:tcPr>
          <w:p w14:paraId="0FC79C37" w14:textId="77777777" w:rsidR="006A3796" w:rsidRPr="0016339B" w:rsidRDefault="006A3796" w:rsidP="00881B4E">
            <w:pPr>
              <w:tabs>
                <w:tab w:val="left" w:pos="5040"/>
                <w:tab w:val="left" w:pos="8640"/>
              </w:tabs>
              <w:rPr>
                <w:rFonts w:ascii="Arial" w:hAnsi="Arial" w:cs="Arial"/>
                <w:szCs w:val="24"/>
              </w:rPr>
            </w:pPr>
            <w:r w:rsidRPr="0016339B">
              <w:rPr>
                <w:rFonts w:ascii="Arial" w:hAnsi="Arial" w:cs="Arial"/>
                <w:b/>
                <w:szCs w:val="24"/>
              </w:rPr>
              <w:t xml:space="preserve">COLUMN B - OBJECT CODE: </w:t>
            </w:r>
          </w:p>
        </w:tc>
        <w:tc>
          <w:tcPr>
            <w:tcW w:w="7056" w:type="dxa"/>
          </w:tcPr>
          <w:p w14:paraId="77C0B60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SCHOOL DISTRICTS: </w:t>
            </w:r>
            <w:r w:rsidRPr="0016339B">
              <w:rPr>
                <w:rFonts w:ascii="Arial" w:hAnsi="Arial" w:cs="Arial"/>
                <w:szCs w:val="24"/>
              </w:rPr>
              <w:t>Use the three digit object codes as required in the</w:t>
            </w:r>
            <w:r w:rsidRPr="0016339B">
              <w:rPr>
                <w:rFonts w:ascii="Arial" w:hAnsi="Arial" w:cs="Arial"/>
                <w:szCs w:val="24"/>
                <w:u w:val="single"/>
              </w:rPr>
              <w:t xml:space="preserve"> Financial and Program Cost Accounting and Reporting for Florida Schools Manual.</w:t>
            </w:r>
            <w:r w:rsidRPr="0016339B">
              <w:rPr>
                <w:rFonts w:ascii="Arial" w:hAnsi="Arial" w:cs="Arial"/>
                <w:szCs w:val="24"/>
              </w:rPr>
              <w:t xml:space="preserve"> </w:t>
            </w:r>
          </w:p>
          <w:p w14:paraId="371438C2" w14:textId="77777777" w:rsidR="006A3796" w:rsidRPr="0016339B" w:rsidRDefault="006A3796" w:rsidP="0016339B">
            <w:pPr>
              <w:tabs>
                <w:tab w:val="left" w:pos="5040"/>
                <w:tab w:val="left" w:pos="8640"/>
              </w:tabs>
              <w:rPr>
                <w:rFonts w:ascii="Arial" w:hAnsi="Arial" w:cs="Arial"/>
                <w:szCs w:val="24"/>
                <w:u w:val="single"/>
              </w:rPr>
            </w:pPr>
          </w:p>
          <w:p w14:paraId="1DD23B07" w14:textId="77777777" w:rsidR="006A3796" w:rsidRPr="0016339B" w:rsidRDefault="0021348D" w:rsidP="0016339B">
            <w:pPr>
              <w:tabs>
                <w:tab w:val="left" w:pos="3600"/>
              </w:tabs>
              <w:rPr>
                <w:rFonts w:ascii="Arial" w:hAnsi="Arial" w:cs="Arial"/>
                <w:b/>
                <w:szCs w:val="24"/>
              </w:rPr>
            </w:pPr>
            <w:r>
              <w:rPr>
                <w:rFonts w:ascii="Arial" w:hAnsi="Arial" w:cs="Arial"/>
                <w:b/>
                <w:szCs w:val="24"/>
              </w:rPr>
              <w:t xml:space="preserve">COMMUNITY/STATE </w:t>
            </w:r>
            <w:r w:rsidR="006A3796" w:rsidRPr="0016339B">
              <w:rPr>
                <w:rFonts w:ascii="Arial" w:hAnsi="Arial" w:cs="Arial"/>
                <w:b/>
                <w:szCs w:val="24"/>
              </w:rPr>
              <w:t>COLLEGES:</w:t>
            </w:r>
          </w:p>
          <w:p w14:paraId="252F3923" w14:textId="77777777"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Accounting Manual for Florida’s Public</w:t>
            </w:r>
            <w:r w:rsidR="00886518">
              <w:rPr>
                <w:rFonts w:ascii="Arial" w:hAnsi="Arial" w:cs="Arial"/>
                <w:szCs w:val="24"/>
                <w:u w:val="single"/>
              </w:rPr>
              <w:t xml:space="preserve"> College System</w:t>
            </w:r>
            <w:r w:rsidRPr="0016339B">
              <w:rPr>
                <w:rFonts w:ascii="Arial" w:hAnsi="Arial" w:cs="Arial"/>
                <w:szCs w:val="24"/>
                <w:u w:val="single"/>
              </w:rPr>
              <w:t>.</w:t>
            </w:r>
          </w:p>
          <w:p w14:paraId="1FAFB308" w14:textId="77777777" w:rsidR="006A3796" w:rsidRPr="0016339B" w:rsidRDefault="006A3796" w:rsidP="0016339B">
            <w:pPr>
              <w:tabs>
                <w:tab w:val="left" w:pos="3600"/>
              </w:tabs>
              <w:ind w:left="3600"/>
              <w:rPr>
                <w:rFonts w:ascii="Arial" w:hAnsi="Arial" w:cs="Arial"/>
                <w:szCs w:val="24"/>
                <w:u w:val="single"/>
              </w:rPr>
            </w:pPr>
          </w:p>
          <w:p w14:paraId="3274000A" w14:textId="77777777" w:rsidR="006A3796" w:rsidRPr="0016339B" w:rsidRDefault="006A3796" w:rsidP="0016339B">
            <w:pPr>
              <w:tabs>
                <w:tab w:val="left" w:pos="3600"/>
              </w:tabs>
              <w:rPr>
                <w:rFonts w:ascii="Arial" w:hAnsi="Arial" w:cs="Arial"/>
                <w:b/>
                <w:szCs w:val="24"/>
              </w:rPr>
            </w:pPr>
            <w:r w:rsidRPr="0016339B">
              <w:rPr>
                <w:rFonts w:ascii="Arial" w:hAnsi="Arial" w:cs="Arial"/>
                <w:b/>
                <w:szCs w:val="24"/>
              </w:rPr>
              <w:t>UNIVERSITIES AND STATE AGENCIES:</w:t>
            </w:r>
          </w:p>
          <w:p w14:paraId="27325A13" w14:textId="77777777" w:rsidR="006A3796" w:rsidRPr="0016339B" w:rsidRDefault="006A3796" w:rsidP="0016339B">
            <w:pPr>
              <w:tabs>
                <w:tab w:val="left" w:pos="3600"/>
              </w:tabs>
              <w:rPr>
                <w:rFonts w:ascii="Arial" w:hAnsi="Arial" w:cs="Arial"/>
                <w:szCs w:val="24"/>
                <w:u w:val="single"/>
              </w:rPr>
            </w:pPr>
            <w:r w:rsidRPr="0016339B">
              <w:rPr>
                <w:rFonts w:ascii="Arial" w:hAnsi="Arial" w:cs="Arial"/>
                <w:szCs w:val="24"/>
              </w:rPr>
              <w:t xml:space="preserve">Use the first three digits of the object codes listed in the </w:t>
            </w:r>
            <w:r w:rsidRPr="0016339B">
              <w:rPr>
                <w:rFonts w:ascii="Arial" w:hAnsi="Arial" w:cs="Arial"/>
                <w:szCs w:val="24"/>
                <w:u w:val="single"/>
              </w:rPr>
              <w:t>Florida Accounting Information Resource Manual.</w:t>
            </w:r>
          </w:p>
          <w:p w14:paraId="51B64798" w14:textId="77777777" w:rsidR="006A3796" w:rsidRPr="0016339B" w:rsidRDefault="006A3796" w:rsidP="0016339B">
            <w:pPr>
              <w:tabs>
                <w:tab w:val="left" w:pos="3600"/>
              </w:tabs>
              <w:ind w:left="3600"/>
              <w:rPr>
                <w:rFonts w:ascii="Arial" w:hAnsi="Arial" w:cs="Arial"/>
                <w:szCs w:val="24"/>
                <w:u w:val="single"/>
              </w:rPr>
            </w:pPr>
          </w:p>
          <w:p w14:paraId="58E57100" w14:textId="77777777" w:rsidR="006A3796" w:rsidRPr="0016339B" w:rsidRDefault="006A3796" w:rsidP="0016339B">
            <w:pPr>
              <w:tabs>
                <w:tab w:val="left" w:pos="3600"/>
              </w:tabs>
              <w:rPr>
                <w:rFonts w:ascii="Arial" w:hAnsi="Arial" w:cs="Arial"/>
                <w:szCs w:val="24"/>
              </w:rPr>
            </w:pPr>
            <w:r w:rsidRPr="0016339B">
              <w:rPr>
                <w:rFonts w:ascii="Arial" w:hAnsi="Arial" w:cs="Arial"/>
                <w:b/>
                <w:szCs w:val="24"/>
              </w:rPr>
              <w:t xml:space="preserve">OTHER AGENCIES:  </w:t>
            </w:r>
            <w:r w:rsidRPr="0016339B">
              <w:rPr>
                <w:rFonts w:ascii="Arial" w:hAnsi="Arial" w:cs="Arial"/>
                <w:szCs w:val="24"/>
              </w:rPr>
              <w:t>Use the</w:t>
            </w:r>
            <w:r w:rsidRPr="0016339B">
              <w:rPr>
                <w:rFonts w:ascii="Arial" w:hAnsi="Arial" w:cs="Arial"/>
                <w:b/>
                <w:szCs w:val="24"/>
              </w:rPr>
              <w:t xml:space="preserve"> </w:t>
            </w:r>
            <w:r w:rsidRPr="0016339B">
              <w:rPr>
                <w:rFonts w:ascii="Arial" w:hAnsi="Arial" w:cs="Arial"/>
                <w:szCs w:val="24"/>
              </w:rPr>
              <w:t>object codes as required in the agency’s expenditure chart of accounts.</w:t>
            </w:r>
          </w:p>
          <w:p w14:paraId="752D0495" w14:textId="77777777" w:rsidR="006A3796" w:rsidRPr="0016339B" w:rsidRDefault="006A3796" w:rsidP="0016339B">
            <w:pPr>
              <w:tabs>
                <w:tab w:val="left" w:pos="5040"/>
                <w:tab w:val="left" w:pos="8640"/>
              </w:tabs>
              <w:rPr>
                <w:rFonts w:ascii="Arial" w:hAnsi="Arial" w:cs="Arial"/>
                <w:szCs w:val="24"/>
              </w:rPr>
            </w:pPr>
          </w:p>
        </w:tc>
      </w:tr>
      <w:tr w:rsidR="006A3796" w:rsidRPr="0016339B" w14:paraId="187D5FDA" w14:textId="77777777" w:rsidTr="0016339B">
        <w:trPr>
          <w:jc w:val="center"/>
        </w:trPr>
        <w:tc>
          <w:tcPr>
            <w:tcW w:w="4248" w:type="dxa"/>
          </w:tcPr>
          <w:p w14:paraId="6D1DBD59"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 xml:space="preserve">COLUMN C – ACCOUNT TITLE:   </w:t>
            </w:r>
          </w:p>
        </w:tc>
        <w:tc>
          <w:tcPr>
            <w:tcW w:w="7056" w:type="dxa"/>
          </w:tcPr>
          <w:p w14:paraId="28F5F62C"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Use the account title that applies to the object code listed in the accordance with the agency’s accounting system.</w:t>
            </w:r>
          </w:p>
          <w:p w14:paraId="7EF1ACC1" w14:textId="77777777" w:rsidR="006A3796" w:rsidRPr="0016339B" w:rsidRDefault="006A3796" w:rsidP="0016339B">
            <w:pPr>
              <w:tabs>
                <w:tab w:val="left" w:pos="5040"/>
                <w:tab w:val="left" w:pos="8640"/>
              </w:tabs>
              <w:rPr>
                <w:rFonts w:ascii="Arial" w:hAnsi="Arial" w:cs="Arial"/>
                <w:szCs w:val="24"/>
              </w:rPr>
            </w:pPr>
          </w:p>
        </w:tc>
      </w:tr>
      <w:tr w:rsidR="006A3796" w:rsidRPr="0016339B" w14:paraId="6F8CBC96" w14:textId="77777777" w:rsidTr="0016339B">
        <w:trPr>
          <w:jc w:val="center"/>
        </w:trPr>
        <w:tc>
          <w:tcPr>
            <w:tcW w:w="4248" w:type="dxa"/>
          </w:tcPr>
          <w:p w14:paraId="1CD2EBDD"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D – DESCRIPTION:</w:t>
            </w:r>
          </w:p>
        </w:tc>
        <w:tc>
          <w:tcPr>
            <w:tcW w:w="7056" w:type="dxa"/>
          </w:tcPr>
          <w:p w14:paraId="62AF4391" w14:textId="77777777" w:rsidR="006A3796" w:rsidRPr="0016339B" w:rsidRDefault="006A3796" w:rsidP="0016339B">
            <w:pPr>
              <w:tabs>
                <w:tab w:val="left" w:pos="4320"/>
              </w:tabs>
              <w:rPr>
                <w:rFonts w:ascii="Arial" w:hAnsi="Arial" w:cs="Arial"/>
                <w:szCs w:val="24"/>
              </w:rPr>
            </w:pPr>
            <w:r w:rsidRPr="0016339B">
              <w:rPr>
                <w:rFonts w:ascii="Arial" w:hAnsi="Arial" w:cs="Arial"/>
                <w:szCs w:val="24"/>
              </w:rPr>
              <w:t xml:space="preserve">Provide detailed descriptions/specifications of all equipment items to </w:t>
            </w:r>
            <w:proofErr w:type="gramStart"/>
            <w:r w:rsidRPr="0016339B">
              <w:rPr>
                <w:rFonts w:ascii="Arial" w:hAnsi="Arial" w:cs="Arial"/>
                <w:szCs w:val="24"/>
              </w:rPr>
              <w:t>be purchased</w:t>
            </w:r>
            <w:proofErr w:type="gramEnd"/>
            <w:r w:rsidRPr="0016339B">
              <w:rPr>
                <w:rFonts w:ascii="Arial" w:hAnsi="Arial" w:cs="Arial"/>
                <w:szCs w:val="24"/>
              </w:rPr>
              <w:t xml:space="preserve"> that have a projected unit value of $1000 (State’s threshold) or more with a useful life of one year or more. </w:t>
            </w:r>
          </w:p>
          <w:p w14:paraId="78BFFA0C" w14:textId="77777777" w:rsidR="006A3796" w:rsidRPr="0016339B" w:rsidRDefault="006A3796" w:rsidP="0016339B">
            <w:pPr>
              <w:tabs>
                <w:tab w:val="left" w:pos="3420"/>
                <w:tab w:val="left" w:pos="4320"/>
              </w:tabs>
              <w:rPr>
                <w:rFonts w:ascii="Arial" w:hAnsi="Arial" w:cs="Arial"/>
                <w:b/>
                <w:szCs w:val="24"/>
              </w:rPr>
            </w:pPr>
          </w:p>
          <w:p w14:paraId="77E89F88" w14:textId="77777777" w:rsidR="006A3796" w:rsidRPr="0016339B" w:rsidRDefault="006A3796" w:rsidP="0016339B">
            <w:pPr>
              <w:tabs>
                <w:tab w:val="left" w:pos="3420"/>
                <w:tab w:val="left" w:pos="4320"/>
              </w:tabs>
              <w:rPr>
                <w:rFonts w:ascii="Arial" w:hAnsi="Arial" w:cs="Arial"/>
                <w:b/>
                <w:szCs w:val="24"/>
              </w:rPr>
            </w:pPr>
            <w:r w:rsidRPr="0016339B">
              <w:rPr>
                <w:rFonts w:ascii="Arial" w:hAnsi="Arial" w:cs="Arial"/>
                <w:b/>
                <w:szCs w:val="24"/>
              </w:rPr>
              <w:t>Note:</w:t>
            </w:r>
            <w:r w:rsidRPr="0016339B">
              <w:rPr>
                <w:rFonts w:ascii="Arial" w:hAnsi="Arial" w:cs="Arial"/>
                <w:szCs w:val="24"/>
              </w:rPr>
              <w:t xml:space="preserve"> If the agency has a threshold of less than $</w:t>
            </w:r>
            <w:proofErr w:type="gramStart"/>
            <w:r w:rsidRPr="0016339B">
              <w:rPr>
                <w:rFonts w:ascii="Arial" w:hAnsi="Arial" w:cs="Arial"/>
                <w:szCs w:val="24"/>
              </w:rPr>
              <w:t>1000</w:t>
            </w:r>
            <w:proofErr w:type="gramEnd"/>
            <w:r w:rsidRPr="0016339B">
              <w:rPr>
                <w:rFonts w:ascii="Arial" w:hAnsi="Arial" w:cs="Arial"/>
                <w:szCs w:val="24"/>
              </w:rPr>
              <w:t xml:space="preserve"> the lower amount is the guiding threshold.</w:t>
            </w:r>
          </w:p>
          <w:p w14:paraId="323D2A4E" w14:textId="77777777" w:rsidR="006A3796" w:rsidRPr="0016339B" w:rsidRDefault="006A3796" w:rsidP="0016339B">
            <w:pPr>
              <w:tabs>
                <w:tab w:val="left" w:pos="5040"/>
                <w:tab w:val="left" w:pos="8640"/>
              </w:tabs>
              <w:rPr>
                <w:rFonts w:ascii="Arial" w:hAnsi="Arial" w:cs="Arial"/>
                <w:szCs w:val="24"/>
              </w:rPr>
            </w:pPr>
          </w:p>
        </w:tc>
      </w:tr>
      <w:tr w:rsidR="006A3796" w:rsidRPr="0016339B" w14:paraId="266AF19E" w14:textId="77777777" w:rsidTr="0016339B">
        <w:trPr>
          <w:jc w:val="center"/>
        </w:trPr>
        <w:tc>
          <w:tcPr>
            <w:tcW w:w="4248" w:type="dxa"/>
          </w:tcPr>
          <w:p w14:paraId="052BC6EC" w14:textId="77777777" w:rsidR="006A3796" w:rsidRPr="0016339B" w:rsidRDefault="006A3796" w:rsidP="00520EBF">
            <w:pPr>
              <w:tabs>
                <w:tab w:val="left" w:pos="5040"/>
                <w:tab w:val="left" w:pos="8640"/>
              </w:tabs>
              <w:rPr>
                <w:rFonts w:ascii="Arial" w:hAnsi="Arial" w:cs="Arial"/>
                <w:szCs w:val="24"/>
              </w:rPr>
            </w:pPr>
            <w:r w:rsidRPr="0016339B">
              <w:rPr>
                <w:rFonts w:ascii="Arial" w:hAnsi="Arial" w:cs="Arial"/>
                <w:b/>
                <w:szCs w:val="24"/>
              </w:rPr>
              <w:t xml:space="preserve">COLUMN E – SCHOOL/PROGRAM: </w:t>
            </w:r>
          </w:p>
        </w:tc>
        <w:tc>
          <w:tcPr>
            <w:tcW w:w="7056" w:type="dxa"/>
          </w:tcPr>
          <w:p w14:paraId="7B7B0C1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w:t>
            </w:r>
            <w:r w:rsidRPr="0016339B">
              <w:rPr>
                <w:rFonts w:ascii="Arial" w:hAnsi="Arial" w:cs="Arial"/>
                <w:b/>
                <w:szCs w:val="24"/>
              </w:rPr>
              <w:t xml:space="preserve"> </w:t>
            </w:r>
            <w:r w:rsidRPr="0016339B">
              <w:rPr>
                <w:rFonts w:ascii="Arial" w:hAnsi="Arial" w:cs="Arial"/>
                <w:szCs w:val="24"/>
              </w:rPr>
              <w:t>the</w:t>
            </w:r>
            <w:r w:rsidRPr="0016339B">
              <w:rPr>
                <w:rFonts w:ascii="Arial" w:hAnsi="Arial" w:cs="Arial"/>
                <w:b/>
                <w:szCs w:val="24"/>
              </w:rPr>
              <w:t xml:space="preserve"> </w:t>
            </w:r>
            <w:r w:rsidRPr="0016339B">
              <w:rPr>
                <w:rFonts w:ascii="Arial" w:hAnsi="Arial" w:cs="Arial"/>
                <w:szCs w:val="24"/>
              </w:rPr>
              <w:t xml:space="preserve">name of the school and the name of the program for which the equipment </w:t>
            </w:r>
            <w:proofErr w:type="gramStart"/>
            <w:r w:rsidRPr="0016339B">
              <w:rPr>
                <w:rFonts w:ascii="Arial" w:hAnsi="Arial" w:cs="Arial"/>
                <w:szCs w:val="24"/>
              </w:rPr>
              <w:t>is being purchased</w:t>
            </w:r>
            <w:proofErr w:type="gramEnd"/>
            <w:r w:rsidRPr="0016339B">
              <w:rPr>
                <w:rFonts w:ascii="Arial" w:hAnsi="Arial" w:cs="Arial"/>
                <w:szCs w:val="24"/>
              </w:rPr>
              <w:t>.</w:t>
            </w:r>
          </w:p>
          <w:p w14:paraId="3A8BF60C" w14:textId="77777777" w:rsidR="006A3796" w:rsidRPr="0016339B" w:rsidRDefault="006A3796" w:rsidP="0016339B">
            <w:pPr>
              <w:tabs>
                <w:tab w:val="left" w:pos="5040"/>
                <w:tab w:val="left" w:pos="8640"/>
              </w:tabs>
              <w:rPr>
                <w:rFonts w:ascii="Arial" w:hAnsi="Arial" w:cs="Arial"/>
                <w:szCs w:val="24"/>
              </w:rPr>
            </w:pPr>
          </w:p>
        </w:tc>
      </w:tr>
      <w:tr w:rsidR="006A3796" w:rsidRPr="0016339B" w14:paraId="08757DB3" w14:textId="77777777" w:rsidTr="0016339B">
        <w:trPr>
          <w:jc w:val="center"/>
        </w:trPr>
        <w:tc>
          <w:tcPr>
            <w:tcW w:w="4248" w:type="dxa"/>
          </w:tcPr>
          <w:p w14:paraId="6FC40A45"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F – NUMBER OF ITEMS:</w:t>
            </w:r>
          </w:p>
        </w:tc>
        <w:tc>
          <w:tcPr>
            <w:tcW w:w="7056" w:type="dxa"/>
          </w:tcPr>
          <w:p w14:paraId="4ECAEB08"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number purchased of this item.</w:t>
            </w:r>
          </w:p>
          <w:p w14:paraId="59A77662" w14:textId="77777777" w:rsidR="006A3796" w:rsidRPr="0016339B" w:rsidRDefault="006A3796" w:rsidP="0016339B">
            <w:pPr>
              <w:tabs>
                <w:tab w:val="left" w:pos="5040"/>
                <w:tab w:val="left" w:pos="8640"/>
              </w:tabs>
              <w:rPr>
                <w:rFonts w:ascii="Arial" w:hAnsi="Arial" w:cs="Arial"/>
                <w:szCs w:val="24"/>
              </w:rPr>
            </w:pPr>
          </w:p>
        </w:tc>
      </w:tr>
      <w:tr w:rsidR="006A3796" w:rsidRPr="0016339B" w14:paraId="3406159F" w14:textId="77777777" w:rsidTr="0016339B">
        <w:trPr>
          <w:trHeight w:val="432"/>
          <w:jc w:val="center"/>
        </w:trPr>
        <w:tc>
          <w:tcPr>
            <w:tcW w:w="4248" w:type="dxa"/>
          </w:tcPr>
          <w:p w14:paraId="1E63E551"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G – ITEM COST:</w:t>
            </w:r>
          </w:p>
        </w:tc>
        <w:tc>
          <w:tcPr>
            <w:tcW w:w="7056" w:type="dxa"/>
          </w:tcPr>
          <w:p w14:paraId="79610B1F"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projected cost for each item.</w:t>
            </w:r>
          </w:p>
          <w:p w14:paraId="1AF49508" w14:textId="77777777" w:rsidR="006A3796" w:rsidRPr="0016339B" w:rsidRDefault="006A3796" w:rsidP="0016339B">
            <w:pPr>
              <w:tabs>
                <w:tab w:val="left" w:pos="5040"/>
                <w:tab w:val="left" w:pos="8640"/>
              </w:tabs>
              <w:rPr>
                <w:rFonts w:ascii="Arial" w:hAnsi="Arial" w:cs="Arial"/>
                <w:szCs w:val="24"/>
              </w:rPr>
            </w:pPr>
          </w:p>
        </w:tc>
      </w:tr>
      <w:tr w:rsidR="006A3796" w:rsidRPr="0016339B" w14:paraId="3079770B" w14:textId="77777777" w:rsidTr="0016339B">
        <w:trPr>
          <w:trHeight w:val="432"/>
          <w:jc w:val="center"/>
        </w:trPr>
        <w:tc>
          <w:tcPr>
            <w:tcW w:w="4248" w:type="dxa"/>
          </w:tcPr>
          <w:p w14:paraId="687833B3"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b/>
                <w:szCs w:val="24"/>
              </w:rPr>
              <w:t>COLUMN H – TOTAL COST:</w:t>
            </w:r>
          </w:p>
        </w:tc>
        <w:tc>
          <w:tcPr>
            <w:tcW w:w="7056" w:type="dxa"/>
          </w:tcPr>
          <w:p w14:paraId="66644A0B" w14:textId="77777777" w:rsidR="006A3796" w:rsidRPr="0016339B" w:rsidRDefault="006A3796" w:rsidP="0016339B">
            <w:pPr>
              <w:tabs>
                <w:tab w:val="left" w:pos="5040"/>
                <w:tab w:val="left" w:pos="8640"/>
              </w:tabs>
              <w:rPr>
                <w:rFonts w:ascii="Arial" w:hAnsi="Arial" w:cs="Arial"/>
                <w:szCs w:val="24"/>
              </w:rPr>
            </w:pPr>
            <w:r w:rsidRPr="0016339B">
              <w:rPr>
                <w:rFonts w:ascii="Arial" w:hAnsi="Arial" w:cs="Arial"/>
                <w:szCs w:val="24"/>
              </w:rPr>
              <w:t>Provide the total projected cost of all items.</w:t>
            </w:r>
          </w:p>
        </w:tc>
      </w:tr>
    </w:tbl>
    <w:p w14:paraId="3ED89BD1" w14:textId="77777777" w:rsidR="006A3796" w:rsidRDefault="006A3796" w:rsidP="006A3796">
      <w:pPr>
        <w:outlineLvl w:val="0"/>
        <w:rPr>
          <w:rFonts w:ascii="Arial" w:hAnsi="Arial" w:cs="Arial"/>
          <w:b/>
          <w:highlight w:val="yellow"/>
        </w:rPr>
        <w:sectPr w:rsidR="006A3796" w:rsidSect="007C47CC">
          <w:headerReference w:type="even" r:id="rId48"/>
          <w:headerReference w:type="default" r:id="rId49"/>
          <w:headerReference w:type="first" r:id="rId50"/>
          <w:pgSz w:w="12240" w:h="15840"/>
          <w:pgMar w:top="450" w:right="720" w:bottom="720" w:left="720" w:header="86" w:footer="432" w:gutter="0"/>
          <w:cols w:space="720"/>
          <w:docGrid w:linePitch="360"/>
        </w:sectPr>
      </w:pPr>
    </w:p>
    <w:p w14:paraId="16DE6AF5" w14:textId="77777777" w:rsidR="00DC0D34" w:rsidRDefault="00DC0D34" w:rsidP="00DC0D34">
      <w:pPr>
        <w:jc w:val="center"/>
        <w:rPr>
          <w:rFonts w:ascii="Arial" w:hAnsi="Arial" w:cs="Arial"/>
          <w:b/>
          <w:szCs w:val="24"/>
        </w:rPr>
      </w:pPr>
      <w:r w:rsidRPr="00DC0D34">
        <w:rPr>
          <w:rFonts w:ascii="Arial" w:hAnsi="Arial" w:cs="Arial"/>
          <w:b/>
          <w:noProof/>
        </w:rPr>
        <w:lastRenderedPageBreak/>
        <w:t>Strengthening Career and Technical Education for the 21</w:t>
      </w:r>
      <w:r w:rsidRPr="00DC0D34">
        <w:rPr>
          <w:rFonts w:ascii="Arial" w:hAnsi="Arial" w:cs="Arial"/>
          <w:b/>
          <w:noProof/>
          <w:vertAlign w:val="superscript"/>
        </w:rPr>
        <w:t>st</w:t>
      </w:r>
      <w:r w:rsidRPr="00DC0D34">
        <w:rPr>
          <w:rFonts w:ascii="Arial" w:hAnsi="Arial" w:cs="Arial"/>
          <w:b/>
          <w:noProof/>
        </w:rPr>
        <w:t xml:space="preserve"> Century</w:t>
      </w:r>
      <w:r w:rsidRPr="00DC0D34">
        <w:rPr>
          <w:rFonts w:ascii="Arial" w:hAnsi="Arial" w:cs="Arial"/>
          <w:b/>
          <w:szCs w:val="24"/>
        </w:rPr>
        <w:t xml:space="preserve"> Act</w:t>
      </w:r>
      <w:r w:rsidR="00FE2AE2">
        <w:rPr>
          <w:rFonts w:ascii="Arial" w:hAnsi="Arial" w:cs="Arial"/>
          <w:b/>
          <w:szCs w:val="24"/>
        </w:rPr>
        <w:t xml:space="preserve"> (Perkins V)</w:t>
      </w:r>
      <w:r w:rsidR="009B02E9" w:rsidRPr="00DC0D34">
        <w:rPr>
          <w:rFonts w:ascii="Arial" w:hAnsi="Arial" w:cs="Arial"/>
          <w:b/>
          <w:szCs w:val="24"/>
        </w:rPr>
        <w:t>,</w:t>
      </w:r>
    </w:p>
    <w:p w14:paraId="6DB9FE29" w14:textId="77777777" w:rsidR="009B02E9" w:rsidRPr="00BA1901" w:rsidRDefault="009B02E9" w:rsidP="00DC0D34">
      <w:pPr>
        <w:jc w:val="center"/>
        <w:rPr>
          <w:rFonts w:ascii="Arial" w:hAnsi="Arial" w:cs="Arial"/>
          <w:b/>
          <w:szCs w:val="24"/>
        </w:rPr>
      </w:pPr>
      <w:r>
        <w:rPr>
          <w:rFonts w:ascii="Arial" w:hAnsi="Arial" w:cs="Arial"/>
          <w:b/>
          <w:szCs w:val="24"/>
        </w:rPr>
        <w:t xml:space="preserve">Career and Technical Education, Rural </w:t>
      </w:r>
      <w:r w:rsidR="00821BCA">
        <w:rPr>
          <w:rFonts w:ascii="Arial" w:hAnsi="Arial" w:cs="Arial"/>
          <w:b/>
          <w:szCs w:val="24"/>
        </w:rPr>
        <w:t>Innovation</w:t>
      </w:r>
    </w:p>
    <w:p w14:paraId="13585DD6" w14:textId="77777777" w:rsidR="009B02E9" w:rsidRDefault="009B02E9" w:rsidP="00E57EF3">
      <w:pPr>
        <w:pStyle w:val="Caption"/>
        <w:tabs>
          <w:tab w:val="left" w:pos="1440"/>
          <w:tab w:val="center" w:pos="4968"/>
        </w:tabs>
        <w:rPr>
          <w:rFonts w:ascii="Arial" w:hAnsi="Arial" w:cs="Arial"/>
          <w:szCs w:val="24"/>
        </w:rPr>
      </w:pPr>
    </w:p>
    <w:p w14:paraId="4014A6CB" w14:textId="77777777" w:rsidR="00E57EF3" w:rsidRPr="00BA1901" w:rsidRDefault="00E57EF3" w:rsidP="00E57EF3">
      <w:pPr>
        <w:pStyle w:val="Caption"/>
        <w:tabs>
          <w:tab w:val="left" w:pos="1440"/>
          <w:tab w:val="center" w:pos="4968"/>
        </w:tabs>
        <w:rPr>
          <w:rFonts w:ascii="Arial" w:hAnsi="Arial" w:cs="Arial"/>
          <w:szCs w:val="24"/>
        </w:rPr>
      </w:pPr>
      <w:r w:rsidRPr="00BA1901">
        <w:rPr>
          <w:rFonts w:ascii="Arial" w:hAnsi="Arial" w:cs="Arial"/>
          <w:szCs w:val="24"/>
        </w:rPr>
        <w:t>APPLICATION REVIEW CRITERIA AND CHECKLIST</w:t>
      </w:r>
    </w:p>
    <w:p w14:paraId="734FA198" w14:textId="77777777" w:rsidR="00E57EF3" w:rsidRPr="00BA1901" w:rsidRDefault="00E57EF3" w:rsidP="00E57EF3">
      <w:pPr>
        <w:rPr>
          <w:rFonts w:ascii="Arial" w:hAnsi="Arial" w:cs="Arial"/>
          <w:szCs w:val="24"/>
        </w:rPr>
      </w:pPr>
    </w:p>
    <w:p w14:paraId="50F73AFB" w14:textId="77777777" w:rsidR="00E57EF3" w:rsidRPr="008D218F" w:rsidRDefault="00E57EF3" w:rsidP="00104439">
      <w:pPr>
        <w:numPr>
          <w:ilvl w:val="0"/>
          <w:numId w:val="4"/>
        </w:numPr>
        <w:tabs>
          <w:tab w:val="clear" w:pos="720"/>
          <w:tab w:val="num" w:pos="360"/>
        </w:tabs>
        <w:ind w:left="360" w:hanging="90"/>
        <w:rPr>
          <w:rFonts w:ascii="Arial" w:hAnsi="Arial" w:cs="Arial"/>
          <w:szCs w:val="24"/>
        </w:rPr>
      </w:pPr>
      <w:r w:rsidRPr="008D218F">
        <w:rPr>
          <w:rFonts w:ascii="Arial" w:hAnsi="Arial" w:cs="Arial"/>
          <w:b/>
          <w:szCs w:val="24"/>
          <w:u w:val="single"/>
        </w:rPr>
        <w:t xml:space="preserve">Place all items requested in the order indicated </w:t>
      </w:r>
      <w:proofErr w:type="gramStart"/>
      <w:r w:rsidRPr="008D218F">
        <w:rPr>
          <w:rFonts w:ascii="Arial" w:hAnsi="Arial" w:cs="Arial"/>
          <w:b/>
          <w:szCs w:val="24"/>
          <w:u w:val="single"/>
        </w:rPr>
        <w:t>below</w:t>
      </w:r>
      <w:proofErr w:type="gramEnd"/>
      <w:r w:rsidRPr="008D218F">
        <w:rPr>
          <w:rFonts w:ascii="Arial" w:hAnsi="Arial" w:cs="Arial"/>
          <w:szCs w:val="24"/>
        </w:rPr>
        <w:t xml:space="preserve">. </w:t>
      </w:r>
    </w:p>
    <w:p w14:paraId="379E8547" w14:textId="77777777" w:rsidR="001D350F" w:rsidRPr="00BA1901" w:rsidRDefault="00E57EF3" w:rsidP="00104439">
      <w:pPr>
        <w:numPr>
          <w:ilvl w:val="0"/>
          <w:numId w:val="4"/>
        </w:numPr>
        <w:tabs>
          <w:tab w:val="clear" w:pos="720"/>
          <w:tab w:val="num" w:pos="360"/>
        </w:tabs>
        <w:ind w:left="360" w:hanging="90"/>
        <w:rPr>
          <w:rFonts w:ascii="Arial" w:hAnsi="Arial" w:cs="Arial"/>
          <w:szCs w:val="24"/>
        </w:rPr>
      </w:pPr>
      <w:r w:rsidRPr="00636D3F">
        <w:rPr>
          <w:rFonts w:ascii="Arial" w:hAnsi="Arial" w:cs="Arial"/>
          <w:szCs w:val="24"/>
        </w:rPr>
        <w:t xml:space="preserve">Include only the </w:t>
      </w:r>
      <w:r w:rsidRPr="00BA1901">
        <w:rPr>
          <w:rFonts w:ascii="Arial" w:hAnsi="Arial" w:cs="Arial"/>
          <w:szCs w:val="24"/>
        </w:rPr>
        <w:t>items requested.</w:t>
      </w:r>
      <w:r w:rsidR="001D350F" w:rsidRPr="001D350F">
        <w:rPr>
          <w:rFonts w:ascii="Arial" w:hAnsi="Arial" w:cs="Arial"/>
          <w:szCs w:val="24"/>
        </w:rPr>
        <w:t xml:space="preserve"> </w:t>
      </w:r>
      <w:r w:rsidR="001D350F">
        <w:rPr>
          <w:rFonts w:ascii="Arial" w:hAnsi="Arial" w:cs="Arial"/>
          <w:szCs w:val="24"/>
        </w:rPr>
        <w:t xml:space="preserve">(Do not include </w:t>
      </w:r>
      <w:r w:rsidR="001D350F" w:rsidRPr="00D230B4">
        <w:rPr>
          <w:rFonts w:ascii="Arial" w:hAnsi="Arial" w:cs="Arial"/>
          <w:b/>
          <w:szCs w:val="24"/>
        </w:rPr>
        <w:t>Instructions</w:t>
      </w:r>
      <w:r w:rsidR="001D350F">
        <w:rPr>
          <w:rFonts w:ascii="Arial" w:hAnsi="Arial" w:cs="Arial"/>
          <w:szCs w:val="24"/>
        </w:rPr>
        <w:t xml:space="preserve"> pages).</w:t>
      </w:r>
    </w:p>
    <w:p w14:paraId="576BC351" w14:textId="77777777" w:rsidR="00E57EF3" w:rsidRPr="00BA1901" w:rsidRDefault="00E57EF3" w:rsidP="00104439">
      <w:pPr>
        <w:numPr>
          <w:ilvl w:val="0"/>
          <w:numId w:val="4"/>
        </w:numPr>
        <w:ind w:hanging="450"/>
        <w:rPr>
          <w:rFonts w:ascii="Arial" w:hAnsi="Arial" w:cs="Arial"/>
          <w:szCs w:val="24"/>
        </w:rPr>
      </w:pPr>
      <w:r w:rsidRPr="00BA1901">
        <w:rPr>
          <w:rFonts w:ascii="Arial" w:hAnsi="Arial" w:cs="Arial"/>
          <w:szCs w:val="24"/>
        </w:rPr>
        <w:t>Place page numbers on every page consecutively, at the bottom, beginning with the DOE 100A as page 1</w:t>
      </w:r>
      <w:r w:rsidR="009C5C53">
        <w:rPr>
          <w:rFonts w:ascii="Arial" w:hAnsi="Arial" w:cs="Arial"/>
          <w:szCs w:val="24"/>
        </w:rPr>
        <w:t xml:space="preserve">. </w:t>
      </w:r>
      <w:r w:rsidRPr="00BA1901">
        <w:rPr>
          <w:rFonts w:ascii="Arial" w:hAnsi="Arial" w:cs="Arial"/>
          <w:szCs w:val="24"/>
        </w:rPr>
        <w:t>Page numbers written by hand are permissible if electronic numbering is a problem.</w:t>
      </w:r>
    </w:p>
    <w:p w14:paraId="5A5CEE94" w14:textId="77777777" w:rsidR="00BA1901" w:rsidRDefault="00BA1901" w:rsidP="00104439">
      <w:pPr>
        <w:numPr>
          <w:ilvl w:val="0"/>
          <w:numId w:val="4"/>
        </w:numPr>
        <w:tabs>
          <w:tab w:val="clear" w:pos="720"/>
          <w:tab w:val="num" w:pos="360"/>
        </w:tabs>
        <w:ind w:left="360" w:hanging="90"/>
        <w:rPr>
          <w:rFonts w:ascii="Arial" w:hAnsi="Arial" w:cs="Arial"/>
          <w:szCs w:val="24"/>
        </w:rPr>
      </w:pPr>
      <w:r w:rsidRPr="00BA1901">
        <w:rPr>
          <w:rFonts w:ascii="Arial" w:hAnsi="Arial" w:cs="Arial"/>
          <w:szCs w:val="24"/>
        </w:rPr>
        <w:t>Include this form in the application package.</w:t>
      </w:r>
    </w:p>
    <w:p w14:paraId="3A398626" w14:textId="77777777" w:rsidR="009B02E9" w:rsidRPr="00BA1901" w:rsidRDefault="009B02E9" w:rsidP="009B02E9">
      <w:pPr>
        <w:rPr>
          <w:rFonts w:ascii="Arial" w:hAnsi="Arial" w:cs="Arial"/>
          <w:szCs w:val="24"/>
        </w:rPr>
      </w:pPr>
    </w:p>
    <w:tbl>
      <w:tblPr>
        <w:tblpPr w:leftFromText="180" w:rightFromText="180" w:vertAnchor="text" w:horzAnchor="margin" w:tblpXSpec="center" w:tblpY="14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5"/>
        <w:gridCol w:w="4510"/>
        <w:gridCol w:w="1350"/>
        <w:gridCol w:w="990"/>
        <w:gridCol w:w="1080"/>
      </w:tblGrid>
      <w:tr w:rsidR="009B02E9" w:rsidRPr="009B02E9" w14:paraId="6BE5516D" w14:textId="77777777" w:rsidTr="0019776F">
        <w:trPr>
          <w:cantSplit/>
          <w:trHeight w:val="569"/>
        </w:trPr>
        <w:tc>
          <w:tcPr>
            <w:tcW w:w="1425" w:type="dxa"/>
          </w:tcPr>
          <w:p w14:paraId="4BDC263D" w14:textId="77777777" w:rsidR="009B02E9" w:rsidRPr="009B02E9" w:rsidRDefault="009B02E9" w:rsidP="009B02E9">
            <w:pPr>
              <w:jc w:val="center"/>
              <w:rPr>
                <w:rFonts w:ascii="Arial" w:hAnsi="Arial" w:cs="Arial"/>
                <w:b/>
              </w:rPr>
            </w:pPr>
            <w:r w:rsidRPr="009B02E9">
              <w:rPr>
                <w:rFonts w:ascii="Arial" w:hAnsi="Arial" w:cs="Arial"/>
                <w:b/>
              </w:rPr>
              <w:t>Place in the following order</w:t>
            </w:r>
          </w:p>
        </w:tc>
        <w:tc>
          <w:tcPr>
            <w:tcW w:w="4510" w:type="dxa"/>
          </w:tcPr>
          <w:p w14:paraId="57B3C21C" w14:textId="77777777" w:rsidR="009B02E9" w:rsidRPr="009B02E9" w:rsidRDefault="009B02E9" w:rsidP="009B02E9">
            <w:pPr>
              <w:jc w:val="center"/>
              <w:rPr>
                <w:rFonts w:ascii="Arial" w:hAnsi="Arial" w:cs="Arial"/>
                <w:b/>
              </w:rPr>
            </w:pPr>
            <w:r w:rsidRPr="009B02E9">
              <w:rPr>
                <w:rFonts w:ascii="Arial" w:hAnsi="Arial" w:cs="Arial"/>
                <w:b/>
              </w:rPr>
              <w:t>Item</w:t>
            </w:r>
          </w:p>
        </w:tc>
        <w:tc>
          <w:tcPr>
            <w:tcW w:w="1350" w:type="dxa"/>
          </w:tcPr>
          <w:p w14:paraId="262A7EBF" w14:textId="77777777" w:rsidR="009B02E9" w:rsidRPr="009B02E9" w:rsidRDefault="009B02E9" w:rsidP="009B02E9">
            <w:pPr>
              <w:jc w:val="center"/>
              <w:rPr>
                <w:rFonts w:ascii="Arial" w:hAnsi="Arial" w:cs="Arial"/>
                <w:b/>
              </w:rPr>
            </w:pPr>
            <w:r w:rsidRPr="009B02E9">
              <w:rPr>
                <w:rFonts w:ascii="Arial" w:hAnsi="Arial" w:cs="Arial"/>
                <w:b/>
              </w:rPr>
              <w:t>Applicant</w:t>
            </w:r>
          </w:p>
          <w:p w14:paraId="474D1F4E" w14:textId="77777777" w:rsidR="009B02E9" w:rsidRPr="009B02E9" w:rsidRDefault="009B02E9" w:rsidP="009B02E9">
            <w:pPr>
              <w:jc w:val="center"/>
              <w:rPr>
                <w:rFonts w:ascii="Arial" w:hAnsi="Arial" w:cs="Arial"/>
                <w:sz w:val="18"/>
              </w:rPr>
            </w:pPr>
            <w:r w:rsidRPr="009B02E9">
              <w:rPr>
                <w:rFonts w:ascii="Arial" w:hAnsi="Arial" w:cs="Arial"/>
                <w:sz w:val="18"/>
              </w:rPr>
              <w:t xml:space="preserve">Provide page #s for items listed </w:t>
            </w:r>
          </w:p>
        </w:tc>
        <w:tc>
          <w:tcPr>
            <w:tcW w:w="2070" w:type="dxa"/>
            <w:gridSpan w:val="2"/>
          </w:tcPr>
          <w:p w14:paraId="74B6DCD5" w14:textId="77777777" w:rsidR="009B02E9" w:rsidRPr="009B02E9" w:rsidRDefault="009B02E9" w:rsidP="009B02E9">
            <w:pPr>
              <w:jc w:val="center"/>
              <w:rPr>
                <w:rFonts w:ascii="Arial" w:hAnsi="Arial" w:cs="Arial"/>
                <w:b/>
              </w:rPr>
            </w:pPr>
            <w:r w:rsidRPr="009B02E9">
              <w:rPr>
                <w:rFonts w:ascii="Arial" w:hAnsi="Arial" w:cs="Arial"/>
                <w:b/>
              </w:rPr>
              <w:t>DOE Staff</w:t>
            </w:r>
          </w:p>
          <w:p w14:paraId="2642CDFE" w14:textId="77777777" w:rsidR="009B02E9" w:rsidRPr="009B02E9" w:rsidRDefault="009B02E9" w:rsidP="00104439">
            <w:pPr>
              <w:numPr>
                <w:ilvl w:val="0"/>
                <w:numId w:val="5"/>
              </w:numPr>
              <w:jc w:val="center"/>
              <w:rPr>
                <w:rFonts w:ascii="Arial" w:hAnsi="Arial" w:cs="Arial"/>
                <w:b/>
                <w:sz w:val="18"/>
              </w:rPr>
            </w:pPr>
            <w:r w:rsidRPr="009B02E9">
              <w:rPr>
                <w:rFonts w:ascii="Arial" w:hAnsi="Arial" w:cs="Arial"/>
                <w:b/>
                <w:sz w:val="18"/>
              </w:rPr>
              <w:t>Check appropriate box below</w:t>
            </w:r>
          </w:p>
        </w:tc>
      </w:tr>
      <w:tr w:rsidR="009B02E9" w:rsidRPr="009B02E9" w14:paraId="45F2D05D" w14:textId="77777777" w:rsidTr="0019776F">
        <w:trPr>
          <w:cantSplit/>
          <w:trHeight w:val="222"/>
        </w:trPr>
        <w:tc>
          <w:tcPr>
            <w:tcW w:w="1425" w:type="dxa"/>
          </w:tcPr>
          <w:p w14:paraId="5771BFBA" w14:textId="77777777" w:rsidR="009B02E9" w:rsidRPr="009B02E9" w:rsidRDefault="009B02E9" w:rsidP="009B02E9">
            <w:pPr>
              <w:jc w:val="center"/>
              <w:rPr>
                <w:rFonts w:ascii="Arial" w:hAnsi="Arial" w:cs="Arial"/>
                <w:b/>
              </w:rPr>
            </w:pPr>
          </w:p>
        </w:tc>
        <w:tc>
          <w:tcPr>
            <w:tcW w:w="4510" w:type="dxa"/>
          </w:tcPr>
          <w:p w14:paraId="41D52999" w14:textId="77777777" w:rsidR="009B02E9" w:rsidRPr="009B02E9" w:rsidRDefault="009B02E9" w:rsidP="009B02E9">
            <w:pPr>
              <w:keepNext/>
              <w:shd w:val="pct5" w:color="auto" w:fill="FFFFFF"/>
              <w:jc w:val="both"/>
              <w:outlineLvl w:val="7"/>
              <w:rPr>
                <w:rFonts w:ascii="Arial" w:hAnsi="Arial" w:cs="Arial"/>
                <w:sz w:val="28"/>
              </w:rPr>
            </w:pPr>
          </w:p>
        </w:tc>
        <w:tc>
          <w:tcPr>
            <w:tcW w:w="1350" w:type="dxa"/>
          </w:tcPr>
          <w:p w14:paraId="29A9A30F" w14:textId="77777777" w:rsidR="009B02E9" w:rsidRPr="009B02E9" w:rsidRDefault="009B02E9" w:rsidP="009B02E9">
            <w:pPr>
              <w:rPr>
                <w:rFonts w:ascii="Arial" w:hAnsi="Arial" w:cs="Arial"/>
                <w:b/>
              </w:rPr>
            </w:pPr>
          </w:p>
        </w:tc>
        <w:tc>
          <w:tcPr>
            <w:tcW w:w="990" w:type="dxa"/>
          </w:tcPr>
          <w:p w14:paraId="6BE12D12" w14:textId="77777777" w:rsidR="009B02E9" w:rsidRPr="009B02E9" w:rsidRDefault="009B02E9" w:rsidP="009B02E9">
            <w:pPr>
              <w:rPr>
                <w:rFonts w:ascii="Arial" w:hAnsi="Arial" w:cs="Arial"/>
                <w:b/>
                <w:sz w:val="16"/>
              </w:rPr>
            </w:pPr>
            <w:r w:rsidRPr="009B02E9">
              <w:rPr>
                <w:rFonts w:ascii="Arial" w:hAnsi="Arial" w:cs="Arial"/>
                <w:b/>
                <w:sz w:val="16"/>
              </w:rPr>
              <w:t>Complete</w:t>
            </w:r>
          </w:p>
        </w:tc>
        <w:tc>
          <w:tcPr>
            <w:tcW w:w="1080" w:type="dxa"/>
          </w:tcPr>
          <w:p w14:paraId="388AF557" w14:textId="77777777" w:rsidR="009B02E9" w:rsidRPr="009B02E9" w:rsidRDefault="009B02E9" w:rsidP="009B02E9">
            <w:pPr>
              <w:rPr>
                <w:rFonts w:ascii="Arial" w:hAnsi="Arial" w:cs="Arial"/>
                <w:b/>
                <w:sz w:val="16"/>
              </w:rPr>
            </w:pPr>
            <w:r w:rsidRPr="009B02E9">
              <w:rPr>
                <w:rFonts w:ascii="Arial" w:hAnsi="Arial" w:cs="Arial"/>
                <w:b/>
                <w:sz w:val="16"/>
              </w:rPr>
              <w:t>Incomplete</w:t>
            </w:r>
          </w:p>
        </w:tc>
      </w:tr>
      <w:tr w:rsidR="009B02E9" w:rsidRPr="009B02E9" w14:paraId="07A8CE23" w14:textId="77777777" w:rsidTr="0019776F">
        <w:trPr>
          <w:cantSplit/>
          <w:trHeight w:val="364"/>
        </w:trPr>
        <w:tc>
          <w:tcPr>
            <w:tcW w:w="1425" w:type="dxa"/>
          </w:tcPr>
          <w:p w14:paraId="0F305DC0" w14:textId="77777777" w:rsidR="009B02E9" w:rsidRPr="009B02E9" w:rsidRDefault="009B02E9" w:rsidP="009B02E9">
            <w:pPr>
              <w:jc w:val="center"/>
              <w:rPr>
                <w:rFonts w:ascii="Arial" w:hAnsi="Arial" w:cs="Arial"/>
                <w:b/>
                <w:szCs w:val="24"/>
              </w:rPr>
            </w:pPr>
            <w:r w:rsidRPr="009B02E9">
              <w:rPr>
                <w:rFonts w:ascii="Arial" w:hAnsi="Arial" w:cs="Arial"/>
                <w:b/>
                <w:szCs w:val="24"/>
              </w:rPr>
              <w:t>1</w:t>
            </w:r>
          </w:p>
        </w:tc>
        <w:tc>
          <w:tcPr>
            <w:tcW w:w="4510" w:type="dxa"/>
          </w:tcPr>
          <w:p w14:paraId="4D8939AF" w14:textId="77777777" w:rsidR="009B02E9" w:rsidRPr="009B02E9" w:rsidRDefault="009B02E9" w:rsidP="009B02E9">
            <w:pPr>
              <w:rPr>
                <w:rFonts w:ascii="Arial" w:hAnsi="Arial" w:cs="Arial"/>
                <w:b/>
                <w:szCs w:val="24"/>
              </w:rPr>
            </w:pPr>
            <w:r w:rsidRPr="009B02E9">
              <w:rPr>
                <w:rFonts w:ascii="Arial" w:hAnsi="Arial" w:cs="Arial"/>
                <w:szCs w:val="24"/>
              </w:rPr>
              <w:t>DOE 100A, Project Application – with original signature</w:t>
            </w:r>
          </w:p>
        </w:tc>
        <w:tc>
          <w:tcPr>
            <w:tcW w:w="1350" w:type="dxa"/>
          </w:tcPr>
          <w:p w14:paraId="2476CB7D" w14:textId="77777777" w:rsidR="009B02E9" w:rsidRPr="009B02E9" w:rsidRDefault="009B02E9" w:rsidP="009B02E9">
            <w:pPr>
              <w:rPr>
                <w:rFonts w:ascii="Arial" w:hAnsi="Arial" w:cs="Arial"/>
                <w:b/>
              </w:rPr>
            </w:pPr>
          </w:p>
        </w:tc>
        <w:tc>
          <w:tcPr>
            <w:tcW w:w="990" w:type="dxa"/>
          </w:tcPr>
          <w:p w14:paraId="7C6936E0" w14:textId="77777777" w:rsidR="009B02E9" w:rsidRPr="009B02E9" w:rsidRDefault="009B02E9" w:rsidP="009B02E9">
            <w:pPr>
              <w:rPr>
                <w:rFonts w:ascii="Arial" w:hAnsi="Arial" w:cs="Arial"/>
                <w:b/>
              </w:rPr>
            </w:pPr>
          </w:p>
        </w:tc>
        <w:tc>
          <w:tcPr>
            <w:tcW w:w="1080" w:type="dxa"/>
          </w:tcPr>
          <w:p w14:paraId="6B6B1F9E" w14:textId="77777777" w:rsidR="009B02E9" w:rsidRPr="009B02E9" w:rsidRDefault="009B02E9" w:rsidP="009B02E9">
            <w:pPr>
              <w:rPr>
                <w:rFonts w:ascii="Arial" w:hAnsi="Arial" w:cs="Arial"/>
                <w:b/>
              </w:rPr>
            </w:pPr>
          </w:p>
        </w:tc>
      </w:tr>
      <w:tr w:rsidR="009B02E9" w:rsidRPr="009B02E9" w14:paraId="7ACDB8E6" w14:textId="77777777" w:rsidTr="0019776F">
        <w:trPr>
          <w:cantSplit/>
          <w:trHeight w:val="182"/>
        </w:trPr>
        <w:tc>
          <w:tcPr>
            <w:tcW w:w="1425" w:type="dxa"/>
          </w:tcPr>
          <w:p w14:paraId="71F8D12E" w14:textId="77777777" w:rsidR="009B02E9" w:rsidRPr="009B02E9" w:rsidRDefault="009B02E9" w:rsidP="009B02E9">
            <w:pPr>
              <w:jc w:val="center"/>
              <w:rPr>
                <w:rFonts w:ascii="Arial" w:hAnsi="Arial" w:cs="Arial"/>
                <w:b/>
                <w:szCs w:val="24"/>
              </w:rPr>
            </w:pPr>
            <w:r w:rsidRPr="009B02E9">
              <w:rPr>
                <w:rFonts w:ascii="Arial" w:hAnsi="Arial" w:cs="Arial"/>
                <w:b/>
                <w:szCs w:val="24"/>
              </w:rPr>
              <w:t>2</w:t>
            </w:r>
          </w:p>
        </w:tc>
        <w:tc>
          <w:tcPr>
            <w:tcW w:w="4510" w:type="dxa"/>
          </w:tcPr>
          <w:p w14:paraId="717DC1F3" w14:textId="77777777" w:rsidR="009B02E9" w:rsidRPr="009B02E9" w:rsidRDefault="009B02E9" w:rsidP="009B02E9">
            <w:pPr>
              <w:rPr>
                <w:rFonts w:ascii="Arial" w:hAnsi="Arial" w:cs="Arial"/>
                <w:szCs w:val="24"/>
              </w:rPr>
            </w:pPr>
            <w:r w:rsidRPr="009B02E9">
              <w:rPr>
                <w:rFonts w:ascii="Arial" w:hAnsi="Arial" w:cs="Arial"/>
                <w:noProof/>
                <w:szCs w:val="24"/>
              </w:rPr>
              <w:t>DOE 101, Budget Narrative Form</w:t>
            </w:r>
          </w:p>
        </w:tc>
        <w:tc>
          <w:tcPr>
            <w:tcW w:w="1350" w:type="dxa"/>
          </w:tcPr>
          <w:p w14:paraId="00868B61" w14:textId="77777777" w:rsidR="009B02E9" w:rsidRPr="009B02E9" w:rsidRDefault="009B02E9" w:rsidP="009B02E9">
            <w:pPr>
              <w:rPr>
                <w:rFonts w:ascii="Arial" w:hAnsi="Arial" w:cs="Arial"/>
                <w:b/>
              </w:rPr>
            </w:pPr>
          </w:p>
        </w:tc>
        <w:tc>
          <w:tcPr>
            <w:tcW w:w="990" w:type="dxa"/>
          </w:tcPr>
          <w:p w14:paraId="449DC4B5" w14:textId="77777777" w:rsidR="009B02E9" w:rsidRPr="009B02E9" w:rsidRDefault="009B02E9" w:rsidP="009B02E9">
            <w:pPr>
              <w:rPr>
                <w:rFonts w:ascii="Arial" w:hAnsi="Arial" w:cs="Arial"/>
                <w:b/>
              </w:rPr>
            </w:pPr>
          </w:p>
        </w:tc>
        <w:tc>
          <w:tcPr>
            <w:tcW w:w="1080" w:type="dxa"/>
          </w:tcPr>
          <w:p w14:paraId="73901DA2" w14:textId="77777777" w:rsidR="009B02E9" w:rsidRPr="009B02E9" w:rsidRDefault="009B02E9" w:rsidP="009B02E9">
            <w:pPr>
              <w:rPr>
                <w:rFonts w:ascii="Arial" w:hAnsi="Arial" w:cs="Arial"/>
                <w:b/>
              </w:rPr>
            </w:pPr>
          </w:p>
        </w:tc>
      </w:tr>
      <w:tr w:rsidR="009B02E9" w:rsidRPr="009B02E9" w14:paraId="59AA9A88" w14:textId="77777777" w:rsidTr="0019776F">
        <w:trPr>
          <w:cantSplit/>
          <w:trHeight w:val="374"/>
        </w:trPr>
        <w:tc>
          <w:tcPr>
            <w:tcW w:w="1425" w:type="dxa"/>
          </w:tcPr>
          <w:p w14:paraId="413B42DF" w14:textId="5185018B" w:rsidR="009B02E9" w:rsidRPr="00984B36" w:rsidRDefault="0019776F" w:rsidP="0019776F">
            <w:pPr>
              <w:rPr>
                <w:rFonts w:ascii="Arial" w:hAnsi="Arial" w:cs="Arial"/>
                <w:b/>
                <w:szCs w:val="24"/>
              </w:rPr>
            </w:pPr>
            <w:r>
              <w:rPr>
                <w:rFonts w:ascii="Arial" w:hAnsi="Arial" w:cs="Arial"/>
                <w:b/>
                <w:szCs w:val="24"/>
              </w:rPr>
              <w:t xml:space="preserve">        </w:t>
            </w:r>
            <w:r w:rsidR="009B02E9" w:rsidRPr="00984B36">
              <w:rPr>
                <w:rFonts w:ascii="Arial" w:hAnsi="Arial" w:cs="Arial"/>
                <w:b/>
                <w:szCs w:val="24"/>
              </w:rPr>
              <w:t>3</w:t>
            </w:r>
          </w:p>
        </w:tc>
        <w:tc>
          <w:tcPr>
            <w:tcW w:w="4510" w:type="dxa"/>
          </w:tcPr>
          <w:p w14:paraId="19812D78" w14:textId="77777777" w:rsidR="009B02E9" w:rsidRPr="00984B36" w:rsidRDefault="009B02E9" w:rsidP="009B02E9">
            <w:pPr>
              <w:rPr>
                <w:rFonts w:ascii="Arial" w:hAnsi="Arial" w:cs="Arial"/>
                <w:szCs w:val="24"/>
              </w:rPr>
            </w:pPr>
            <w:r w:rsidRPr="00984B36">
              <w:rPr>
                <w:rFonts w:ascii="Arial" w:hAnsi="Arial" w:cs="Arial"/>
                <w:szCs w:val="24"/>
              </w:rPr>
              <w:t>Projected Equipment Purchases Form</w:t>
            </w:r>
          </w:p>
          <w:p w14:paraId="0BBA20E0" w14:textId="77777777" w:rsidR="009B02E9" w:rsidRPr="00984B36" w:rsidRDefault="009B02E9" w:rsidP="009B02E9">
            <w:pPr>
              <w:rPr>
                <w:rFonts w:ascii="Arial" w:hAnsi="Arial" w:cs="Arial"/>
                <w:szCs w:val="24"/>
              </w:rPr>
            </w:pPr>
            <w:r w:rsidRPr="00984B36">
              <w:rPr>
                <w:rFonts w:ascii="Arial" w:hAnsi="Arial" w:cs="Arial"/>
                <w:szCs w:val="24"/>
              </w:rPr>
              <w:t>OR other equipment documentation</w:t>
            </w:r>
          </w:p>
        </w:tc>
        <w:tc>
          <w:tcPr>
            <w:tcW w:w="1350" w:type="dxa"/>
          </w:tcPr>
          <w:p w14:paraId="7E8BE167" w14:textId="77777777" w:rsidR="009B02E9" w:rsidRPr="004664B1" w:rsidRDefault="009B02E9" w:rsidP="009B02E9">
            <w:pPr>
              <w:rPr>
                <w:rFonts w:ascii="Arial" w:hAnsi="Arial" w:cs="Arial"/>
                <w:b/>
                <w:highlight w:val="yellow"/>
              </w:rPr>
            </w:pPr>
          </w:p>
        </w:tc>
        <w:tc>
          <w:tcPr>
            <w:tcW w:w="990" w:type="dxa"/>
          </w:tcPr>
          <w:p w14:paraId="575316D1" w14:textId="77777777" w:rsidR="009B02E9" w:rsidRPr="004664B1" w:rsidRDefault="009B02E9" w:rsidP="009B02E9">
            <w:pPr>
              <w:rPr>
                <w:rFonts w:ascii="Arial" w:hAnsi="Arial" w:cs="Arial"/>
                <w:b/>
                <w:highlight w:val="yellow"/>
              </w:rPr>
            </w:pPr>
          </w:p>
        </w:tc>
        <w:tc>
          <w:tcPr>
            <w:tcW w:w="1080" w:type="dxa"/>
          </w:tcPr>
          <w:p w14:paraId="299F2712" w14:textId="77777777" w:rsidR="009B02E9" w:rsidRPr="004664B1" w:rsidRDefault="009B02E9" w:rsidP="009B02E9">
            <w:pPr>
              <w:rPr>
                <w:rFonts w:ascii="Arial" w:hAnsi="Arial" w:cs="Arial"/>
                <w:b/>
                <w:highlight w:val="yellow"/>
              </w:rPr>
            </w:pPr>
          </w:p>
        </w:tc>
      </w:tr>
      <w:tr w:rsidR="00821BCA" w:rsidRPr="009B02E9" w14:paraId="41383254" w14:textId="77777777" w:rsidTr="007B4CE5">
        <w:trPr>
          <w:cantSplit/>
          <w:trHeight w:val="182"/>
        </w:trPr>
        <w:tc>
          <w:tcPr>
            <w:tcW w:w="1425" w:type="dxa"/>
            <w:vMerge w:val="restart"/>
          </w:tcPr>
          <w:p w14:paraId="02A19474" w14:textId="77777777" w:rsidR="0019776F" w:rsidRDefault="0019776F" w:rsidP="00821BCA">
            <w:pPr>
              <w:jc w:val="center"/>
              <w:rPr>
                <w:rFonts w:ascii="Arial" w:hAnsi="Arial" w:cs="Arial"/>
                <w:b/>
                <w:szCs w:val="24"/>
              </w:rPr>
            </w:pPr>
          </w:p>
          <w:p w14:paraId="18FF9B4A" w14:textId="77777777" w:rsidR="0019776F" w:rsidRDefault="0019776F" w:rsidP="00821BCA">
            <w:pPr>
              <w:jc w:val="center"/>
              <w:rPr>
                <w:rFonts w:ascii="Arial" w:hAnsi="Arial" w:cs="Arial"/>
                <w:b/>
                <w:szCs w:val="24"/>
              </w:rPr>
            </w:pPr>
          </w:p>
          <w:p w14:paraId="4F744039" w14:textId="77777777" w:rsidR="0019776F" w:rsidRDefault="0019776F" w:rsidP="00821BCA">
            <w:pPr>
              <w:jc w:val="center"/>
              <w:rPr>
                <w:rFonts w:ascii="Arial" w:hAnsi="Arial" w:cs="Arial"/>
                <w:b/>
                <w:szCs w:val="24"/>
              </w:rPr>
            </w:pPr>
          </w:p>
          <w:p w14:paraId="507337D7" w14:textId="77777777" w:rsidR="0019776F" w:rsidRDefault="0019776F" w:rsidP="00821BCA">
            <w:pPr>
              <w:jc w:val="center"/>
              <w:rPr>
                <w:rFonts w:ascii="Arial" w:hAnsi="Arial" w:cs="Arial"/>
                <w:b/>
                <w:szCs w:val="24"/>
              </w:rPr>
            </w:pPr>
          </w:p>
          <w:p w14:paraId="00F727B4" w14:textId="4369E496" w:rsidR="00821BCA" w:rsidRPr="00984B36" w:rsidRDefault="00B71A58" w:rsidP="00821BCA">
            <w:pPr>
              <w:jc w:val="center"/>
              <w:rPr>
                <w:rFonts w:ascii="Arial" w:hAnsi="Arial" w:cs="Arial"/>
                <w:b/>
                <w:szCs w:val="24"/>
              </w:rPr>
            </w:pPr>
            <w:r>
              <w:rPr>
                <w:rFonts w:ascii="Arial" w:hAnsi="Arial" w:cs="Arial"/>
                <w:b/>
                <w:szCs w:val="24"/>
              </w:rPr>
              <w:t>4</w:t>
            </w:r>
          </w:p>
          <w:p w14:paraId="24BAE521" w14:textId="77777777" w:rsidR="00821BCA" w:rsidRPr="00984B36" w:rsidRDefault="00821BCA" w:rsidP="00821BCA">
            <w:pPr>
              <w:jc w:val="center"/>
              <w:rPr>
                <w:rFonts w:ascii="Arial" w:hAnsi="Arial" w:cs="Arial"/>
                <w:b/>
                <w:szCs w:val="24"/>
              </w:rPr>
            </w:pPr>
          </w:p>
        </w:tc>
        <w:tc>
          <w:tcPr>
            <w:tcW w:w="7930" w:type="dxa"/>
            <w:gridSpan w:val="4"/>
          </w:tcPr>
          <w:p w14:paraId="30F4FA6F" w14:textId="77777777" w:rsidR="00821BCA" w:rsidRPr="00984B36" w:rsidRDefault="00821BCA" w:rsidP="00821BCA">
            <w:pPr>
              <w:ind w:left="720"/>
              <w:rPr>
                <w:rFonts w:ascii="Arial" w:hAnsi="Arial" w:cs="Arial"/>
                <w:b/>
                <w:szCs w:val="24"/>
              </w:rPr>
            </w:pPr>
            <w:r w:rsidRPr="00984B36">
              <w:rPr>
                <w:rFonts w:ascii="Arial" w:hAnsi="Arial" w:cs="Arial"/>
                <w:b/>
                <w:szCs w:val="24"/>
              </w:rPr>
              <w:t xml:space="preserve">Narrative Section </w:t>
            </w:r>
          </w:p>
        </w:tc>
      </w:tr>
      <w:tr w:rsidR="00821BCA" w:rsidRPr="009B02E9" w14:paraId="445A5CA7" w14:textId="77777777" w:rsidTr="0019776F">
        <w:trPr>
          <w:cantSplit/>
          <w:trHeight w:val="192"/>
        </w:trPr>
        <w:tc>
          <w:tcPr>
            <w:tcW w:w="1425" w:type="dxa"/>
            <w:vMerge/>
          </w:tcPr>
          <w:p w14:paraId="23EF92FA" w14:textId="77777777" w:rsidR="00821BCA" w:rsidRPr="00984B36" w:rsidRDefault="00821BCA" w:rsidP="00821BCA">
            <w:pPr>
              <w:jc w:val="center"/>
              <w:rPr>
                <w:rFonts w:ascii="Arial" w:hAnsi="Arial" w:cs="Arial"/>
                <w:b/>
                <w:szCs w:val="24"/>
              </w:rPr>
            </w:pPr>
          </w:p>
        </w:tc>
        <w:tc>
          <w:tcPr>
            <w:tcW w:w="4510" w:type="dxa"/>
          </w:tcPr>
          <w:p w14:paraId="38E64382" w14:textId="77777777" w:rsidR="00821BCA" w:rsidRPr="00B94168" w:rsidRDefault="00821BCA" w:rsidP="00821BCA">
            <w:pPr>
              <w:rPr>
                <w:rFonts w:ascii="Arial" w:hAnsi="Arial" w:cs="Arial"/>
                <w:szCs w:val="24"/>
              </w:rPr>
            </w:pPr>
            <w:r w:rsidRPr="00B94168">
              <w:rPr>
                <w:rFonts w:ascii="Arial" w:hAnsi="Arial" w:cs="Arial"/>
                <w:szCs w:val="24"/>
              </w:rPr>
              <w:t>1A. Priority Areas Selected</w:t>
            </w:r>
          </w:p>
        </w:tc>
        <w:tc>
          <w:tcPr>
            <w:tcW w:w="1350" w:type="dxa"/>
          </w:tcPr>
          <w:p w14:paraId="74B89F06" w14:textId="77777777" w:rsidR="00821BCA" w:rsidRPr="004664B1" w:rsidRDefault="00821BCA" w:rsidP="00821BCA">
            <w:pPr>
              <w:rPr>
                <w:rFonts w:ascii="Arial" w:hAnsi="Arial" w:cs="Arial"/>
                <w:b/>
                <w:highlight w:val="yellow"/>
              </w:rPr>
            </w:pPr>
          </w:p>
        </w:tc>
        <w:tc>
          <w:tcPr>
            <w:tcW w:w="990" w:type="dxa"/>
          </w:tcPr>
          <w:p w14:paraId="69B9B059" w14:textId="77777777" w:rsidR="00821BCA" w:rsidRPr="004664B1" w:rsidRDefault="00821BCA" w:rsidP="00821BCA">
            <w:pPr>
              <w:rPr>
                <w:rFonts w:ascii="Arial" w:hAnsi="Arial" w:cs="Arial"/>
                <w:b/>
                <w:highlight w:val="yellow"/>
              </w:rPr>
            </w:pPr>
          </w:p>
        </w:tc>
        <w:tc>
          <w:tcPr>
            <w:tcW w:w="1080" w:type="dxa"/>
          </w:tcPr>
          <w:p w14:paraId="13AF3A40" w14:textId="77777777" w:rsidR="00821BCA" w:rsidRPr="004664B1" w:rsidRDefault="00821BCA" w:rsidP="00821BCA">
            <w:pPr>
              <w:rPr>
                <w:rFonts w:ascii="Arial" w:hAnsi="Arial" w:cs="Arial"/>
                <w:b/>
                <w:highlight w:val="yellow"/>
              </w:rPr>
            </w:pPr>
          </w:p>
        </w:tc>
      </w:tr>
      <w:tr w:rsidR="00821BCA" w:rsidRPr="009B02E9" w14:paraId="2D8A7642" w14:textId="77777777" w:rsidTr="0019776F">
        <w:trPr>
          <w:cantSplit/>
          <w:trHeight w:val="192"/>
        </w:trPr>
        <w:tc>
          <w:tcPr>
            <w:tcW w:w="1425" w:type="dxa"/>
            <w:vMerge/>
          </w:tcPr>
          <w:p w14:paraId="59A13D5F" w14:textId="77777777" w:rsidR="00821BCA" w:rsidRPr="00984B36" w:rsidRDefault="00821BCA" w:rsidP="00821BCA">
            <w:pPr>
              <w:jc w:val="center"/>
              <w:rPr>
                <w:rFonts w:ascii="Arial" w:hAnsi="Arial" w:cs="Arial"/>
                <w:b/>
                <w:szCs w:val="24"/>
              </w:rPr>
            </w:pPr>
          </w:p>
        </w:tc>
        <w:tc>
          <w:tcPr>
            <w:tcW w:w="4510" w:type="dxa"/>
          </w:tcPr>
          <w:p w14:paraId="19BC4306" w14:textId="77777777" w:rsidR="00821BCA" w:rsidRPr="00B94168" w:rsidRDefault="00821BCA" w:rsidP="00821BCA">
            <w:pPr>
              <w:rPr>
                <w:rFonts w:ascii="Arial" w:hAnsi="Arial" w:cs="Arial"/>
                <w:szCs w:val="24"/>
              </w:rPr>
            </w:pPr>
            <w:r w:rsidRPr="00B94168">
              <w:rPr>
                <w:rFonts w:ascii="Arial" w:hAnsi="Arial" w:cs="Arial"/>
                <w:szCs w:val="24"/>
              </w:rPr>
              <w:t>1B. Abstract</w:t>
            </w:r>
          </w:p>
        </w:tc>
        <w:tc>
          <w:tcPr>
            <w:tcW w:w="1350" w:type="dxa"/>
          </w:tcPr>
          <w:p w14:paraId="66640B07" w14:textId="77777777" w:rsidR="00821BCA" w:rsidRPr="004664B1" w:rsidRDefault="00821BCA" w:rsidP="00821BCA">
            <w:pPr>
              <w:rPr>
                <w:rFonts w:ascii="Arial" w:hAnsi="Arial" w:cs="Arial"/>
                <w:b/>
                <w:highlight w:val="yellow"/>
              </w:rPr>
            </w:pPr>
          </w:p>
        </w:tc>
        <w:tc>
          <w:tcPr>
            <w:tcW w:w="990" w:type="dxa"/>
          </w:tcPr>
          <w:p w14:paraId="2708012F" w14:textId="77777777" w:rsidR="00821BCA" w:rsidRPr="004664B1" w:rsidRDefault="00821BCA" w:rsidP="00821BCA">
            <w:pPr>
              <w:rPr>
                <w:rFonts w:ascii="Arial" w:hAnsi="Arial" w:cs="Arial"/>
                <w:b/>
                <w:highlight w:val="yellow"/>
              </w:rPr>
            </w:pPr>
          </w:p>
        </w:tc>
        <w:tc>
          <w:tcPr>
            <w:tcW w:w="1080" w:type="dxa"/>
          </w:tcPr>
          <w:p w14:paraId="7922224A" w14:textId="77777777" w:rsidR="00821BCA" w:rsidRPr="004664B1" w:rsidRDefault="00821BCA" w:rsidP="00821BCA">
            <w:pPr>
              <w:rPr>
                <w:rFonts w:ascii="Arial" w:hAnsi="Arial" w:cs="Arial"/>
                <w:b/>
                <w:highlight w:val="yellow"/>
              </w:rPr>
            </w:pPr>
          </w:p>
        </w:tc>
      </w:tr>
      <w:tr w:rsidR="00821BCA" w:rsidRPr="009B02E9" w14:paraId="0F3FD50C" w14:textId="77777777" w:rsidTr="0019776F">
        <w:trPr>
          <w:cantSplit/>
          <w:trHeight w:val="192"/>
        </w:trPr>
        <w:tc>
          <w:tcPr>
            <w:tcW w:w="1425" w:type="dxa"/>
            <w:vMerge/>
          </w:tcPr>
          <w:p w14:paraId="33E781BE" w14:textId="77777777" w:rsidR="00821BCA" w:rsidRPr="00984B36" w:rsidRDefault="00821BCA" w:rsidP="00821BCA">
            <w:pPr>
              <w:jc w:val="center"/>
              <w:rPr>
                <w:rFonts w:ascii="Arial" w:hAnsi="Arial" w:cs="Arial"/>
                <w:b/>
                <w:szCs w:val="24"/>
              </w:rPr>
            </w:pPr>
          </w:p>
        </w:tc>
        <w:tc>
          <w:tcPr>
            <w:tcW w:w="4510" w:type="dxa"/>
          </w:tcPr>
          <w:p w14:paraId="53691F9A" w14:textId="77777777" w:rsidR="00821BCA" w:rsidRPr="00B94168" w:rsidRDefault="00821BCA" w:rsidP="00821BCA">
            <w:pPr>
              <w:rPr>
                <w:rFonts w:ascii="Arial" w:hAnsi="Arial" w:cs="Arial"/>
                <w:szCs w:val="24"/>
              </w:rPr>
            </w:pPr>
            <w:r w:rsidRPr="00B94168">
              <w:rPr>
                <w:rFonts w:ascii="Arial" w:hAnsi="Arial" w:cs="Arial"/>
                <w:szCs w:val="24"/>
              </w:rPr>
              <w:t>2. Letter of Agreement / Option Selection</w:t>
            </w:r>
          </w:p>
        </w:tc>
        <w:tc>
          <w:tcPr>
            <w:tcW w:w="1350" w:type="dxa"/>
          </w:tcPr>
          <w:p w14:paraId="02EE3F06" w14:textId="77777777" w:rsidR="00821BCA" w:rsidRPr="004664B1" w:rsidRDefault="00821BCA" w:rsidP="00821BCA">
            <w:pPr>
              <w:rPr>
                <w:rFonts w:ascii="Arial" w:hAnsi="Arial" w:cs="Arial"/>
                <w:b/>
                <w:highlight w:val="yellow"/>
              </w:rPr>
            </w:pPr>
          </w:p>
        </w:tc>
        <w:tc>
          <w:tcPr>
            <w:tcW w:w="990" w:type="dxa"/>
          </w:tcPr>
          <w:p w14:paraId="08F48820" w14:textId="77777777" w:rsidR="00821BCA" w:rsidRPr="004664B1" w:rsidRDefault="00821BCA" w:rsidP="00821BCA">
            <w:pPr>
              <w:rPr>
                <w:rFonts w:ascii="Arial" w:hAnsi="Arial" w:cs="Arial"/>
                <w:b/>
                <w:highlight w:val="yellow"/>
              </w:rPr>
            </w:pPr>
          </w:p>
        </w:tc>
        <w:tc>
          <w:tcPr>
            <w:tcW w:w="1080" w:type="dxa"/>
          </w:tcPr>
          <w:p w14:paraId="2816D6EC" w14:textId="77777777" w:rsidR="00821BCA" w:rsidRPr="004664B1" w:rsidRDefault="00821BCA" w:rsidP="00821BCA">
            <w:pPr>
              <w:rPr>
                <w:rFonts w:ascii="Arial" w:hAnsi="Arial" w:cs="Arial"/>
                <w:b/>
                <w:highlight w:val="yellow"/>
              </w:rPr>
            </w:pPr>
          </w:p>
        </w:tc>
      </w:tr>
      <w:tr w:rsidR="00821BCA" w:rsidRPr="009B02E9" w14:paraId="0A74E0F4" w14:textId="77777777" w:rsidTr="0019776F">
        <w:trPr>
          <w:cantSplit/>
          <w:trHeight w:val="192"/>
        </w:trPr>
        <w:tc>
          <w:tcPr>
            <w:tcW w:w="1425" w:type="dxa"/>
            <w:vMerge/>
          </w:tcPr>
          <w:p w14:paraId="1EDCF63B" w14:textId="77777777" w:rsidR="00821BCA" w:rsidRPr="00984B36" w:rsidRDefault="00821BCA" w:rsidP="00821BCA">
            <w:pPr>
              <w:jc w:val="center"/>
              <w:rPr>
                <w:rFonts w:ascii="Arial" w:hAnsi="Arial" w:cs="Arial"/>
                <w:b/>
                <w:szCs w:val="24"/>
              </w:rPr>
            </w:pPr>
          </w:p>
        </w:tc>
        <w:tc>
          <w:tcPr>
            <w:tcW w:w="4510" w:type="dxa"/>
          </w:tcPr>
          <w:p w14:paraId="1DDEEE7E" w14:textId="77777777" w:rsidR="00821BCA" w:rsidRPr="00B94168" w:rsidRDefault="00821BCA" w:rsidP="00821BCA">
            <w:pPr>
              <w:rPr>
                <w:rFonts w:ascii="Arial" w:hAnsi="Arial" w:cs="Arial"/>
                <w:szCs w:val="24"/>
              </w:rPr>
            </w:pPr>
            <w:r w:rsidRPr="00B94168">
              <w:rPr>
                <w:rFonts w:ascii="Arial" w:hAnsi="Arial" w:cs="Arial"/>
                <w:szCs w:val="24"/>
              </w:rPr>
              <w:t>3. Support for Reading/Strategic Imperatives</w:t>
            </w:r>
          </w:p>
        </w:tc>
        <w:tc>
          <w:tcPr>
            <w:tcW w:w="1350" w:type="dxa"/>
          </w:tcPr>
          <w:p w14:paraId="0C702AAF" w14:textId="77777777" w:rsidR="00821BCA" w:rsidRPr="004664B1" w:rsidRDefault="00821BCA" w:rsidP="00821BCA">
            <w:pPr>
              <w:rPr>
                <w:rFonts w:ascii="Arial" w:hAnsi="Arial" w:cs="Arial"/>
                <w:b/>
                <w:highlight w:val="yellow"/>
              </w:rPr>
            </w:pPr>
          </w:p>
        </w:tc>
        <w:tc>
          <w:tcPr>
            <w:tcW w:w="990" w:type="dxa"/>
          </w:tcPr>
          <w:p w14:paraId="462241AB" w14:textId="77777777" w:rsidR="00821BCA" w:rsidRPr="004664B1" w:rsidRDefault="00821BCA" w:rsidP="00821BCA">
            <w:pPr>
              <w:rPr>
                <w:rFonts w:ascii="Arial" w:hAnsi="Arial" w:cs="Arial"/>
                <w:b/>
                <w:highlight w:val="yellow"/>
              </w:rPr>
            </w:pPr>
          </w:p>
        </w:tc>
        <w:tc>
          <w:tcPr>
            <w:tcW w:w="1080" w:type="dxa"/>
          </w:tcPr>
          <w:p w14:paraId="2B3E2742" w14:textId="77777777" w:rsidR="00821BCA" w:rsidRPr="004664B1" w:rsidRDefault="00821BCA" w:rsidP="00821BCA">
            <w:pPr>
              <w:rPr>
                <w:rFonts w:ascii="Arial" w:hAnsi="Arial" w:cs="Arial"/>
                <w:b/>
                <w:highlight w:val="yellow"/>
              </w:rPr>
            </w:pPr>
          </w:p>
        </w:tc>
      </w:tr>
      <w:tr w:rsidR="00821BCA" w:rsidRPr="009B02E9" w14:paraId="3379C470" w14:textId="77777777" w:rsidTr="0019776F">
        <w:trPr>
          <w:cantSplit/>
          <w:trHeight w:val="374"/>
        </w:trPr>
        <w:tc>
          <w:tcPr>
            <w:tcW w:w="1425" w:type="dxa"/>
            <w:vMerge/>
          </w:tcPr>
          <w:p w14:paraId="40E6992D" w14:textId="77777777" w:rsidR="00821BCA" w:rsidRPr="00984B36" w:rsidRDefault="00821BCA" w:rsidP="00821BCA">
            <w:pPr>
              <w:jc w:val="center"/>
              <w:rPr>
                <w:rFonts w:ascii="Arial" w:hAnsi="Arial" w:cs="Arial"/>
                <w:b/>
                <w:szCs w:val="24"/>
              </w:rPr>
            </w:pPr>
          </w:p>
        </w:tc>
        <w:tc>
          <w:tcPr>
            <w:tcW w:w="4510" w:type="dxa"/>
          </w:tcPr>
          <w:p w14:paraId="698F3773" w14:textId="2729AC97" w:rsidR="00821BCA" w:rsidRPr="00B94168" w:rsidRDefault="00821BCA" w:rsidP="00821BCA">
            <w:pPr>
              <w:rPr>
                <w:rFonts w:ascii="Arial" w:hAnsi="Arial" w:cs="Arial"/>
                <w:szCs w:val="24"/>
              </w:rPr>
            </w:pPr>
            <w:r w:rsidRPr="00B94168">
              <w:rPr>
                <w:rFonts w:ascii="Arial" w:hAnsi="Arial" w:cs="Arial"/>
                <w:szCs w:val="24"/>
              </w:rPr>
              <w:t xml:space="preserve">4. </w:t>
            </w:r>
            <w:r w:rsidR="00095225" w:rsidRPr="00B94168">
              <w:rPr>
                <w:rFonts w:ascii="Arial" w:hAnsi="Arial" w:cs="Arial"/>
                <w:szCs w:val="24"/>
              </w:rPr>
              <w:t>General Education Provisions Act (GEPA) - one page summary</w:t>
            </w:r>
          </w:p>
        </w:tc>
        <w:tc>
          <w:tcPr>
            <w:tcW w:w="1350" w:type="dxa"/>
          </w:tcPr>
          <w:p w14:paraId="364F2A65" w14:textId="77777777" w:rsidR="00821BCA" w:rsidRPr="004664B1" w:rsidRDefault="00821BCA" w:rsidP="00821BCA">
            <w:pPr>
              <w:rPr>
                <w:rFonts w:ascii="Arial" w:hAnsi="Arial" w:cs="Arial"/>
                <w:b/>
                <w:highlight w:val="yellow"/>
              </w:rPr>
            </w:pPr>
          </w:p>
        </w:tc>
        <w:tc>
          <w:tcPr>
            <w:tcW w:w="990" w:type="dxa"/>
          </w:tcPr>
          <w:p w14:paraId="161A2296" w14:textId="77777777" w:rsidR="00821BCA" w:rsidRPr="004664B1" w:rsidRDefault="00821BCA" w:rsidP="00821BCA">
            <w:pPr>
              <w:rPr>
                <w:rFonts w:ascii="Arial" w:hAnsi="Arial" w:cs="Arial"/>
                <w:b/>
                <w:highlight w:val="yellow"/>
              </w:rPr>
            </w:pPr>
          </w:p>
        </w:tc>
        <w:tc>
          <w:tcPr>
            <w:tcW w:w="1080" w:type="dxa"/>
          </w:tcPr>
          <w:p w14:paraId="03AD8952" w14:textId="77777777" w:rsidR="00821BCA" w:rsidRPr="004664B1" w:rsidRDefault="00821BCA" w:rsidP="00821BCA">
            <w:pPr>
              <w:rPr>
                <w:rFonts w:ascii="Arial" w:hAnsi="Arial" w:cs="Arial"/>
                <w:b/>
                <w:highlight w:val="yellow"/>
              </w:rPr>
            </w:pPr>
          </w:p>
        </w:tc>
      </w:tr>
      <w:tr w:rsidR="00821BCA" w:rsidRPr="009B02E9" w14:paraId="2F3C055E" w14:textId="77777777" w:rsidTr="0019776F">
        <w:trPr>
          <w:cantSplit/>
          <w:trHeight w:val="182"/>
        </w:trPr>
        <w:tc>
          <w:tcPr>
            <w:tcW w:w="1425" w:type="dxa"/>
          </w:tcPr>
          <w:p w14:paraId="6171D89F" w14:textId="77777777" w:rsidR="00821BCA" w:rsidRPr="00984B36" w:rsidRDefault="00B71A58" w:rsidP="00821BCA">
            <w:pPr>
              <w:jc w:val="center"/>
              <w:rPr>
                <w:rFonts w:ascii="Arial" w:hAnsi="Arial" w:cs="Arial"/>
                <w:b/>
                <w:szCs w:val="24"/>
              </w:rPr>
            </w:pPr>
            <w:r>
              <w:rPr>
                <w:rFonts w:ascii="Arial" w:hAnsi="Arial" w:cs="Arial"/>
                <w:b/>
                <w:szCs w:val="24"/>
              </w:rPr>
              <w:t>5</w:t>
            </w:r>
          </w:p>
        </w:tc>
        <w:tc>
          <w:tcPr>
            <w:tcW w:w="4510" w:type="dxa"/>
          </w:tcPr>
          <w:p w14:paraId="67904717" w14:textId="77777777" w:rsidR="00821BCA" w:rsidRPr="00B94168" w:rsidRDefault="00821BCA" w:rsidP="00821BCA">
            <w:pPr>
              <w:rPr>
                <w:rFonts w:ascii="Arial" w:hAnsi="Arial" w:cs="Arial"/>
                <w:color w:val="000000"/>
                <w:szCs w:val="24"/>
              </w:rPr>
            </w:pPr>
            <w:r w:rsidRPr="00B94168">
              <w:rPr>
                <w:rFonts w:ascii="Arial" w:hAnsi="Arial" w:cs="Arial"/>
                <w:color w:val="000000"/>
                <w:szCs w:val="24"/>
              </w:rPr>
              <w:t>Attachments – if applicable</w:t>
            </w:r>
          </w:p>
        </w:tc>
        <w:tc>
          <w:tcPr>
            <w:tcW w:w="1350" w:type="dxa"/>
          </w:tcPr>
          <w:p w14:paraId="25043CCF" w14:textId="77777777" w:rsidR="00821BCA" w:rsidRPr="009B02E9" w:rsidRDefault="00821BCA" w:rsidP="00821BCA">
            <w:pPr>
              <w:rPr>
                <w:rFonts w:ascii="Arial" w:hAnsi="Arial" w:cs="Arial"/>
                <w:b/>
              </w:rPr>
            </w:pPr>
          </w:p>
        </w:tc>
        <w:tc>
          <w:tcPr>
            <w:tcW w:w="990" w:type="dxa"/>
          </w:tcPr>
          <w:p w14:paraId="2E9DA9EA" w14:textId="77777777" w:rsidR="00821BCA" w:rsidRPr="009B02E9" w:rsidRDefault="00821BCA" w:rsidP="00821BCA">
            <w:pPr>
              <w:rPr>
                <w:rFonts w:ascii="Arial" w:hAnsi="Arial" w:cs="Arial"/>
                <w:b/>
              </w:rPr>
            </w:pPr>
          </w:p>
        </w:tc>
        <w:tc>
          <w:tcPr>
            <w:tcW w:w="1080" w:type="dxa"/>
          </w:tcPr>
          <w:p w14:paraId="718C523E" w14:textId="77777777" w:rsidR="00821BCA" w:rsidRPr="009B02E9" w:rsidRDefault="00821BCA" w:rsidP="00821BCA">
            <w:pPr>
              <w:rPr>
                <w:rFonts w:ascii="Arial" w:hAnsi="Arial" w:cs="Arial"/>
                <w:b/>
              </w:rPr>
            </w:pPr>
          </w:p>
        </w:tc>
      </w:tr>
      <w:tr w:rsidR="00821BCA" w:rsidRPr="009B02E9" w14:paraId="1758D4A3" w14:textId="77777777" w:rsidTr="0019776F">
        <w:trPr>
          <w:cantSplit/>
          <w:trHeight w:val="182"/>
        </w:trPr>
        <w:tc>
          <w:tcPr>
            <w:tcW w:w="1425" w:type="dxa"/>
          </w:tcPr>
          <w:p w14:paraId="2CA6AFE8" w14:textId="3BD641F4" w:rsidR="00821BCA" w:rsidRDefault="00B94168" w:rsidP="00821BCA">
            <w:pPr>
              <w:jc w:val="center"/>
              <w:rPr>
                <w:rFonts w:ascii="Arial" w:hAnsi="Arial" w:cs="Arial"/>
                <w:b/>
                <w:szCs w:val="24"/>
              </w:rPr>
            </w:pPr>
            <w:r>
              <w:rPr>
                <w:rFonts w:ascii="Arial" w:hAnsi="Arial" w:cs="Arial"/>
                <w:b/>
                <w:szCs w:val="24"/>
              </w:rPr>
              <w:t>6</w:t>
            </w:r>
          </w:p>
        </w:tc>
        <w:tc>
          <w:tcPr>
            <w:tcW w:w="4510" w:type="dxa"/>
          </w:tcPr>
          <w:p w14:paraId="11B71912" w14:textId="7017AAAF" w:rsidR="00821BCA" w:rsidRPr="00B94168" w:rsidRDefault="008B72F4" w:rsidP="00821BCA">
            <w:pPr>
              <w:rPr>
                <w:rFonts w:ascii="Arial" w:hAnsi="Arial" w:cs="Arial"/>
                <w:color w:val="000000"/>
                <w:szCs w:val="24"/>
              </w:rPr>
            </w:pPr>
            <w:r w:rsidRPr="00B94168">
              <w:rPr>
                <w:rFonts w:ascii="Arial" w:hAnsi="Arial" w:cs="Arial"/>
                <w:color w:val="000000"/>
                <w:szCs w:val="24"/>
              </w:rPr>
              <w:t>Application Review Criteria and Checklist</w:t>
            </w:r>
          </w:p>
        </w:tc>
        <w:tc>
          <w:tcPr>
            <w:tcW w:w="1350" w:type="dxa"/>
          </w:tcPr>
          <w:p w14:paraId="38498D73" w14:textId="77777777" w:rsidR="00821BCA" w:rsidRPr="009B02E9" w:rsidRDefault="00821BCA" w:rsidP="00821BCA">
            <w:pPr>
              <w:rPr>
                <w:rFonts w:ascii="Arial" w:hAnsi="Arial" w:cs="Arial"/>
                <w:b/>
              </w:rPr>
            </w:pPr>
          </w:p>
        </w:tc>
        <w:tc>
          <w:tcPr>
            <w:tcW w:w="990" w:type="dxa"/>
          </w:tcPr>
          <w:p w14:paraId="78C43A4F" w14:textId="77777777" w:rsidR="00821BCA" w:rsidRPr="009B02E9" w:rsidRDefault="00821BCA" w:rsidP="00821BCA">
            <w:pPr>
              <w:rPr>
                <w:rFonts w:ascii="Arial" w:hAnsi="Arial" w:cs="Arial"/>
                <w:b/>
              </w:rPr>
            </w:pPr>
          </w:p>
        </w:tc>
        <w:tc>
          <w:tcPr>
            <w:tcW w:w="1080" w:type="dxa"/>
          </w:tcPr>
          <w:p w14:paraId="1AFDD81F" w14:textId="77777777" w:rsidR="00821BCA" w:rsidRPr="009B02E9" w:rsidRDefault="00821BCA" w:rsidP="00821BCA">
            <w:pPr>
              <w:rPr>
                <w:rFonts w:ascii="Arial" w:hAnsi="Arial" w:cs="Arial"/>
                <w:b/>
              </w:rPr>
            </w:pPr>
          </w:p>
        </w:tc>
      </w:tr>
    </w:tbl>
    <w:p w14:paraId="45E22D9B" w14:textId="77777777" w:rsidR="00BE5473" w:rsidRDefault="00BE5473" w:rsidP="00D747E9">
      <w:pPr>
        <w:pStyle w:val="Header"/>
        <w:tabs>
          <w:tab w:val="left" w:pos="1440"/>
          <w:tab w:val="left" w:pos="2070"/>
        </w:tabs>
        <w:spacing w:before="60" w:after="60"/>
        <w:rPr>
          <w:rFonts w:ascii="Arial" w:hAnsi="Arial" w:cs="Arial"/>
          <w:sz w:val="16"/>
          <w:szCs w:val="16"/>
        </w:rPr>
      </w:pPr>
    </w:p>
    <w:p w14:paraId="10FC7C96" w14:textId="77777777" w:rsidR="00BE5473" w:rsidRDefault="00BE5473" w:rsidP="00D747E9">
      <w:pPr>
        <w:pStyle w:val="Header"/>
        <w:tabs>
          <w:tab w:val="left" w:pos="1440"/>
          <w:tab w:val="left" w:pos="2070"/>
        </w:tabs>
        <w:spacing w:before="60" w:after="60"/>
        <w:rPr>
          <w:rFonts w:ascii="Arial" w:hAnsi="Arial" w:cs="Arial"/>
          <w:sz w:val="16"/>
          <w:szCs w:val="16"/>
        </w:rPr>
      </w:pPr>
    </w:p>
    <w:p w14:paraId="414441D6" w14:textId="07CC6509" w:rsidR="00BE5473" w:rsidRDefault="00226023" w:rsidP="00D747E9">
      <w:pPr>
        <w:pStyle w:val="Header"/>
        <w:tabs>
          <w:tab w:val="left" w:pos="1440"/>
          <w:tab w:val="left" w:pos="2070"/>
        </w:tabs>
        <w:spacing w:before="60" w:after="60"/>
        <w:rPr>
          <w:rFonts w:ascii="Arial" w:hAnsi="Arial" w:cs="Arial"/>
          <w:sz w:val="16"/>
          <w:szCs w:val="16"/>
        </w:rPr>
      </w:pPr>
      <w:r>
        <w:rPr>
          <w:rFonts w:ascii="Arial" w:hAnsi="Arial" w:cs="Arial"/>
          <w:sz w:val="16"/>
          <w:szCs w:val="16"/>
        </w:rPr>
        <w:t xml:space="preserve"> </w:t>
      </w:r>
    </w:p>
    <w:sectPr w:rsidR="00BE5473" w:rsidSect="00347CF8">
      <w:headerReference w:type="even" r:id="rId51"/>
      <w:headerReference w:type="default" r:id="rId52"/>
      <w:footerReference w:type="default" r:id="rId53"/>
      <w:headerReference w:type="first" r:id="rId54"/>
      <w:pgSz w:w="12240" w:h="15840"/>
      <w:pgMar w:top="96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C18EB" w14:textId="77777777" w:rsidR="00811588" w:rsidRDefault="00811588">
      <w:r>
        <w:separator/>
      </w:r>
    </w:p>
  </w:endnote>
  <w:endnote w:type="continuationSeparator" w:id="0">
    <w:p w14:paraId="4E8255CE" w14:textId="77777777" w:rsidR="00811588" w:rsidRDefault="00811588">
      <w:r>
        <w:continuationSeparator/>
      </w:r>
    </w:p>
  </w:endnote>
  <w:endnote w:type="continuationNotice" w:id="1">
    <w:p w14:paraId="41B01986" w14:textId="77777777" w:rsidR="00811588" w:rsidRDefault="00811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61E3B" w14:textId="309267FD" w:rsidR="000F317D" w:rsidRPr="000A1EF0" w:rsidRDefault="000F317D"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A91912">
      <w:rPr>
        <w:rStyle w:val="PageNumber"/>
        <w:rFonts w:ascii="Arial" w:hAnsi="Arial" w:cs="Arial"/>
        <w:noProof/>
      </w:rPr>
      <w:t>23</w:t>
    </w:r>
    <w:r w:rsidRPr="000A1EF0">
      <w:rPr>
        <w:rStyle w:val="PageNumber"/>
        <w:rFonts w:ascii="Arial" w:hAnsi="Arial" w:cs="Arial"/>
      </w:rPr>
      <w:fldChar w:fldCharType="end"/>
    </w:r>
  </w:p>
  <w:p w14:paraId="6D52B877" w14:textId="0FACE2CB" w:rsidR="000F317D" w:rsidRPr="000A1EF0" w:rsidRDefault="000F317D"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197B90F6" w14:textId="77777777" w:rsidR="000F317D" w:rsidRPr="00AB0488" w:rsidRDefault="000F317D"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A10FC" w14:textId="403B4363" w:rsidR="000F317D" w:rsidRDefault="000F317D">
    <w:pPr>
      <w:pStyle w:val="Footer"/>
      <w:jc w:val="center"/>
    </w:pPr>
    <w:r>
      <w:fldChar w:fldCharType="begin"/>
    </w:r>
    <w:r>
      <w:instrText xml:space="preserve"> PAGE   \* MERGEFORMAT </w:instrText>
    </w:r>
    <w:r>
      <w:fldChar w:fldCharType="separate"/>
    </w:r>
    <w:r w:rsidR="00A91912">
      <w:rPr>
        <w:noProof/>
      </w:rPr>
      <w:t>28</w:t>
    </w:r>
    <w:r>
      <w:rPr>
        <w:noProof/>
      </w:rPr>
      <w:fldChar w:fldCharType="end"/>
    </w:r>
  </w:p>
  <w:p w14:paraId="2A9A4D05" w14:textId="77777777" w:rsidR="000F317D" w:rsidRDefault="000F317D" w:rsidP="00DB02C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54E18" w14:textId="6E1C0D88" w:rsidR="000F317D" w:rsidRPr="000A1EF0" w:rsidRDefault="000F317D"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A91912">
      <w:rPr>
        <w:rStyle w:val="PageNumber"/>
        <w:rFonts w:ascii="Arial" w:hAnsi="Arial" w:cs="Arial"/>
        <w:noProof/>
      </w:rPr>
      <w:t>29</w:t>
    </w:r>
    <w:r w:rsidRPr="000A1EF0">
      <w:rPr>
        <w:rStyle w:val="PageNumber"/>
        <w:rFonts w:ascii="Arial" w:hAnsi="Arial" w:cs="Arial"/>
      </w:rPr>
      <w:fldChar w:fldCharType="end"/>
    </w:r>
  </w:p>
  <w:p w14:paraId="4181B514" w14:textId="77777777" w:rsidR="000F317D" w:rsidRDefault="000F317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941399" w14:textId="77777777" w:rsidR="00811588" w:rsidRDefault="00811588">
      <w:r>
        <w:separator/>
      </w:r>
    </w:p>
  </w:footnote>
  <w:footnote w:type="continuationSeparator" w:id="0">
    <w:p w14:paraId="58070A5C" w14:textId="77777777" w:rsidR="00811588" w:rsidRDefault="00811588">
      <w:r>
        <w:continuationSeparator/>
      </w:r>
    </w:p>
  </w:footnote>
  <w:footnote w:type="continuationNotice" w:id="1">
    <w:p w14:paraId="31236761" w14:textId="77777777" w:rsidR="00811588" w:rsidRDefault="0081158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8D29E" w14:textId="77777777" w:rsidR="000F317D" w:rsidRDefault="000F3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80A34" w14:textId="77777777" w:rsidR="000F317D" w:rsidRPr="009F22B7" w:rsidRDefault="000F317D" w:rsidP="009F2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95D73" w14:textId="77777777" w:rsidR="000F317D" w:rsidRDefault="000F31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12F4E" w14:textId="77777777" w:rsidR="000F317D" w:rsidRDefault="000F31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304C" w14:textId="77777777" w:rsidR="000F317D" w:rsidRPr="00D55F0C" w:rsidRDefault="000F317D" w:rsidP="00DB02CB">
    <w:pPr>
      <w:ind w:left="315"/>
      <w:jc w:val="center"/>
      <w:outlineLvl w:val="0"/>
      <w:rPr>
        <w:rFonts w:ascii="Arial" w:hAnsi="Arial" w:cs="Arial"/>
        <w:color w:val="000000"/>
        <w:sz w:val="20"/>
      </w:rPr>
    </w:pPr>
    <w:r>
      <w:rPr>
        <w:rFonts w:ascii="Arial" w:hAnsi="Arial" w:cs="Arial"/>
        <w:sz w:val="20"/>
      </w:rP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0D5D7" w14:textId="77777777" w:rsidR="000F317D" w:rsidRDefault="000F31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1E1FE" w14:textId="77777777" w:rsidR="000F317D" w:rsidRDefault="000F31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F3464" w14:textId="77777777" w:rsidR="000F317D" w:rsidRPr="00361BB9" w:rsidRDefault="000F317D">
    <w:pPr>
      <w:pStyle w:val="Header"/>
      <w:rPr>
        <w:rFonts w:ascii="Arial" w:hAnsi="Arial" w:cs="Arial"/>
        <w:b/>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D3E04" w14:textId="77777777" w:rsidR="000F317D" w:rsidRDefault="000F31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8DAF0" w14:textId="77777777" w:rsidR="000F317D" w:rsidRDefault="000F31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5EDFA" w14:textId="77777777" w:rsidR="000F317D" w:rsidRPr="00520EBF" w:rsidRDefault="000F317D" w:rsidP="00520EB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0C95" w14:textId="77777777" w:rsidR="000F317D" w:rsidRDefault="000F31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5766CB"/>
    <w:multiLevelType w:val="hybridMultilevel"/>
    <w:tmpl w:val="8D964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3" w15:restartNumberingAfterBreak="0">
    <w:nsid w:val="0E7D7A01"/>
    <w:multiLevelType w:val="hybridMultilevel"/>
    <w:tmpl w:val="73062640"/>
    <w:lvl w:ilvl="0" w:tplc="EFB44DF0">
      <w:start w:val="1"/>
      <w:numFmt w:val="bullet"/>
      <w:lvlText w:val=""/>
      <w:lvlJc w:val="left"/>
      <w:pPr>
        <w:ind w:left="720" w:hanging="360"/>
      </w:pPr>
      <w:rPr>
        <w:rFonts w:ascii="Symbol" w:hAnsi="Symbol" w:hint="default"/>
      </w:rPr>
    </w:lvl>
    <w:lvl w:ilvl="1" w:tplc="4A4837EC">
      <w:start w:val="1"/>
      <w:numFmt w:val="bullet"/>
      <w:lvlText w:val="o"/>
      <w:lvlJc w:val="left"/>
      <w:pPr>
        <w:ind w:left="1440" w:hanging="360"/>
      </w:pPr>
      <w:rPr>
        <w:rFonts w:ascii="Courier New" w:hAnsi="Courier New" w:hint="default"/>
      </w:rPr>
    </w:lvl>
    <w:lvl w:ilvl="2" w:tplc="CA50EA68">
      <w:start w:val="1"/>
      <w:numFmt w:val="bullet"/>
      <w:lvlText w:val=""/>
      <w:lvlJc w:val="left"/>
      <w:pPr>
        <w:ind w:left="2160" w:hanging="360"/>
      </w:pPr>
      <w:rPr>
        <w:rFonts w:ascii="Wingdings" w:hAnsi="Wingdings" w:hint="default"/>
      </w:rPr>
    </w:lvl>
    <w:lvl w:ilvl="3" w:tplc="29667E90">
      <w:start w:val="1"/>
      <w:numFmt w:val="bullet"/>
      <w:lvlText w:val=""/>
      <w:lvlJc w:val="left"/>
      <w:pPr>
        <w:ind w:left="2880" w:hanging="360"/>
      </w:pPr>
      <w:rPr>
        <w:rFonts w:ascii="Symbol" w:hAnsi="Symbol" w:hint="default"/>
      </w:rPr>
    </w:lvl>
    <w:lvl w:ilvl="4" w:tplc="DA0CC1C8">
      <w:start w:val="1"/>
      <w:numFmt w:val="bullet"/>
      <w:lvlText w:val="o"/>
      <w:lvlJc w:val="left"/>
      <w:pPr>
        <w:ind w:left="3600" w:hanging="360"/>
      </w:pPr>
      <w:rPr>
        <w:rFonts w:ascii="Courier New" w:hAnsi="Courier New" w:hint="default"/>
      </w:rPr>
    </w:lvl>
    <w:lvl w:ilvl="5" w:tplc="AFB428F2">
      <w:start w:val="1"/>
      <w:numFmt w:val="bullet"/>
      <w:lvlText w:val=""/>
      <w:lvlJc w:val="left"/>
      <w:pPr>
        <w:ind w:left="4320" w:hanging="360"/>
      </w:pPr>
      <w:rPr>
        <w:rFonts w:ascii="Wingdings" w:hAnsi="Wingdings" w:hint="default"/>
      </w:rPr>
    </w:lvl>
    <w:lvl w:ilvl="6" w:tplc="33E2BAEA">
      <w:start w:val="1"/>
      <w:numFmt w:val="bullet"/>
      <w:lvlText w:val=""/>
      <w:lvlJc w:val="left"/>
      <w:pPr>
        <w:ind w:left="5040" w:hanging="360"/>
      </w:pPr>
      <w:rPr>
        <w:rFonts w:ascii="Symbol" w:hAnsi="Symbol" w:hint="default"/>
      </w:rPr>
    </w:lvl>
    <w:lvl w:ilvl="7" w:tplc="557E15A0">
      <w:start w:val="1"/>
      <w:numFmt w:val="bullet"/>
      <w:lvlText w:val="o"/>
      <w:lvlJc w:val="left"/>
      <w:pPr>
        <w:ind w:left="5760" w:hanging="360"/>
      </w:pPr>
      <w:rPr>
        <w:rFonts w:ascii="Courier New" w:hAnsi="Courier New" w:hint="default"/>
      </w:rPr>
    </w:lvl>
    <w:lvl w:ilvl="8" w:tplc="15DCF7C4">
      <w:start w:val="1"/>
      <w:numFmt w:val="bullet"/>
      <w:lvlText w:val=""/>
      <w:lvlJc w:val="left"/>
      <w:pPr>
        <w:ind w:left="6480" w:hanging="360"/>
      </w:pPr>
      <w:rPr>
        <w:rFonts w:ascii="Wingdings" w:hAnsi="Wingdings" w:hint="default"/>
      </w:rPr>
    </w:lvl>
  </w:abstractNum>
  <w:abstractNum w:abstractNumId="4" w15:restartNumberingAfterBreak="0">
    <w:nsid w:val="1A4F7152"/>
    <w:multiLevelType w:val="hybridMultilevel"/>
    <w:tmpl w:val="BFEEB75C"/>
    <w:lvl w:ilvl="0" w:tplc="B0428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F1D5B04"/>
    <w:multiLevelType w:val="hybridMultilevel"/>
    <w:tmpl w:val="425AFF8E"/>
    <w:lvl w:ilvl="0" w:tplc="98A0C400">
      <w:start w:val="1"/>
      <w:numFmt w:val="decimal"/>
      <w:lvlText w:val="%1."/>
      <w:lvlJc w:val="left"/>
      <w:pPr>
        <w:tabs>
          <w:tab w:val="num" w:pos="360"/>
        </w:tabs>
        <w:ind w:left="360" w:hanging="360"/>
      </w:pPr>
      <w:rPr>
        <w:rFonts w:ascii="Arial" w:eastAsia="Times New Roman" w:hAnsi="Arial" w:cs="Aria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794050"/>
    <w:multiLevelType w:val="hybridMultilevel"/>
    <w:tmpl w:val="FCC247D0"/>
    <w:lvl w:ilvl="0" w:tplc="7346C4D4">
      <w:start w:val="1"/>
      <w:numFmt w:val="bullet"/>
      <w:lvlText w:val=""/>
      <w:lvlJc w:val="left"/>
      <w:pPr>
        <w:ind w:left="720" w:hanging="360"/>
      </w:pPr>
      <w:rPr>
        <w:rFonts w:ascii="Symbol" w:hAnsi="Symbol" w:hint="default"/>
      </w:rPr>
    </w:lvl>
    <w:lvl w:ilvl="1" w:tplc="73D659C0">
      <w:start w:val="1"/>
      <w:numFmt w:val="bullet"/>
      <w:lvlText w:val="o"/>
      <w:lvlJc w:val="left"/>
      <w:pPr>
        <w:ind w:left="1440" w:hanging="360"/>
      </w:pPr>
      <w:rPr>
        <w:rFonts w:ascii="Courier New" w:hAnsi="Courier New" w:hint="default"/>
      </w:rPr>
    </w:lvl>
    <w:lvl w:ilvl="2" w:tplc="B6569FCE">
      <w:start w:val="1"/>
      <w:numFmt w:val="bullet"/>
      <w:lvlText w:val=""/>
      <w:lvlJc w:val="left"/>
      <w:pPr>
        <w:ind w:left="2160" w:hanging="360"/>
      </w:pPr>
      <w:rPr>
        <w:rFonts w:ascii="Wingdings" w:hAnsi="Wingdings" w:hint="default"/>
      </w:rPr>
    </w:lvl>
    <w:lvl w:ilvl="3" w:tplc="516E7CC2">
      <w:start w:val="1"/>
      <w:numFmt w:val="bullet"/>
      <w:lvlText w:val=""/>
      <w:lvlJc w:val="left"/>
      <w:pPr>
        <w:ind w:left="2880" w:hanging="360"/>
      </w:pPr>
      <w:rPr>
        <w:rFonts w:ascii="Symbol" w:hAnsi="Symbol" w:hint="default"/>
      </w:rPr>
    </w:lvl>
    <w:lvl w:ilvl="4" w:tplc="B874B3B0">
      <w:start w:val="1"/>
      <w:numFmt w:val="bullet"/>
      <w:lvlText w:val="o"/>
      <w:lvlJc w:val="left"/>
      <w:pPr>
        <w:ind w:left="3600" w:hanging="360"/>
      </w:pPr>
      <w:rPr>
        <w:rFonts w:ascii="Courier New" w:hAnsi="Courier New" w:hint="default"/>
      </w:rPr>
    </w:lvl>
    <w:lvl w:ilvl="5" w:tplc="0DEC8112">
      <w:start w:val="1"/>
      <w:numFmt w:val="bullet"/>
      <w:lvlText w:val=""/>
      <w:lvlJc w:val="left"/>
      <w:pPr>
        <w:ind w:left="4320" w:hanging="360"/>
      </w:pPr>
      <w:rPr>
        <w:rFonts w:ascii="Wingdings" w:hAnsi="Wingdings" w:hint="default"/>
      </w:rPr>
    </w:lvl>
    <w:lvl w:ilvl="6" w:tplc="019864A2">
      <w:start w:val="1"/>
      <w:numFmt w:val="bullet"/>
      <w:lvlText w:val=""/>
      <w:lvlJc w:val="left"/>
      <w:pPr>
        <w:ind w:left="5040" w:hanging="360"/>
      </w:pPr>
      <w:rPr>
        <w:rFonts w:ascii="Symbol" w:hAnsi="Symbol" w:hint="default"/>
      </w:rPr>
    </w:lvl>
    <w:lvl w:ilvl="7" w:tplc="24C89268">
      <w:start w:val="1"/>
      <w:numFmt w:val="bullet"/>
      <w:lvlText w:val="o"/>
      <w:lvlJc w:val="left"/>
      <w:pPr>
        <w:ind w:left="5760" w:hanging="360"/>
      </w:pPr>
      <w:rPr>
        <w:rFonts w:ascii="Courier New" w:hAnsi="Courier New" w:hint="default"/>
      </w:rPr>
    </w:lvl>
    <w:lvl w:ilvl="8" w:tplc="0A88670E">
      <w:start w:val="1"/>
      <w:numFmt w:val="bullet"/>
      <w:lvlText w:val=""/>
      <w:lvlJc w:val="left"/>
      <w:pPr>
        <w:ind w:left="6480" w:hanging="360"/>
      </w:pPr>
      <w:rPr>
        <w:rFonts w:ascii="Wingdings" w:hAnsi="Wingdings" w:hint="default"/>
      </w:rPr>
    </w:lvl>
  </w:abstractNum>
  <w:abstractNum w:abstractNumId="8" w15:restartNumberingAfterBreak="0">
    <w:nsid w:val="2C5D35B3"/>
    <w:multiLevelType w:val="hybridMultilevel"/>
    <w:tmpl w:val="9100190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A156B6"/>
    <w:multiLevelType w:val="hybridMultilevel"/>
    <w:tmpl w:val="16CAB8D2"/>
    <w:lvl w:ilvl="0" w:tplc="E0C23380">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13"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4001C6A"/>
    <w:multiLevelType w:val="hybridMultilevel"/>
    <w:tmpl w:val="A7B41238"/>
    <w:lvl w:ilvl="0" w:tplc="55005054">
      <w:start w:val="1"/>
      <w:numFmt w:val="bullet"/>
      <w:lvlText w:val=""/>
      <w:lvlJc w:val="left"/>
      <w:pPr>
        <w:ind w:left="720" w:hanging="360"/>
      </w:pPr>
      <w:rPr>
        <w:rFonts w:ascii="Symbol" w:hAnsi="Symbol" w:hint="default"/>
      </w:rPr>
    </w:lvl>
    <w:lvl w:ilvl="1" w:tplc="0DB05632">
      <w:start w:val="1"/>
      <w:numFmt w:val="bullet"/>
      <w:lvlText w:val="o"/>
      <w:lvlJc w:val="left"/>
      <w:pPr>
        <w:ind w:left="1440" w:hanging="360"/>
      </w:pPr>
      <w:rPr>
        <w:rFonts w:ascii="Courier New" w:hAnsi="Courier New" w:hint="default"/>
      </w:rPr>
    </w:lvl>
    <w:lvl w:ilvl="2" w:tplc="205011B4">
      <w:start w:val="1"/>
      <w:numFmt w:val="bullet"/>
      <w:lvlText w:val=""/>
      <w:lvlJc w:val="left"/>
      <w:pPr>
        <w:ind w:left="2160" w:hanging="360"/>
      </w:pPr>
      <w:rPr>
        <w:rFonts w:ascii="Wingdings" w:hAnsi="Wingdings" w:hint="default"/>
      </w:rPr>
    </w:lvl>
    <w:lvl w:ilvl="3" w:tplc="AE28C566">
      <w:start w:val="1"/>
      <w:numFmt w:val="bullet"/>
      <w:lvlText w:val=""/>
      <w:lvlJc w:val="left"/>
      <w:pPr>
        <w:ind w:left="2880" w:hanging="360"/>
      </w:pPr>
      <w:rPr>
        <w:rFonts w:ascii="Symbol" w:hAnsi="Symbol" w:hint="default"/>
      </w:rPr>
    </w:lvl>
    <w:lvl w:ilvl="4" w:tplc="79042F38">
      <w:start w:val="1"/>
      <w:numFmt w:val="bullet"/>
      <w:lvlText w:val="o"/>
      <w:lvlJc w:val="left"/>
      <w:pPr>
        <w:ind w:left="3600" w:hanging="360"/>
      </w:pPr>
      <w:rPr>
        <w:rFonts w:ascii="Courier New" w:hAnsi="Courier New" w:hint="default"/>
      </w:rPr>
    </w:lvl>
    <w:lvl w:ilvl="5" w:tplc="C2DC2412">
      <w:start w:val="1"/>
      <w:numFmt w:val="bullet"/>
      <w:lvlText w:val=""/>
      <w:lvlJc w:val="left"/>
      <w:pPr>
        <w:ind w:left="4320" w:hanging="360"/>
      </w:pPr>
      <w:rPr>
        <w:rFonts w:ascii="Wingdings" w:hAnsi="Wingdings" w:hint="default"/>
      </w:rPr>
    </w:lvl>
    <w:lvl w:ilvl="6" w:tplc="48E85F42">
      <w:start w:val="1"/>
      <w:numFmt w:val="bullet"/>
      <w:lvlText w:val=""/>
      <w:lvlJc w:val="left"/>
      <w:pPr>
        <w:ind w:left="5040" w:hanging="360"/>
      </w:pPr>
      <w:rPr>
        <w:rFonts w:ascii="Symbol" w:hAnsi="Symbol" w:hint="default"/>
      </w:rPr>
    </w:lvl>
    <w:lvl w:ilvl="7" w:tplc="E61E90CE">
      <w:start w:val="1"/>
      <w:numFmt w:val="bullet"/>
      <w:lvlText w:val="o"/>
      <w:lvlJc w:val="left"/>
      <w:pPr>
        <w:ind w:left="5760" w:hanging="360"/>
      </w:pPr>
      <w:rPr>
        <w:rFonts w:ascii="Courier New" w:hAnsi="Courier New" w:hint="default"/>
      </w:rPr>
    </w:lvl>
    <w:lvl w:ilvl="8" w:tplc="BDB8CC5A">
      <w:start w:val="1"/>
      <w:numFmt w:val="bullet"/>
      <w:lvlText w:val=""/>
      <w:lvlJc w:val="left"/>
      <w:pPr>
        <w:ind w:left="6480" w:hanging="360"/>
      </w:pPr>
      <w:rPr>
        <w:rFonts w:ascii="Wingdings" w:hAnsi="Wingdings" w:hint="default"/>
      </w:rPr>
    </w:lvl>
  </w:abstractNum>
  <w:abstractNum w:abstractNumId="15" w15:restartNumberingAfterBreak="0">
    <w:nsid w:val="64816444"/>
    <w:multiLevelType w:val="hybridMultilevel"/>
    <w:tmpl w:val="C6CAE63E"/>
    <w:lvl w:ilvl="0" w:tplc="9C448670">
      <w:start w:val="1"/>
      <w:numFmt w:val="bullet"/>
      <w:lvlText w:val=""/>
      <w:lvlJc w:val="left"/>
      <w:pPr>
        <w:ind w:left="720" w:hanging="360"/>
      </w:pPr>
      <w:rPr>
        <w:rFonts w:ascii="Symbol" w:hAnsi="Symbol" w:hint="default"/>
      </w:rPr>
    </w:lvl>
    <w:lvl w:ilvl="1" w:tplc="ED62815A">
      <w:start w:val="1"/>
      <w:numFmt w:val="bullet"/>
      <w:lvlText w:val="o"/>
      <w:lvlJc w:val="left"/>
      <w:pPr>
        <w:ind w:left="1440" w:hanging="360"/>
      </w:pPr>
      <w:rPr>
        <w:rFonts w:ascii="Courier New" w:hAnsi="Courier New" w:hint="default"/>
      </w:rPr>
    </w:lvl>
    <w:lvl w:ilvl="2" w:tplc="CAD4BA5C">
      <w:start w:val="1"/>
      <w:numFmt w:val="bullet"/>
      <w:lvlText w:val=""/>
      <w:lvlJc w:val="left"/>
      <w:pPr>
        <w:ind w:left="2160" w:hanging="360"/>
      </w:pPr>
      <w:rPr>
        <w:rFonts w:ascii="Wingdings" w:hAnsi="Wingdings" w:hint="default"/>
      </w:rPr>
    </w:lvl>
    <w:lvl w:ilvl="3" w:tplc="E954F884">
      <w:start w:val="1"/>
      <w:numFmt w:val="bullet"/>
      <w:lvlText w:val=""/>
      <w:lvlJc w:val="left"/>
      <w:pPr>
        <w:ind w:left="2880" w:hanging="360"/>
      </w:pPr>
      <w:rPr>
        <w:rFonts w:ascii="Symbol" w:hAnsi="Symbol" w:hint="default"/>
      </w:rPr>
    </w:lvl>
    <w:lvl w:ilvl="4" w:tplc="6BBC6B94">
      <w:start w:val="1"/>
      <w:numFmt w:val="bullet"/>
      <w:lvlText w:val="o"/>
      <w:lvlJc w:val="left"/>
      <w:pPr>
        <w:ind w:left="3600" w:hanging="360"/>
      </w:pPr>
      <w:rPr>
        <w:rFonts w:ascii="Courier New" w:hAnsi="Courier New" w:hint="default"/>
      </w:rPr>
    </w:lvl>
    <w:lvl w:ilvl="5" w:tplc="9CE6A1AC">
      <w:start w:val="1"/>
      <w:numFmt w:val="bullet"/>
      <w:lvlText w:val=""/>
      <w:lvlJc w:val="left"/>
      <w:pPr>
        <w:ind w:left="4320" w:hanging="360"/>
      </w:pPr>
      <w:rPr>
        <w:rFonts w:ascii="Wingdings" w:hAnsi="Wingdings" w:hint="default"/>
      </w:rPr>
    </w:lvl>
    <w:lvl w:ilvl="6" w:tplc="D94E06FC">
      <w:start w:val="1"/>
      <w:numFmt w:val="bullet"/>
      <w:lvlText w:val=""/>
      <w:lvlJc w:val="left"/>
      <w:pPr>
        <w:ind w:left="5040" w:hanging="360"/>
      </w:pPr>
      <w:rPr>
        <w:rFonts w:ascii="Symbol" w:hAnsi="Symbol" w:hint="default"/>
      </w:rPr>
    </w:lvl>
    <w:lvl w:ilvl="7" w:tplc="45DA4388">
      <w:start w:val="1"/>
      <w:numFmt w:val="bullet"/>
      <w:lvlText w:val="o"/>
      <w:lvlJc w:val="left"/>
      <w:pPr>
        <w:ind w:left="5760" w:hanging="360"/>
      </w:pPr>
      <w:rPr>
        <w:rFonts w:ascii="Courier New" w:hAnsi="Courier New" w:hint="default"/>
      </w:rPr>
    </w:lvl>
    <w:lvl w:ilvl="8" w:tplc="41F0EDB4">
      <w:start w:val="1"/>
      <w:numFmt w:val="bullet"/>
      <w:lvlText w:val=""/>
      <w:lvlJc w:val="left"/>
      <w:pPr>
        <w:ind w:left="6480" w:hanging="360"/>
      </w:pPr>
      <w:rPr>
        <w:rFonts w:ascii="Wingdings" w:hAnsi="Wingdings" w:hint="default"/>
      </w:rPr>
    </w:lvl>
  </w:abstractNum>
  <w:abstractNum w:abstractNumId="16"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73E73631"/>
    <w:multiLevelType w:val="hybridMultilevel"/>
    <w:tmpl w:val="F202CD66"/>
    <w:lvl w:ilvl="0" w:tplc="0409000F">
      <w:start w:val="1"/>
      <w:numFmt w:val="decimal"/>
      <w:lvlText w:val="%1."/>
      <w:lvlJc w:val="left"/>
      <w:pPr>
        <w:tabs>
          <w:tab w:val="num" w:pos="2880"/>
        </w:tabs>
        <w:ind w:left="288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9075419"/>
    <w:multiLevelType w:val="hybridMultilevel"/>
    <w:tmpl w:val="26E0A2BA"/>
    <w:lvl w:ilvl="0" w:tplc="0409000F">
      <w:start w:val="1"/>
      <w:numFmt w:val="decimal"/>
      <w:lvlText w:val="%1."/>
      <w:lvlJc w:val="left"/>
      <w:pPr>
        <w:tabs>
          <w:tab w:val="num" w:pos="2880"/>
        </w:tabs>
        <w:ind w:left="2880" w:hanging="360"/>
      </w:pPr>
      <w:rPr>
        <w:rFonts w:hint="default"/>
      </w:rPr>
    </w:lvl>
    <w:lvl w:ilvl="1" w:tplc="0409000F">
      <w:start w:val="1"/>
      <w:numFmt w:val="decimal"/>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2"/>
  </w:num>
  <w:num w:numId="3">
    <w:abstractNumId w:val="21"/>
  </w:num>
  <w:num w:numId="4">
    <w:abstractNumId w:val="16"/>
  </w:num>
  <w:num w:numId="5">
    <w:abstractNumId w:val="5"/>
  </w:num>
  <w:num w:numId="6">
    <w:abstractNumId w:val="17"/>
  </w:num>
  <w:num w:numId="7">
    <w:abstractNumId w:val="0"/>
  </w:num>
  <w:num w:numId="8">
    <w:abstractNumId w:val="11"/>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0"/>
  </w:num>
  <w:num w:numId="12">
    <w:abstractNumId w:val="13"/>
  </w:num>
  <w:num w:numId="13">
    <w:abstractNumId w:val="18"/>
  </w:num>
  <w:num w:numId="14">
    <w:abstractNumId w:val="3"/>
  </w:num>
  <w:num w:numId="15">
    <w:abstractNumId w:val="7"/>
  </w:num>
  <w:num w:numId="16">
    <w:abstractNumId w:val="15"/>
  </w:num>
  <w:num w:numId="17">
    <w:abstractNumId w:val="14"/>
  </w:num>
  <w:num w:numId="18">
    <w:abstractNumId w:val="9"/>
  </w:num>
  <w:num w:numId="19">
    <w:abstractNumId w:val="4"/>
  </w:num>
  <w:num w:numId="20">
    <w:abstractNumId w:val="20"/>
  </w:num>
  <w:num w:numId="21">
    <w:abstractNumId w:val="8"/>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EEE"/>
    <w:rsid w:val="0000151C"/>
    <w:rsid w:val="00001B0B"/>
    <w:rsid w:val="00002BBC"/>
    <w:rsid w:val="00003234"/>
    <w:rsid w:val="00004148"/>
    <w:rsid w:val="000048A2"/>
    <w:rsid w:val="00004D8B"/>
    <w:rsid w:val="00005A8C"/>
    <w:rsid w:val="00005B7A"/>
    <w:rsid w:val="00006AD2"/>
    <w:rsid w:val="000073FE"/>
    <w:rsid w:val="00010861"/>
    <w:rsid w:val="00011B8E"/>
    <w:rsid w:val="00011E90"/>
    <w:rsid w:val="00012B28"/>
    <w:rsid w:val="00012CA9"/>
    <w:rsid w:val="000131A6"/>
    <w:rsid w:val="0001699C"/>
    <w:rsid w:val="00017358"/>
    <w:rsid w:val="00017572"/>
    <w:rsid w:val="0001791A"/>
    <w:rsid w:val="00020790"/>
    <w:rsid w:val="00021919"/>
    <w:rsid w:val="00022952"/>
    <w:rsid w:val="0002355F"/>
    <w:rsid w:val="00023F70"/>
    <w:rsid w:val="00026246"/>
    <w:rsid w:val="00026E03"/>
    <w:rsid w:val="000308BC"/>
    <w:rsid w:val="000309E7"/>
    <w:rsid w:val="0003163B"/>
    <w:rsid w:val="00031EE2"/>
    <w:rsid w:val="000340E8"/>
    <w:rsid w:val="000343E7"/>
    <w:rsid w:val="00034438"/>
    <w:rsid w:val="00034522"/>
    <w:rsid w:val="00034DB9"/>
    <w:rsid w:val="00036F97"/>
    <w:rsid w:val="00037F42"/>
    <w:rsid w:val="0004029E"/>
    <w:rsid w:val="00041555"/>
    <w:rsid w:val="00042DC3"/>
    <w:rsid w:val="00045A3A"/>
    <w:rsid w:val="0004744D"/>
    <w:rsid w:val="0005151E"/>
    <w:rsid w:val="00051B84"/>
    <w:rsid w:val="000525B8"/>
    <w:rsid w:val="000529AD"/>
    <w:rsid w:val="0005446F"/>
    <w:rsid w:val="00054E55"/>
    <w:rsid w:val="00056B83"/>
    <w:rsid w:val="000578AF"/>
    <w:rsid w:val="000610E2"/>
    <w:rsid w:val="000612FD"/>
    <w:rsid w:val="00061543"/>
    <w:rsid w:val="00062CF2"/>
    <w:rsid w:val="00064A4A"/>
    <w:rsid w:val="00065B16"/>
    <w:rsid w:val="000706D0"/>
    <w:rsid w:val="00070D7F"/>
    <w:rsid w:val="00072369"/>
    <w:rsid w:val="000729A5"/>
    <w:rsid w:val="00074377"/>
    <w:rsid w:val="000757D1"/>
    <w:rsid w:val="00075B72"/>
    <w:rsid w:val="00075CC9"/>
    <w:rsid w:val="00075CFC"/>
    <w:rsid w:val="00077284"/>
    <w:rsid w:val="00083454"/>
    <w:rsid w:val="000835E5"/>
    <w:rsid w:val="00083BA5"/>
    <w:rsid w:val="000842C2"/>
    <w:rsid w:val="0008455F"/>
    <w:rsid w:val="00084ADD"/>
    <w:rsid w:val="00085D82"/>
    <w:rsid w:val="00086180"/>
    <w:rsid w:val="00087984"/>
    <w:rsid w:val="000879AB"/>
    <w:rsid w:val="00087ADE"/>
    <w:rsid w:val="0009011C"/>
    <w:rsid w:val="00090E22"/>
    <w:rsid w:val="00091F9E"/>
    <w:rsid w:val="000924B7"/>
    <w:rsid w:val="00093645"/>
    <w:rsid w:val="000938A8"/>
    <w:rsid w:val="00094B3C"/>
    <w:rsid w:val="00095225"/>
    <w:rsid w:val="0009554C"/>
    <w:rsid w:val="0009599C"/>
    <w:rsid w:val="00095A20"/>
    <w:rsid w:val="00096B6F"/>
    <w:rsid w:val="000A1EF0"/>
    <w:rsid w:val="000A2C28"/>
    <w:rsid w:val="000A2F3C"/>
    <w:rsid w:val="000A30CD"/>
    <w:rsid w:val="000A3EED"/>
    <w:rsid w:val="000A5498"/>
    <w:rsid w:val="000A5E75"/>
    <w:rsid w:val="000B0084"/>
    <w:rsid w:val="000B0622"/>
    <w:rsid w:val="000B0BD8"/>
    <w:rsid w:val="000B14F3"/>
    <w:rsid w:val="000B166B"/>
    <w:rsid w:val="000B32BA"/>
    <w:rsid w:val="000B33C0"/>
    <w:rsid w:val="000B35A4"/>
    <w:rsid w:val="000B38F7"/>
    <w:rsid w:val="000B4366"/>
    <w:rsid w:val="000B4A23"/>
    <w:rsid w:val="000B51E1"/>
    <w:rsid w:val="000B573A"/>
    <w:rsid w:val="000B57DD"/>
    <w:rsid w:val="000B58AC"/>
    <w:rsid w:val="000B5C4D"/>
    <w:rsid w:val="000B6C20"/>
    <w:rsid w:val="000B7330"/>
    <w:rsid w:val="000B77C7"/>
    <w:rsid w:val="000B7A4F"/>
    <w:rsid w:val="000C01C6"/>
    <w:rsid w:val="000C0FFD"/>
    <w:rsid w:val="000C136F"/>
    <w:rsid w:val="000C2A97"/>
    <w:rsid w:val="000C2B09"/>
    <w:rsid w:val="000C3441"/>
    <w:rsid w:val="000C34AC"/>
    <w:rsid w:val="000C352D"/>
    <w:rsid w:val="000C4100"/>
    <w:rsid w:val="000C4B06"/>
    <w:rsid w:val="000C5088"/>
    <w:rsid w:val="000C566E"/>
    <w:rsid w:val="000C5856"/>
    <w:rsid w:val="000C5A43"/>
    <w:rsid w:val="000C6238"/>
    <w:rsid w:val="000C632B"/>
    <w:rsid w:val="000C7AA6"/>
    <w:rsid w:val="000D4434"/>
    <w:rsid w:val="000D497C"/>
    <w:rsid w:val="000D6D29"/>
    <w:rsid w:val="000D791A"/>
    <w:rsid w:val="000D793C"/>
    <w:rsid w:val="000E1102"/>
    <w:rsid w:val="000E1D2A"/>
    <w:rsid w:val="000E24C9"/>
    <w:rsid w:val="000E3A9F"/>
    <w:rsid w:val="000E43BC"/>
    <w:rsid w:val="000E4644"/>
    <w:rsid w:val="000E5386"/>
    <w:rsid w:val="000E621B"/>
    <w:rsid w:val="000F0A8B"/>
    <w:rsid w:val="000F124E"/>
    <w:rsid w:val="000F29EF"/>
    <w:rsid w:val="000F317D"/>
    <w:rsid w:val="000F405B"/>
    <w:rsid w:val="000F4964"/>
    <w:rsid w:val="000F60C2"/>
    <w:rsid w:val="000F640A"/>
    <w:rsid w:val="000F68FB"/>
    <w:rsid w:val="000F7359"/>
    <w:rsid w:val="00100150"/>
    <w:rsid w:val="00101D82"/>
    <w:rsid w:val="00103FE4"/>
    <w:rsid w:val="0010418C"/>
    <w:rsid w:val="00104439"/>
    <w:rsid w:val="00104B3E"/>
    <w:rsid w:val="00107923"/>
    <w:rsid w:val="00110E1B"/>
    <w:rsid w:val="00112676"/>
    <w:rsid w:val="001133FC"/>
    <w:rsid w:val="001145A5"/>
    <w:rsid w:val="00114AC0"/>
    <w:rsid w:val="0011692A"/>
    <w:rsid w:val="00116A5F"/>
    <w:rsid w:val="00117094"/>
    <w:rsid w:val="00117CBE"/>
    <w:rsid w:val="00117ED6"/>
    <w:rsid w:val="001203B2"/>
    <w:rsid w:val="00120EDB"/>
    <w:rsid w:val="0012184E"/>
    <w:rsid w:val="0012250F"/>
    <w:rsid w:val="0012379A"/>
    <w:rsid w:val="00124018"/>
    <w:rsid w:val="00124395"/>
    <w:rsid w:val="00125150"/>
    <w:rsid w:val="00126D9E"/>
    <w:rsid w:val="00127F51"/>
    <w:rsid w:val="00131974"/>
    <w:rsid w:val="001328A1"/>
    <w:rsid w:val="00133281"/>
    <w:rsid w:val="0013406D"/>
    <w:rsid w:val="00134681"/>
    <w:rsid w:val="00134690"/>
    <w:rsid w:val="001349AA"/>
    <w:rsid w:val="00135BC9"/>
    <w:rsid w:val="00136254"/>
    <w:rsid w:val="001363B7"/>
    <w:rsid w:val="00136C5B"/>
    <w:rsid w:val="00141176"/>
    <w:rsid w:val="00141442"/>
    <w:rsid w:val="00143533"/>
    <w:rsid w:val="00143CC6"/>
    <w:rsid w:val="00144170"/>
    <w:rsid w:val="0014503A"/>
    <w:rsid w:val="00145873"/>
    <w:rsid w:val="00145E7E"/>
    <w:rsid w:val="00146389"/>
    <w:rsid w:val="0014759E"/>
    <w:rsid w:val="001478C2"/>
    <w:rsid w:val="00150442"/>
    <w:rsid w:val="00150EA0"/>
    <w:rsid w:val="00152476"/>
    <w:rsid w:val="0015294F"/>
    <w:rsid w:val="00152A7A"/>
    <w:rsid w:val="00152ECC"/>
    <w:rsid w:val="00153165"/>
    <w:rsid w:val="00153931"/>
    <w:rsid w:val="00153981"/>
    <w:rsid w:val="001539FB"/>
    <w:rsid w:val="00154B51"/>
    <w:rsid w:val="00155FC0"/>
    <w:rsid w:val="00156D22"/>
    <w:rsid w:val="00157317"/>
    <w:rsid w:val="001574F0"/>
    <w:rsid w:val="00157857"/>
    <w:rsid w:val="00157A36"/>
    <w:rsid w:val="00157ABB"/>
    <w:rsid w:val="0016011E"/>
    <w:rsid w:val="0016036E"/>
    <w:rsid w:val="001613F1"/>
    <w:rsid w:val="0016292E"/>
    <w:rsid w:val="0016293E"/>
    <w:rsid w:val="00162BA1"/>
    <w:rsid w:val="0016339B"/>
    <w:rsid w:val="00163856"/>
    <w:rsid w:val="0016401F"/>
    <w:rsid w:val="00164637"/>
    <w:rsid w:val="00165399"/>
    <w:rsid w:val="001657F5"/>
    <w:rsid w:val="0016610F"/>
    <w:rsid w:val="00166AC8"/>
    <w:rsid w:val="00167CB9"/>
    <w:rsid w:val="00170D24"/>
    <w:rsid w:val="001715AB"/>
    <w:rsid w:val="00171FF0"/>
    <w:rsid w:val="001730E1"/>
    <w:rsid w:val="0017317E"/>
    <w:rsid w:val="00173EE2"/>
    <w:rsid w:val="00174C39"/>
    <w:rsid w:val="00174F21"/>
    <w:rsid w:val="001751EF"/>
    <w:rsid w:val="00175AC8"/>
    <w:rsid w:val="00177F10"/>
    <w:rsid w:val="001805DB"/>
    <w:rsid w:val="001818A7"/>
    <w:rsid w:val="0018226F"/>
    <w:rsid w:val="00182F59"/>
    <w:rsid w:val="00183949"/>
    <w:rsid w:val="001846A0"/>
    <w:rsid w:val="00184C23"/>
    <w:rsid w:val="00185614"/>
    <w:rsid w:val="00185A7E"/>
    <w:rsid w:val="00185F53"/>
    <w:rsid w:val="00186470"/>
    <w:rsid w:val="00186B82"/>
    <w:rsid w:val="00186D44"/>
    <w:rsid w:val="001909DD"/>
    <w:rsid w:val="00190AC9"/>
    <w:rsid w:val="001917A6"/>
    <w:rsid w:val="001923AE"/>
    <w:rsid w:val="001928F2"/>
    <w:rsid w:val="0019351F"/>
    <w:rsid w:val="001937EE"/>
    <w:rsid w:val="00195851"/>
    <w:rsid w:val="00195C09"/>
    <w:rsid w:val="00196D2B"/>
    <w:rsid w:val="0019776F"/>
    <w:rsid w:val="001A0B86"/>
    <w:rsid w:val="001A0C28"/>
    <w:rsid w:val="001A0CD7"/>
    <w:rsid w:val="001A2046"/>
    <w:rsid w:val="001A350B"/>
    <w:rsid w:val="001A35AB"/>
    <w:rsid w:val="001A48DB"/>
    <w:rsid w:val="001A5A85"/>
    <w:rsid w:val="001A72EA"/>
    <w:rsid w:val="001A75B0"/>
    <w:rsid w:val="001B0BE5"/>
    <w:rsid w:val="001B19BA"/>
    <w:rsid w:val="001B2CAF"/>
    <w:rsid w:val="001B2EE5"/>
    <w:rsid w:val="001B3317"/>
    <w:rsid w:val="001B34BA"/>
    <w:rsid w:val="001B37C9"/>
    <w:rsid w:val="001B41C0"/>
    <w:rsid w:val="001B5063"/>
    <w:rsid w:val="001B611D"/>
    <w:rsid w:val="001B6E3F"/>
    <w:rsid w:val="001B73C3"/>
    <w:rsid w:val="001B7C36"/>
    <w:rsid w:val="001C05E4"/>
    <w:rsid w:val="001C0AF0"/>
    <w:rsid w:val="001C1385"/>
    <w:rsid w:val="001C1965"/>
    <w:rsid w:val="001C36A2"/>
    <w:rsid w:val="001C47CF"/>
    <w:rsid w:val="001C632B"/>
    <w:rsid w:val="001C6801"/>
    <w:rsid w:val="001C6A09"/>
    <w:rsid w:val="001D0A6C"/>
    <w:rsid w:val="001D0B35"/>
    <w:rsid w:val="001D28ED"/>
    <w:rsid w:val="001D350F"/>
    <w:rsid w:val="001D3645"/>
    <w:rsid w:val="001D3A51"/>
    <w:rsid w:val="001D4980"/>
    <w:rsid w:val="001D4A0E"/>
    <w:rsid w:val="001D5074"/>
    <w:rsid w:val="001D5F62"/>
    <w:rsid w:val="001D7954"/>
    <w:rsid w:val="001D7F55"/>
    <w:rsid w:val="001E0CCE"/>
    <w:rsid w:val="001E0DD9"/>
    <w:rsid w:val="001E1371"/>
    <w:rsid w:val="001E38B1"/>
    <w:rsid w:val="001E444D"/>
    <w:rsid w:val="001E4576"/>
    <w:rsid w:val="001E49D9"/>
    <w:rsid w:val="001E5632"/>
    <w:rsid w:val="001E65D8"/>
    <w:rsid w:val="001E6693"/>
    <w:rsid w:val="001E7198"/>
    <w:rsid w:val="001E71F8"/>
    <w:rsid w:val="001E78C1"/>
    <w:rsid w:val="001F0331"/>
    <w:rsid w:val="001F1229"/>
    <w:rsid w:val="001F134D"/>
    <w:rsid w:val="001F1878"/>
    <w:rsid w:val="001F1B48"/>
    <w:rsid w:val="001F3A63"/>
    <w:rsid w:val="001F455C"/>
    <w:rsid w:val="001F4B55"/>
    <w:rsid w:val="001F5720"/>
    <w:rsid w:val="001F6F42"/>
    <w:rsid w:val="001F730B"/>
    <w:rsid w:val="001F7AA4"/>
    <w:rsid w:val="001F7B6B"/>
    <w:rsid w:val="001F7E52"/>
    <w:rsid w:val="00200214"/>
    <w:rsid w:val="00200884"/>
    <w:rsid w:val="00200A58"/>
    <w:rsid w:val="00200E7A"/>
    <w:rsid w:val="00201F31"/>
    <w:rsid w:val="00202725"/>
    <w:rsid w:val="00202EC7"/>
    <w:rsid w:val="00202FB8"/>
    <w:rsid w:val="0020366B"/>
    <w:rsid w:val="0020403A"/>
    <w:rsid w:val="002044D1"/>
    <w:rsid w:val="0020466D"/>
    <w:rsid w:val="00205883"/>
    <w:rsid w:val="00205BE4"/>
    <w:rsid w:val="0020663A"/>
    <w:rsid w:val="00207773"/>
    <w:rsid w:val="00207DFE"/>
    <w:rsid w:val="002103B5"/>
    <w:rsid w:val="00211F6E"/>
    <w:rsid w:val="00212124"/>
    <w:rsid w:val="00212163"/>
    <w:rsid w:val="0021259B"/>
    <w:rsid w:val="00213273"/>
    <w:rsid w:val="0021348D"/>
    <w:rsid w:val="0021359D"/>
    <w:rsid w:val="002135F5"/>
    <w:rsid w:val="002138AB"/>
    <w:rsid w:val="002138E3"/>
    <w:rsid w:val="0021446D"/>
    <w:rsid w:val="002145E0"/>
    <w:rsid w:val="00214623"/>
    <w:rsid w:val="00214A13"/>
    <w:rsid w:val="00214BE8"/>
    <w:rsid w:val="00214F2F"/>
    <w:rsid w:val="00221288"/>
    <w:rsid w:val="0022171B"/>
    <w:rsid w:val="00223DC3"/>
    <w:rsid w:val="002257EC"/>
    <w:rsid w:val="00225B9B"/>
    <w:rsid w:val="00226023"/>
    <w:rsid w:val="00226B1B"/>
    <w:rsid w:val="0022723D"/>
    <w:rsid w:val="002275A1"/>
    <w:rsid w:val="002300D1"/>
    <w:rsid w:val="00230488"/>
    <w:rsid w:val="0023106B"/>
    <w:rsid w:val="00231272"/>
    <w:rsid w:val="0023189D"/>
    <w:rsid w:val="00232A94"/>
    <w:rsid w:val="00232AF1"/>
    <w:rsid w:val="00232C8A"/>
    <w:rsid w:val="0023396D"/>
    <w:rsid w:val="00234B7B"/>
    <w:rsid w:val="00234D98"/>
    <w:rsid w:val="00236A56"/>
    <w:rsid w:val="00237F7F"/>
    <w:rsid w:val="00240BF6"/>
    <w:rsid w:val="00241428"/>
    <w:rsid w:val="00242315"/>
    <w:rsid w:val="002434D0"/>
    <w:rsid w:val="00243E5A"/>
    <w:rsid w:val="00244050"/>
    <w:rsid w:val="00244B25"/>
    <w:rsid w:val="0024500D"/>
    <w:rsid w:val="00245BF7"/>
    <w:rsid w:val="002463B5"/>
    <w:rsid w:val="002475B7"/>
    <w:rsid w:val="0025047A"/>
    <w:rsid w:val="00250C9D"/>
    <w:rsid w:val="00251E89"/>
    <w:rsid w:val="00252389"/>
    <w:rsid w:val="00252651"/>
    <w:rsid w:val="002543D5"/>
    <w:rsid w:val="00254823"/>
    <w:rsid w:val="002555E3"/>
    <w:rsid w:val="0026038E"/>
    <w:rsid w:val="00260902"/>
    <w:rsid w:val="00261C0A"/>
    <w:rsid w:val="00261E1C"/>
    <w:rsid w:val="00262335"/>
    <w:rsid w:val="002638A5"/>
    <w:rsid w:val="0026396A"/>
    <w:rsid w:val="00263B61"/>
    <w:rsid w:val="0026415D"/>
    <w:rsid w:val="00264173"/>
    <w:rsid w:val="00264773"/>
    <w:rsid w:val="00264ABA"/>
    <w:rsid w:val="00264B20"/>
    <w:rsid w:val="00264F59"/>
    <w:rsid w:val="002650D2"/>
    <w:rsid w:val="002653DF"/>
    <w:rsid w:val="00266A5B"/>
    <w:rsid w:val="00266C9C"/>
    <w:rsid w:val="00267046"/>
    <w:rsid w:val="00270FDD"/>
    <w:rsid w:val="00271E73"/>
    <w:rsid w:val="00272A83"/>
    <w:rsid w:val="00273B39"/>
    <w:rsid w:val="00273EAC"/>
    <w:rsid w:val="00273FD5"/>
    <w:rsid w:val="00274323"/>
    <w:rsid w:val="002749AB"/>
    <w:rsid w:val="00274AF2"/>
    <w:rsid w:val="0027605C"/>
    <w:rsid w:val="00276D6F"/>
    <w:rsid w:val="00280A0E"/>
    <w:rsid w:val="00281092"/>
    <w:rsid w:val="002827BE"/>
    <w:rsid w:val="0028340C"/>
    <w:rsid w:val="00283AD8"/>
    <w:rsid w:val="002869F4"/>
    <w:rsid w:val="00287554"/>
    <w:rsid w:val="002875B6"/>
    <w:rsid w:val="0029110A"/>
    <w:rsid w:val="00291270"/>
    <w:rsid w:val="002918DA"/>
    <w:rsid w:val="00291E0E"/>
    <w:rsid w:val="002931F4"/>
    <w:rsid w:val="002935A3"/>
    <w:rsid w:val="0029517A"/>
    <w:rsid w:val="00295993"/>
    <w:rsid w:val="00296AE2"/>
    <w:rsid w:val="00296EB0"/>
    <w:rsid w:val="002972DD"/>
    <w:rsid w:val="00297312"/>
    <w:rsid w:val="00297483"/>
    <w:rsid w:val="002A0018"/>
    <w:rsid w:val="002A0B81"/>
    <w:rsid w:val="002A1038"/>
    <w:rsid w:val="002A2642"/>
    <w:rsid w:val="002A32BB"/>
    <w:rsid w:val="002A34B3"/>
    <w:rsid w:val="002A40D6"/>
    <w:rsid w:val="002A4E20"/>
    <w:rsid w:val="002A4E9D"/>
    <w:rsid w:val="002A535D"/>
    <w:rsid w:val="002A69A6"/>
    <w:rsid w:val="002A6D47"/>
    <w:rsid w:val="002A721E"/>
    <w:rsid w:val="002B3385"/>
    <w:rsid w:val="002B4539"/>
    <w:rsid w:val="002B4599"/>
    <w:rsid w:val="002B4BEB"/>
    <w:rsid w:val="002B6117"/>
    <w:rsid w:val="002B6474"/>
    <w:rsid w:val="002B6ED5"/>
    <w:rsid w:val="002B70A7"/>
    <w:rsid w:val="002B7988"/>
    <w:rsid w:val="002B7DB1"/>
    <w:rsid w:val="002C15F5"/>
    <w:rsid w:val="002C16F8"/>
    <w:rsid w:val="002C2305"/>
    <w:rsid w:val="002C2CEE"/>
    <w:rsid w:val="002C3293"/>
    <w:rsid w:val="002C5C52"/>
    <w:rsid w:val="002C6956"/>
    <w:rsid w:val="002C6FE1"/>
    <w:rsid w:val="002C7042"/>
    <w:rsid w:val="002C7249"/>
    <w:rsid w:val="002C78FB"/>
    <w:rsid w:val="002C7913"/>
    <w:rsid w:val="002D01E2"/>
    <w:rsid w:val="002D13CC"/>
    <w:rsid w:val="002D1929"/>
    <w:rsid w:val="002D1B6A"/>
    <w:rsid w:val="002D246D"/>
    <w:rsid w:val="002D25C8"/>
    <w:rsid w:val="002D3440"/>
    <w:rsid w:val="002D4B5C"/>
    <w:rsid w:val="002D4B90"/>
    <w:rsid w:val="002D53CA"/>
    <w:rsid w:val="002D55E3"/>
    <w:rsid w:val="002D5A46"/>
    <w:rsid w:val="002D638E"/>
    <w:rsid w:val="002D6A5D"/>
    <w:rsid w:val="002E028F"/>
    <w:rsid w:val="002E20A1"/>
    <w:rsid w:val="002E2BB1"/>
    <w:rsid w:val="002E2DA5"/>
    <w:rsid w:val="002E4748"/>
    <w:rsid w:val="002E4EA4"/>
    <w:rsid w:val="002E6EA1"/>
    <w:rsid w:val="002E79C6"/>
    <w:rsid w:val="002E7C60"/>
    <w:rsid w:val="002F0912"/>
    <w:rsid w:val="002F18DF"/>
    <w:rsid w:val="002F24EE"/>
    <w:rsid w:val="002F2EC9"/>
    <w:rsid w:val="002F450D"/>
    <w:rsid w:val="002F4E63"/>
    <w:rsid w:val="002F67FD"/>
    <w:rsid w:val="002F6B67"/>
    <w:rsid w:val="002F7829"/>
    <w:rsid w:val="002F793A"/>
    <w:rsid w:val="00300B7D"/>
    <w:rsid w:val="00301950"/>
    <w:rsid w:val="003024B8"/>
    <w:rsid w:val="00303534"/>
    <w:rsid w:val="0030417D"/>
    <w:rsid w:val="003045A1"/>
    <w:rsid w:val="00304794"/>
    <w:rsid w:val="00304EED"/>
    <w:rsid w:val="00305F8F"/>
    <w:rsid w:val="003065ED"/>
    <w:rsid w:val="00306A37"/>
    <w:rsid w:val="00310223"/>
    <w:rsid w:val="003105CF"/>
    <w:rsid w:val="00311136"/>
    <w:rsid w:val="003118F3"/>
    <w:rsid w:val="00311B7B"/>
    <w:rsid w:val="003120D2"/>
    <w:rsid w:val="0031255C"/>
    <w:rsid w:val="00314359"/>
    <w:rsid w:val="00314FE1"/>
    <w:rsid w:val="0031528C"/>
    <w:rsid w:val="0031537A"/>
    <w:rsid w:val="003158B4"/>
    <w:rsid w:val="00317B3F"/>
    <w:rsid w:val="0032307C"/>
    <w:rsid w:val="00323A98"/>
    <w:rsid w:val="00325ECF"/>
    <w:rsid w:val="003262FD"/>
    <w:rsid w:val="00326BD5"/>
    <w:rsid w:val="00326F8A"/>
    <w:rsid w:val="00330A04"/>
    <w:rsid w:val="00330E4A"/>
    <w:rsid w:val="00331394"/>
    <w:rsid w:val="00332345"/>
    <w:rsid w:val="00334571"/>
    <w:rsid w:val="0033507A"/>
    <w:rsid w:val="003354A4"/>
    <w:rsid w:val="00336A97"/>
    <w:rsid w:val="00336CC3"/>
    <w:rsid w:val="003409AB"/>
    <w:rsid w:val="00341FD5"/>
    <w:rsid w:val="00341FD6"/>
    <w:rsid w:val="00343656"/>
    <w:rsid w:val="00343CDD"/>
    <w:rsid w:val="00345EE4"/>
    <w:rsid w:val="00347B0D"/>
    <w:rsid w:val="00347CF8"/>
    <w:rsid w:val="00350895"/>
    <w:rsid w:val="00350CB0"/>
    <w:rsid w:val="00353771"/>
    <w:rsid w:val="00356017"/>
    <w:rsid w:val="00356AFA"/>
    <w:rsid w:val="003570ED"/>
    <w:rsid w:val="00361BA2"/>
    <w:rsid w:val="003623C9"/>
    <w:rsid w:val="00362620"/>
    <w:rsid w:val="0036359D"/>
    <w:rsid w:val="0036463E"/>
    <w:rsid w:val="00365A9C"/>
    <w:rsid w:val="00365C1C"/>
    <w:rsid w:val="0036693B"/>
    <w:rsid w:val="00366CF0"/>
    <w:rsid w:val="00370440"/>
    <w:rsid w:val="00370879"/>
    <w:rsid w:val="00370AF4"/>
    <w:rsid w:val="00372310"/>
    <w:rsid w:val="003747E8"/>
    <w:rsid w:val="00375A0E"/>
    <w:rsid w:val="003767CC"/>
    <w:rsid w:val="00376B88"/>
    <w:rsid w:val="00377D84"/>
    <w:rsid w:val="0038055F"/>
    <w:rsid w:val="00380718"/>
    <w:rsid w:val="00381FA9"/>
    <w:rsid w:val="00382EF1"/>
    <w:rsid w:val="00383ECF"/>
    <w:rsid w:val="003844F3"/>
    <w:rsid w:val="0038460D"/>
    <w:rsid w:val="00385250"/>
    <w:rsid w:val="003860BB"/>
    <w:rsid w:val="003862BC"/>
    <w:rsid w:val="00387A82"/>
    <w:rsid w:val="00387F38"/>
    <w:rsid w:val="00392845"/>
    <w:rsid w:val="00393CBC"/>
    <w:rsid w:val="00394771"/>
    <w:rsid w:val="003957F0"/>
    <w:rsid w:val="00395C83"/>
    <w:rsid w:val="00395CE3"/>
    <w:rsid w:val="00395D15"/>
    <w:rsid w:val="00396DAD"/>
    <w:rsid w:val="003A1034"/>
    <w:rsid w:val="003A1EAB"/>
    <w:rsid w:val="003A20BA"/>
    <w:rsid w:val="003A2285"/>
    <w:rsid w:val="003A53C1"/>
    <w:rsid w:val="003A56C0"/>
    <w:rsid w:val="003A586B"/>
    <w:rsid w:val="003A68EE"/>
    <w:rsid w:val="003A734E"/>
    <w:rsid w:val="003A7900"/>
    <w:rsid w:val="003B0C90"/>
    <w:rsid w:val="003B16BF"/>
    <w:rsid w:val="003B2A4C"/>
    <w:rsid w:val="003B5CC5"/>
    <w:rsid w:val="003B6E61"/>
    <w:rsid w:val="003B719B"/>
    <w:rsid w:val="003B7385"/>
    <w:rsid w:val="003B748A"/>
    <w:rsid w:val="003B7515"/>
    <w:rsid w:val="003B7A44"/>
    <w:rsid w:val="003B7CD7"/>
    <w:rsid w:val="003C04A8"/>
    <w:rsid w:val="003C0B7A"/>
    <w:rsid w:val="003C1142"/>
    <w:rsid w:val="003C2566"/>
    <w:rsid w:val="003C2659"/>
    <w:rsid w:val="003C363E"/>
    <w:rsid w:val="003C3F90"/>
    <w:rsid w:val="003C5457"/>
    <w:rsid w:val="003C5FBB"/>
    <w:rsid w:val="003C6146"/>
    <w:rsid w:val="003C66DC"/>
    <w:rsid w:val="003C760D"/>
    <w:rsid w:val="003C79F5"/>
    <w:rsid w:val="003C7ED3"/>
    <w:rsid w:val="003D0FE3"/>
    <w:rsid w:val="003D1009"/>
    <w:rsid w:val="003D245B"/>
    <w:rsid w:val="003D256D"/>
    <w:rsid w:val="003D3514"/>
    <w:rsid w:val="003D3543"/>
    <w:rsid w:val="003D4D4A"/>
    <w:rsid w:val="003D5D82"/>
    <w:rsid w:val="003D647D"/>
    <w:rsid w:val="003D699D"/>
    <w:rsid w:val="003D6E02"/>
    <w:rsid w:val="003D6F50"/>
    <w:rsid w:val="003E00E5"/>
    <w:rsid w:val="003E1425"/>
    <w:rsid w:val="003E1A80"/>
    <w:rsid w:val="003E22DA"/>
    <w:rsid w:val="003E321F"/>
    <w:rsid w:val="003E3D73"/>
    <w:rsid w:val="003E423A"/>
    <w:rsid w:val="003E4982"/>
    <w:rsid w:val="003E55E8"/>
    <w:rsid w:val="003E72CF"/>
    <w:rsid w:val="003E760B"/>
    <w:rsid w:val="003F024F"/>
    <w:rsid w:val="003F07D4"/>
    <w:rsid w:val="003F2550"/>
    <w:rsid w:val="003F3BCE"/>
    <w:rsid w:val="003F3F0C"/>
    <w:rsid w:val="003F43CA"/>
    <w:rsid w:val="003F46B3"/>
    <w:rsid w:val="003F5B21"/>
    <w:rsid w:val="003F6549"/>
    <w:rsid w:val="003F6F2E"/>
    <w:rsid w:val="0040089B"/>
    <w:rsid w:val="00402414"/>
    <w:rsid w:val="00403198"/>
    <w:rsid w:val="00405E25"/>
    <w:rsid w:val="00406003"/>
    <w:rsid w:val="004070EC"/>
    <w:rsid w:val="00407F60"/>
    <w:rsid w:val="00410DAB"/>
    <w:rsid w:val="00412642"/>
    <w:rsid w:val="00412AD8"/>
    <w:rsid w:val="00412C4F"/>
    <w:rsid w:val="00414A3F"/>
    <w:rsid w:val="004155F2"/>
    <w:rsid w:val="004160B0"/>
    <w:rsid w:val="00416553"/>
    <w:rsid w:val="004170AF"/>
    <w:rsid w:val="0041753A"/>
    <w:rsid w:val="004175DF"/>
    <w:rsid w:val="004179D0"/>
    <w:rsid w:val="004200D7"/>
    <w:rsid w:val="004208C6"/>
    <w:rsid w:val="00420E59"/>
    <w:rsid w:val="004216E8"/>
    <w:rsid w:val="004216EB"/>
    <w:rsid w:val="0042350D"/>
    <w:rsid w:val="004252B9"/>
    <w:rsid w:val="00425C83"/>
    <w:rsid w:val="004262AD"/>
    <w:rsid w:val="004266EE"/>
    <w:rsid w:val="00427E60"/>
    <w:rsid w:val="00432422"/>
    <w:rsid w:val="00432BCA"/>
    <w:rsid w:val="00433555"/>
    <w:rsid w:val="0043682F"/>
    <w:rsid w:val="0043736B"/>
    <w:rsid w:val="00440B28"/>
    <w:rsid w:val="00441E6C"/>
    <w:rsid w:val="00442D78"/>
    <w:rsid w:val="00443C7E"/>
    <w:rsid w:val="00443ED5"/>
    <w:rsid w:val="00444CFF"/>
    <w:rsid w:val="004455F3"/>
    <w:rsid w:val="00445954"/>
    <w:rsid w:val="00446F7E"/>
    <w:rsid w:val="0045023A"/>
    <w:rsid w:val="0045115B"/>
    <w:rsid w:val="00451530"/>
    <w:rsid w:val="00451DE6"/>
    <w:rsid w:val="00452156"/>
    <w:rsid w:val="00453492"/>
    <w:rsid w:val="00453D01"/>
    <w:rsid w:val="00453F50"/>
    <w:rsid w:val="00456119"/>
    <w:rsid w:val="004569DB"/>
    <w:rsid w:val="004579E0"/>
    <w:rsid w:val="00460B7F"/>
    <w:rsid w:val="004612D1"/>
    <w:rsid w:val="00462486"/>
    <w:rsid w:val="0046328B"/>
    <w:rsid w:val="00463E5D"/>
    <w:rsid w:val="00465777"/>
    <w:rsid w:val="0046583B"/>
    <w:rsid w:val="004664B1"/>
    <w:rsid w:val="00466D6E"/>
    <w:rsid w:val="004672DA"/>
    <w:rsid w:val="00467986"/>
    <w:rsid w:val="004705CC"/>
    <w:rsid w:val="00471DDB"/>
    <w:rsid w:val="004725D6"/>
    <w:rsid w:val="00473B6F"/>
    <w:rsid w:val="00473B73"/>
    <w:rsid w:val="00477C03"/>
    <w:rsid w:val="00481DB1"/>
    <w:rsid w:val="00482984"/>
    <w:rsid w:val="00482A41"/>
    <w:rsid w:val="00482C49"/>
    <w:rsid w:val="0048328D"/>
    <w:rsid w:val="00483FD2"/>
    <w:rsid w:val="00484E4E"/>
    <w:rsid w:val="00485B0A"/>
    <w:rsid w:val="0049025B"/>
    <w:rsid w:val="0049104C"/>
    <w:rsid w:val="00493995"/>
    <w:rsid w:val="00493E10"/>
    <w:rsid w:val="00493F04"/>
    <w:rsid w:val="0049405D"/>
    <w:rsid w:val="004947C2"/>
    <w:rsid w:val="00494D8B"/>
    <w:rsid w:val="00495230"/>
    <w:rsid w:val="004964A2"/>
    <w:rsid w:val="004A0365"/>
    <w:rsid w:val="004A11B3"/>
    <w:rsid w:val="004A1E9E"/>
    <w:rsid w:val="004A21A5"/>
    <w:rsid w:val="004A27B8"/>
    <w:rsid w:val="004A296A"/>
    <w:rsid w:val="004A2AA3"/>
    <w:rsid w:val="004A2CD8"/>
    <w:rsid w:val="004A2DE0"/>
    <w:rsid w:val="004A3717"/>
    <w:rsid w:val="004A55DD"/>
    <w:rsid w:val="004A5628"/>
    <w:rsid w:val="004A654B"/>
    <w:rsid w:val="004A65E2"/>
    <w:rsid w:val="004B130A"/>
    <w:rsid w:val="004B1BB2"/>
    <w:rsid w:val="004B21A8"/>
    <w:rsid w:val="004B265F"/>
    <w:rsid w:val="004B2FAE"/>
    <w:rsid w:val="004B36C7"/>
    <w:rsid w:val="004B3E53"/>
    <w:rsid w:val="004B40CC"/>
    <w:rsid w:val="004B40D2"/>
    <w:rsid w:val="004B508F"/>
    <w:rsid w:val="004B5151"/>
    <w:rsid w:val="004B51C3"/>
    <w:rsid w:val="004B593B"/>
    <w:rsid w:val="004B7B25"/>
    <w:rsid w:val="004B7C7B"/>
    <w:rsid w:val="004B7EFC"/>
    <w:rsid w:val="004C3314"/>
    <w:rsid w:val="004C41F1"/>
    <w:rsid w:val="004C46B6"/>
    <w:rsid w:val="004C46BF"/>
    <w:rsid w:val="004C581B"/>
    <w:rsid w:val="004C795B"/>
    <w:rsid w:val="004C7F5A"/>
    <w:rsid w:val="004C7F6D"/>
    <w:rsid w:val="004D0808"/>
    <w:rsid w:val="004D10DB"/>
    <w:rsid w:val="004D3408"/>
    <w:rsid w:val="004D38BD"/>
    <w:rsid w:val="004D3CB4"/>
    <w:rsid w:val="004D3E36"/>
    <w:rsid w:val="004D4480"/>
    <w:rsid w:val="004D4548"/>
    <w:rsid w:val="004D4CFA"/>
    <w:rsid w:val="004D608F"/>
    <w:rsid w:val="004D6277"/>
    <w:rsid w:val="004E0E19"/>
    <w:rsid w:val="004E2092"/>
    <w:rsid w:val="004E2392"/>
    <w:rsid w:val="004E27A9"/>
    <w:rsid w:val="004E3741"/>
    <w:rsid w:val="004E39CA"/>
    <w:rsid w:val="004E3E13"/>
    <w:rsid w:val="004E4B81"/>
    <w:rsid w:val="004E6AD3"/>
    <w:rsid w:val="004E7416"/>
    <w:rsid w:val="004E7940"/>
    <w:rsid w:val="004E7D0C"/>
    <w:rsid w:val="004F06E9"/>
    <w:rsid w:val="004F0945"/>
    <w:rsid w:val="004F116D"/>
    <w:rsid w:val="004F250E"/>
    <w:rsid w:val="004F2564"/>
    <w:rsid w:val="004F3675"/>
    <w:rsid w:val="004F428C"/>
    <w:rsid w:val="004F4F94"/>
    <w:rsid w:val="004F67E8"/>
    <w:rsid w:val="004F6C3A"/>
    <w:rsid w:val="00501BA0"/>
    <w:rsid w:val="00502259"/>
    <w:rsid w:val="00502DAF"/>
    <w:rsid w:val="00503861"/>
    <w:rsid w:val="0050550B"/>
    <w:rsid w:val="005055C1"/>
    <w:rsid w:val="00505749"/>
    <w:rsid w:val="00505938"/>
    <w:rsid w:val="00506990"/>
    <w:rsid w:val="00506A67"/>
    <w:rsid w:val="00510B42"/>
    <w:rsid w:val="0051141D"/>
    <w:rsid w:val="00511E39"/>
    <w:rsid w:val="0051269A"/>
    <w:rsid w:val="00512D4D"/>
    <w:rsid w:val="005140E8"/>
    <w:rsid w:val="00514AE9"/>
    <w:rsid w:val="00514B9B"/>
    <w:rsid w:val="00515918"/>
    <w:rsid w:val="00515A29"/>
    <w:rsid w:val="00515EFC"/>
    <w:rsid w:val="00517031"/>
    <w:rsid w:val="00517F0D"/>
    <w:rsid w:val="00520818"/>
    <w:rsid w:val="00520EBF"/>
    <w:rsid w:val="00520FEE"/>
    <w:rsid w:val="00521D63"/>
    <w:rsid w:val="00523263"/>
    <w:rsid w:val="005232B2"/>
    <w:rsid w:val="005246CB"/>
    <w:rsid w:val="0052485D"/>
    <w:rsid w:val="00525105"/>
    <w:rsid w:val="005272D2"/>
    <w:rsid w:val="00527762"/>
    <w:rsid w:val="00527A46"/>
    <w:rsid w:val="00531BD6"/>
    <w:rsid w:val="005323CF"/>
    <w:rsid w:val="00532872"/>
    <w:rsid w:val="0053304B"/>
    <w:rsid w:val="0053309F"/>
    <w:rsid w:val="00534BAE"/>
    <w:rsid w:val="00534D1E"/>
    <w:rsid w:val="005352F7"/>
    <w:rsid w:val="00536D42"/>
    <w:rsid w:val="00540F7C"/>
    <w:rsid w:val="00541C58"/>
    <w:rsid w:val="0054224C"/>
    <w:rsid w:val="00542477"/>
    <w:rsid w:val="00542E77"/>
    <w:rsid w:val="005433E8"/>
    <w:rsid w:val="005436F1"/>
    <w:rsid w:val="00544260"/>
    <w:rsid w:val="00544DC1"/>
    <w:rsid w:val="00544F39"/>
    <w:rsid w:val="00545280"/>
    <w:rsid w:val="00545B6F"/>
    <w:rsid w:val="00545C9A"/>
    <w:rsid w:val="00545CEB"/>
    <w:rsid w:val="00547573"/>
    <w:rsid w:val="00547E5F"/>
    <w:rsid w:val="00553840"/>
    <w:rsid w:val="00553BED"/>
    <w:rsid w:val="005552BC"/>
    <w:rsid w:val="0055562B"/>
    <w:rsid w:val="005560F2"/>
    <w:rsid w:val="00556782"/>
    <w:rsid w:val="005602DD"/>
    <w:rsid w:val="0056176A"/>
    <w:rsid w:val="00561E81"/>
    <w:rsid w:val="00563C91"/>
    <w:rsid w:val="00563CAF"/>
    <w:rsid w:val="00566820"/>
    <w:rsid w:val="005673B1"/>
    <w:rsid w:val="0056776C"/>
    <w:rsid w:val="00570A37"/>
    <w:rsid w:val="00571336"/>
    <w:rsid w:val="005715A5"/>
    <w:rsid w:val="00571DCA"/>
    <w:rsid w:val="005736AA"/>
    <w:rsid w:val="00574DB6"/>
    <w:rsid w:val="00575842"/>
    <w:rsid w:val="00575A08"/>
    <w:rsid w:val="0057792C"/>
    <w:rsid w:val="005803F2"/>
    <w:rsid w:val="005816B3"/>
    <w:rsid w:val="00581BE0"/>
    <w:rsid w:val="00581BE3"/>
    <w:rsid w:val="00582170"/>
    <w:rsid w:val="00582A5C"/>
    <w:rsid w:val="00582C61"/>
    <w:rsid w:val="00582E4D"/>
    <w:rsid w:val="00582FD0"/>
    <w:rsid w:val="005846EF"/>
    <w:rsid w:val="00584BF3"/>
    <w:rsid w:val="005853FC"/>
    <w:rsid w:val="0058563D"/>
    <w:rsid w:val="00587231"/>
    <w:rsid w:val="00587983"/>
    <w:rsid w:val="00590D5B"/>
    <w:rsid w:val="00590DC0"/>
    <w:rsid w:val="0059173E"/>
    <w:rsid w:val="00591D66"/>
    <w:rsid w:val="00592BE6"/>
    <w:rsid w:val="00592E20"/>
    <w:rsid w:val="00592EE6"/>
    <w:rsid w:val="005932F4"/>
    <w:rsid w:val="00594934"/>
    <w:rsid w:val="00594D2B"/>
    <w:rsid w:val="0059504A"/>
    <w:rsid w:val="00595570"/>
    <w:rsid w:val="00595788"/>
    <w:rsid w:val="00595A68"/>
    <w:rsid w:val="00595B2B"/>
    <w:rsid w:val="00595B7C"/>
    <w:rsid w:val="00595D10"/>
    <w:rsid w:val="005A062B"/>
    <w:rsid w:val="005A0AE2"/>
    <w:rsid w:val="005A3134"/>
    <w:rsid w:val="005A333B"/>
    <w:rsid w:val="005A4279"/>
    <w:rsid w:val="005A47F4"/>
    <w:rsid w:val="005A54E8"/>
    <w:rsid w:val="005B0DF0"/>
    <w:rsid w:val="005B241E"/>
    <w:rsid w:val="005B26EB"/>
    <w:rsid w:val="005B445F"/>
    <w:rsid w:val="005B4989"/>
    <w:rsid w:val="005B4F21"/>
    <w:rsid w:val="005B562D"/>
    <w:rsid w:val="005B645B"/>
    <w:rsid w:val="005B66A3"/>
    <w:rsid w:val="005B6E65"/>
    <w:rsid w:val="005B7015"/>
    <w:rsid w:val="005B7B9F"/>
    <w:rsid w:val="005B7EAD"/>
    <w:rsid w:val="005C0C76"/>
    <w:rsid w:val="005C1D68"/>
    <w:rsid w:val="005C216B"/>
    <w:rsid w:val="005C54DA"/>
    <w:rsid w:val="005C6805"/>
    <w:rsid w:val="005D0314"/>
    <w:rsid w:val="005D0338"/>
    <w:rsid w:val="005D0D2D"/>
    <w:rsid w:val="005D42EC"/>
    <w:rsid w:val="005D4903"/>
    <w:rsid w:val="005D4C1A"/>
    <w:rsid w:val="005D57B5"/>
    <w:rsid w:val="005E0F09"/>
    <w:rsid w:val="005E1647"/>
    <w:rsid w:val="005E26CB"/>
    <w:rsid w:val="005E445A"/>
    <w:rsid w:val="005E474C"/>
    <w:rsid w:val="005E557E"/>
    <w:rsid w:val="005E5FF4"/>
    <w:rsid w:val="005E6DA6"/>
    <w:rsid w:val="005F0E57"/>
    <w:rsid w:val="005F1235"/>
    <w:rsid w:val="005F1A4F"/>
    <w:rsid w:val="005F1CA8"/>
    <w:rsid w:val="005F1EAC"/>
    <w:rsid w:val="005F396D"/>
    <w:rsid w:val="005F3C37"/>
    <w:rsid w:val="005F4672"/>
    <w:rsid w:val="005F524E"/>
    <w:rsid w:val="005F63FE"/>
    <w:rsid w:val="005F6A3F"/>
    <w:rsid w:val="005F7001"/>
    <w:rsid w:val="005F70CB"/>
    <w:rsid w:val="006006EE"/>
    <w:rsid w:val="00600FB1"/>
    <w:rsid w:val="00601BCE"/>
    <w:rsid w:val="006032E8"/>
    <w:rsid w:val="00603B92"/>
    <w:rsid w:val="00603F57"/>
    <w:rsid w:val="00606C7B"/>
    <w:rsid w:val="0060710F"/>
    <w:rsid w:val="006075D0"/>
    <w:rsid w:val="00607E38"/>
    <w:rsid w:val="006106B2"/>
    <w:rsid w:val="0061435E"/>
    <w:rsid w:val="00614A7B"/>
    <w:rsid w:val="00615433"/>
    <w:rsid w:val="0061554B"/>
    <w:rsid w:val="0061586D"/>
    <w:rsid w:val="00615C88"/>
    <w:rsid w:val="0061652F"/>
    <w:rsid w:val="00616AB5"/>
    <w:rsid w:val="006208AC"/>
    <w:rsid w:val="006217CF"/>
    <w:rsid w:val="00621C66"/>
    <w:rsid w:val="00624D22"/>
    <w:rsid w:val="006258F3"/>
    <w:rsid w:val="00630143"/>
    <w:rsid w:val="00631155"/>
    <w:rsid w:val="00631328"/>
    <w:rsid w:val="00635903"/>
    <w:rsid w:val="00636777"/>
    <w:rsid w:val="00636D3F"/>
    <w:rsid w:val="0063743E"/>
    <w:rsid w:val="00640097"/>
    <w:rsid w:val="006412A0"/>
    <w:rsid w:val="00642666"/>
    <w:rsid w:val="006428BA"/>
    <w:rsid w:val="00643930"/>
    <w:rsid w:val="00645713"/>
    <w:rsid w:val="006462B2"/>
    <w:rsid w:val="00647B36"/>
    <w:rsid w:val="00650990"/>
    <w:rsid w:val="00650AA0"/>
    <w:rsid w:val="006510C9"/>
    <w:rsid w:val="00651C98"/>
    <w:rsid w:val="00651F4B"/>
    <w:rsid w:val="0065225A"/>
    <w:rsid w:val="006525F7"/>
    <w:rsid w:val="006528FF"/>
    <w:rsid w:val="00653023"/>
    <w:rsid w:val="00653241"/>
    <w:rsid w:val="006540AD"/>
    <w:rsid w:val="00654574"/>
    <w:rsid w:val="00655D93"/>
    <w:rsid w:val="00656D94"/>
    <w:rsid w:val="006574E3"/>
    <w:rsid w:val="00657E1F"/>
    <w:rsid w:val="00661E7E"/>
    <w:rsid w:val="006634AD"/>
    <w:rsid w:val="006642D3"/>
    <w:rsid w:val="006642FA"/>
    <w:rsid w:val="0066548B"/>
    <w:rsid w:val="00665887"/>
    <w:rsid w:val="00666998"/>
    <w:rsid w:val="00667023"/>
    <w:rsid w:val="0066757C"/>
    <w:rsid w:val="0066775C"/>
    <w:rsid w:val="00670FBA"/>
    <w:rsid w:val="0067207C"/>
    <w:rsid w:val="0067209D"/>
    <w:rsid w:val="00672869"/>
    <w:rsid w:val="00673DFC"/>
    <w:rsid w:val="0067447B"/>
    <w:rsid w:val="00674993"/>
    <w:rsid w:val="0067552B"/>
    <w:rsid w:val="00675AF5"/>
    <w:rsid w:val="00676169"/>
    <w:rsid w:val="00676CB1"/>
    <w:rsid w:val="0067706C"/>
    <w:rsid w:val="00677623"/>
    <w:rsid w:val="00677EC3"/>
    <w:rsid w:val="006811B9"/>
    <w:rsid w:val="006820CB"/>
    <w:rsid w:val="006823F9"/>
    <w:rsid w:val="0068343A"/>
    <w:rsid w:val="006840FB"/>
    <w:rsid w:val="00685059"/>
    <w:rsid w:val="00685C0F"/>
    <w:rsid w:val="0068615B"/>
    <w:rsid w:val="00686DD9"/>
    <w:rsid w:val="00686F6F"/>
    <w:rsid w:val="0069023C"/>
    <w:rsid w:val="00690CAD"/>
    <w:rsid w:val="006910C2"/>
    <w:rsid w:val="0069272F"/>
    <w:rsid w:val="00692B19"/>
    <w:rsid w:val="006960F4"/>
    <w:rsid w:val="006963DB"/>
    <w:rsid w:val="00696D0E"/>
    <w:rsid w:val="00697DDF"/>
    <w:rsid w:val="006A06C9"/>
    <w:rsid w:val="006A1811"/>
    <w:rsid w:val="006A1C96"/>
    <w:rsid w:val="006A2532"/>
    <w:rsid w:val="006A3796"/>
    <w:rsid w:val="006A3CEC"/>
    <w:rsid w:val="006A40C3"/>
    <w:rsid w:val="006A5C18"/>
    <w:rsid w:val="006A63E0"/>
    <w:rsid w:val="006A7060"/>
    <w:rsid w:val="006A7C62"/>
    <w:rsid w:val="006A7FF1"/>
    <w:rsid w:val="006B0093"/>
    <w:rsid w:val="006B04E9"/>
    <w:rsid w:val="006B058E"/>
    <w:rsid w:val="006B0ED2"/>
    <w:rsid w:val="006B171B"/>
    <w:rsid w:val="006B17E7"/>
    <w:rsid w:val="006B1EE0"/>
    <w:rsid w:val="006B28AD"/>
    <w:rsid w:val="006B448C"/>
    <w:rsid w:val="006B4F37"/>
    <w:rsid w:val="006B5276"/>
    <w:rsid w:val="006B5423"/>
    <w:rsid w:val="006B5B1F"/>
    <w:rsid w:val="006B5EC1"/>
    <w:rsid w:val="006B6864"/>
    <w:rsid w:val="006C01C1"/>
    <w:rsid w:val="006C03E6"/>
    <w:rsid w:val="006C05F3"/>
    <w:rsid w:val="006C1957"/>
    <w:rsid w:val="006C2447"/>
    <w:rsid w:val="006C39F2"/>
    <w:rsid w:val="006C4317"/>
    <w:rsid w:val="006C4ECD"/>
    <w:rsid w:val="006C6818"/>
    <w:rsid w:val="006C76DF"/>
    <w:rsid w:val="006C7905"/>
    <w:rsid w:val="006D050E"/>
    <w:rsid w:val="006D0725"/>
    <w:rsid w:val="006D0E30"/>
    <w:rsid w:val="006D10D0"/>
    <w:rsid w:val="006D1499"/>
    <w:rsid w:val="006D192D"/>
    <w:rsid w:val="006D29C5"/>
    <w:rsid w:val="006D2ABB"/>
    <w:rsid w:val="006D49ED"/>
    <w:rsid w:val="006D55C7"/>
    <w:rsid w:val="006D6536"/>
    <w:rsid w:val="006D6650"/>
    <w:rsid w:val="006D6936"/>
    <w:rsid w:val="006D6B5E"/>
    <w:rsid w:val="006D7385"/>
    <w:rsid w:val="006D7D5B"/>
    <w:rsid w:val="006E08F7"/>
    <w:rsid w:val="006E09E9"/>
    <w:rsid w:val="006E3993"/>
    <w:rsid w:val="006E43FA"/>
    <w:rsid w:val="006E4AB5"/>
    <w:rsid w:val="006E4FA0"/>
    <w:rsid w:val="006E58C1"/>
    <w:rsid w:val="006E5987"/>
    <w:rsid w:val="006E6A2C"/>
    <w:rsid w:val="006E73DC"/>
    <w:rsid w:val="006F107C"/>
    <w:rsid w:val="006F146B"/>
    <w:rsid w:val="006F16A7"/>
    <w:rsid w:val="006F1974"/>
    <w:rsid w:val="006F1A68"/>
    <w:rsid w:val="006F1B0E"/>
    <w:rsid w:val="006F2D66"/>
    <w:rsid w:val="006F31E9"/>
    <w:rsid w:val="006F3260"/>
    <w:rsid w:val="006F4618"/>
    <w:rsid w:val="006F53E0"/>
    <w:rsid w:val="006F73AA"/>
    <w:rsid w:val="006F7A4A"/>
    <w:rsid w:val="007000DF"/>
    <w:rsid w:val="00700308"/>
    <w:rsid w:val="007003E9"/>
    <w:rsid w:val="00700642"/>
    <w:rsid w:val="007009A7"/>
    <w:rsid w:val="00702F78"/>
    <w:rsid w:val="007031B4"/>
    <w:rsid w:val="00705CC3"/>
    <w:rsid w:val="00705CDA"/>
    <w:rsid w:val="00705D9C"/>
    <w:rsid w:val="007068D6"/>
    <w:rsid w:val="00710FAF"/>
    <w:rsid w:val="00711A9C"/>
    <w:rsid w:val="0071320F"/>
    <w:rsid w:val="00713461"/>
    <w:rsid w:val="00714957"/>
    <w:rsid w:val="00714E9F"/>
    <w:rsid w:val="00717DD6"/>
    <w:rsid w:val="007200F4"/>
    <w:rsid w:val="00721D0D"/>
    <w:rsid w:val="007225D1"/>
    <w:rsid w:val="00723549"/>
    <w:rsid w:val="00725191"/>
    <w:rsid w:val="00725E3A"/>
    <w:rsid w:val="00726638"/>
    <w:rsid w:val="00726992"/>
    <w:rsid w:val="00726CEF"/>
    <w:rsid w:val="00726D05"/>
    <w:rsid w:val="007279FF"/>
    <w:rsid w:val="00727C97"/>
    <w:rsid w:val="007304CE"/>
    <w:rsid w:val="007313A7"/>
    <w:rsid w:val="0073171B"/>
    <w:rsid w:val="00731766"/>
    <w:rsid w:val="00731CD4"/>
    <w:rsid w:val="007337E9"/>
    <w:rsid w:val="007346E5"/>
    <w:rsid w:val="00735E0A"/>
    <w:rsid w:val="00736B74"/>
    <w:rsid w:val="00737143"/>
    <w:rsid w:val="007409B7"/>
    <w:rsid w:val="007412FF"/>
    <w:rsid w:val="00741343"/>
    <w:rsid w:val="007417D2"/>
    <w:rsid w:val="00741988"/>
    <w:rsid w:val="00742891"/>
    <w:rsid w:val="00743994"/>
    <w:rsid w:val="00743C71"/>
    <w:rsid w:val="007440CB"/>
    <w:rsid w:val="007444CA"/>
    <w:rsid w:val="00745CC4"/>
    <w:rsid w:val="00746B8D"/>
    <w:rsid w:val="00746BC0"/>
    <w:rsid w:val="007512C1"/>
    <w:rsid w:val="007512E8"/>
    <w:rsid w:val="00751748"/>
    <w:rsid w:val="007521EC"/>
    <w:rsid w:val="0075300A"/>
    <w:rsid w:val="00753B29"/>
    <w:rsid w:val="0075571F"/>
    <w:rsid w:val="00755814"/>
    <w:rsid w:val="00755D3A"/>
    <w:rsid w:val="007569F4"/>
    <w:rsid w:val="00757EA2"/>
    <w:rsid w:val="00760138"/>
    <w:rsid w:val="00760404"/>
    <w:rsid w:val="00761430"/>
    <w:rsid w:val="0076185E"/>
    <w:rsid w:val="0076201B"/>
    <w:rsid w:val="007639AA"/>
    <w:rsid w:val="00764B7A"/>
    <w:rsid w:val="00765575"/>
    <w:rsid w:val="007655F2"/>
    <w:rsid w:val="007663C0"/>
    <w:rsid w:val="00770783"/>
    <w:rsid w:val="00771D9F"/>
    <w:rsid w:val="0077239B"/>
    <w:rsid w:val="0077281C"/>
    <w:rsid w:val="00772A8A"/>
    <w:rsid w:val="00772C4D"/>
    <w:rsid w:val="00773AD7"/>
    <w:rsid w:val="00773C57"/>
    <w:rsid w:val="007755EC"/>
    <w:rsid w:val="007756F1"/>
    <w:rsid w:val="007764CC"/>
    <w:rsid w:val="00777382"/>
    <w:rsid w:val="007777C5"/>
    <w:rsid w:val="00777A34"/>
    <w:rsid w:val="00777B08"/>
    <w:rsid w:val="00777E5C"/>
    <w:rsid w:val="007800DB"/>
    <w:rsid w:val="0078060D"/>
    <w:rsid w:val="00782C12"/>
    <w:rsid w:val="00783D4A"/>
    <w:rsid w:val="00784A8E"/>
    <w:rsid w:val="00784ACC"/>
    <w:rsid w:val="00784DFB"/>
    <w:rsid w:val="007856BD"/>
    <w:rsid w:val="00785F05"/>
    <w:rsid w:val="00786079"/>
    <w:rsid w:val="00786BEA"/>
    <w:rsid w:val="00786C6D"/>
    <w:rsid w:val="00787224"/>
    <w:rsid w:val="007879CF"/>
    <w:rsid w:val="00787BBD"/>
    <w:rsid w:val="00790B37"/>
    <w:rsid w:val="00790CB8"/>
    <w:rsid w:val="00790D50"/>
    <w:rsid w:val="00790F15"/>
    <w:rsid w:val="00790FBD"/>
    <w:rsid w:val="0079122E"/>
    <w:rsid w:val="00791640"/>
    <w:rsid w:val="00791B91"/>
    <w:rsid w:val="00791CCB"/>
    <w:rsid w:val="00792E5E"/>
    <w:rsid w:val="00793ACE"/>
    <w:rsid w:val="00795ADC"/>
    <w:rsid w:val="00795AE2"/>
    <w:rsid w:val="00796A29"/>
    <w:rsid w:val="00797501"/>
    <w:rsid w:val="00797954"/>
    <w:rsid w:val="007A0184"/>
    <w:rsid w:val="007A1108"/>
    <w:rsid w:val="007A130E"/>
    <w:rsid w:val="007A3005"/>
    <w:rsid w:val="007A3067"/>
    <w:rsid w:val="007A3E0B"/>
    <w:rsid w:val="007A3FB9"/>
    <w:rsid w:val="007A425C"/>
    <w:rsid w:val="007A46C7"/>
    <w:rsid w:val="007A4DF5"/>
    <w:rsid w:val="007A56E5"/>
    <w:rsid w:val="007A6D1A"/>
    <w:rsid w:val="007A72CD"/>
    <w:rsid w:val="007A7C5B"/>
    <w:rsid w:val="007B1CA7"/>
    <w:rsid w:val="007B32E5"/>
    <w:rsid w:val="007B3529"/>
    <w:rsid w:val="007B3633"/>
    <w:rsid w:val="007B4CE5"/>
    <w:rsid w:val="007B5C64"/>
    <w:rsid w:val="007B65D2"/>
    <w:rsid w:val="007B65F1"/>
    <w:rsid w:val="007B6CA5"/>
    <w:rsid w:val="007B7786"/>
    <w:rsid w:val="007C03EA"/>
    <w:rsid w:val="007C0E88"/>
    <w:rsid w:val="007C1845"/>
    <w:rsid w:val="007C31F0"/>
    <w:rsid w:val="007C351F"/>
    <w:rsid w:val="007C3884"/>
    <w:rsid w:val="007C4699"/>
    <w:rsid w:val="007C47CC"/>
    <w:rsid w:val="007C4B85"/>
    <w:rsid w:val="007C5FB2"/>
    <w:rsid w:val="007C79CD"/>
    <w:rsid w:val="007C7AB5"/>
    <w:rsid w:val="007C7FA7"/>
    <w:rsid w:val="007D134D"/>
    <w:rsid w:val="007D3646"/>
    <w:rsid w:val="007D3751"/>
    <w:rsid w:val="007D394E"/>
    <w:rsid w:val="007D5080"/>
    <w:rsid w:val="007D5B2F"/>
    <w:rsid w:val="007D6958"/>
    <w:rsid w:val="007D6B76"/>
    <w:rsid w:val="007E2261"/>
    <w:rsid w:val="007E31D4"/>
    <w:rsid w:val="007E3705"/>
    <w:rsid w:val="007E3B85"/>
    <w:rsid w:val="007E3CD9"/>
    <w:rsid w:val="007E3EAC"/>
    <w:rsid w:val="007E44F0"/>
    <w:rsid w:val="007E4B0D"/>
    <w:rsid w:val="007E4D01"/>
    <w:rsid w:val="007E5A7D"/>
    <w:rsid w:val="007E5DAE"/>
    <w:rsid w:val="007F0112"/>
    <w:rsid w:val="007F1DD2"/>
    <w:rsid w:val="007F2991"/>
    <w:rsid w:val="007F2DD6"/>
    <w:rsid w:val="007F3A0B"/>
    <w:rsid w:val="007F6A48"/>
    <w:rsid w:val="007F6F53"/>
    <w:rsid w:val="00800E8C"/>
    <w:rsid w:val="00801492"/>
    <w:rsid w:val="008017EE"/>
    <w:rsid w:val="00802354"/>
    <w:rsid w:val="00802774"/>
    <w:rsid w:val="0080296D"/>
    <w:rsid w:val="00802FEC"/>
    <w:rsid w:val="00803124"/>
    <w:rsid w:val="00803833"/>
    <w:rsid w:val="00806042"/>
    <w:rsid w:val="00807739"/>
    <w:rsid w:val="008106ED"/>
    <w:rsid w:val="00810BF8"/>
    <w:rsid w:val="00811588"/>
    <w:rsid w:val="00811B63"/>
    <w:rsid w:val="00812502"/>
    <w:rsid w:val="00812592"/>
    <w:rsid w:val="00812BC7"/>
    <w:rsid w:val="008132CB"/>
    <w:rsid w:val="0081345F"/>
    <w:rsid w:val="008145CB"/>
    <w:rsid w:val="008155F3"/>
    <w:rsid w:val="00815884"/>
    <w:rsid w:val="00815DFE"/>
    <w:rsid w:val="008166DF"/>
    <w:rsid w:val="00816AD5"/>
    <w:rsid w:val="00817819"/>
    <w:rsid w:val="00817DD7"/>
    <w:rsid w:val="00817F28"/>
    <w:rsid w:val="0082042C"/>
    <w:rsid w:val="00820827"/>
    <w:rsid w:val="00821BC5"/>
    <w:rsid w:val="00821BCA"/>
    <w:rsid w:val="00823E43"/>
    <w:rsid w:val="00823F18"/>
    <w:rsid w:val="00824007"/>
    <w:rsid w:val="008252E9"/>
    <w:rsid w:val="00825B46"/>
    <w:rsid w:val="00825DA9"/>
    <w:rsid w:val="00827D48"/>
    <w:rsid w:val="00830244"/>
    <w:rsid w:val="00830AE2"/>
    <w:rsid w:val="00830C2C"/>
    <w:rsid w:val="008327F5"/>
    <w:rsid w:val="00832946"/>
    <w:rsid w:val="0083300D"/>
    <w:rsid w:val="00833026"/>
    <w:rsid w:val="00833057"/>
    <w:rsid w:val="0083465C"/>
    <w:rsid w:val="0083479F"/>
    <w:rsid w:val="00836126"/>
    <w:rsid w:val="00836167"/>
    <w:rsid w:val="0084133B"/>
    <w:rsid w:val="0084174C"/>
    <w:rsid w:val="00842B94"/>
    <w:rsid w:val="00843C64"/>
    <w:rsid w:val="00845ECC"/>
    <w:rsid w:val="008467F2"/>
    <w:rsid w:val="00846BD2"/>
    <w:rsid w:val="008477D3"/>
    <w:rsid w:val="008500C6"/>
    <w:rsid w:val="00850ACC"/>
    <w:rsid w:val="00850F70"/>
    <w:rsid w:val="00851982"/>
    <w:rsid w:val="0085257D"/>
    <w:rsid w:val="00852EE7"/>
    <w:rsid w:val="00853316"/>
    <w:rsid w:val="0085672B"/>
    <w:rsid w:val="008568B7"/>
    <w:rsid w:val="00857A43"/>
    <w:rsid w:val="00857B1C"/>
    <w:rsid w:val="00857CB0"/>
    <w:rsid w:val="0086061E"/>
    <w:rsid w:val="008608CB"/>
    <w:rsid w:val="00861753"/>
    <w:rsid w:val="0086188F"/>
    <w:rsid w:val="0086222D"/>
    <w:rsid w:val="008635BA"/>
    <w:rsid w:val="008641A4"/>
    <w:rsid w:val="008641B3"/>
    <w:rsid w:val="00864F28"/>
    <w:rsid w:val="0086588D"/>
    <w:rsid w:val="00865CD6"/>
    <w:rsid w:val="008705B8"/>
    <w:rsid w:val="00872D50"/>
    <w:rsid w:val="00872D65"/>
    <w:rsid w:val="008739B9"/>
    <w:rsid w:val="00873C8D"/>
    <w:rsid w:val="0087434D"/>
    <w:rsid w:val="00874FC9"/>
    <w:rsid w:val="008754FB"/>
    <w:rsid w:val="0087662D"/>
    <w:rsid w:val="00876F51"/>
    <w:rsid w:val="00877E6F"/>
    <w:rsid w:val="0088037A"/>
    <w:rsid w:val="00880B20"/>
    <w:rsid w:val="008819C8"/>
    <w:rsid w:val="00881B4E"/>
    <w:rsid w:val="0088350D"/>
    <w:rsid w:val="00883DE8"/>
    <w:rsid w:val="00883EFD"/>
    <w:rsid w:val="008840E1"/>
    <w:rsid w:val="008864C5"/>
    <w:rsid w:val="00886518"/>
    <w:rsid w:val="00887DBC"/>
    <w:rsid w:val="0089102C"/>
    <w:rsid w:val="008914ED"/>
    <w:rsid w:val="00891C9B"/>
    <w:rsid w:val="0089391D"/>
    <w:rsid w:val="008954AA"/>
    <w:rsid w:val="00895797"/>
    <w:rsid w:val="008959AC"/>
    <w:rsid w:val="00896C39"/>
    <w:rsid w:val="0089722A"/>
    <w:rsid w:val="008A021F"/>
    <w:rsid w:val="008A09BE"/>
    <w:rsid w:val="008A0B28"/>
    <w:rsid w:val="008A0DEC"/>
    <w:rsid w:val="008A146C"/>
    <w:rsid w:val="008A2692"/>
    <w:rsid w:val="008A3081"/>
    <w:rsid w:val="008A324F"/>
    <w:rsid w:val="008A3853"/>
    <w:rsid w:val="008A388F"/>
    <w:rsid w:val="008A42E7"/>
    <w:rsid w:val="008A468B"/>
    <w:rsid w:val="008A5418"/>
    <w:rsid w:val="008A5C63"/>
    <w:rsid w:val="008A6856"/>
    <w:rsid w:val="008A6CF2"/>
    <w:rsid w:val="008A78DC"/>
    <w:rsid w:val="008A7C84"/>
    <w:rsid w:val="008A7D0C"/>
    <w:rsid w:val="008A7ED1"/>
    <w:rsid w:val="008B0602"/>
    <w:rsid w:val="008B2107"/>
    <w:rsid w:val="008B4085"/>
    <w:rsid w:val="008B4945"/>
    <w:rsid w:val="008B6568"/>
    <w:rsid w:val="008B72F4"/>
    <w:rsid w:val="008B76E2"/>
    <w:rsid w:val="008B77B1"/>
    <w:rsid w:val="008B7C77"/>
    <w:rsid w:val="008C04DD"/>
    <w:rsid w:val="008C20E5"/>
    <w:rsid w:val="008C3B2F"/>
    <w:rsid w:val="008C4C6A"/>
    <w:rsid w:val="008C52A8"/>
    <w:rsid w:val="008C6709"/>
    <w:rsid w:val="008C6D5C"/>
    <w:rsid w:val="008C7678"/>
    <w:rsid w:val="008C7F0E"/>
    <w:rsid w:val="008D131B"/>
    <w:rsid w:val="008D1B99"/>
    <w:rsid w:val="008D218F"/>
    <w:rsid w:val="008D23DE"/>
    <w:rsid w:val="008D255C"/>
    <w:rsid w:val="008D3CAD"/>
    <w:rsid w:val="008D520C"/>
    <w:rsid w:val="008D6651"/>
    <w:rsid w:val="008D6726"/>
    <w:rsid w:val="008D72F0"/>
    <w:rsid w:val="008D76C5"/>
    <w:rsid w:val="008E1045"/>
    <w:rsid w:val="008E1DD4"/>
    <w:rsid w:val="008E3384"/>
    <w:rsid w:val="008E4147"/>
    <w:rsid w:val="008E60B7"/>
    <w:rsid w:val="008E6744"/>
    <w:rsid w:val="008E678E"/>
    <w:rsid w:val="008E73E3"/>
    <w:rsid w:val="008E7944"/>
    <w:rsid w:val="008F06A3"/>
    <w:rsid w:val="008F0C43"/>
    <w:rsid w:val="008F1072"/>
    <w:rsid w:val="008F41A4"/>
    <w:rsid w:val="008F5A24"/>
    <w:rsid w:val="008F5F36"/>
    <w:rsid w:val="008F6D0A"/>
    <w:rsid w:val="008F7B88"/>
    <w:rsid w:val="00900106"/>
    <w:rsid w:val="009008BC"/>
    <w:rsid w:val="00900E95"/>
    <w:rsid w:val="00900FF6"/>
    <w:rsid w:val="00901208"/>
    <w:rsid w:val="0090130F"/>
    <w:rsid w:val="00901EAA"/>
    <w:rsid w:val="009029ED"/>
    <w:rsid w:val="00902BEB"/>
    <w:rsid w:val="00902CBD"/>
    <w:rsid w:val="00903E6F"/>
    <w:rsid w:val="00905D6B"/>
    <w:rsid w:val="00905F78"/>
    <w:rsid w:val="00905FA4"/>
    <w:rsid w:val="009062E8"/>
    <w:rsid w:val="00906ABC"/>
    <w:rsid w:val="00906BA8"/>
    <w:rsid w:val="0091056C"/>
    <w:rsid w:val="00910B9B"/>
    <w:rsid w:val="0091378C"/>
    <w:rsid w:val="00913983"/>
    <w:rsid w:val="00913AEC"/>
    <w:rsid w:val="00914D83"/>
    <w:rsid w:val="00914F92"/>
    <w:rsid w:val="00915441"/>
    <w:rsid w:val="009160FA"/>
    <w:rsid w:val="00916E2B"/>
    <w:rsid w:val="00916FAD"/>
    <w:rsid w:val="00922E4D"/>
    <w:rsid w:val="00922F4C"/>
    <w:rsid w:val="0092452D"/>
    <w:rsid w:val="00924DCB"/>
    <w:rsid w:val="009250C4"/>
    <w:rsid w:val="00925486"/>
    <w:rsid w:val="009267A9"/>
    <w:rsid w:val="00927F97"/>
    <w:rsid w:val="00927FC6"/>
    <w:rsid w:val="009313EA"/>
    <w:rsid w:val="00931948"/>
    <w:rsid w:val="00931BF6"/>
    <w:rsid w:val="00932373"/>
    <w:rsid w:val="00932E16"/>
    <w:rsid w:val="00934A81"/>
    <w:rsid w:val="0093560B"/>
    <w:rsid w:val="00935F9C"/>
    <w:rsid w:val="0093668F"/>
    <w:rsid w:val="00940000"/>
    <w:rsid w:val="00941450"/>
    <w:rsid w:val="00941726"/>
    <w:rsid w:val="00942266"/>
    <w:rsid w:val="009426FE"/>
    <w:rsid w:val="00942720"/>
    <w:rsid w:val="00943C53"/>
    <w:rsid w:val="00943D53"/>
    <w:rsid w:val="009449FF"/>
    <w:rsid w:val="009453E2"/>
    <w:rsid w:val="00945950"/>
    <w:rsid w:val="009462BB"/>
    <w:rsid w:val="00946B5A"/>
    <w:rsid w:val="009500C1"/>
    <w:rsid w:val="00950B6F"/>
    <w:rsid w:val="00951F98"/>
    <w:rsid w:val="0095211C"/>
    <w:rsid w:val="00952148"/>
    <w:rsid w:val="00952DD3"/>
    <w:rsid w:val="00954A1B"/>
    <w:rsid w:val="00954E3C"/>
    <w:rsid w:val="0095587C"/>
    <w:rsid w:val="00955F97"/>
    <w:rsid w:val="00960D2B"/>
    <w:rsid w:val="009627AC"/>
    <w:rsid w:val="00962A40"/>
    <w:rsid w:val="009649FD"/>
    <w:rsid w:val="00964A76"/>
    <w:rsid w:val="0096543F"/>
    <w:rsid w:val="00966137"/>
    <w:rsid w:val="009664D3"/>
    <w:rsid w:val="00966C5C"/>
    <w:rsid w:val="00966D04"/>
    <w:rsid w:val="00967CBA"/>
    <w:rsid w:val="00972DDD"/>
    <w:rsid w:val="00973551"/>
    <w:rsid w:val="00973C6A"/>
    <w:rsid w:val="00974297"/>
    <w:rsid w:val="00980ACE"/>
    <w:rsid w:val="00980F47"/>
    <w:rsid w:val="0098248F"/>
    <w:rsid w:val="009826BB"/>
    <w:rsid w:val="00982A20"/>
    <w:rsid w:val="00982FBB"/>
    <w:rsid w:val="00983A8D"/>
    <w:rsid w:val="00984043"/>
    <w:rsid w:val="00984A19"/>
    <w:rsid w:val="00984B36"/>
    <w:rsid w:val="00984DA3"/>
    <w:rsid w:val="009858B6"/>
    <w:rsid w:val="00985FED"/>
    <w:rsid w:val="009865D4"/>
    <w:rsid w:val="009907CB"/>
    <w:rsid w:val="00990DC1"/>
    <w:rsid w:val="00990DD1"/>
    <w:rsid w:val="0099111A"/>
    <w:rsid w:val="009915AB"/>
    <w:rsid w:val="00991E71"/>
    <w:rsid w:val="00993CE9"/>
    <w:rsid w:val="0099486D"/>
    <w:rsid w:val="00994FC8"/>
    <w:rsid w:val="00995207"/>
    <w:rsid w:val="00997495"/>
    <w:rsid w:val="00997A32"/>
    <w:rsid w:val="009A0CCE"/>
    <w:rsid w:val="009A3469"/>
    <w:rsid w:val="009A5463"/>
    <w:rsid w:val="009A623C"/>
    <w:rsid w:val="009A7CEF"/>
    <w:rsid w:val="009B02E9"/>
    <w:rsid w:val="009B1046"/>
    <w:rsid w:val="009B14BF"/>
    <w:rsid w:val="009B15F5"/>
    <w:rsid w:val="009B3253"/>
    <w:rsid w:val="009B3709"/>
    <w:rsid w:val="009B3821"/>
    <w:rsid w:val="009B3AAA"/>
    <w:rsid w:val="009B5BA4"/>
    <w:rsid w:val="009B6C68"/>
    <w:rsid w:val="009C1524"/>
    <w:rsid w:val="009C177B"/>
    <w:rsid w:val="009C1C47"/>
    <w:rsid w:val="009C246D"/>
    <w:rsid w:val="009C30FA"/>
    <w:rsid w:val="009C45AC"/>
    <w:rsid w:val="009C4C20"/>
    <w:rsid w:val="009C4C7C"/>
    <w:rsid w:val="009C52BE"/>
    <w:rsid w:val="009C5BFE"/>
    <w:rsid w:val="009C5C53"/>
    <w:rsid w:val="009C5EF7"/>
    <w:rsid w:val="009C6891"/>
    <w:rsid w:val="009D00EA"/>
    <w:rsid w:val="009D02B7"/>
    <w:rsid w:val="009D0613"/>
    <w:rsid w:val="009D0DA5"/>
    <w:rsid w:val="009D1EB9"/>
    <w:rsid w:val="009D2844"/>
    <w:rsid w:val="009D28EC"/>
    <w:rsid w:val="009D31AA"/>
    <w:rsid w:val="009D4196"/>
    <w:rsid w:val="009D5729"/>
    <w:rsid w:val="009D7D47"/>
    <w:rsid w:val="009D7E44"/>
    <w:rsid w:val="009E124F"/>
    <w:rsid w:val="009E1878"/>
    <w:rsid w:val="009E1E45"/>
    <w:rsid w:val="009E2DD1"/>
    <w:rsid w:val="009E4E04"/>
    <w:rsid w:val="009E53D4"/>
    <w:rsid w:val="009E5A96"/>
    <w:rsid w:val="009E5D9D"/>
    <w:rsid w:val="009E5EA1"/>
    <w:rsid w:val="009E6072"/>
    <w:rsid w:val="009E74E8"/>
    <w:rsid w:val="009E78D9"/>
    <w:rsid w:val="009F090D"/>
    <w:rsid w:val="009F0B40"/>
    <w:rsid w:val="009F0CD0"/>
    <w:rsid w:val="009F22B7"/>
    <w:rsid w:val="009F2886"/>
    <w:rsid w:val="009F290C"/>
    <w:rsid w:val="009F4D12"/>
    <w:rsid w:val="009F52F3"/>
    <w:rsid w:val="009F5EB9"/>
    <w:rsid w:val="009F7D0B"/>
    <w:rsid w:val="00A0050F"/>
    <w:rsid w:val="00A0056A"/>
    <w:rsid w:val="00A00972"/>
    <w:rsid w:val="00A00B67"/>
    <w:rsid w:val="00A00E0A"/>
    <w:rsid w:val="00A01DD9"/>
    <w:rsid w:val="00A0204D"/>
    <w:rsid w:val="00A03647"/>
    <w:rsid w:val="00A04F3B"/>
    <w:rsid w:val="00A053B9"/>
    <w:rsid w:val="00A0629A"/>
    <w:rsid w:val="00A062D6"/>
    <w:rsid w:val="00A06934"/>
    <w:rsid w:val="00A06BC0"/>
    <w:rsid w:val="00A115F3"/>
    <w:rsid w:val="00A117A5"/>
    <w:rsid w:val="00A1533C"/>
    <w:rsid w:val="00A16848"/>
    <w:rsid w:val="00A17145"/>
    <w:rsid w:val="00A22243"/>
    <w:rsid w:val="00A2253C"/>
    <w:rsid w:val="00A2382A"/>
    <w:rsid w:val="00A24A2C"/>
    <w:rsid w:val="00A24D21"/>
    <w:rsid w:val="00A25196"/>
    <w:rsid w:val="00A26A22"/>
    <w:rsid w:val="00A27180"/>
    <w:rsid w:val="00A2743A"/>
    <w:rsid w:val="00A274EB"/>
    <w:rsid w:val="00A27AA0"/>
    <w:rsid w:val="00A307FD"/>
    <w:rsid w:val="00A3223F"/>
    <w:rsid w:val="00A32ECC"/>
    <w:rsid w:val="00A335FE"/>
    <w:rsid w:val="00A346CE"/>
    <w:rsid w:val="00A354E4"/>
    <w:rsid w:val="00A37028"/>
    <w:rsid w:val="00A375C0"/>
    <w:rsid w:val="00A37A21"/>
    <w:rsid w:val="00A37AF1"/>
    <w:rsid w:val="00A40A83"/>
    <w:rsid w:val="00A438B0"/>
    <w:rsid w:val="00A43DA5"/>
    <w:rsid w:val="00A44EEB"/>
    <w:rsid w:val="00A45510"/>
    <w:rsid w:val="00A46410"/>
    <w:rsid w:val="00A464A3"/>
    <w:rsid w:val="00A46E25"/>
    <w:rsid w:val="00A47B05"/>
    <w:rsid w:val="00A507C4"/>
    <w:rsid w:val="00A50CE1"/>
    <w:rsid w:val="00A51034"/>
    <w:rsid w:val="00A51442"/>
    <w:rsid w:val="00A51551"/>
    <w:rsid w:val="00A5178F"/>
    <w:rsid w:val="00A51A13"/>
    <w:rsid w:val="00A52444"/>
    <w:rsid w:val="00A5298A"/>
    <w:rsid w:val="00A53866"/>
    <w:rsid w:val="00A53A5A"/>
    <w:rsid w:val="00A53CDD"/>
    <w:rsid w:val="00A54192"/>
    <w:rsid w:val="00A54969"/>
    <w:rsid w:val="00A54ED5"/>
    <w:rsid w:val="00A566B0"/>
    <w:rsid w:val="00A60E8E"/>
    <w:rsid w:val="00A61671"/>
    <w:rsid w:val="00A62352"/>
    <w:rsid w:val="00A627C3"/>
    <w:rsid w:val="00A63963"/>
    <w:rsid w:val="00A6476A"/>
    <w:rsid w:val="00A654BE"/>
    <w:rsid w:val="00A65B9C"/>
    <w:rsid w:val="00A66238"/>
    <w:rsid w:val="00A67096"/>
    <w:rsid w:val="00A67990"/>
    <w:rsid w:val="00A710E9"/>
    <w:rsid w:val="00A71AA4"/>
    <w:rsid w:val="00A72AD3"/>
    <w:rsid w:val="00A73298"/>
    <w:rsid w:val="00A732FD"/>
    <w:rsid w:val="00A73DE5"/>
    <w:rsid w:val="00A75C14"/>
    <w:rsid w:val="00A76E56"/>
    <w:rsid w:val="00A76EF5"/>
    <w:rsid w:val="00A76F1C"/>
    <w:rsid w:val="00A80233"/>
    <w:rsid w:val="00A80DE5"/>
    <w:rsid w:val="00A812B3"/>
    <w:rsid w:val="00A816D2"/>
    <w:rsid w:val="00A8404F"/>
    <w:rsid w:val="00A862CE"/>
    <w:rsid w:val="00A91308"/>
    <w:rsid w:val="00A915E0"/>
    <w:rsid w:val="00A91912"/>
    <w:rsid w:val="00A92090"/>
    <w:rsid w:val="00A92662"/>
    <w:rsid w:val="00A93FA1"/>
    <w:rsid w:val="00A93FD5"/>
    <w:rsid w:val="00A94013"/>
    <w:rsid w:val="00A9419A"/>
    <w:rsid w:val="00A960EB"/>
    <w:rsid w:val="00A96CA0"/>
    <w:rsid w:val="00A971C5"/>
    <w:rsid w:val="00A973AC"/>
    <w:rsid w:val="00A9765F"/>
    <w:rsid w:val="00A97956"/>
    <w:rsid w:val="00AA18A5"/>
    <w:rsid w:val="00AA2379"/>
    <w:rsid w:val="00AA2629"/>
    <w:rsid w:val="00AA27EF"/>
    <w:rsid w:val="00AA31C1"/>
    <w:rsid w:val="00AA333A"/>
    <w:rsid w:val="00AA3BDA"/>
    <w:rsid w:val="00AA43F2"/>
    <w:rsid w:val="00AA5B61"/>
    <w:rsid w:val="00AA6071"/>
    <w:rsid w:val="00AA737F"/>
    <w:rsid w:val="00AB0350"/>
    <w:rsid w:val="00AB0488"/>
    <w:rsid w:val="00AB17AD"/>
    <w:rsid w:val="00AB2515"/>
    <w:rsid w:val="00AB2716"/>
    <w:rsid w:val="00AB2867"/>
    <w:rsid w:val="00AB2A44"/>
    <w:rsid w:val="00AB5225"/>
    <w:rsid w:val="00AB59C8"/>
    <w:rsid w:val="00AB6FB4"/>
    <w:rsid w:val="00AC0B8A"/>
    <w:rsid w:val="00AC0D27"/>
    <w:rsid w:val="00AC17FD"/>
    <w:rsid w:val="00AC1C9D"/>
    <w:rsid w:val="00AC201F"/>
    <w:rsid w:val="00AC3411"/>
    <w:rsid w:val="00AC372C"/>
    <w:rsid w:val="00AC3B46"/>
    <w:rsid w:val="00AC41DB"/>
    <w:rsid w:val="00AC4E41"/>
    <w:rsid w:val="00AC50C3"/>
    <w:rsid w:val="00AD017F"/>
    <w:rsid w:val="00AD0951"/>
    <w:rsid w:val="00AD12AF"/>
    <w:rsid w:val="00AD13E7"/>
    <w:rsid w:val="00AD16DF"/>
    <w:rsid w:val="00AD1A4D"/>
    <w:rsid w:val="00AD2210"/>
    <w:rsid w:val="00AD2F9C"/>
    <w:rsid w:val="00AD3365"/>
    <w:rsid w:val="00AD6057"/>
    <w:rsid w:val="00AD647E"/>
    <w:rsid w:val="00AD6B4C"/>
    <w:rsid w:val="00AE0830"/>
    <w:rsid w:val="00AE0A2A"/>
    <w:rsid w:val="00AE1430"/>
    <w:rsid w:val="00AE1708"/>
    <w:rsid w:val="00AE276E"/>
    <w:rsid w:val="00AE2BF6"/>
    <w:rsid w:val="00AE2C5D"/>
    <w:rsid w:val="00AE5D02"/>
    <w:rsid w:val="00AE6376"/>
    <w:rsid w:val="00AE63B6"/>
    <w:rsid w:val="00AF1030"/>
    <w:rsid w:val="00AF115C"/>
    <w:rsid w:val="00AF269C"/>
    <w:rsid w:val="00AF2A30"/>
    <w:rsid w:val="00AF3305"/>
    <w:rsid w:val="00AF3A03"/>
    <w:rsid w:val="00AF5B66"/>
    <w:rsid w:val="00AF6632"/>
    <w:rsid w:val="00AF6DA9"/>
    <w:rsid w:val="00B00004"/>
    <w:rsid w:val="00B000BA"/>
    <w:rsid w:val="00B00A2C"/>
    <w:rsid w:val="00B00FA5"/>
    <w:rsid w:val="00B0110A"/>
    <w:rsid w:val="00B0215B"/>
    <w:rsid w:val="00B02297"/>
    <w:rsid w:val="00B027F4"/>
    <w:rsid w:val="00B03764"/>
    <w:rsid w:val="00B063B3"/>
    <w:rsid w:val="00B06F8A"/>
    <w:rsid w:val="00B0778A"/>
    <w:rsid w:val="00B119B9"/>
    <w:rsid w:val="00B126C6"/>
    <w:rsid w:val="00B13559"/>
    <w:rsid w:val="00B13C71"/>
    <w:rsid w:val="00B13C99"/>
    <w:rsid w:val="00B1462A"/>
    <w:rsid w:val="00B15667"/>
    <w:rsid w:val="00B15BE7"/>
    <w:rsid w:val="00B17C9F"/>
    <w:rsid w:val="00B17F94"/>
    <w:rsid w:val="00B207E2"/>
    <w:rsid w:val="00B20C20"/>
    <w:rsid w:val="00B20F4A"/>
    <w:rsid w:val="00B210AD"/>
    <w:rsid w:val="00B211DE"/>
    <w:rsid w:val="00B21513"/>
    <w:rsid w:val="00B22C52"/>
    <w:rsid w:val="00B231BC"/>
    <w:rsid w:val="00B2389A"/>
    <w:rsid w:val="00B24224"/>
    <w:rsid w:val="00B24E97"/>
    <w:rsid w:val="00B2502C"/>
    <w:rsid w:val="00B252CF"/>
    <w:rsid w:val="00B2559D"/>
    <w:rsid w:val="00B25679"/>
    <w:rsid w:val="00B278CB"/>
    <w:rsid w:val="00B27A2D"/>
    <w:rsid w:val="00B27FE7"/>
    <w:rsid w:val="00B324D6"/>
    <w:rsid w:val="00B32FD5"/>
    <w:rsid w:val="00B334A0"/>
    <w:rsid w:val="00B334D5"/>
    <w:rsid w:val="00B33761"/>
    <w:rsid w:val="00B33B6D"/>
    <w:rsid w:val="00B3410B"/>
    <w:rsid w:val="00B342FE"/>
    <w:rsid w:val="00B34461"/>
    <w:rsid w:val="00B3479F"/>
    <w:rsid w:val="00B349C3"/>
    <w:rsid w:val="00B35279"/>
    <w:rsid w:val="00B35C6E"/>
    <w:rsid w:val="00B35CB5"/>
    <w:rsid w:val="00B365C2"/>
    <w:rsid w:val="00B365C4"/>
    <w:rsid w:val="00B37429"/>
    <w:rsid w:val="00B3762E"/>
    <w:rsid w:val="00B37892"/>
    <w:rsid w:val="00B378B2"/>
    <w:rsid w:val="00B37CA2"/>
    <w:rsid w:val="00B37E53"/>
    <w:rsid w:val="00B41EF3"/>
    <w:rsid w:val="00B442AB"/>
    <w:rsid w:val="00B458E9"/>
    <w:rsid w:val="00B47A05"/>
    <w:rsid w:val="00B50143"/>
    <w:rsid w:val="00B50147"/>
    <w:rsid w:val="00B51D66"/>
    <w:rsid w:val="00B521D4"/>
    <w:rsid w:val="00B527EF"/>
    <w:rsid w:val="00B52DFA"/>
    <w:rsid w:val="00B53FE0"/>
    <w:rsid w:val="00B540C2"/>
    <w:rsid w:val="00B5417F"/>
    <w:rsid w:val="00B5642A"/>
    <w:rsid w:val="00B566F2"/>
    <w:rsid w:val="00B57BDC"/>
    <w:rsid w:val="00B617CE"/>
    <w:rsid w:val="00B6228A"/>
    <w:rsid w:val="00B627DB"/>
    <w:rsid w:val="00B62A45"/>
    <w:rsid w:val="00B62E1D"/>
    <w:rsid w:val="00B62F49"/>
    <w:rsid w:val="00B62F7E"/>
    <w:rsid w:val="00B6424C"/>
    <w:rsid w:val="00B675CC"/>
    <w:rsid w:val="00B707D8"/>
    <w:rsid w:val="00B71A58"/>
    <w:rsid w:val="00B71CE7"/>
    <w:rsid w:val="00B725FA"/>
    <w:rsid w:val="00B748C7"/>
    <w:rsid w:val="00B75B79"/>
    <w:rsid w:val="00B76108"/>
    <w:rsid w:val="00B7649B"/>
    <w:rsid w:val="00B76655"/>
    <w:rsid w:val="00B8195D"/>
    <w:rsid w:val="00B8228C"/>
    <w:rsid w:val="00B82749"/>
    <w:rsid w:val="00B83C4B"/>
    <w:rsid w:val="00B84592"/>
    <w:rsid w:val="00B8494F"/>
    <w:rsid w:val="00B854C7"/>
    <w:rsid w:val="00B86DEC"/>
    <w:rsid w:val="00B8707E"/>
    <w:rsid w:val="00B87298"/>
    <w:rsid w:val="00B87E6C"/>
    <w:rsid w:val="00B9018A"/>
    <w:rsid w:val="00B90226"/>
    <w:rsid w:val="00B9298A"/>
    <w:rsid w:val="00B92ED1"/>
    <w:rsid w:val="00B93D38"/>
    <w:rsid w:val="00B94168"/>
    <w:rsid w:val="00B94BE3"/>
    <w:rsid w:val="00B95EE9"/>
    <w:rsid w:val="00BA13A4"/>
    <w:rsid w:val="00BA1901"/>
    <w:rsid w:val="00BA1C92"/>
    <w:rsid w:val="00BA1EAD"/>
    <w:rsid w:val="00BA2677"/>
    <w:rsid w:val="00BA2E49"/>
    <w:rsid w:val="00BA4566"/>
    <w:rsid w:val="00BA6999"/>
    <w:rsid w:val="00BA74CC"/>
    <w:rsid w:val="00BA7846"/>
    <w:rsid w:val="00BB168D"/>
    <w:rsid w:val="00BB1E08"/>
    <w:rsid w:val="00BB26F6"/>
    <w:rsid w:val="00BB2B25"/>
    <w:rsid w:val="00BB2C13"/>
    <w:rsid w:val="00BB3A7C"/>
    <w:rsid w:val="00BB3B18"/>
    <w:rsid w:val="00BB3BD7"/>
    <w:rsid w:val="00BB4347"/>
    <w:rsid w:val="00BB65A2"/>
    <w:rsid w:val="00BB77D7"/>
    <w:rsid w:val="00BC093A"/>
    <w:rsid w:val="00BC29F6"/>
    <w:rsid w:val="00BC2BFE"/>
    <w:rsid w:val="00BC3535"/>
    <w:rsid w:val="00BC4B68"/>
    <w:rsid w:val="00BC4BD3"/>
    <w:rsid w:val="00BC4D8B"/>
    <w:rsid w:val="00BC5BE9"/>
    <w:rsid w:val="00BC6365"/>
    <w:rsid w:val="00BD01AB"/>
    <w:rsid w:val="00BD0B5F"/>
    <w:rsid w:val="00BD1669"/>
    <w:rsid w:val="00BD2C17"/>
    <w:rsid w:val="00BD3133"/>
    <w:rsid w:val="00BD3AB3"/>
    <w:rsid w:val="00BD3EB7"/>
    <w:rsid w:val="00BD4861"/>
    <w:rsid w:val="00BD49C8"/>
    <w:rsid w:val="00BD4D43"/>
    <w:rsid w:val="00BD542E"/>
    <w:rsid w:val="00BD708A"/>
    <w:rsid w:val="00BD7224"/>
    <w:rsid w:val="00BD7F6D"/>
    <w:rsid w:val="00BE16FD"/>
    <w:rsid w:val="00BE3309"/>
    <w:rsid w:val="00BE5473"/>
    <w:rsid w:val="00BE5A5A"/>
    <w:rsid w:val="00BE60B4"/>
    <w:rsid w:val="00BE60D8"/>
    <w:rsid w:val="00BE71DF"/>
    <w:rsid w:val="00BF0906"/>
    <w:rsid w:val="00BF0A1C"/>
    <w:rsid w:val="00BF2531"/>
    <w:rsid w:val="00BF291B"/>
    <w:rsid w:val="00BF3A59"/>
    <w:rsid w:val="00BF444F"/>
    <w:rsid w:val="00BF529F"/>
    <w:rsid w:val="00BF6362"/>
    <w:rsid w:val="00BF6DC5"/>
    <w:rsid w:val="00C01B82"/>
    <w:rsid w:val="00C01FAC"/>
    <w:rsid w:val="00C024CD"/>
    <w:rsid w:val="00C02CF6"/>
    <w:rsid w:val="00C03CD4"/>
    <w:rsid w:val="00C05853"/>
    <w:rsid w:val="00C06F74"/>
    <w:rsid w:val="00C11163"/>
    <w:rsid w:val="00C1120B"/>
    <w:rsid w:val="00C11ACE"/>
    <w:rsid w:val="00C12D31"/>
    <w:rsid w:val="00C12F35"/>
    <w:rsid w:val="00C13782"/>
    <w:rsid w:val="00C15649"/>
    <w:rsid w:val="00C15BEA"/>
    <w:rsid w:val="00C170E2"/>
    <w:rsid w:val="00C172A1"/>
    <w:rsid w:val="00C21750"/>
    <w:rsid w:val="00C21835"/>
    <w:rsid w:val="00C226E4"/>
    <w:rsid w:val="00C230BA"/>
    <w:rsid w:val="00C239C5"/>
    <w:rsid w:val="00C2529A"/>
    <w:rsid w:val="00C258F1"/>
    <w:rsid w:val="00C26C53"/>
    <w:rsid w:val="00C279DF"/>
    <w:rsid w:val="00C32075"/>
    <w:rsid w:val="00C329C0"/>
    <w:rsid w:val="00C34133"/>
    <w:rsid w:val="00C34442"/>
    <w:rsid w:val="00C34B6D"/>
    <w:rsid w:val="00C36FB5"/>
    <w:rsid w:val="00C419C4"/>
    <w:rsid w:val="00C432A0"/>
    <w:rsid w:val="00C44B84"/>
    <w:rsid w:val="00C45573"/>
    <w:rsid w:val="00C46688"/>
    <w:rsid w:val="00C46F2A"/>
    <w:rsid w:val="00C47FA4"/>
    <w:rsid w:val="00C50FC3"/>
    <w:rsid w:val="00C528A9"/>
    <w:rsid w:val="00C53BCA"/>
    <w:rsid w:val="00C53C33"/>
    <w:rsid w:val="00C54D2E"/>
    <w:rsid w:val="00C54FE6"/>
    <w:rsid w:val="00C5595C"/>
    <w:rsid w:val="00C56151"/>
    <w:rsid w:val="00C5731E"/>
    <w:rsid w:val="00C57E3F"/>
    <w:rsid w:val="00C61767"/>
    <w:rsid w:val="00C618B1"/>
    <w:rsid w:val="00C618F4"/>
    <w:rsid w:val="00C62646"/>
    <w:rsid w:val="00C62D68"/>
    <w:rsid w:val="00C641D6"/>
    <w:rsid w:val="00C64567"/>
    <w:rsid w:val="00C64F35"/>
    <w:rsid w:val="00C64F69"/>
    <w:rsid w:val="00C67002"/>
    <w:rsid w:val="00C675A4"/>
    <w:rsid w:val="00C67B69"/>
    <w:rsid w:val="00C718A2"/>
    <w:rsid w:val="00C7406C"/>
    <w:rsid w:val="00C740C0"/>
    <w:rsid w:val="00C74E60"/>
    <w:rsid w:val="00C75034"/>
    <w:rsid w:val="00C7520F"/>
    <w:rsid w:val="00C753B7"/>
    <w:rsid w:val="00C758D7"/>
    <w:rsid w:val="00C80B71"/>
    <w:rsid w:val="00C817F5"/>
    <w:rsid w:val="00C81A34"/>
    <w:rsid w:val="00C82C00"/>
    <w:rsid w:val="00C8395E"/>
    <w:rsid w:val="00C83D01"/>
    <w:rsid w:val="00C879EC"/>
    <w:rsid w:val="00C87AB9"/>
    <w:rsid w:val="00C87BF3"/>
    <w:rsid w:val="00C90041"/>
    <w:rsid w:val="00C904D1"/>
    <w:rsid w:val="00C91AE9"/>
    <w:rsid w:val="00C91D5A"/>
    <w:rsid w:val="00C91F30"/>
    <w:rsid w:val="00C922C5"/>
    <w:rsid w:val="00C9378D"/>
    <w:rsid w:val="00C94CE2"/>
    <w:rsid w:val="00C95535"/>
    <w:rsid w:val="00C95B90"/>
    <w:rsid w:val="00C96F4C"/>
    <w:rsid w:val="00C9715A"/>
    <w:rsid w:val="00C97229"/>
    <w:rsid w:val="00C97764"/>
    <w:rsid w:val="00CA0084"/>
    <w:rsid w:val="00CA1430"/>
    <w:rsid w:val="00CA1F11"/>
    <w:rsid w:val="00CA21B7"/>
    <w:rsid w:val="00CA22B4"/>
    <w:rsid w:val="00CA2FC7"/>
    <w:rsid w:val="00CA4DC7"/>
    <w:rsid w:val="00CA5228"/>
    <w:rsid w:val="00CA71C1"/>
    <w:rsid w:val="00CA73A6"/>
    <w:rsid w:val="00CB23F9"/>
    <w:rsid w:val="00CB43A2"/>
    <w:rsid w:val="00CB4977"/>
    <w:rsid w:val="00CB576A"/>
    <w:rsid w:val="00CB76B2"/>
    <w:rsid w:val="00CB7B62"/>
    <w:rsid w:val="00CC02FF"/>
    <w:rsid w:val="00CC0E97"/>
    <w:rsid w:val="00CC1A04"/>
    <w:rsid w:val="00CC25D7"/>
    <w:rsid w:val="00CC310F"/>
    <w:rsid w:val="00CC3915"/>
    <w:rsid w:val="00CC3A69"/>
    <w:rsid w:val="00CC3F9A"/>
    <w:rsid w:val="00CC41B1"/>
    <w:rsid w:val="00CC45B4"/>
    <w:rsid w:val="00CC677D"/>
    <w:rsid w:val="00CC6D38"/>
    <w:rsid w:val="00CC70B3"/>
    <w:rsid w:val="00CC70F4"/>
    <w:rsid w:val="00CC7103"/>
    <w:rsid w:val="00CC7544"/>
    <w:rsid w:val="00CC772E"/>
    <w:rsid w:val="00CC7D80"/>
    <w:rsid w:val="00CD070B"/>
    <w:rsid w:val="00CD14DD"/>
    <w:rsid w:val="00CD2729"/>
    <w:rsid w:val="00CD27A5"/>
    <w:rsid w:val="00CD29E0"/>
    <w:rsid w:val="00CD3874"/>
    <w:rsid w:val="00CD61D5"/>
    <w:rsid w:val="00CD6B9E"/>
    <w:rsid w:val="00CE0DCB"/>
    <w:rsid w:val="00CE1D1C"/>
    <w:rsid w:val="00CE24EF"/>
    <w:rsid w:val="00CE28BC"/>
    <w:rsid w:val="00CE31CC"/>
    <w:rsid w:val="00CE39B4"/>
    <w:rsid w:val="00CE5D7C"/>
    <w:rsid w:val="00CF032E"/>
    <w:rsid w:val="00CF1F1A"/>
    <w:rsid w:val="00CF2C1B"/>
    <w:rsid w:val="00CF360D"/>
    <w:rsid w:val="00CF469A"/>
    <w:rsid w:val="00CF5E38"/>
    <w:rsid w:val="00CF771E"/>
    <w:rsid w:val="00D001F6"/>
    <w:rsid w:val="00D00D60"/>
    <w:rsid w:val="00D015BB"/>
    <w:rsid w:val="00D01F93"/>
    <w:rsid w:val="00D02571"/>
    <w:rsid w:val="00D02BAE"/>
    <w:rsid w:val="00D03DBF"/>
    <w:rsid w:val="00D0424B"/>
    <w:rsid w:val="00D04541"/>
    <w:rsid w:val="00D05335"/>
    <w:rsid w:val="00D0608F"/>
    <w:rsid w:val="00D0661B"/>
    <w:rsid w:val="00D06B5F"/>
    <w:rsid w:val="00D07527"/>
    <w:rsid w:val="00D077D4"/>
    <w:rsid w:val="00D106C4"/>
    <w:rsid w:val="00D1115E"/>
    <w:rsid w:val="00D114D4"/>
    <w:rsid w:val="00D115E6"/>
    <w:rsid w:val="00D128E5"/>
    <w:rsid w:val="00D12ADF"/>
    <w:rsid w:val="00D135FA"/>
    <w:rsid w:val="00D13756"/>
    <w:rsid w:val="00D14C10"/>
    <w:rsid w:val="00D14F91"/>
    <w:rsid w:val="00D15177"/>
    <w:rsid w:val="00D15E29"/>
    <w:rsid w:val="00D163D5"/>
    <w:rsid w:val="00D163E9"/>
    <w:rsid w:val="00D1667B"/>
    <w:rsid w:val="00D16B47"/>
    <w:rsid w:val="00D16EA1"/>
    <w:rsid w:val="00D1760C"/>
    <w:rsid w:val="00D2091A"/>
    <w:rsid w:val="00D20D1C"/>
    <w:rsid w:val="00D21367"/>
    <w:rsid w:val="00D226CC"/>
    <w:rsid w:val="00D237B4"/>
    <w:rsid w:val="00D24E9D"/>
    <w:rsid w:val="00D258A9"/>
    <w:rsid w:val="00D27D75"/>
    <w:rsid w:val="00D3302A"/>
    <w:rsid w:val="00D33E7D"/>
    <w:rsid w:val="00D36CC9"/>
    <w:rsid w:val="00D37DA2"/>
    <w:rsid w:val="00D412C2"/>
    <w:rsid w:val="00D415C2"/>
    <w:rsid w:val="00D41F7B"/>
    <w:rsid w:val="00D41FDB"/>
    <w:rsid w:val="00D4284B"/>
    <w:rsid w:val="00D42E4A"/>
    <w:rsid w:val="00D4303D"/>
    <w:rsid w:val="00D44E1A"/>
    <w:rsid w:val="00D45EDD"/>
    <w:rsid w:val="00D464B2"/>
    <w:rsid w:val="00D46C12"/>
    <w:rsid w:val="00D47843"/>
    <w:rsid w:val="00D47CAD"/>
    <w:rsid w:val="00D47D3A"/>
    <w:rsid w:val="00D47DB2"/>
    <w:rsid w:val="00D508D6"/>
    <w:rsid w:val="00D50BE3"/>
    <w:rsid w:val="00D51944"/>
    <w:rsid w:val="00D51CB5"/>
    <w:rsid w:val="00D52FE2"/>
    <w:rsid w:val="00D530FB"/>
    <w:rsid w:val="00D54127"/>
    <w:rsid w:val="00D5559C"/>
    <w:rsid w:val="00D561E4"/>
    <w:rsid w:val="00D562CD"/>
    <w:rsid w:val="00D57A47"/>
    <w:rsid w:val="00D601EF"/>
    <w:rsid w:val="00D62A0A"/>
    <w:rsid w:val="00D62E6D"/>
    <w:rsid w:val="00D62FB5"/>
    <w:rsid w:val="00D63968"/>
    <w:rsid w:val="00D6409E"/>
    <w:rsid w:val="00D64983"/>
    <w:rsid w:val="00D64F24"/>
    <w:rsid w:val="00D6503F"/>
    <w:rsid w:val="00D65600"/>
    <w:rsid w:val="00D6633F"/>
    <w:rsid w:val="00D66440"/>
    <w:rsid w:val="00D66E25"/>
    <w:rsid w:val="00D6756A"/>
    <w:rsid w:val="00D71452"/>
    <w:rsid w:val="00D71732"/>
    <w:rsid w:val="00D718B8"/>
    <w:rsid w:val="00D71F51"/>
    <w:rsid w:val="00D7380A"/>
    <w:rsid w:val="00D73AE4"/>
    <w:rsid w:val="00D73CD8"/>
    <w:rsid w:val="00D73F51"/>
    <w:rsid w:val="00D747E9"/>
    <w:rsid w:val="00D74CB9"/>
    <w:rsid w:val="00D752F4"/>
    <w:rsid w:val="00D76DAA"/>
    <w:rsid w:val="00D80B68"/>
    <w:rsid w:val="00D80EF0"/>
    <w:rsid w:val="00D8225A"/>
    <w:rsid w:val="00D822EF"/>
    <w:rsid w:val="00D826DD"/>
    <w:rsid w:val="00D832A0"/>
    <w:rsid w:val="00D8333A"/>
    <w:rsid w:val="00D83385"/>
    <w:rsid w:val="00D836F6"/>
    <w:rsid w:val="00D8411C"/>
    <w:rsid w:val="00D85274"/>
    <w:rsid w:val="00D86A5E"/>
    <w:rsid w:val="00D86C07"/>
    <w:rsid w:val="00D86C0E"/>
    <w:rsid w:val="00D86EF5"/>
    <w:rsid w:val="00D90F73"/>
    <w:rsid w:val="00D90FF0"/>
    <w:rsid w:val="00D910FF"/>
    <w:rsid w:val="00D912CB"/>
    <w:rsid w:val="00D91924"/>
    <w:rsid w:val="00D91EDD"/>
    <w:rsid w:val="00D92147"/>
    <w:rsid w:val="00D926BA"/>
    <w:rsid w:val="00D9440B"/>
    <w:rsid w:val="00D9581D"/>
    <w:rsid w:val="00D96D72"/>
    <w:rsid w:val="00D9756E"/>
    <w:rsid w:val="00D97B02"/>
    <w:rsid w:val="00DA09FA"/>
    <w:rsid w:val="00DA157F"/>
    <w:rsid w:val="00DA2827"/>
    <w:rsid w:val="00DA3959"/>
    <w:rsid w:val="00DA67CF"/>
    <w:rsid w:val="00DA6BAC"/>
    <w:rsid w:val="00DA717D"/>
    <w:rsid w:val="00DA73F3"/>
    <w:rsid w:val="00DB0255"/>
    <w:rsid w:val="00DB02CB"/>
    <w:rsid w:val="00DB1C37"/>
    <w:rsid w:val="00DB2181"/>
    <w:rsid w:val="00DB2D11"/>
    <w:rsid w:val="00DB31A5"/>
    <w:rsid w:val="00DB5028"/>
    <w:rsid w:val="00DB538E"/>
    <w:rsid w:val="00DB7490"/>
    <w:rsid w:val="00DB75A3"/>
    <w:rsid w:val="00DB7BC1"/>
    <w:rsid w:val="00DC0D34"/>
    <w:rsid w:val="00DC0F69"/>
    <w:rsid w:val="00DC0FF2"/>
    <w:rsid w:val="00DC2A2F"/>
    <w:rsid w:val="00DC33CB"/>
    <w:rsid w:val="00DC35DC"/>
    <w:rsid w:val="00DC37D6"/>
    <w:rsid w:val="00DC3DAF"/>
    <w:rsid w:val="00DC4CB3"/>
    <w:rsid w:val="00DC6F8D"/>
    <w:rsid w:val="00DD027F"/>
    <w:rsid w:val="00DD0A79"/>
    <w:rsid w:val="00DD0F93"/>
    <w:rsid w:val="00DD1322"/>
    <w:rsid w:val="00DD1EBE"/>
    <w:rsid w:val="00DD27F3"/>
    <w:rsid w:val="00DD3509"/>
    <w:rsid w:val="00DD38A5"/>
    <w:rsid w:val="00DD39E0"/>
    <w:rsid w:val="00DD50E8"/>
    <w:rsid w:val="00DD7E9E"/>
    <w:rsid w:val="00DE0CA0"/>
    <w:rsid w:val="00DE2615"/>
    <w:rsid w:val="00DE2D65"/>
    <w:rsid w:val="00DE579E"/>
    <w:rsid w:val="00DE7693"/>
    <w:rsid w:val="00DF01BE"/>
    <w:rsid w:val="00DF02D4"/>
    <w:rsid w:val="00DF156F"/>
    <w:rsid w:val="00DF1ABE"/>
    <w:rsid w:val="00DF2450"/>
    <w:rsid w:val="00DF2D4E"/>
    <w:rsid w:val="00DF3393"/>
    <w:rsid w:val="00DF3453"/>
    <w:rsid w:val="00DF3530"/>
    <w:rsid w:val="00DF5246"/>
    <w:rsid w:val="00DF71A2"/>
    <w:rsid w:val="00E038C4"/>
    <w:rsid w:val="00E038E1"/>
    <w:rsid w:val="00E03C9A"/>
    <w:rsid w:val="00E04F98"/>
    <w:rsid w:val="00E05A04"/>
    <w:rsid w:val="00E06BE2"/>
    <w:rsid w:val="00E07177"/>
    <w:rsid w:val="00E1102D"/>
    <w:rsid w:val="00E12BA8"/>
    <w:rsid w:val="00E1448C"/>
    <w:rsid w:val="00E15BB9"/>
    <w:rsid w:val="00E20A28"/>
    <w:rsid w:val="00E20A62"/>
    <w:rsid w:val="00E20C0A"/>
    <w:rsid w:val="00E22D39"/>
    <w:rsid w:val="00E23331"/>
    <w:rsid w:val="00E235EB"/>
    <w:rsid w:val="00E2487A"/>
    <w:rsid w:val="00E256D1"/>
    <w:rsid w:val="00E279D4"/>
    <w:rsid w:val="00E27B07"/>
    <w:rsid w:val="00E30ED6"/>
    <w:rsid w:val="00E311D0"/>
    <w:rsid w:val="00E31CCB"/>
    <w:rsid w:val="00E33687"/>
    <w:rsid w:val="00E35767"/>
    <w:rsid w:val="00E36061"/>
    <w:rsid w:val="00E36A51"/>
    <w:rsid w:val="00E37E60"/>
    <w:rsid w:val="00E408FE"/>
    <w:rsid w:val="00E4147A"/>
    <w:rsid w:val="00E417F7"/>
    <w:rsid w:val="00E4182B"/>
    <w:rsid w:val="00E42643"/>
    <w:rsid w:val="00E44293"/>
    <w:rsid w:val="00E44D2D"/>
    <w:rsid w:val="00E450E8"/>
    <w:rsid w:val="00E45766"/>
    <w:rsid w:val="00E46441"/>
    <w:rsid w:val="00E4684F"/>
    <w:rsid w:val="00E475A9"/>
    <w:rsid w:val="00E4776A"/>
    <w:rsid w:val="00E477C8"/>
    <w:rsid w:val="00E47FF7"/>
    <w:rsid w:val="00E535CA"/>
    <w:rsid w:val="00E5363F"/>
    <w:rsid w:val="00E53691"/>
    <w:rsid w:val="00E53998"/>
    <w:rsid w:val="00E5535D"/>
    <w:rsid w:val="00E55D3B"/>
    <w:rsid w:val="00E56469"/>
    <w:rsid w:val="00E56877"/>
    <w:rsid w:val="00E575BB"/>
    <w:rsid w:val="00E57D6E"/>
    <w:rsid w:val="00E57EF3"/>
    <w:rsid w:val="00E61860"/>
    <w:rsid w:val="00E61CC2"/>
    <w:rsid w:val="00E62F2D"/>
    <w:rsid w:val="00E63780"/>
    <w:rsid w:val="00E639BC"/>
    <w:rsid w:val="00E63D4E"/>
    <w:rsid w:val="00E64203"/>
    <w:rsid w:val="00E66FA5"/>
    <w:rsid w:val="00E67225"/>
    <w:rsid w:val="00E67713"/>
    <w:rsid w:val="00E67A3E"/>
    <w:rsid w:val="00E7073F"/>
    <w:rsid w:val="00E707E5"/>
    <w:rsid w:val="00E70C9E"/>
    <w:rsid w:val="00E70DEC"/>
    <w:rsid w:val="00E71E89"/>
    <w:rsid w:val="00E72072"/>
    <w:rsid w:val="00E72B36"/>
    <w:rsid w:val="00E7427C"/>
    <w:rsid w:val="00E74F15"/>
    <w:rsid w:val="00E76069"/>
    <w:rsid w:val="00E77582"/>
    <w:rsid w:val="00E77E71"/>
    <w:rsid w:val="00E77F40"/>
    <w:rsid w:val="00E803A5"/>
    <w:rsid w:val="00E8049B"/>
    <w:rsid w:val="00E80E1F"/>
    <w:rsid w:val="00E827A5"/>
    <w:rsid w:val="00E83084"/>
    <w:rsid w:val="00E83660"/>
    <w:rsid w:val="00E8432A"/>
    <w:rsid w:val="00E8499A"/>
    <w:rsid w:val="00E84C34"/>
    <w:rsid w:val="00E8522C"/>
    <w:rsid w:val="00E85B4E"/>
    <w:rsid w:val="00E86237"/>
    <w:rsid w:val="00E86DB9"/>
    <w:rsid w:val="00E911CE"/>
    <w:rsid w:val="00E92FBA"/>
    <w:rsid w:val="00E97008"/>
    <w:rsid w:val="00E97BAC"/>
    <w:rsid w:val="00EA13AC"/>
    <w:rsid w:val="00EA2582"/>
    <w:rsid w:val="00EA26CF"/>
    <w:rsid w:val="00EA3816"/>
    <w:rsid w:val="00EA4053"/>
    <w:rsid w:val="00EA515E"/>
    <w:rsid w:val="00EA5359"/>
    <w:rsid w:val="00EA5993"/>
    <w:rsid w:val="00EB07C9"/>
    <w:rsid w:val="00EB08E1"/>
    <w:rsid w:val="00EB1066"/>
    <w:rsid w:val="00EB192B"/>
    <w:rsid w:val="00EB2A22"/>
    <w:rsid w:val="00EB3A39"/>
    <w:rsid w:val="00EB4020"/>
    <w:rsid w:val="00EB4641"/>
    <w:rsid w:val="00EB5583"/>
    <w:rsid w:val="00EB5679"/>
    <w:rsid w:val="00EB69EF"/>
    <w:rsid w:val="00EB72E1"/>
    <w:rsid w:val="00EB7CD3"/>
    <w:rsid w:val="00EC2676"/>
    <w:rsid w:val="00EC28AE"/>
    <w:rsid w:val="00EC2FA4"/>
    <w:rsid w:val="00EC36D7"/>
    <w:rsid w:val="00EC4F79"/>
    <w:rsid w:val="00EC53E5"/>
    <w:rsid w:val="00EC5FE9"/>
    <w:rsid w:val="00EC6B7A"/>
    <w:rsid w:val="00EC6E0C"/>
    <w:rsid w:val="00EC7BBE"/>
    <w:rsid w:val="00EC7E93"/>
    <w:rsid w:val="00ED07F0"/>
    <w:rsid w:val="00ED1B62"/>
    <w:rsid w:val="00ED1B63"/>
    <w:rsid w:val="00ED20BB"/>
    <w:rsid w:val="00ED23F9"/>
    <w:rsid w:val="00ED243E"/>
    <w:rsid w:val="00ED2C77"/>
    <w:rsid w:val="00ED2E01"/>
    <w:rsid w:val="00ED32F6"/>
    <w:rsid w:val="00ED3F51"/>
    <w:rsid w:val="00ED5103"/>
    <w:rsid w:val="00ED6DBA"/>
    <w:rsid w:val="00EE0E42"/>
    <w:rsid w:val="00EE1A1E"/>
    <w:rsid w:val="00EE1D2F"/>
    <w:rsid w:val="00EE2555"/>
    <w:rsid w:val="00EE3A26"/>
    <w:rsid w:val="00EE4951"/>
    <w:rsid w:val="00EE57C0"/>
    <w:rsid w:val="00EE6606"/>
    <w:rsid w:val="00EE66A0"/>
    <w:rsid w:val="00EE67C8"/>
    <w:rsid w:val="00EE7E95"/>
    <w:rsid w:val="00EF0E68"/>
    <w:rsid w:val="00EF2579"/>
    <w:rsid w:val="00EF2A6C"/>
    <w:rsid w:val="00EF4059"/>
    <w:rsid w:val="00EF4835"/>
    <w:rsid w:val="00EF4C55"/>
    <w:rsid w:val="00EF598C"/>
    <w:rsid w:val="00EF69C2"/>
    <w:rsid w:val="00EF722C"/>
    <w:rsid w:val="00F01328"/>
    <w:rsid w:val="00F0189B"/>
    <w:rsid w:val="00F01D55"/>
    <w:rsid w:val="00F0270F"/>
    <w:rsid w:val="00F03ECB"/>
    <w:rsid w:val="00F04077"/>
    <w:rsid w:val="00F04F21"/>
    <w:rsid w:val="00F05CB9"/>
    <w:rsid w:val="00F06088"/>
    <w:rsid w:val="00F060FA"/>
    <w:rsid w:val="00F0679B"/>
    <w:rsid w:val="00F06988"/>
    <w:rsid w:val="00F0782B"/>
    <w:rsid w:val="00F07E33"/>
    <w:rsid w:val="00F10FF6"/>
    <w:rsid w:val="00F124DE"/>
    <w:rsid w:val="00F12959"/>
    <w:rsid w:val="00F138E0"/>
    <w:rsid w:val="00F1549E"/>
    <w:rsid w:val="00F15A49"/>
    <w:rsid w:val="00F16299"/>
    <w:rsid w:val="00F173B6"/>
    <w:rsid w:val="00F20043"/>
    <w:rsid w:val="00F203D6"/>
    <w:rsid w:val="00F2159D"/>
    <w:rsid w:val="00F2390E"/>
    <w:rsid w:val="00F2490B"/>
    <w:rsid w:val="00F2523B"/>
    <w:rsid w:val="00F25418"/>
    <w:rsid w:val="00F26226"/>
    <w:rsid w:val="00F305BA"/>
    <w:rsid w:val="00F305ED"/>
    <w:rsid w:val="00F31771"/>
    <w:rsid w:val="00F32DC7"/>
    <w:rsid w:val="00F34571"/>
    <w:rsid w:val="00F36392"/>
    <w:rsid w:val="00F36CF9"/>
    <w:rsid w:val="00F3743F"/>
    <w:rsid w:val="00F37E61"/>
    <w:rsid w:val="00F402AA"/>
    <w:rsid w:val="00F4236D"/>
    <w:rsid w:val="00F429DF"/>
    <w:rsid w:val="00F4313B"/>
    <w:rsid w:val="00F43371"/>
    <w:rsid w:val="00F43478"/>
    <w:rsid w:val="00F446E9"/>
    <w:rsid w:val="00F44886"/>
    <w:rsid w:val="00F44D36"/>
    <w:rsid w:val="00F452D2"/>
    <w:rsid w:val="00F45FB7"/>
    <w:rsid w:val="00F460A7"/>
    <w:rsid w:val="00F47DB5"/>
    <w:rsid w:val="00F50908"/>
    <w:rsid w:val="00F51265"/>
    <w:rsid w:val="00F51A9B"/>
    <w:rsid w:val="00F52B31"/>
    <w:rsid w:val="00F55042"/>
    <w:rsid w:val="00F553DD"/>
    <w:rsid w:val="00F5561A"/>
    <w:rsid w:val="00F5594D"/>
    <w:rsid w:val="00F559B8"/>
    <w:rsid w:val="00F5784D"/>
    <w:rsid w:val="00F57A26"/>
    <w:rsid w:val="00F57D72"/>
    <w:rsid w:val="00F61129"/>
    <w:rsid w:val="00F61145"/>
    <w:rsid w:val="00F61D26"/>
    <w:rsid w:val="00F638E4"/>
    <w:rsid w:val="00F642FB"/>
    <w:rsid w:val="00F6505B"/>
    <w:rsid w:val="00F6745F"/>
    <w:rsid w:val="00F67D8E"/>
    <w:rsid w:val="00F72A5B"/>
    <w:rsid w:val="00F747C7"/>
    <w:rsid w:val="00F74A2C"/>
    <w:rsid w:val="00F757DE"/>
    <w:rsid w:val="00F75E66"/>
    <w:rsid w:val="00F767C3"/>
    <w:rsid w:val="00F77B24"/>
    <w:rsid w:val="00F82D03"/>
    <w:rsid w:val="00F852FC"/>
    <w:rsid w:val="00F86099"/>
    <w:rsid w:val="00F86DB0"/>
    <w:rsid w:val="00F90023"/>
    <w:rsid w:val="00F90189"/>
    <w:rsid w:val="00F90227"/>
    <w:rsid w:val="00F90AF8"/>
    <w:rsid w:val="00F90B82"/>
    <w:rsid w:val="00F90F16"/>
    <w:rsid w:val="00F924F2"/>
    <w:rsid w:val="00F93A40"/>
    <w:rsid w:val="00F94B80"/>
    <w:rsid w:val="00F96492"/>
    <w:rsid w:val="00F96797"/>
    <w:rsid w:val="00F9689C"/>
    <w:rsid w:val="00F971D6"/>
    <w:rsid w:val="00F97430"/>
    <w:rsid w:val="00F9785E"/>
    <w:rsid w:val="00F979B9"/>
    <w:rsid w:val="00FA368E"/>
    <w:rsid w:val="00FA4689"/>
    <w:rsid w:val="00FA4695"/>
    <w:rsid w:val="00FA489A"/>
    <w:rsid w:val="00FA50D3"/>
    <w:rsid w:val="00FA557A"/>
    <w:rsid w:val="00FA559F"/>
    <w:rsid w:val="00FA686E"/>
    <w:rsid w:val="00FA6D83"/>
    <w:rsid w:val="00FA78EE"/>
    <w:rsid w:val="00FA7B72"/>
    <w:rsid w:val="00FB0474"/>
    <w:rsid w:val="00FB0525"/>
    <w:rsid w:val="00FB0C77"/>
    <w:rsid w:val="00FB119A"/>
    <w:rsid w:val="00FB2561"/>
    <w:rsid w:val="00FB268E"/>
    <w:rsid w:val="00FB2B75"/>
    <w:rsid w:val="00FB50FF"/>
    <w:rsid w:val="00FB7E59"/>
    <w:rsid w:val="00FC0059"/>
    <w:rsid w:val="00FC0F32"/>
    <w:rsid w:val="00FC3494"/>
    <w:rsid w:val="00FC3C35"/>
    <w:rsid w:val="00FC3CA3"/>
    <w:rsid w:val="00FC4B15"/>
    <w:rsid w:val="00FC7598"/>
    <w:rsid w:val="00FC77FF"/>
    <w:rsid w:val="00FC7D57"/>
    <w:rsid w:val="00FD0304"/>
    <w:rsid w:val="00FD030A"/>
    <w:rsid w:val="00FD067E"/>
    <w:rsid w:val="00FD1D77"/>
    <w:rsid w:val="00FD1DAF"/>
    <w:rsid w:val="00FD4FF9"/>
    <w:rsid w:val="00FD5367"/>
    <w:rsid w:val="00FD5C88"/>
    <w:rsid w:val="00FD5D31"/>
    <w:rsid w:val="00FD76BD"/>
    <w:rsid w:val="00FE0B6F"/>
    <w:rsid w:val="00FE0F09"/>
    <w:rsid w:val="00FE140D"/>
    <w:rsid w:val="00FE15A2"/>
    <w:rsid w:val="00FE1A92"/>
    <w:rsid w:val="00FE1D07"/>
    <w:rsid w:val="00FE28C8"/>
    <w:rsid w:val="00FE2A3D"/>
    <w:rsid w:val="00FE2AE2"/>
    <w:rsid w:val="00FE2B70"/>
    <w:rsid w:val="00FE2D31"/>
    <w:rsid w:val="00FE341D"/>
    <w:rsid w:val="00FE36D6"/>
    <w:rsid w:val="00FE4381"/>
    <w:rsid w:val="00FE5709"/>
    <w:rsid w:val="00FE5C5F"/>
    <w:rsid w:val="00FE6BF5"/>
    <w:rsid w:val="00FE6D1C"/>
    <w:rsid w:val="00FE70CA"/>
    <w:rsid w:val="00FE75BB"/>
    <w:rsid w:val="00FE75E0"/>
    <w:rsid w:val="00FE7857"/>
    <w:rsid w:val="00FF1554"/>
    <w:rsid w:val="00FF1615"/>
    <w:rsid w:val="00FF177F"/>
    <w:rsid w:val="00FF2D6D"/>
    <w:rsid w:val="00FF34E3"/>
    <w:rsid w:val="00FF3915"/>
    <w:rsid w:val="00FF43D8"/>
    <w:rsid w:val="00FF55D8"/>
    <w:rsid w:val="00FF5863"/>
    <w:rsid w:val="00FF61C9"/>
    <w:rsid w:val="01229FCE"/>
    <w:rsid w:val="01945869"/>
    <w:rsid w:val="02DD22EB"/>
    <w:rsid w:val="0317AF35"/>
    <w:rsid w:val="041FA334"/>
    <w:rsid w:val="0481B7E2"/>
    <w:rsid w:val="04ACD673"/>
    <w:rsid w:val="05D3F229"/>
    <w:rsid w:val="0666EAD9"/>
    <w:rsid w:val="066A3478"/>
    <w:rsid w:val="067B4736"/>
    <w:rsid w:val="0768441E"/>
    <w:rsid w:val="09988C33"/>
    <w:rsid w:val="09C32542"/>
    <w:rsid w:val="0B2E6C1E"/>
    <w:rsid w:val="0C53708D"/>
    <w:rsid w:val="0C7EE012"/>
    <w:rsid w:val="0CF40EE8"/>
    <w:rsid w:val="0CFA638D"/>
    <w:rsid w:val="0E5086E2"/>
    <w:rsid w:val="0EB385F4"/>
    <w:rsid w:val="0F1BCB12"/>
    <w:rsid w:val="0FFC35DE"/>
    <w:rsid w:val="1063935E"/>
    <w:rsid w:val="11FA7AC4"/>
    <w:rsid w:val="128DE424"/>
    <w:rsid w:val="134D24A5"/>
    <w:rsid w:val="135EC04A"/>
    <w:rsid w:val="13E947BB"/>
    <w:rsid w:val="14ECA6B7"/>
    <w:rsid w:val="158ADD48"/>
    <w:rsid w:val="175C559F"/>
    <w:rsid w:val="1A0621C6"/>
    <w:rsid w:val="1AC20AED"/>
    <w:rsid w:val="1BA15770"/>
    <w:rsid w:val="1BFA76BD"/>
    <w:rsid w:val="1D38A61F"/>
    <w:rsid w:val="1D7B73B5"/>
    <w:rsid w:val="1E221447"/>
    <w:rsid w:val="1E70EC81"/>
    <w:rsid w:val="1ED68521"/>
    <w:rsid w:val="1F9E8FAD"/>
    <w:rsid w:val="20F81B6D"/>
    <w:rsid w:val="2319B48A"/>
    <w:rsid w:val="25256362"/>
    <w:rsid w:val="25CE333D"/>
    <w:rsid w:val="2791386E"/>
    <w:rsid w:val="288C0876"/>
    <w:rsid w:val="28E2BE40"/>
    <w:rsid w:val="2B5A244A"/>
    <w:rsid w:val="2C6D5032"/>
    <w:rsid w:val="2E1D6D09"/>
    <w:rsid w:val="2E8DB8F6"/>
    <w:rsid w:val="2EC4C0DC"/>
    <w:rsid w:val="2EF2B4CA"/>
    <w:rsid w:val="2FF8E71D"/>
    <w:rsid w:val="3057707A"/>
    <w:rsid w:val="30F56C89"/>
    <w:rsid w:val="316122BE"/>
    <w:rsid w:val="31A6B1AF"/>
    <w:rsid w:val="3207DC2F"/>
    <w:rsid w:val="32133DCD"/>
    <w:rsid w:val="329BA346"/>
    <w:rsid w:val="32AF8539"/>
    <w:rsid w:val="347932D8"/>
    <w:rsid w:val="34B70177"/>
    <w:rsid w:val="353F4048"/>
    <w:rsid w:val="35654CDC"/>
    <w:rsid w:val="35B41B60"/>
    <w:rsid w:val="376726E5"/>
    <w:rsid w:val="3781949B"/>
    <w:rsid w:val="38ECAE75"/>
    <w:rsid w:val="390FD1ED"/>
    <w:rsid w:val="397825F8"/>
    <w:rsid w:val="39CD5FF0"/>
    <w:rsid w:val="39F6CC5B"/>
    <w:rsid w:val="3A20268B"/>
    <w:rsid w:val="3AB8C6A4"/>
    <w:rsid w:val="3BB46176"/>
    <w:rsid w:val="3C059189"/>
    <w:rsid w:val="3D4B4E12"/>
    <w:rsid w:val="3E6FD03B"/>
    <w:rsid w:val="3E842223"/>
    <w:rsid w:val="3F5419E6"/>
    <w:rsid w:val="3F598885"/>
    <w:rsid w:val="3F8EB611"/>
    <w:rsid w:val="3FAFAA33"/>
    <w:rsid w:val="40412A4D"/>
    <w:rsid w:val="405BDF6A"/>
    <w:rsid w:val="405FA3E3"/>
    <w:rsid w:val="40FC817F"/>
    <w:rsid w:val="415CEE1B"/>
    <w:rsid w:val="433471B7"/>
    <w:rsid w:val="4526C9C6"/>
    <w:rsid w:val="45DAB976"/>
    <w:rsid w:val="4622CD3B"/>
    <w:rsid w:val="47769C7C"/>
    <w:rsid w:val="47830196"/>
    <w:rsid w:val="47BAF61F"/>
    <w:rsid w:val="48362C4E"/>
    <w:rsid w:val="48A120E3"/>
    <w:rsid w:val="49D2E75C"/>
    <w:rsid w:val="4B96DBD5"/>
    <w:rsid w:val="4B9ED7B4"/>
    <w:rsid w:val="4CD395F4"/>
    <w:rsid w:val="4E12171D"/>
    <w:rsid w:val="4E7D7C8B"/>
    <w:rsid w:val="4F5B8491"/>
    <w:rsid w:val="4FA083D3"/>
    <w:rsid w:val="50D59F79"/>
    <w:rsid w:val="5123E5D4"/>
    <w:rsid w:val="52B5F0AB"/>
    <w:rsid w:val="5368EA59"/>
    <w:rsid w:val="537D1EE8"/>
    <w:rsid w:val="53B3E0DC"/>
    <w:rsid w:val="55A28F6F"/>
    <w:rsid w:val="56D5083D"/>
    <w:rsid w:val="574F2F82"/>
    <w:rsid w:val="5821DF22"/>
    <w:rsid w:val="587974FE"/>
    <w:rsid w:val="589F6B4E"/>
    <w:rsid w:val="59999E18"/>
    <w:rsid w:val="5A5C70B6"/>
    <w:rsid w:val="5A89A84C"/>
    <w:rsid w:val="5AD2BCA1"/>
    <w:rsid w:val="5B1344A6"/>
    <w:rsid w:val="5D0CCDC0"/>
    <w:rsid w:val="5D16522C"/>
    <w:rsid w:val="5D2E683C"/>
    <w:rsid w:val="5D999121"/>
    <w:rsid w:val="5DB68FB2"/>
    <w:rsid w:val="5E347097"/>
    <w:rsid w:val="5E5ACD0E"/>
    <w:rsid w:val="5ED064FB"/>
    <w:rsid w:val="5F18D0EB"/>
    <w:rsid w:val="5F62FB30"/>
    <w:rsid w:val="6034AD60"/>
    <w:rsid w:val="606E23A1"/>
    <w:rsid w:val="6172645B"/>
    <w:rsid w:val="63175136"/>
    <w:rsid w:val="6324DF95"/>
    <w:rsid w:val="63274085"/>
    <w:rsid w:val="651C5EBC"/>
    <w:rsid w:val="6529D011"/>
    <w:rsid w:val="658F5F3D"/>
    <w:rsid w:val="67073E9D"/>
    <w:rsid w:val="6722E98C"/>
    <w:rsid w:val="67A2A490"/>
    <w:rsid w:val="68E8FBAA"/>
    <w:rsid w:val="68F9E4AC"/>
    <w:rsid w:val="690A3CCD"/>
    <w:rsid w:val="6C350F44"/>
    <w:rsid w:val="6C9886A6"/>
    <w:rsid w:val="6CDA560E"/>
    <w:rsid w:val="6CEE3882"/>
    <w:rsid w:val="6DCA50E3"/>
    <w:rsid w:val="6E467953"/>
    <w:rsid w:val="6EC1A13D"/>
    <w:rsid w:val="71CB58D7"/>
    <w:rsid w:val="722C2E7B"/>
    <w:rsid w:val="72BA7218"/>
    <w:rsid w:val="73A9A5A4"/>
    <w:rsid w:val="73FE821E"/>
    <w:rsid w:val="73FE9EA8"/>
    <w:rsid w:val="746D03C4"/>
    <w:rsid w:val="74F305C6"/>
    <w:rsid w:val="7567E5FE"/>
    <w:rsid w:val="773063A6"/>
    <w:rsid w:val="77D2CB8C"/>
    <w:rsid w:val="77FEFC7D"/>
    <w:rsid w:val="7847953F"/>
    <w:rsid w:val="78F2C429"/>
    <w:rsid w:val="79EBBBEA"/>
    <w:rsid w:val="7AB0F66B"/>
    <w:rsid w:val="7B30721A"/>
    <w:rsid w:val="7BA03E20"/>
    <w:rsid w:val="7BE06201"/>
    <w:rsid w:val="7CDEBA47"/>
    <w:rsid w:val="7E2B0259"/>
    <w:rsid w:val="7E9ED63F"/>
    <w:rsid w:val="7F0C0051"/>
    <w:rsid w:val="7F71E811"/>
    <w:rsid w:val="7F735170"/>
    <w:rsid w:val="7F8A9A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260E724E"/>
  <w15:chartTrackingRefBased/>
  <w15:docId w15:val="{F467EB10-98CB-4616-9E0F-80DEC4E56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semiHidden/>
    <w:rsid w:val="00F0782B"/>
    <w:rPr>
      <w:b/>
      <w:bCs/>
    </w:rPr>
  </w:style>
  <w:style w:type="paragraph" w:styleId="BalloonText">
    <w:name w:val="Balloon Text"/>
    <w:basedOn w:val="Normal"/>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character" w:customStyle="1" w:styleId="BodyTextChar">
    <w:name w:val="Body Text Char"/>
    <w:link w:val="BodyText"/>
    <w:uiPriority w:val="99"/>
    <w:locked/>
    <w:rsid w:val="00705D9C"/>
    <w:rPr>
      <w:sz w:val="24"/>
    </w:rPr>
  </w:style>
  <w:style w:type="character" w:styleId="Strong">
    <w:name w:val="Strong"/>
    <w:qFormat/>
    <w:rsid w:val="00EE0E42"/>
    <w:rPr>
      <w:b/>
      <w:bCs/>
    </w:rPr>
  </w:style>
  <w:style w:type="character" w:customStyle="1" w:styleId="FooterChar">
    <w:name w:val="Footer Char"/>
    <w:link w:val="Footer"/>
    <w:uiPriority w:val="99"/>
    <w:rsid w:val="005673B1"/>
    <w:rPr>
      <w:sz w:val="24"/>
    </w:rPr>
  </w:style>
  <w:style w:type="character" w:customStyle="1" w:styleId="Heading1Char">
    <w:name w:val="Heading 1 Char"/>
    <w:link w:val="Heading1"/>
    <w:rsid w:val="005673B1"/>
    <w:rPr>
      <w:b/>
      <w:i/>
      <w:sz w:val="24"/>
    </w:rPr>
  </w:style>
  <w:style w:type="character" w:customStyle="1" w:styleId="ListParagraphChar">
    <w:name w:val="List Paragraph Char"/>
    <w:link w:val="ListParagraph"/>
    <w:uiPriority w:val="34"/>
    <w:locked/>
    <w:rsid w:val="002F7829"/>
    <w:rPr>
      <w:rFonts w:ascii="Calibri" w:eastAsia="Calibri" w:hAnsi="Calibri"/>
      <w:sz w:val="22"/>
      <w:szCs w:val="22"/>
    </w:rPr>
  </w:style>
  <w:style w:type="paragraph" w:styleId="Revision">
    <w:name w:val="Revision"/>
    <w:hidden/>
    <w:uiPriority w:val="99"/>
    <w:semiHidden/>
    <w:rsid w:val="004B593B"/>
    <w:rPr>
      <w:sz w:val="24"/>
      <w:lang w:eastAsia="en-US"/>
    </w:rPr>
  </w:style>
  <w:style w:type="paragraph" w:customStyle="1" w:styleId="paragraph">
    <w:name w:val="paragraph"/>
    <w:basedOn w:val="Normal"/>
    <w:rsid w:val="000131A6"/>
    <w:pPr>
      <w:spacing w:before="100" w:beforeAutospacing="1" w:after="100" w:afterAutospacing="1"/>
    </w:pPr>
    <w:rPr>
      <w:szCs w:val="24"/>
    </w:rPr>
  </w:style>
  <w:style w:type="paragraph" w:customStyle="1" w:styleId="xxxxmsonormal">
    <w:name w:val="x_xxxmsonormal"/>
    <w:basedOn w:val="Normal"/>
    <w:rsid w:val="00525105"/>
    <w:rPr>
      <w:rFonts w:eastAsia="Calibri"/>
      <w:szCs w:val="24"/>
    </w:rPr>
  </w:style>
  <w:style w:type="paragraph" w:customStyle="1" w:styleId="xxxxmsolistparagraph">
    <w:name w:val="x_xxxmsolistparagraph"/>
    <w:basedOn w:val="Normal"/>
    <w:rsid w:val="00525105"/>
    <w:rPr>
      <w:rFonts w:eastAsia="Calibri"/>
      <w:szCs w:val="24"/>
    </w:rPr>
  </w:style>
  <w:style w:type="character" w:customStyle="1" w:styleId="UnresolvedMention">
    <w:name w:val="Unresolved Mention"/>
    <w:basedOn w:val="DefaultParagraphFont"/>
    <w:uiPriority w:val="99"/>
    <w:semiHidden/>
    <w:unhideWhenUsed/>
    <w:rsid w:val="003409AB"/>
    <w:rPr>
      <w:color w:val="605E5C"/>
      <w:shd w:val="clear" w:color="auto" w:fill="E1DFDD"/>
    </w:rPr>
  </w:style>
  <w:style w:type="character" w:customStyle="1" w:styleId="CommentTextChar">
    <w:name w:val="Comment Text Char"/>
    <w:link w:val="CommentText"/>
    <w:semiHidden/>
    <w:rsid w:val="000835E5"/>
    <w:rPr>
      <w:lang w:eastAsia="en-US"/>
    </w:rPr>
  </w:style>
  <w:style w:type="character" w:customStyle="1" w:styleId="normaltextrun">
    <w:name w:val="normaltextrun"/>
    <w:basedOn w:val="DefaultParagraphFont"/>
    <w:rsid w:val="00AF3305"/>
  </w:style>
  <w:style w:type="character" w:customStyle="1" w:styleId="eop">
    <w:name w:val="eop"/>
    <w:basedOn w:val="DefaultParagraphFont"/>
    <w:rsid w:val="00AF3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10008">
      <w:bodyDiv w:val="1"/>
      <w:marLeft w:val="0"/>
      <w:marRight w:val="0"/>
      <w:marTop w:val="0"/>
      <w:marBottom w:val="0"/>
      <w:divBdr>
        <w:top w:val="none" w:sz="0" w:space="0" w:color="auto"/>
        <w:left w:val="none" w:sz="0" w:space="0" w:color="auto"/>
        <w:bottom w:val="none" w:sz="0" w:space="0" w:color="auto"/>
        <w:right w:val="none" w:sz="0" w:space="0" w:color="auto"/>
      </w:divBdr>
    </w:div>
    <w:div w:id="45495877">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4612">
      <w:bodyDiv w:val="1"/>
      <w:marLeft w:val="0"/>
      <w:marRight w:val="0"/>
      <w:marTop w:val="0"/>
      <w:marBottom w:val="0"/>
      <w:divBdr>
        <w:top w:val="none" w:sz="0" w:space="0" w:color="auto"/>
        <w:left w:val="none" w:sz="0" w:space="0" w:color="auto"/>
        <w:bottom w:val="none" w:sz="0" w:space="0" w:color="auto"/>
        <w:right w:val="none" w:sz="0" w:space="0" w:color="auto"/>
      </w:divBdr>
    </w:div>
    <w:div w:id="142505604">
      <w:marLeft w:val="0"/>
      <w:marRight w:val="0"/>
      <w:marTop w:val="0"/>
      <w:marBottom w:val="0"/>
      <w:divBdr>
        <w:top w:val="none" w:sz="0" w:space="0" w:color="auto"/>
        <w:left w:val="none" w:sz="0" w:space="0" w:color="auto"/>
        <w:bottom w:val="none" w:sz="0" w:space="0" w:color="auto"/>
        <w:right w:val="none" w:sz="0" w:space="0" w:color="auto"/>
      </w:divBdr>
    </w:div>
    <w:div w:id="253787723">
      <w:bodyDiv w:val="1"/>
      <w:marLeft w:val="0"/>
      <w:marRight w:val="0"/>
      <w:marTop w:val="0"/>
      <w:marBottom w:val="0"/>
      <w:divBdr>
        <w:top w:val="none" w:sz="0" w:space="0" w:color="auto"/>
        <w:left w:val="none" w:sz="0" w:space="0" w:color="auto"/>
        <w:bottom w:val="none" w:sz="0" w:space="0" w:color="auto"/>
        <w:right w:val="none" w:sz="0" w:space="0" w:color="auto"/>
      </w:divBdr>
    </w:div>
    <w:div w:id="271088252">
      <w:bodyDiv w:val="1"/>
      <w:marLeft w:val="0"/>
      <w:marRight w:val="0"/>
      <w:marTop w:val="0"/>
      <w:marBottom w:val="0"/>
      <w:divBdr>
        <w:top w:val="none" w:sz="0" w:space="0" w:color="auto"/>
        <w:left w:val="none" w:sz="0" w:space="0" w:color="auto"/>
        <w:bottom w:val="none" w:sz="0" w:space="0" w:color="auto"/>
        <w:right w:val="none" w:sz="0" w:space="0" w:color="auto"/>
      </w:divBdr>
    </w:div>
    <w:div w:id="271327021">
      <w:bodyDiv w:val="1"/>
      <w:marLeft w:val="0"/>
      <w:marRight w:val="0"/>
      <w:marTop w:val="0"/>
      <w:marBottom w:val="0"/>
      <w:divBdr>
        <w:top w:val="none" w:sz="0" w:space="0" w:color="auto"/>
        <w:left w:val="none" w:sz="0" w:space="0" w:color="auto"/>
        <w:bottom w:val="none" w:sz="0" w:space="0" w:color="auto"/>
        <w:right w:val="none" w:sz="0" w:space="0" w:color="auto"/>
      </w:divBdr>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410852722">
      <w:bodyDiv w:val="1"/>
      <w:marLeft w:val="0"/>
      <w:marRight w:val="0"/>
      <w:marTop w:val="0"/>
      <w:marBottom w:val="0"/>
      <w:divBdr>
        <w:top w:val="none" w:sz="0" w:space="0" w:color="auto"/>
        <w:left w:val="none" w:sz="0" w:space="0" w:color="auto"/>
        <w:bottom w:val="none" w:sz="0" w:space="0" w:color="auto"/>
        <w:right w:val="none" w:sz="0" w:space="0" w:color="auto"/>
      </w:divBdr>
    </w:div>
    <w:div w:id="419254582">
      <w:bodyDiv w:val="1"/>
      <w:marLeft w:val="0"/>
      <w:marRight w:val="0"/>
      <w:marTop w:val="0"/>
      <w:marBottom w:val="0"/>
      <w:divBdr>
        <w:top w:val="none" w:sz="0" w:space="0" w:color="auto"/>
        <w:left w:val="none" w:sz="0" w:space="0" w:color="auto"/>
        <w:bottom w:val="none" w:sz="0" w:space="0" w:color="auto"/>
        <w:right w:val="none" w:sz="0" w:space="0" w:color="auto"/>
      </w:divBdr>
    </w:div>
    <w:div w:id="435100258">
      <w:bodyDiv w:val="1"/>
      <w:marLeft w:val="0"/>
      <w:marRight w:val="0"/>
      <w:marTop w:val="0"/>
      <w:marBottom w:val="0"/>
      <w:divBdr>
        <w:top w:val="none" w:sz="0" w:space="0" w:color="auto"/>
        <w:left w:val="none" w:sz="0" w:space="0" w:color="auto"/>
        <w:bottom w:val="none" w:sz="0" w:space="0" w:color="auto"/>
        <w:right w:val="none" w:sz="0" w:space="0" w:color="auto"/>
      </w:divBdr>
      <w:divsChild>
        <w:div w:id="894243428">
          <w:marLeft w:val="0"/>
          <w:marRight w:val="0"/>
          <w:marTop w:val="0"/>
          <w:marBottom w:val="0"/>
          <w:divBdr>
            <w:top w:val="none" w:sz="0" w:space="0" w:color="auto"/>
            <w:left w:val="none" w:sz="0" w:space="0" w:color="auto"/>
            <w:bottom w:val="none" w:sz="0" w:space="0" w:color="auto"/>
            <w:right w:val="none" w:sz="0" w:space="0" w:color="auto"/>
          </w:divBdr>
        </w:div>
        <w:div w:id="322590065">
          <w:marLeft w:val="0"/>
          <w:marRight w:val="0"/>
          <w:marTop w:val="0"/>
          <w:marBottom w:val="0"/>
          <w:divBdr>
            <w:top w:val="none" w:sz="0" w:space="0" w:color="auto"/>
            <w:left w:val="none" w:sz="0" w:space="0" w:color="auto"/>
            <w:bottom w:val="none" w:sz="0" w:space="0" w:color="auto"/>
            <w:right w:val="none" w:sz="0" w:space="0" w:color="auto"/>
          </w:divBdr>
        </w:div>
        <w:div w:id="2102334035">
          <w:marLeft w:val="0"/>
          <w:marRight w:val="0"/>
          <w:marTop w:val="0"/>
          <w:marBottom w:val="0"/>
          <w:divBdr>
            <w:top w:val="none" w:sz="0" w:space="0" w:color="auto"/>
            <w:left w:val="none" w:sz="0" w:space="0" w:color="auto"/>
            <w:bottom w:val="none" w:sz="0" w:space="0" w:color="auto"/>
            <w:right w:val="none" w:sz="0" w:space="0" w:color="auto"/>
          </w:divBdr>
        </w:div>
      </w:divsChild>
    </w:div>
    <w:div w:id="608198995">
      <w:marLeft w:val="0"/>
      <w:marRight w:val="0"/>
      <w:marTop w:val="0"/>
      <w:marBottom w:val="0"/>
      <w:divBdr>
        <w:top w:val="none" w:sz="0" w:space="0" w:color="auto"/>
        <w:left w:val="none" w:sz="0" w:space="0" w:color="auto"/>
        <w:bottom w:val="none" w:sz="0" w:space="0" w:color="auto"/>
        <w:right w:val="none" w:sz="0" w:space="0" w:color="auto"/>
      </w:divBdr>
    </w:div>
    <w:div w:id="675815186">
      <w:bodyDiv w:val="1"/>
      <w:marLeft w:val="0"/>
      <w:marRight w:val="0"/>
      <w:marTop w:val="0"/>
      <w:marBottom w:val="0"/>
      <w:divBdr>
        <w:top w:val="none" w:sz="0" w:space="0" w:color="auto"/>
        <w:left w:val="none" w:sz="0" w:space="0" w:color="auto"/>
        <w:bottom w:val="none" w:sz="0" w:space="0" w:color="auto"/>
        <w:right w:val="none" w:sz="0" w:space="0" w:color="auto"/>
      </w:divBdr>
    </w:div>
    <w:div w:id="702753346">
      <w:bodyDiv w:val="1"/>
      <w:marLeft w:val="0"/>
      <w:marRight w:val="0"/>
      <w:marTop w:val="0"/>
      <w:marBottom w:val="0"/>
      <w:divBdr>
        <w:top w:val="none" w:sz="0" w:space="0" w:color="auto"/>
        <w:left w:val="none" w:sz="0" w:space="0" w:color="auto"/>
        <w:bottom w:val="none" w:sz="0" w:space="0" w:color="auto"/>
        <w:right w:val="none" w:sz="0" w:space="0" w:color="auto"/>
      </w:divBdr>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41958">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40133114">
      <w:bodyDiv w:val="1"/>
      <w:marLeft w:val="0"/>
      <w:marRight w:val="0"/>
      <w:marTop w:val="0"/>
      <w:marBottom w:val="0"/>
      <w:divBdr>
        <w:top w:val="none" w:sz="0" w:space="0" w:color="auto"/>
        <w:left w:val="none" w:sz="0" w:space="0" w:color="auto"/>
        <w:bottom w:val="none" w:sz="0" w:space="0" w:color="auto"/>
        <w:right w:val="none" w:sz="0" w:space="0" w:color="auto"/>
      </w:divBdr>
    </w:div>
    <w:div w:id="1061096732">
      <w:bodyDiv w:val="1"/>
      <w:marLeft w:val="0"/>
      <w:marRight w:val="0"/>
      <w:marTop w:val="0"/>
      <w:marBottom w:val="0"/>
      <w:divBdr>
        <w:top w:val="none" w:sz="0" w:space="0" w:color="auto"/>
        <w:left w:val="none" w:sz="0" w:space="0" w:color="auto"/>
        <w:bottom w:val="none" w:sz="0" w:space="0" w:color="auto"/>
        <w:right w:val="none" w:sz="0" w:space="0" w:color="auto"/>
      </w:divBdr>
    </w:div>
    <w:div w:id="1070152504">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214535783">
      <w:bodyDiv w:val="1"/>
      <w:marLeft w:val="0"/>
      <w:marRight w:val="0"/>
      <w:marTop w:val="0"/>
      <w:marBottom w:val="0"/>
      <w:divBdr>
        <w:top w:val="none" w:sz="0" w:space="0" w:color="auto"/>
        <w:left w:val="none" w:sz="0" w:space="0" w:color="auto"/>
        <w:bottom w:val="none" w:sz="0" w:space="0" w:color="auto"/>
        <w:right w:val="none" w:sz="0" w:space="0" w:color="auto"/>
      </w:divBdr>
    </w:div>
    <w:div w:id="1456603570">
      <w:bodyDiv w:val="1"/>
      <w:marLeft w:val="0"/>
      <w:marRight w:val="0"/>
      <w:marTop w:val="0"/>
      <w:marBottom w:val="0"/>
      <w:divBdr>
        <w:top w:val="none" w:sz="0" w:space="0" w:color="auto"/>
        <w:left w:val="none" w:sz="0" w:space="0" w:color="auto"/>
        <w:bottom w:val="none" w:sz="0" w:space="0" w:color="auto"/>
        <w:right w:val="none" w:sz="0" w:space="0" w:color="auto"/>
      </w:divBdr>
    </w:div>
    <w:div w:id="152050816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8931096">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7413468">
      <w:bodyDiv w:val="1"/>
      <w:marLeft w:val="0"/>
      <w:marRight w:val="0"/>
      <w:marTop w:val="0"/>
      <w:marBottom w:val="0"/>
      <w:divBdr>
        <w:top w:val="none" w:sz="0" w:space="0" w:color="auto"/>
        <w:left w:val="none" w:sz="0" w:space="0" w:color="auto"/>
        <w:bottom w:val="none" w:sz="0" w:space="0" w:color="auto"/>
        <w:right w:val="none" w:sz="0" w:space="0" w:color="auto"/>
      </w:divBdr>
      <w:divsChild>
        <w:div w:id="2049255199">
          <w:marLeft w:val="0"/>
          <w:marRight w:val="0"/>
          <w:marTop w:val="0"/>
          <w:marBottom w:val="0"/>
          <w:divBdr>
            <w:top w:val="none" w:sz="0" w:space="0" w:color="auto"/>
            <w:left w:val="none" w:sz="0" w:space="0" w:color="auto"/>
            <w:bottom w:val="none" w:sz="0" w:space="0" w:color="auto"/>
            <w:right w:val="none" w:sz="0" w:space="0" w:color="auto"/>
          </w:divBdr>
        </w:div>
        <w:div w:id="1460535734">
          <w:marLeft w:val="0"/>
          <w:marRight w:val="0"/>
          <w:marTop w:val="0"/>
          <w:marBottom w:val="0"/>
          <w:divBdr>
            <w:top w:val="none" w:sz="0" w:space="0" w:color="auto"/>
            <w:left w:val="none" w:sz="0" w:space="0" w:color="auto"/>
            <w:bottom w:val="none" w:sz="0" w:space="0" w:color="auto"/>
            <w:right w:val="none" w:sz="0" w:space="0" w:color="auto"/>
          </w:divBdr>
        </w:div>
        <w:div w:id="945960766">
          <w:marLeft w:val="0"/>
          <w:marRight w:val="0"/>
          <w:marTop w:val="0"/>
          <w:marBottom w:val="0"/>
          <w:divBdr>
            <w:top w:val="none" w:sz="0" w:space="0" w:color="auto"/>
            <w:left w:val="none" w:sz="0" w:space="0" w:color="auto"/>
            <w:bottom w:val="none" w:sz="0" w:space="0" w:color="auto"/>
            <w:right w:val="none" w:sz="0" w:space="0" w:color="auto"/>
          </w:divBdr>
        </w:div>
      </w:divsChild>
    </w:div>
    <w:div w:id="1740253849">
      <w:bodyDiv w:val="1"/>
      <w:marLeft w:val="0"/>
      <w:marRight w:val="0"/>
      <w:marTop w:val="0"/>
      <w:marBottom w:val="0"/>
      <w:divBdr>
        <w:top w:val="none" w:sz="0" w:space="0" w:color="auto"/>
        <w:left w:val="none" w:sz="0" w:space="0" w:color="auto"/>
        <w:bottom w:val="none" w:sz="0" w:space="0" w:color="auto"/>
        <w:right w:val="none" w:sz="0" w:space="0" w:color="auto"/>
      </w:divBdr>
    </w:div>
    <w:div w:id="1783651700">
      <w:marLeft w:val="0"/>
      <w:marRight w:val="0"/>
      <w:marTop w:val="0"/>
      <w:marBottom w:val="0"/>
      <w:divBdr>
        <w:top w:val="none" w:sz="0" w:space="0" w:color="auto"/>
        <w:left w:val="none" w:sz="0" w:space="0" w:color="auto"/>
        <w:bottom w:val="none" w:sz="0" w:space="0" w:color="auto"/>
        <w:right w:val="none" w:sz="0" w:space="0" w:color="auto"/>
      </w:divBdr>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1220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John.Occhiuzzo@fldoe.org" TargetMode="External"/><Relationship Id="rId18" Type="http://schemas.openxmlformats.org/officeDocument/2006/relationships/hyperlink" Target="https://cfo.gov/cofar" TargetMode="External"/><Relationship Id="rId26" Type="http://schemas.openxmlformats.org/officeDocument/2006/relationships/hyperlink" Target="http://www.fldoe.org/finance/contracts-grants-procurement/grants-management/project-application-amendment-procedur.stml" TargetMode="External"/><Relationship Id="rId39" Type="http://schemas.openxmlformats.org/officeDocument/2006/relationships/header" Target="header1.xml"/><Relationship Id="rId21" Type="http://schemas.openxmlformats.org/officeDocument/2006/relationships/hyperlink" Target="http://www.fldoe.org/finance/contracts-grants-procurement/grants-management/project-application-amendment-procedur.stml" TargetMode="External"/><Relationship Id="rId34" Type="http://schemas.openxmlformats.org/officeDocument/2006/relationships/hyperlink" Target="http://fldoe.org/academics/career-adult-edu/perkins/" TargetMode="External"/><Relationship Id="rId42" Type="http://schemas.openxmlformats.org/officeDocument/2006/relationships/header" Target="header3.xml"/><Relationship Id="rId47" Type="http://schemas.openxmlformats.org/officeDocument/2006/relationships/header" Target="header6.xml"/><Relationship Id="rId50" Type="http://schemas.openxmlformats.org/officeDocument/2006/relationships/header" Target="header9.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bonee.Dennis@fldoe.org" TargetMode="External"/><Relationship Id="rId17" Type="http://schemas.openxmlformats.org/officeDocument/2006/relationships/hyperlink" Target="mailto:Phyllis.White@fldoe.org" TargetMode="External"/><Relationship Id="rId25" Type="http://schemas.openxmlformats.org/officeDocument/2006/relationships/hyperlink" Target="http://www.myfloridacfo.com/aadir/reference_guide/" TargetMode="External"/><Relationship Id="rId33" Type="http://schemas.openxmlformats.org/officeDocument/2006/relationships/hyperlink" Target="http://www.floridajobs.org/business-growth-and-partnerships/rural-and-economic-development-initiative/rural-definition" TargetMode="External"/><Relationship Id="rId38" Type="http://schemas.openxmlformats.org/officeDocument/2006/relationships/hyperlink" Target="https://www.myfloridacfo.com/sitePages/services/flow.aspx?ut=Grant+Professionals" TargetMode="External"/><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Cody.Zinker@fldoe.org" TargetMode="External"/><Relationship Id="rId20" Type="http://schemas.openxmlformats.org/officeDocument/2006/relationships/hyperlink" Target="https://web01.fldoe.org/TrainingAssessment/SignOn/Home.aspx" TargetMode="External"/><Relationship Id="rId29" Type="http://schemas.openxmlformats.org/officeDocument/2006/relationships/hyperlink" Target="http://www.fldoe.org/finance/contracts-grants-procurement/grants-management/project-application-amendment-procedur.stml" TargetMode="External"/><Relationship Id="rId41" Type="http://schemas.openxmlformats.org/officeDocument/2006/relationships/footer" Target="footer1.xml"/><Relationship Id="rId54"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cholas.Key@fldoe.org" TargetMode="External"/><Relationship Id="rId24" Type="http://schemas.openxmlformats.org/officeDocument/2006/relationships/hyperlink" Target="http://www.ecfr.gov/cgi-bin/text-idx?tpl=/ecfrbrowse/Title02/2cfr200_main_02.tpl" TargetMode="External"/><Relationship Id="rId32" Type="http://schemas.openxmlformats.org/officeDocument/2006/relationships/hyperlink" Target="http://www.fldoe.org/perkins" TargetMode="External"/><Relationship Id="rId37" Type="http://schemas.openxmlformats.org/officeDocument/2006/relationships/hyperlink" Target="http://www.fldoe.org/academics/career-adult-edu/funding-opportunities/index.stml" TargetMode="External"/><Relationship Id="rId40" Type="http://schemas.openxmlformats.org/officeDocument/2006/relationships/header" Target="header2.xml"/><Relationship Id="rId45" Type="http://schemas.openxmlformats.org/officeDocument/2006/relationships/header" Target="header5.xm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Daphne.Kilpatrick@fldoe.org" TargetMode="External"/><Relationship Id="rId23" Type="http://schemas.openxmlformats.org/officeDocument/2006/relationships/hyperlink" Target="mailto:https://www.myfloridacfo.com/Division/AA/Manuals/documents/ReferenceGuideforStateExpenditures.pdf" TargetMode="External"/><Relationship Id="rId28" Type="http://schemas.openxmlformats.org/officeDocument/2006/relationships/hyperlink" Target="https://www.flgov.com/wp-content/uploads/orders/2020/EO_20-44.pdf" TargetMode="External"/><Relationship Id="rId36" Type="http://schemas.openxmlformats.org/officeDocument/2006/relationships/hyperlink" Target="http://www2.ed.gov/fund/grant/apply/appforms/gepa427.pdf" TargetMode="External"/><Relationship Id="rId49" Type="http://schemas.openxmlformats.org/officeDocument/2006/relationships/header" Target="header8.xml"/><Relationship Id="rId10" Type="http://schemas.openxmlformats.org/officeDocument/2006/relationships/hyperlink" Target="http://www.fldoe.org/academics/career-adult-edu/Perkins" TargetMode="External"/><Relationship Id="rId19" Type="http://schemas.openxmlformats.org/officeDocument/2006/relationships/hyperlink" Target="http://www.fldoe.org/core/fileparse.php/5625/urlt/doe610.xls" TargetMode="External"/><Relationship Id="rId31" Type="http://schemas.openxmlformats.org/officeDocument/2006/relationships/hyperlink" Target="http://www.fldoe.org/academics/career-adult-edu/compliance" TargetMode="External"/><Relationship Id="rId44" Type="http://schemas.openxmlformats.org/officeDocument/2006/relationships/header" Target="header4.xml"/><Relationship Id="rId52"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ldoe.org/perkins" TargetMode="External"/><Relationship Id="rId14" Type="http://schemas.openxmlformats.org/officeDocument/2006/relationships/hyperlink" Target="mailto:Ordania.Jones@fldoe.org" TargetMode="External"/><Relationship Id="rId22" Type="http://schemas.openxmlformats.org/officeDocument/2006/relationships/hyperlink" Target="mailto:https://www.federalregister.gov/articles/2013/12/26/2013-30465/uniform-administrative-requirements-cost-principles-and-audit-requirements-for-federal-awards" TargetMode="External"/><Relationship Id="rId27" Type="http://schemas.openxmlformats.org/officeDocument/2006/relationships/hyperlink" Target="http://www.flgov.com/wp-content/uploads/orders/2011/11-116-suspend.pdf" TargetMode="External"/><Relationship Id="rId30" Type="http://schemas.openxmlformats.org/officeDocument/2006/relationships/hyperlink" Target="http://www.fldoe.org/academics/career-adult-edu/funding-opportunities" TargetMode="External"/><Relationship Id="rId35" Type="http://schemas.openxmlformats.org/officeDocument/2006/relationships/hyperlink" Target="http://www.fldoe.org/policy/state-board-of-edu/strategic-plan.stml" TargetMode="External"/><Relationship Id="rId43" Type="http://schemas.openxmlformats.org/officeDocument/2006/relationships/image" Target="media/image2.png"/><Relationship Id="rId48" Type="http://schemas.openxmlformats.org/officeDocument/2006/relationships/header" Target="header7.xml"/><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eader" Target="header10.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2A337-A569-41D3-A506-382B6DF57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8905</Words>
  <Characters>53876</Characters>
  <Application>Microsoft Office Word</Application>
  <DocSecurity>0</DocSecurity>
  <Lines>1456</Lines>
  <Paragraphs>660</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62121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cp:lastModifiedBy>Bush, Erica</cp:lastModifiedBy>
  <cp:revision>3</cp:revision>
  <cp:lastPrinted>2021-06-07T15:11:00Z</cp:lastPrinted>
  <dcterms:created xsi:type="dcterms:W3CDTF">2021-06-14T14:42:00Z</dcterms:created>
  <dcterms:modified xsi:type="dcterms:W3CDTF">2021-06-14T14:43:00Z</dcterms:modified>
</cp:coreProperties>
</file>