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530" w:rsidRPr="00330A04" w:rsidRDefault="00856CC7" w:rsidP="00803124">
      <w:pPr>
        <w:jc w:val="center"/>
        <w:rPr>
          <w:snapToGrid w:val="0"/>
        </w:rPr>
      </w:pPr>
      <w:r w:rsidRPr="00EF4198">
        <w:rPr>
          <w:noProof/>
        </w:rPr>
        <w:drawing>
          <wp:inline distT="0" distB="0" distL="0" distR="0">
            <wp:extent cx="3057525" cy="1028700"/>
            <wp:effectExtent l="0" t="0" r="0" b="0"/>
            <wp:docPr id="1" name="Picture 1" descr="FloridaDOE_Logo_final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DOE_Logo_final_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7525" cy="1028700"/>
                    </a:xfrm>
                    <a:prstGeom prst="rect">
                      <a:avLst/>
                    </a:prstGeom>
                    <a:noFill/>
                    <a:ln>
                      <a:noFill/>
                    </a:ln>
                  </pic:spPr>
                </pic:pic>
              </a:graphicData>
            </a:graphic>
          </wp:inline>
        </w:drawing>
      </w:r>
    </w:p>
    <w:p w:rsidR="001E71F8" w:rsidRPr="00B37CA2" w:rsidRDefault="001E71F8" w:rsidP="001E71F8">
      <w:pPr>
        <w:keepNext/>
        <w:jc w:val="center"/>
        <w:outlineLvl w:val="0"/>
        <w:rPr>
          <w:rFonts w:ascii="Arial" w:hAnsi="Arial" w:cs="Arial"/>
          <w:b/>
        </w:rPr>
      </w:pPr>
      <w:r w:rsidRPr="00B37CA2">
        <w:rPr>
          <w:rFonts w:ascii="Arial" w:hAnsi="Arial" w:cs="Arial"/>
          <w:b/>
        </w:rPr>
        <w:t>FLORIDA DEPARTMENT OF EDUCATION</w:t>
      </w:r>
    </w:p>
    <w:p w:rsidR="00C613A0" w:rsidRDefault="0089690A" w:rsidP="00C613A0">
      <w:pPr>
        <w:jc w:val="center"/>
        <w:outlineLvl w:val="0"/>
        <w:rPr>
          <w:rFonts w:ascii="Arial" w:hAnsi="Arial" w:cs="Arial"/>
          <w:b/>
          <w:bCs/>
          <w:kern w:val="28"/>
          <w:sz w:val="28"/>
          <w:szCs w:val="32"/>
        </w:rPr>
      </w:pPr>
      <w:r>
        <w:rPr>
          <w:rFonts w:ascii="Arial" w:hAnsi="Arial" w:cs="Arial"/>
          <w:b/>
          <w:bCs/>
          <w:kern w:val="28"/>
          <w:sz w:val="28"/>
          <w:szCs w:val="32"/>
        </w:rPr>
        <w:t>201</w:t>
      </w:r>
      <w:r w:rsidR="001A1EAF">
        <w:rPr>
          <w:rFonts w:ascii="Arial" w:hAnsi="Arial" w:cs="Arial"/>
          <w:b/>
          <w:bCs/>
          <w:kern w:val="28"/>
          <w:sz w:val="28"/>
          <w:szCs w:val="32"/>
        </w:rPr>
        <w:t>9-2020</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Entitlement)</w:t>
      </w:r>
    </w:p>
    <w:p w:rsidR="001A1EAF" w:rsidRDefault="001A1EAF" w:rsidP="00C613A0">
      <w:pPr>
        <w:outlineLvl w:val="0"/>
        <w:rPr>
          <w:rFonts w:ascii="Arial" w:hAnsi="Arial" w:cs="Arial"/>
          <w:b/>
          <w:szCs w:val="24"/>
          <w:u w:val="single"/>
        </w:rPr>
      </w:pPr>
    </w:p>
    <w:p w:rsidR="00B52DFA" w:rsidRPr="00375A0E" w:rsidRDefault="00B52DFA" w:rsidP="00C613A0">
      <w:pPr>
        <w:outlineLvl w:val="0"/>
        <w:rPr>
          <w:rFonts w:ascii="Arial" w:hAnsi="Arial" w:cs="Arial"/>
          <w:b/>
          <w:szCs w:val="24"/>
          <w:u w:val="single"/>
        </w:rPr>
      </w:pPr>
      <w:r w:rsidRPr="00375A0E">
        <w:rPr>
          <w:rFonts w:ascii="Arial" w:hAnsi="Arial" w:cs="Arial"/>
          <w:b/>
          <w:szCs w:val="24"/>
          <w:u w:val="single"/>
        </w:rPr>
        <w:t>Bureau/Office</w:t>
      </w:r>
    </w:p>
    <w:p w:rsidR="00C613A0" w:rsidRDefault="008E6744" w:rsidP="00C613A0">
      <w:pPr>
        <w:rPr>
          <w:rFonts w:ascii="Arial" w:hAnsi="Arial" w:cs="Arial"/>
          <w:szCs w:val="24"/>
        </w:rPr>
      </w:pPr>
      <w:r>
        <w:rPr>
          <w:rFonts w:ascii="Arial" w:hAnsi="Arial" w:cs="Arial"/>
          <w:szCs w:val="24"/>
        </w:rPr>
        <w:t>Division of Career and Adult</w:t>
      </w:r>
      <w:r w:rsidR="00041555" w:rsidRPr="00375A0E">
        <w:rPr>
          <w:rFonts w:ascii="Arial" w:hAnsi="Arial" w:cs="Arial"/>
          <w:szCs w:val="24"/>
        </w:rPr>
        <w:t xml:space="preserve"> Education</w:t>
      </w:r>
    </w:p>
    <w:p w:rsidR="00C613A0" w:rsidRPr="00C613A0" w:rsidRDefault="00C613A0" w:rsidP="00C613A0">
      <w:pPr>
        <w:rPr>
          <w:rFonts w:ascii="Arial" w:hAnsi="Arial" w:cs="Arial"/>
          <w:szCs w:val="24"/>
        </w:rPr>
      </w:pPr>
    </w:p>
    <w:p w:rsidR="00B52DFA" w:rsidRPr="00375A0E" w:rsidRDefault="00B52DFA" w:rsidP="00C613A0">
      <w:pPr>
        <w:spacing w:before="60"/>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rsidR="00B91022" w:rsidRDefault="001A1EAF" w:rsidP="00C613A0">
      <w:pPr>
        <w:rPr>
          <w:rFonts w:ascii="Arial" w:hAnsi="Arial" w:cs="Arial"/>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Century</w:t>
      </w:r>
      <w:r w:rsidRPr="00CC5A7A">
        <w:rPr>
          <w:rFonts w:ascii="Arial" w:hAnsi="Arial" w:cs="Arial"/>
          <w:szCs w:val="24"/>
        </w:rPr>
        <w:t xml:space="preserve"> Act</w:t>
      </w:r>
      <w:r w:rsidR="003E5EF3">
        <w:rPr>
          <w:rFonts w:ascii="Arial" w:hAnsi="Arial" w:cs="Arial"/>
          <w:szCs w:val="24"/>
        </w:rPr>
        <w:t xml:space="preserve"> (Perkins V)</w:t>
      </w:r>
      <w:r w:rsidRPr="00CC5A7A">
        <w:rPr>
          <w:rFonts w:ascii="Arial" w:hAnsi="Arial" w:cs="Arial"/>
          <w:szCs w:val="24"/>
        </w:rPr>
        <w:t>,</w:t>
      </w:r>
      <w:r w:rsidR="00041555" w:rsidRPr="00534D1E">
        <w:rPr>
          <w:rFonts w:ascii="Arial" w:hAnsi="Arial" w:cs="Arial"/>
          <w:szCs w:val="24"/>
        </w:rPr>
        <w:t xml:space="preserve"> </w:t>
      </w:r>
      <w:r w:rsidR="00B91022" w:rsidRPr="00B74753">
        <w:rPr>
          <w:rFonts w:ascii="Arial" w:hAnsi="Arial" w:cs="Arial"/>
          <w:b/>
          <w:szCs w:val="24"/>
        </w:rPr>
        <w:t xml:space="preserve">State Leadership, </w:t>
      </w:r>
      <w:r w:rsidR="00B91022" w:rsidRPr="00B74753">
        <w:rPr>
          <w:rFonts w:ascii="Arial" w:hAnsi="Arial" w:cs="Arial"/>
          <w:b/>
        </w:rPr>
        <w:t>State Correctional Institutions and Institutions That Serve Individuals with Disabilities</w:t>
      </w:r>
    </w:p>
    <w:p w:rsidR="00C613A0" w:rsidRDefault="00C613A0" w:rsidP="00C613A0">
      <w:pPr>
        <w:rPr>
          <w:rFonts w:ascii="Arial" w:hAnsi="Arial" w:cs="Arial"/>
          <w:b/>
          <w:szCs w:val="24"/>
          <w:u w:val="single"/>
        </w:rPr>
      </w:pPr>
    </w:p>
    <w:p w:rsidR="00FC77FF" w:rsidRPr="00375A0E" w:rsidRDefault="00B52DFA" w:rsidP="00C613A0">
      <w:pPr>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rsidR="002869F4" w:rsidRDefault="001A1EAF" w:rsidP="00C613A0">
      <w:pPr>
        <w:rPr>
          <w:rFonts w:ascii="Arial" w:hAnsi="Arial" w:cs="Arial"/>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w:t>
      </w:r>
      <w:r w:rsidR="00041555" w:rsidRPr="006D6650">
        <w:rPr>
          <w:rFonts w:ascii="Arial" w:hAnsi="Arial" w:cs="Arial"/>
          <w:color w:val="000000"/>
          <w:szCs w:val="24"/>
        </w:rPr>
        <w:t>, 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p>
    <w:p w:rsidR="00C613A0" w:rsidRDefault="00C613A0" w:rsidP="00C613A0">
      <w:pPr>
        <w:rPr>
          <w:rFonts w:ascii="Arial" w:hAnsi="Arial" w:cs="Arial"/>
          <w:szCs w:val="24"/>
        </w:rPr>
      </w:pPr>
    </w:p>
    <w:p w:rsidR="001A1EAF" w:rsidRDefault="001A1EAF" w:rsidP="001A1EAF">
      <w:pPr>
        <w:spacing w:before="60" w:after="60"/>
        <w:rPr>
          <w:rFonts w:ascii="Arial" w:hAnsi="Arial" w:cs="Arial"/>
          <w:color w:val="000000"/>
          <w:szCs w:val="24"/>
        </w:rPr>
      </w:pPr>
      <w:r w:rsidRPr="009A3CEC">
        <w:rPr>
          <w:rFonts w:ascii="Arial" w:hAnsi="Arial" w:cs="Arial"/>
          <w:color w:val="000000"/>
          <w:szCs w:val="24"/>
        </w:rPr>
        <w:t>Florida’s Perkins IV State Plan will be extended through fiscal year (</w:t>
      </w:r>
      <w:r>
        <w:rPr>
          <w:rFonts w:ascii="Arial" w:hAnsi="Arial" w:cs="Arial"/>
          <w:color w:val="000000"/>
          <w:szCs w:val="24"/>
        </w:rPr>
        <w:t>2019</w:t>
      </w:r>
      <w:r w:rsidRPr="009A3CEC">
        <w:rPr>
          <w:rFonts w:ascii="Arial" w:hAnsi="Arial" w:cs="Arial"/>
          <w:color w:val="000000"/>
          <w:szCs w:val="24"/>
        </w:rPr>
        <w:t>-20</w:t>
      </w:r>
      <w:r>
        <w:rPr>
          <w:rFonts w:ascii="Arial" w:hAnsi="Arial" w:cs="Arial"/>
          <w:color w:val="000000"/>
          <w:szCs w:val="24"/>
        </w:rPr>
        <w:t>20</w:t>
      </w:r>
      <w:r w:rsidRPr="009A3CEC">
        <w:rPr>
          <w:rFonts w:ascii="Arial" w:hAnsi="Arial" w:cs="Arial"/>
          <w:color w:val="000000"/>
          <w:szCs w:val="24"/>
        </w:rPr>
        <w:t>)</w:t>
      </w:r>
      <w:r>
        <w:rPr>
          <w:rFonts w:ascii="Arial" w:hAnsi="Arial" w:cs="Arial"/>
          <w:color w:val="000000"/>
          <w:szCs w:val="24"/>
        </w:rPr>
        <w:t xml:space="preserve"> during </w:t>
      </w:r>
      <w:r w:rsidRPr="009A3CEC">
        <w:rPr>
          <w:rFonts w:ascii="Arial" w:hAnsi="Arial" w:cs="Arial"/>
          <w:color w:val="000000"/>
          <w:szCs w:val="24"/>
        </w:rPr>
        <w:t xml:space="preserve">the </w:t>
      </w:r>
      <w:r>
        <w:rPr>
          <w:rFonts w:ascii="Arial" w:hAnsi="Arial" w:cs="Arial"/>
          <w:color w:val="000000"/>
          <w:szCs w:val="24"/>
        </w:rPr>
        <w:t>transition to Perkins V</w:t>
      </w:r>
      <w:r w:rsidRPr="009A3CEC">
        <w:rPr>
          <w:rFonts w:ascii="Arial" w:hAnsi="Arial" w:cs="Arial"/>
          <w:color w:val="000000"/>
          <w:szCs w:val="24"/>
        </w:rPr>
        <w:t>.</w:t>
      </w:r>
    </w:p>
    <w:p w:rsidR="00C613A0" w:rsidRPr="00C613A0" w:rsidRDefault="00C613A0" w:rsidP="00954994">
      <w:pPr>
        <w:rPr>
          <w:rFonts w:ascii="Arial" w:hAnsi="Arial" w:cs="Arial"/>
          <w:color w:val="000000"/>
          <w:szCs w:val="24"/>
        </w:rPr>
      </w:pPr>
    </w:p>
    <w:p w:rsidR="006A2532" w:rsidRPr="00375A0E" w:rsidRDefault="006A2532" w:rsidP="00C613A0">
      <w:pPr>
        <w:spacing w:before="60"/>
        <w:rPr>
          <w:rFonts w:ascii="Arial" w:hAnsi="Arial" w:cs="Arial"/>
          <w:b/>
          <w:szCs w:val="24"/>
          <w:u w:val="single"/>
        </w:rPr>
      </w:pPr>
      <w:r w:rsidRPr="00375A0E">
        <w:rPr>
          <w:rFonts w:ascii="Arial" w:hAnsi="Arial" w:cs="Arial"/>
          <w:b/>
          <w:szCs w:val="24"/>
          <w:u w:val="single"/>
        </w:rPr>
        <w:t>Funding Purpose</w:t>
      </w:r>
      <w:r w:rsidR="00B90226" w:rsidRPr="00375A0E">
        <w:rPr>
          <w:rFonts w:ascii="Arial" w:hAnsi="Arial" w:cs="Arial"/>
          <w:b/>
          <w:szCs w:val="24"/>
          <w:u w:val="single"/>
        </w:rPr>
        <w:t>/Priorities</w:t>
      </w:r>
    </w:p>
    <w:p w:rsidR="00041555" w:rsidRDefault="00041555" w:rsidP="00C613A0">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rsidR="007414B8" w:rsidRPr="007414B8" w:rsidRDefault="007414B8" w:rsidP="007414B8"/>
    <w:p w:rsidR="007414B8" w:rsidRDefault="007414B8" w:rsidP="007414B8">
      <w:pPr>
        <w:rPr>
          <w:rFonts w:ascii="Arial" w:hAnsi="Arial" w:cs="Arial"/>
          <w:szCs w:val="24"/>
        </w:rPr>
      </w:pPr>
      <w:r>
        <w:rPr>
          <w:rFonts w:ascii="Arial" w:hAnsi="Arial" w:cs="Arial"/>
          <w:szCs w:val="24"/>
        </w:rPr>
        <w:t>Section 124 (a) General Authority:  From amounts reserved under section 112(a</w:t>
      </w:r>
      <w:proofErr w:type="gramStart"/>
      <w:r>
        <w:rPr>
          <w:rFonts w:ascii="Arial" w:hAnsi="Arial" w:cs="Arial"/>
          <w:szCs w:val="24"/>
        </w:rPr>
        <w:t>)(</w:t>
      </w:r>
      <w:proofErr w:type="gramEnd"/>
      <w:r>
        <w:rPr>
          <w:rFonts w:ascii="Arial" w:hAnsi="Arial" w:cs="Arial"/>
          <w:szCs w:val="24"/>
        </w:rPr>
        <w:t>2), each eligible agency shall-</w:t>
      </w:r>
    </w:p>
    <w:p w:rsidR="007414B8" w:rsidRDefault="007414B8" w:rsidP="007414B8">
      <w:pPr>
        <w:ind w:left="1080" w:hanging="360"/>
        <w:contextualSpacing/>
        <w:rPr>
          <w:rFonts w:ascii="Arial" w:hAnsi="Arial" w:cs="Arial"/>
          <w:szCs w:val="24"/>
        </w:rPr>
      </w:pPr>
      <w:r>
        <w:rPr>
          <w:rFonts w:ascii="Arial" w:hAnsi="Arial" w:cs="Arial"/>
          <w:szCs w:val="24"/>
        </w:rPr>
        <w:t xml:space="preserve">(1) </w:t>
      </w:r>
      <w:proofErr w:type="gramStart"/>
      <w:r>
        <w:rPr>
          <w:rFonts w:ascii="Arial" w:hAnsi="Arial" w:cs="Arial"/>
          <w:szCs w:val="24"/>
        </w:rPr>
        <w:t>conduct</w:t>
      </w:r>
      <w:proofErr w:type="gramEnd"/>
      <w:r>
        <w:rPr>
          <w:rFonts w:ascii="Arial" w:hAnsi="Arial" w:cs="Arial"/>
          <w:szCs w:val="24"/>
        </w:rPr>
        <w:t xml:space="preserve"> State leadership activities to improve career and technical education, which shall include support for –</w:t>
      </w:r>
    </w:p>
    <w:p w:rsidR="00C613A0" w:rsidRDefault="007414B8" w:rsidP="007414B8">
      <w:pPr>
        <w:ind w:left="1800" w:hanging="360"/>
        <w:contextualSpacing/>
        <w:rPr>
          <w:rFonts w:ascii="Arial" w:hAnsi="Arial" w:cs="Arial"/>
          <w:szCs w:val="24"/>
        </w:rPr>
      </w:pPr>
      <w:r>
        <w:rPr>
          <w:rFonts w:ascii="Arial" w:hAnsi="Arial" w:cs="Arial"/>
          <w:szCs w:val="24"/>
        </w:rPr>
        <w:t xml:space="preserve">(B) </w:t>
      </w:r>
      <w:proofErr w:type="gramStart"/>
      <w:r>
        <w:rPr>
          <w:rFonts w:ascii="Arial" w:hAnsi="Arial" w:cs="Arial"/>
          <w:szCs w:val="24"/>
        </w:rPr>
        <w:t>individuals</w:t>
      </w:r>
      <w:proofErr w:type="gramEnd"/>
      <w:r>
        <w:rPr>
          <w:rFonts w:ascii="Arial" w:hAnsi="Arial" w:cs="Arial"/>
          <w:szCs w:val="24"/>
        </w:rPr>
        <w:t xml:space="preserve"> in State institutions, such as State Correctional institutions, including juvenile justice facilities, and educational institutions that serve individuals with disabilities</w:t>
      </w:r>
    </w:p>
    <w:p w:rsidR="007414B8" w:rsidRPr="00C613A0" w:rsidRDefault="007414B8" w:rsidP="007414B8">
      <w:pPr>
        <w:ind w:left="720" w:firstLine="720"/>
        <w:contextualSpacing/>
      </w:pPr>
    </w:p>
    <w:p w:rsidR="001A1EAF" w:rsidRDefault="001A1EAF" w:rsidP="001A1EAF">
      <w:pPr>
        <w:rPr>
          <w:rFonts w:ascii="Arial" w:hAnsi="Arial" w:cs="Arial"/>
        </w:rPr>
      </w:pPr>
      <w:r w:rsidRPr="00375A0E">
        <w:rPr>
          <w:rFonts w:ascii="Arial" w:hAnsi="Arial" w:cs="Arial"/>
          <w:szCs w:val="24"/>
        </w:rPr>
        <w:t xml:space="preserve">For more information, </w:t>
      </w:r>
      <w:r w:rsidRPr="005B2B4C">
        <w:rPr>
          <w:rFonts w:ascii="Arial" w:hAnsi="Arial" w:cs="Arial"/>
          <w:szCs w:val="24"/>
        </w:rPr>
        <w:t xml:space="preserve">see the </w:t>
      </w:r>
      <w:r w:rsidRPr="00F30DBC">
        <w:rPr>
          <w:rFonts w:ascii="Arial" w:hAnsi="Arial" w:cs="Arial"/>
          <w:i/>
          <w:szCs w:val="24"/>
        </w:rPr>
        <w:t>Perkins V 2019-20 One-Year Transition Plan Guide</w:t>
      </w:r>
      <w:r w:rsidRPr="005B2B4C">
        <w:rPr>
          <w:rFonts w:ascii="Arial" w:hAnsi="Arial" w:cs="Arial"/>
          <w:szCs w:val="24"/>
        </w:rPr>
        <w:t xml:space="preserve"> on</w:t>
      </w:r>
      <w:r w:rsidRPr="00794023">
        <w:rPr>
          <w:rFonts w:ascii="Arial" w:hAnsi="Arial" w:cs="Arial"/>
          <w:szCs w:val="24"/>
        </w:rPr>
        <w:t xml:space="preserve"> the website</w:t>
      </w:r>
      <w:r w:rsidRPr="00CC5A7A">
        <w:rPr>
          <w:rFonts w:ascii="Arial" w:hAnsi="Arial" w:cs="Arial"/>
          <w:szCs w:val="24"/>
        </w:rPr>
        <w:t>:</w:t>
      </w:r>
      <w:r w:rsidRPr="00CC5A7A">
        <w:rPr>
          <w:rFonts w:ascii="Arial" w:hAnsi="Arial" w:cs="Arial"/>
        </w:rPr>
        <w:t xml:space="preserve"> </w:t>
      </w:r>
      <w:hyperlink r:id="rId9" w:history="1">
        <w:r w:rsidRPr="00CC5A7A">
          <w:rPr>
            <w:rStyle w:val="Hyperlink"/>
            <w:rFonts w:ascii="Arial" w:hAnsi="Arial" w:cs="Arial"/>
          </w:rPr>
          <w:t>http://www.fldoe.org/academics/career-adult-edu/funding-opportunities/PerkinsV.stml</w:t>
        </w:r>
      </w:hyperlink>
      <w:r>
        <w:rPr>
          <w:rFonts w:ascii="Arial" w:hAnsi="Arial" w:cs="Arial"/>
          <w:szCs w:val="24"/>
        </w:rPr>
        <w:t>.</w:t>
      </w:r>
    </w:p>
    <w:p w:rsidR="00C613A0" w:rsidRPr="00C613A0" w:rsidRDefault="00C613A0" w:rsidP="00C613A0">
      <w:pPr>
        <w:rPr>
          <w:rFonts w:ascii="Arial" w:hAnsi="Arial" w:cs="Arial"/>
        </w:rPr>
      </w:pPr>
    </w:p>
    <w:p w:rsidR="001F0109" w:rsidRDefault="001F0109">
      <w:pPr>
        <w:rPr>
          <w:rFonts w:ascii="Arial" w:hAnsi="Arial" w:cs="Arial"/>
          <w:b/>
          <w:szCs w:val="24"/>
          <w:u w:val="single"/>
        </w:rPr>
      </w:pPr>
      <w:r>
        <w:rPr>
          <w:rFonts w:ascii="Arial" w:hAnsi="Arial" w:cs="Arial"/>
          <w:b/>
          <w:szCs w:val="24"/>
          <w:u w:val="single"/>
        </w:rPr>
        <w:br w:type="page"/>
      </w:r>
    </w:p>
    <w:p w:rsidR="00E4684F" w:rsidRPr="00375A0E" w:rsidRDefault="00E4684F" w:rsidP="00C613A0">
      <w:pPr>
        <w:spacing w:before="60"/>
        <w:rPr>
          <w:rFonts w:ascii="Arial" w:hAnsi="Arial" w:cs="Arial"/>
          <w:b/>
          <w:szCs w:val="24"/>
          <w:u w:val="single"/>
        </w:rPr>
      </w:pPr>
      <w:r w:rsidRPr="00375A0E">
        <w:rPr>
          <w:rFonts w:ascii="Arial" w:hAnsi="Arial" w:cs="Arial"/>
          <w:b/>
          <w:szCs w:val="24"/>
          <w:u w:val="single"/>
        </w:rPr>
        <w:lastRenderedPageBreak/>
        <w:t xml:space="preserve">Total Funding Amount </w:t>
      </w:r>
    </w:p>
    <w:p w:rsidR="00E4684F" w:rsidRDefault="0010147A" w:rsidP="00C613A0">
      <w:pPr>
        <w:rPr>
          <w:rFonts w:ascii="Arial" w:hAnsi="Arial" w:cs="Arial"/>
          <w:b/>
          <w:color w:val="000000"/>
          <w:szCs w:val="24"/>
        </w:rPr>
      </w:pPr>
      <w:r>
        <w:rPr>
          <w:rFonts w:ascii="Arial" w:hAnsi="Arial" w:cs="Arial"/>
          <w:b/>
          <w:szCs w:val="24"/>
        </w:rPr>
        <w:t>$962</w:t>
      </w:r>
      <w:r w:rsidR="00BC032E" w:rsidRPr="001A1EAF">
        <w:rPr>
          <w:rFonts w:ascii="Arial" w:hAnsi="Arial" w:cs="Arial"/>
          <w:b/>
          <w:szCs w:val="24"/>
        </w:rPr>
        <w:t>,</w:t>
      </w:r>
      <w:r>
        <w:rPr>
          <w:rFonts w:ascii="Arial" w:hAnsi="Arial" w:cs="Arial"/>
          <w:b/>
          <w:szCs w:val="24"/>
        </w:rPr>
        <w:t>06</w:t>
      </w:r>
      <w:r w:rsidR="00BC032E" w:rsidRPr="001A1EAF">
        <w:rPr>
          <w:rFonts w:ascii="Arial" w:hAnsi="Arial" w:cs="Arial"/>
          <w:b/>
          <w:szCs w:val="24"/>
        </w:rPr>
        <w:t>9</w:t>
      </w:r>
      <w:r w:rsidR="00E4684F" w:rsidRPr="005730B8">
        <w:rPr>
          <w:rFonts w:ascii="Arial" w:hAnsi="Arial" w:cs="Arial"/>
          <w:b/>
          <w:color w:val="FF0000"/>
          <w:szCs w:val="24"/>
        </w:rPr>
        <w:t xml:space="preserve"> (Allocation is contingent on Florida’s 201</w:t>
      </w:r>
      <w:r w:rsidR="001A1EAF">
        <w:rPr>
          <w:rFonts w:ascii="Arial" w:hAnsi="Arial" w:cs="Arial"/>
          <w:b/>
          <w:color w:val="FF0000"/>
          <w:szCs w:val="24"/>
        </w:rPr>
        <w:t>9</w:t>
      </w:r>
      <w:r w:rsidR="00E4684F" w:rsidRPr="005730B8">
        <w:rPr>
          <w:rFonts w:ascii="Arial" w:hAnsi="Arial" w:cs="Arial"/>
          <w:b/>
          <w:color w:val="FF0000"/>
          <w:szCs w:val="24"/>
        </w:rPr>
        <w:t xml:space="preserve"> Federal Award)</w:t>
      </w:r>
    </w:p>
    <w:p w:rsidR="00C613A0" w:rsidRPr="00C613A0" w:rsidRDefault="00C613A0" w:rsidP="00C613A0">
      <w:pPr>
        <w:rPr>
          <w:rFonts w:ascii="Arial" w:hAnsi="Arial" w:cs="Arial"/>
          <w:b/>
          <w:color w:val="000000"/>
          <w:szCs w:val="24"/>
        </w:rPr>
      </w:pPr>
    </w:p>
    <w:p w:rsidR="00E4684F" w:rsidRDefault="00E4684F" w:rsidP="00954994">
      <w:pPr>
        <w:rPr>
          <w:rFonts w:ascii="Arial" w:hAnsi="Arial" w:cs="Arial"/>
        </w:rPr>
      </w:pPr>
      <w:r>
        <w:rPr>
          <w:rFonts w:ascii="Arial" w:hAnsi="Arial" w:cs="Arial"/>
          <w:b/>
          <w:bCs/>
        </w:rPr>
        <w:t>Note:</w:t>
      </w:r>
      <w:r>
        <w:rPr>
          <w:rFonts w:ascii="Arial" w:hAnsi="Arial" w:cs="Arial"/>
        </w:rPr>
        <w:t xml:space="preserve"> </w:t>
      </w:r>
    </w:p>
    <w:p w:rsidR="001A1EAF" w:rsidRPr="00595788" w:rsidRDefault="001A1EAF" w:rsidP="00947173">
      <w:pPr>
        <w:numPr>
          <w:ilvl w:val="0"/>
          <w:numId w:val="13"/>
        </w:numPr>
        <w:spacing w:before="60" w:after="60"/>
        <w:rPr>
          <w:rFonts w:ascii="Arial" w:hAnsi="Arial" w:cs="Arial"/>
          <w:color w:val="000000"/>
          <w:szCs w:val="24"/>
        </w:rPr>
      </w:pPr>
      <w:r w:rsidRPr="00595788">
        <w:rPr>
          <w:rFonts w:ascii="Arial" w:hAnsi="Arial" w:cs="Arial"/>
          <w:color w:val="000000"/>
          <w:szCs w:val="24"/>
        </w:rPr>
        <w:t xml:space="preserve">The Florida Department of Education is posting this Request for Application (RFA) before the passage of the U.S. Department of Education’s (USDOE) Fiscal Year (FY) </w:t>
      </w:r>
      <w:r>
        <w:rPr>
          <w:rFonts w:ascii="Arial" w:hAnsi="Arial" w:cs="Arial"/>
          <w:color w:val="000000"/>
          <w:szCs w:val="24"/>
        </w:rPr>
        <w:t>2019</w:t>
      </w:r>
      <w:r w:rsidRPr="00595788">
        <w:rPr>
          <w:rFonts w:ascii="Arial" w:hAnsi="Arial" w:cs="Arial"/>
          <w:color w:val="000000"/>
          <w:szCs w:val="24"/>
        </w:rPr>
        <w:t xml:space="preserve"> appropriation in anticipation of the appropriation of funds for Program Year (PY) </w:t>
      </w:r>
      <w:r>
        <w:rPr>
          <w:rFonts w:ascii="Arial" w:hAnsi="Arial" w:cs="Arial"/>
          <w:color w:val="000000"/>
          <w:szCs w:val="24"/>
        </w:rPr>
        <w:t>2019</w:t>
      </w:r>
      <w:r w:rsidRPr="00595788">
        <w:rPr>
          <w:rFonts w:ascii="Arial" w:hAnsi="Arial" w:cs="Arial"/>
          <w:color w:val="000000"/>
          <w:szCs w:val="24"/>
        </w:rPr>
        <w:t xml:space="preserve"> Perkins</w:t>
      </w:r>
      <w:r>
        <w:rPr>
          <w:rFonts w:ascii="Arial" w:hAnsi="Arial" w:cs="Arial"/>
          <w:color w:val="000000"/>
          <w:szCs w:val="24"/>
        </w:rPr>
        <w:t xml:space="preserve"> V</w:t>
      </w:r>
      <w:r w:rsidRPr="00595788">
        <w:rPr>
          <w:rFonts w:ascii="Arial" w:hAnsi="Arial" w:cs="Arial"/>
          <w:color w:val="000000"/>
          <w:szCs w:val="24"/>
        </w:rPr>
        <w:t xml:space="preserve"> grants, but we will not obligate any funds for PY </w:t>
      </w:r>
      <w:r>
        <w:rPr>
          <w:rFonts w:ascii="Arial" w:hAnsi="Arial" w:cs="Arial"/>
          <w:color w:val="000000"/>
          <w:szCs w:val="24"/>
        </w:rPr>
        <w:t>2019</w:t>
      </w:r>
      <w:r w:rsidRPr="00595788">
        <w:rPr>
          <w:rFonts w:ascii="Arial" w:hAnsi="Arial" w:cs="Arial"/>
          <w:color w:val="000000"/>
          <w:szCs w:val="24"/>
        </w:rPr>
        <w:t xml:space="preserve"> grants until federal funds are appropriated and the Florida Department of Education has received its federal award notification from USDOE.</w:t>
      </w:r>
    </w:p>
    <w:p w:rsidR="001A1EAF" w:rsidRDefault="001A1EAF" w:rsidP="00947173">
      <w:pPr>
        <w:numPr>
          <w:ilvl w:val="0"/>
          <w:numId w:val="13"/>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rsidR="001A1EAF" w:rsidRDefault="001A1EAF" w:rsidP="00947173">
      <w:pPr>
        <w:numPr>
          <w:ilvl w:val="0"/>
          <w:numId w:val="13"/>
        </w:numPr>
        <w:spacing w:before="60" w:after="60"/>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rsidR="00C613A0" w:rsidRDefault="00C613A0" w:rsidP="00954994">
      <w:pPr>
        <w:rPr>
          <w:rFonts w:ascii="Arial" w:hAnsi="Arial" w:cs="Arial"/>
          <w:color w:val="000000"/>
          <w:szCs w:val="24"/>
        </w:rPr>
      </w:pPr>
    </w:p>
    <w:p w:rsidR="0023106B" w:rsidRPr="00C613A0" w:rsidRDefault="0023106B" w:rsidP="00954994">
      <w:pPr>
        <w:rPr>
          <w:rFonts w:ascii="Arial" w:hAnsi="Arial" w:cs="Arial"/>
          <w:color w:val="000000"/>
          <w:szCs w:val="24"/>
        </w:rPr>
      </w:pPr>
      <w:r w:rsidRPr="00C613A0">
        <w:rPr>
          <w:rFonts w:ascii="Arial" w:hAnsi="Arial" w:cs="Arial"/>
          <w:b/>
          <w:szCs w:val="24"/>
          <w:u w:val="single"/>
        </w:rPr>
        <w:t>Type of Award</w:t>
      </w:r>
    </w:p>
    <w:p w:rsidR="00266A5B" w:rsidRDefault="008E4147" w:rsidP="00C613A0">
      <w:pPr>
        <w:rPr>
          <w:rFonts w:ascii="Arial" w:hAnsi="Arial" w:cs="Arial"/>
          <w:szCs w:val="24"/>
        </w:rPr>
      </w:pPr>
      <w:r>
        <w:rPr>
          <w:rFonts w:ascii="Arial" w:hAnsi="Arial" w:cs="Arial"/>
          <w:szCs w:val="24"/>
        </w:rPr>
        <w:t>Entitlement</w:t>
      </w:r>
    </w:p>
    <w:p w:rsidR="00C613A0" w:rsidRPr="00C613A0" w:rsidRDefault="00C613A0" w:rsidP="00C613A0">
      <w:pPr>
        <w:rPr>
          <w:rFonts w:ascii="Arial" w:hAnsi="Arial" w:cs="Arial"/>
          <w:szCs w:val="24"/>
        </w:rPr>
      </w:pPr>
    </w:p>
    <w:p w:rsidR="00DA1BE1" w:rsidRPr="008F29D9" w:rsidRDefault="00DA1BE1" w:rsidP="00C613A0">
      <w:pPr>
        <w:pStyle w:val="Subtitle"/>
        <w:spacing w:after="0"/>
        <w:rPr>
          <w:rFonts w:ascii="Arial" w:hAnsi="Arial" w:cs="Arial"/>
        </w:rPr>
      </w:pPr>
      <w:r w:rsidRPr="008F29D9">
        <w:rPr>
          <w:rFonts w:ascii="Arial" w:hAnsi="Arial" w:cs="Arial"/>
        </w:rPr>
        <w:t>Budget / Program Performance Period</w:t>
      </w:r>
    </w:p>
    <w:p w:rsidR="001A1EAF" w:rsidRPr="00375A0E" w:rsidRDefault="001A1EAF" w:rsidP="001A1EAF">
      <w:pPr>
        <w:rPr>
          <w:rFonts w:ascii="Arial" w:hAnsi="Arial" w:cs="Arial"/>
          <w:szCs w:val="24"/>
        </w:rPr>
      </w:pPr>
      <w:r>
        <w:rPr>
          <w:rFonts w:ascii="Arial" w:hAnsi="Arial" w:cs="Arial"/>
          <w:szCs w:val="24"/>
        </w:rPr>
        <w:t>July 1, 2019</w:t>
      </w:r>
      <w:r w:rsidRPr="00375A0E">
        <w:rPr>
          <w:rFonts w:ascii="Arial" w:hAnsi="Arial" w:cs="Arial"/>
          <w:szCs w:val="24"/>
        </w:rPr>
        <w:t xml:space="preserve"> to June 30, 20</w:t>
      </w:r>
      <w:r>
        <w:rPr>
          <w:rFonts w:ascii="Arial" w:hAnsi="Arial" w:cs="Arial"/>
          <w:szCs w:val="24"/>
        </w:rPr>
        <w:t>20</w:t>
      </w:r>
    </w:p>
    <w:p w:rsidR="001A1EAF" w:rsidRPr="00375A0E" w:rsidRDefault="001A1EAF" w:rsidP="001A1EAF">
      <w:pPr>
        <w:pStyle w:val="Header"/>
        <w:tabs>
          <w:tab w:val="left" w:pos="0"/>
          <w:tab w:val="left" w:pos="72"/>
        </w:tabs>
        <w:spacing w:before="60" w:after="60"/>
        <w:rPr>
          <w:rFonts w:ascii="Arial" w:hAnsi="Arial" w:cs="Arial"/>
          <w:b/>
          <w:bCs/>
          <w:szCs w:val="24"/>
          <w:u w:val="single"/>
        </w:rPr>
      </w:pPr>
      <w:r w:rsidRPr="009453E2">
        <w:rPr>
          <w:rFonts w:ascii="Arial" w:hAnsi="Arial" w:cs="Arial"/>
          <w:szCs w:val="24"/>
        </w:rPr>
        <w:t>Applicati</w:t>
      </w:r>
      <w:r>
        <w:rPr>
          <w:rFonts w:ascii="Arial" w:hAnsi="Arial" w:cs="Arial"/>
          <w:szCs w:val="24"/>
        </w:rPr>
        <w:t>ons received after June 30, 2019</w:t>
      </w:r>
      <w:r w:rsidRPr="009453E2">
        <w:rPr>
          <w:rFonts w:ascii="Arial" w:hAnsi="Arial" w:cs="Arial"/>
          <w:szCs w:val="24"/>
        </w:rPr>
        <w:t xml:space="preserve">, will be effective on the date of receipt in </w:t>
      </w:r>
      <w:r>
        <w:rPr>
          <w:rFonts w:ascii="Arial" w:hAnsi="Arial" w:cs="Arial"/>
          <w:szCs w:val="24"/>
        </w:rPr>
        <w:t xml:space="preserve">the Office of </w:t>
      </w:r>
      <w:r w:rsidRPr="009453E2">
        <w:rPr>
          <w:rFonts w:ascii="Arial" w:hAnsi="Arial" w:cs="Arial"/>
          <w:szCs w:val="24"/>
        </w:rPr>
        <w:t>Grants Management or award of federal funds, whichever is later.</w:t>
      </w:r>
    </w:p>
    <w:p w:rsidR="00C613A0" w:rsidRPr="00C613A0" w:rsidRDefault="00C613A0" w:rsidP="00954994">
      <w:pPr>
        <w:pStyle w:val="Header"/>
        <w:tabs>
          <w:tab w:val="left" w:pos="0"/>
          <w:tab w:val="left" w:pos="72"/>
        </w:tabs>
        <w:rPr>
          <w:rFonts w:ascii="Arial" w:hAnsi="Arial" w:cs="Arial"/>
          <w:b/>
          <w:bCs/>
          <w:szCs w:val="24"/>
          <w:u w:val="single"/>
        </w:rPr>
      </w:pPr>
    </w:p>
    <w:p w:rsidR="002B6474" w:rsidRPr="00375A0E" w:rsidRDefault="002B6474" w:rsidP="00C613A0">
      <w:pPr>
        <w:spacing w:before="60"/>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rsidR="00C613A0" w:rsidRDefault="00215BD3" w:rsidP="00C613A0">
      <w:pPr>
        <w:rPr>
          <w:rFonts w:ascii="Arial" w:hAnsi="Arial" w:cs="Arial"/>
        </w:rPr>
      </w:pPr>
      <w:r>
        <w:rPr>
          <w:rFonts w:ascii="Arial" w:hAnsi="Arial" w:cs="Arial"/>
        </w:rPr>
        <w:t>To serve individuals in State institutions, such as State correctional institutions and institutions that serve individuals with disabilities. Section 112(a</w:t>
      </w:r>
      <w:proofErr w:type="gramStart"/>
      <w:r>
        <w:rPr>
          <w:rFonts w:ascii="Arial" w:hAnsi="Arial" w:cs="Arial"/>
        </w:rPr>
        <w:t>)(</w:t>
      </w:r>
      <w:proofErr w:type="gramEnd"/>
      <w:r>
        <w:rPr>
          <w:rFonts w:ascii="Arial" w:hAnsi="Arial" w:cs="Arial"/>
        </w:rPr>
        <w:t>2)(A)</w:t>
      </w:r>
    </w:p>
    <w:p w:rsidR="00C613A0" w:rsidRPr="00C613A0" w:rsidRDefault="00C613A0" w:rsidP="00C613A0">
      <w:pPr>
        <w:rPr>
          <w:rFonts w:ascii="Arial" w:hAnsi="Arial" w:cs="Arial"/>
        </w:rPr>
      </w:pPr>
    </w:p>
    <w:p w:rsidR="002B6474" w:rsidRPr="00375A0E" w:rsidRDefault="002B6474" w:rsidP="00C613A0">
      <w:pPr>
        <w:spacing w:before="60"/>
        <w:rPr>
          <w:rFonts w:ascii="Arial" w:hAnsi="Arial" w:cs="Arial"/>
          <w:b/>
          <w:szCs w:val="24"/>
          <w:u w:val="single"/>
        </w:rPr>
      </w:pPr>
      <w:r w:rsidRPr="00375A0E">
        <w:rPr>
          <w:rFonts w:ascii="Arial" w:hAnsi="Arial" w:cs="Arial"/>
          <w:b/>
          <w:szCs w:val="24"/>
          <w:u w:val="single"/>
        </w:rPr>
        <w:t>Eligible Applicant(s)</w:t>
      </w:r>
    </w:p>
    <w:p w:rsidR="00C613A0" w:rsidRDefault="00B91022" w:rsidP="00C613A0">
      <w:pPr>
        <w:ind w:left="-90" w:firstLine="90"/>
        <w:rPr>
          <w:rFonts w:ascii="Arial" w:hAnsi="Arial" w:cs="Arial"/>
        </w:rPr>
      </w:pPr>
      <w:r w:rsidRPr="00511211">
        <w:rPr>
          <w:rFonts w:ascii="Arial" w:hAnsi="Arial" w:cs="Arial"/>
        </w:rPr>
        <w:t>Florida Department of Corrections</w:t>
      </w:r>
    </w:p>
    <w:p w:rsidR="00C613A0" w:rsidRPr="007B6884" w:rsidRDefault="00C613A0" w:rsidP="00C613A0">
      <w:pPr>
        <w:ind w:left="-90" w:firstLine="90"/>
        <w:rPr>
          <w:rFonts w:ascii="Arial" w:hAnsi="Arial" w:cs="Arial"/>
          <w:sz w:val="20"/>
        </w:rPr>
      </w:pPr>
    </w:p>
    <w:p w:rsidR="00943C53" w:rsidRPr="00375A0E" w:rsidRDefault="00943C53" w:rsidP="00C613A0">
      <w:pPr>
        <w:spacing w:before="60"/>
        <w:rPr>
          <w:rFonts w:ascii="Arial" w:hAnsi="Arial" w:cs="Arial"/>
          <w:b/>
          <w:szCs w:val="24"/>
          <w:u w:val="single"/>
        </w:rPr>
      </w:pPr>
      <w:r w:rsidRPr="00375A0E">
        <w:rPr>
          <w:rFonts w:ascii="Arial" w:hAnsi="Arial" w:cs="Arial"/>
          <w:b/>
          <w:szCs w:val="24"/>
          <w:u w:val="single"/>
        </w:rPr>
        <w:t>Application Due Date</w:t>
      </w:r>
    </w:p>
    <w:p w:rsidR="00C613A0" w:rsidRDefault="00E477C8" w:rsidP="00C613A0">
      <w:pPr>
        <w:ind w:left="-90" w:firstLine="90"/>
        <w:rPr>
          <w:rFonts w:ascii="Arial" w:hAnsi="Arial" w:cs="Arial"/>
          <w:b/>
          <w:color w:val="FF0000"/>
          <w:szCs w:val="24"/>
        </w:rPr>
      </w:pPr>
      <w:r w:rsidRPr="007C016C">
        <w:rPr>
          <w:rFonts w:ascii="Arial" w:hAnsi="Arial" w:cs="Arial"/>
          <w:b/>
          <w:color w:val="FF0000"/>
          <w:szCs w:val="24"/>
        </w:rPr>
        <w:t xml:space="preserve">Due on or </w:t>
      </w:r>
      <w:r w:rsidRPr="00DA4285">
        <w:rPr>
          <w:rFonts w:ascii="Arial" w:hAnsi="Arial" w:cs="Arial"/>
          <w:b/>
          <w:color w:val="FF0000"/>
          <w:szCs w:val="24"/>
        </w:rPr>
        <w:t xml:space="preserve">before </w:t>
      </w:r>
      <w:r w:rsidR="003E5EF3">
        <w:rPr>
          <w:rFonts w:ascii="Arial" w:hAnsi="Arial" w:cs="Arial"/>
          <w:b/>
          <w:color w:val="FF0000"/>
          <w:szCs w:val="24"/>
        </w:rPr>
        <w:t xml:space="preserve">June </w:t>
      </w:r>
      <w:r w:rsidR="001F0109">
        <w:rPr>
          <w:rFonts w:ascii="Arial" w:hAnsi="Arial" w:cs="Arial"/>
          <w:b/>
          <w:color w:val="FF0000"/>
          <w:szCs w:val="24"/>
        </w:rPr>
        <w:t>28</w:t>
      </w:r>
      <w:r w:rsidR="00517031" w:rsidRPr="00DA4285">
        <w:rPr>
          <w:rFonts w:ascii="Arial" w:hAnsi="Arial" w:cs="Arial"/>
          <w:b/>
          <w:color w:val="FF0000"/>
          <w:szCs w:val="24"/>
        </w:rPr>
        <w:t>, 20</w:t>
      </w:r>
      <w:r w:rsidR="008E6744" w:rsidRPr="00DA4285">
        <w:rPr>
          <w:rFonts w:ascii="Arial" w:hAnsi="Arial" w:cs="Arial"/>
          <w:b/>
          <w:color w:val="FF0000"/>
          <w:szCs w:val="24"/>
        </w:rPr>
        <w:t>1</w:t>
      </w:r>
      <w:r w:rsidR="001A1EAF">
        <w:rPr>
          <w:rFonts w:ascii="Arial" w:hAnsi="Arial" w:cs="Arial"/>
          <w:b/>
          <w:color w:val="FF0000"/>
          <w:szCs w:val="24"/>
        </w:rPr>
        <w:t>9</w:t>
      </w:r>
    </w:p>
    <w:p w:rsidR="00C613A0" w:rsidRPr="007B6884" w:rsidRDefault="00C613A0" w:rsidP="00C613A0">
      <w:pPr>
        <w:ind w:left="-90" w:firstLine="90"/>
        <w:rPr>
          <w:rFonts w:ascii="Arial" w:hAnsi="Arial" w:cs="Arial"/>
          <w:b/>
          <w:color w:val="FF0000"/>
          <w:sz w:val="20"/>
          <w:szCs w:val="24"/>
        </w:rPr>
      </w:pPr>
    </w:p>
    <w:p w:rsidR="00C613A0" w:rsidRDefault="00B62E1D" w:rsidP="00C613A0">
      <w:pPr>
        <w:spacing w:before="60"/>
        <w:rPr>
          <w:rFonts w:ascii="Arial" w:hAnsi="Arial" w:cs="Arial"/>
          <w:szCs w:val="24"/>
        </w:rPr>
      </w:pPr>
      <w:r w:rsidRPr="00E4684F">
        <w:rPr>
          <w:rFonts w:ascii="Arial" w:hAnsi="Arial" w:cs="Arial"/>
          <w:szCs w:val="24"/>
        </w:rPr>
        <w:t>The</w:t>
      </w:r>
      <w:r w:rsidRPr="00E4684F">
        <w:rPr>
          <w:rFonts w:ascii="Arial" w:hAnsi="Arial" w:cs="Arial"/>
          <w:i/>
          <w:szCs w:val="24"/>
        </w:rPr>
        <w:t xml:space="preserve"> </w:t>
      </w:r>
      <w:r w:rsidRPr="00E4684F">
        <w:rPr>
          <w:rFonts w:ascii="Arial" w:hAnsi="Arial" w:cs="Arial"/>
          <w:szCs w:val="24"/>
        </w:rPr>
        <w:t xml:space="preserve">due date refers to the date of receipt </w:t>
      </w:r>
      <w:r w:rsidRPr="00E4684F">
        <w:rPr>
          <w:rFonts w:ascii="Arial" w:hAnsi="Arial" w:cs="Arial"/>
          <w:szCs w:val="24"/>
          <w:u w:val="single"/>
        </w:rPr>
        <w:t>in</w:t>
      </w:r>
      <w:r w:rsidRPr="00E4684F">
        <w:rPr>
          <w:rFonts w:ascii="Arial" w:hAnsi="Arial" w:cs="Arial"/>
          <w:szCs w:val="24"/>
        </w:rPr>
        <w:t xml:space="preserve"> </w:t>
      </w:r>
      <w:r w:rsidR="00E4684F" w:rsidRPr="00E4684F">
        <w:rPr>
          <w:rFonts w:ascii="Arial" w:hAnsi="Arial" w:cs="Arial"/>
          <w:szCs w:val="24"/>
        </w:rPr>
        <w:t xml:space="preserve">the Office of </w:t>
      </w:r>
      <w:r w:rsidRPr="00E4684F">
        <w:rPr>
          <w:rFonts w:ascii="Arial" w:hAnsi="Arial" w:cs="Arial"/>
          <w:szCs w:val="24"/>
        </w:rPr>
        <w:t>Grants Management</w:t>
      </w:r>
      <w:r w:rsidR="009C5C53" w:rsidRPr="00E4684F">
        <w:rPr>
          <w:rFonts w:ascii="Arial" w:hAnsi="Arial" w:cs="Arial"/>
          <w:szCs w:val="24"/>
        </w:rPr>
        <w:t xml:space="preserve">. </w:t>
      </w:r>
    </w:p>
    <w:p w:rsidR="00C613A0" w:rsidRPr="007B6884" w:rsidRDefault="00C613A0" w:rsidP="00954994">
      <w:pPr>
        <w:rPr>
          <w:rFonts w:ascii="Arial" w:hAnsi="Arial" w:cs="Arial"/>
          <w:sz w:val="20"/>
          <w:szCs w:val="24"/>
        </w:rPr>
      </w:pPr>
    </w:p>
    <w:p w:rsidR="0010418C" w:rsidRDefault="004707C4" w:rsidP="00C613A0">
      <w:pPr>
        <w:spacing w:before="60"/>
        <w:rPr>
          <w:rStyle w:val="Strong"/>
          <w:rFonts w:ascii="Arial" w:hAnsi="Arial" w:cs="Arial"/>
          <w:b w:val="0"/>
        </w:rPr>
      </w:pPr>
      <w:r w:rsidRPr="004707C4">
        <w:rPr>
          <w:rStyle w:val="Strong"/>
          <w:rFonts w:ascii="Arial" w:hAnsi="Arial" w:cs="Arial"/>
          <w:b w:val="0"/>
        </w:rPr>
        <w:t xml:space="preserve">For Federal programs, the project effective date will be the date that the application is received within the Office of Grants Management meeting conditions for acceptance, or the budget period specified in the Federal Award Notification, whichever is later. </w:t>
      </w:r>
    </w:p>
    <w:p w:rsidR="00C613A0" w:rsidRPr="00C613A0" w:rsidRDefault="00C613A0" w:rsidP="00954994">
      <w:pPr>
        <w:rPr>
          <w:rFonts w:ascii="Arial" w:hAnsi="Arial" w:cs="Arial"/>
          <w:bCs/>
        </w:rPr>
      </w:pPr>
    </w:p>
    <w:p w:rsidR="0010418C" w:rsidRPr="00375A0E" w:rsidRDefault="0010418C" w:rsidP="00C613A0">
      <w:pPr>
        <w:spacing w:before="60"/>
        <w:rPr>
          <w:rFonts w:ascii="Arial" w:hAnsi="Arial" w:cs="Arial"/>
          <w:b/>
          <w:szCs w:val="24"/>
          <w:u w:val="single"/>
        </w:rPr>
      </w:pPr>
      <w:r>
        <w:rPr>
          <w:rFonts w:ascii="Arial" w:hAnsi="Arial" w:cs="Arial"/>
          <w:b/>
          <w:szCs w:val="24"/>
          <w:u w:val="single"/>
        </w:rPr>
        <w:t>Matching Requirement</w:t>
      </w:r>
    </w:p>
    <w:p w:rsidR="0010418C" w:rsidRDefault="0010418C" w:rsidP="00C613A0">
      <w:pPr>
        <w:spacing w:before="60"/>
        <w:rPr>
          <w:rFonts w:ascii="Arial" w:hAnsi="Arial" w:cs="Arial"/>
          <w:bCs/>
          <w:szCs w:val="24"/>
        </w:rPr>
      </w:pPr>
      <w:r>
        <w:rPr>
          <w:rFonts w:ascii="Arial" w:hAnsi="Arial" w:cs="Arial"/>
          <w:bCs/>
          <w:szCs w:val="24"/>
        </w:rPr>
        <w:t>None</w:t>
      </w:r>
    </w:p>
    <w:p w:rsidR="00C613A0" w:rsidRDefault="00C613A0" w:rsidP="00954994">
      <w:pPr>
        <w:rPr>
          <w:rFonts w:ascii="Arial" w:hAnsi="Arial" w:cs="Arial"/>
          <w:bCs/>
          <w:szCs w:val="24"/>
        </w:rPr>
      </w:pPr>
    </w:p>
    <w:p w:rsidR="00857CB0" w:rsidRPr="005A0280" w:rsidRDefault="00C91AE9" w:rsidP="00C613A0">
      <w:pPr>
        <w:spacing w:before="60"/>
        <w:rPr>
          <w:rFonts w:ascii="Arial" w:hAnsi="Arial" w:cs="Arial"/>
          <w:b/>
          <w:szCs w:val="24"/>
          <w:u w:val="single"/>
        </w:rPr>
      </w:pPr>
      <w:r w:rsidRPr="005A0280">
        <w:rPr>
          <w:rFonts w:ascii="Arial" w:hAnsi="Arial" w:cs="Arial"/>
          <w:b/>
          <w:szCs w:val="24"/>
          <w:u w:val="single"/>
        </w:rPr>
        <w:t>Contact Persons</w:t>
      </w:r>
    </w:p>
    <w:p w:rsidR="00E13577" w:rsidRPr="004707C4" w:rsidRDefault="00E13577" w:rsidP="004E76E2">
      <w:pPr>
        <w:tabs>
          <w:tab w:val="left" w:pos="5040"/>
        </w:tabs>
        <w:ind w:left="720" w:hanging="720"/>
        <w:rPr>
          <w:rFonts w:ascii="Arial" w:hAnsi="Arial" w:cs="Arial"/>
          <w:b/>
          <w:color w:val="000000"/>
          <w:szCs w:val="24"/>
        </w:rPr>
      </w:pPr>
      <w:r w:rsidRPr="004707C4">
        <w:rPr>
          <w:rFonts w:ascii="Arial" w:hAnsi="Arial" w:cs="Arial"/>
          <w:b/>
          <w:color w:val="000000"/>
          <w:szCs w:val="24"/>
        </w:rPr>
        <w:t>Program Contact</w:t>
      </w:r>
      <w:r w:rsidR="004E76E2">
        <w:rPr>
          <w:rFonts w:ascii="Arial" w:hAnsi="Arial" w:cs="Arial"/>
          <w:b/>
          <w:color w:val="000000"/>
          <w:szCs w:val="24"/>
        </w:rPr>
        <w:tab/>
      </w:r>
      <w:r w:rsidRPr="004707C4">
        <w:rPr>
          <w:rFonts w:ascii="Arial" w:hAnsi="Arial" w:cs="Arial"/>
          <w:b/>
          <w:color w:val="000000"/>
          <w:szCs w:val="24"/>
        </w:rPr>
        <w:t>Grants Management Contact</w:t>
      </w:r>
    </w:p>
    <w:p w:rsidR="00E13577" w:rsidRPr="005A0280" w:rsidRDefault="00E13577" w:rsidP="00C75735">
      <w:pPr>
        <w:tabs>
          <w:tab w:val="left" w:pos="5040"/>
        </w:tabs>
        <w:ind w:left="720" w:hanging="720"/>
        <w:rPr>
          <w:rFonts w:ascii="Arial" w:hAnsi="Arial" w:cs="Arial"/>
          <w:color w:val="000000"/>
          <w:szCs w:val="24"/>
          <w:u w:val="single"/>
        </w:rPr>
      </w:pPr>
      <w:r w:rsidRPr="005A0280">
        <w:rPr>
          <w:rFonts w:ascii="Arial" w:hAnsi="Arial" w:cs="Arial"/>
          <w:color w:val="000000"/>
          <w:szCs w:val="24"/>
        </w:rPr>
        <w:t>Ebonee Dennis</w:t>
      </w:r>
      <w:r w:rsidRPr="005A0280">
        <w:rPr>
          <w:rFonts w:ascii="Arial" w:hAnsi="Arial" w:cs="Arial"/>
          <w:color w:val="000000"/>
          <w:szCs w:val="24"/>
        </w:rPr>
        <w:tab/>
        <w:t>Phyllis White</w:t>
      </w:r>
    </w:p>
    <w:p w:rsidR="00E13577" w:rsidRPr="005A0280" w:rsidRDefault="00E13577" w:rsidP="00C613A0">
      <w:pPr>
        <w:tabs>
          <w:tab w:val="left" w:pos="5040"/>
        </w:tabs>
        <w:ind w:left="720" w:hanging="720"/>
        <w:rPr>
          <w:rFonts w:ascii="Arial" w:hAnsi="Arial" w:cs="Arial"/>
          <w:color w:val="000000"/>
          <w:szCs w:val="24"/>
        </w:rPr>
      </w:pPr>
      <w:r w:rsidRPr="005A0280">
        <w:rPr>
          <w:rFonts w:ascii="Arial" w:hAnsi="Arial" w:cs="Arial"/>
          <w:color w:val="000000"/>
          <w:szCs w:val="24"/>
        </w:rPr>
        <w:t>Program Specialist IV</w:t>
      </w:r>
      <w:r w:rsidRPr="005A0280">
        <w:rPr>
          <w:rFonts w:ascii="Arial" w:hAnsi="Arial" w:cs="Arial"/>
          <w:color w:val="000000"/>
          <w:szCs w:val="24"/>
        </w:rPr>
        <w:tab/>
        <w:t>Grants Manager</w:t>
      </w:r>
    </w:p>
    <w:p w:rsidR="00E13577" w:rsidRPr="005A0280" w:rsidRDefault="00E13577" w:rsidP="00C613A0">
      <w:pPr>
        <w:tabs>
          <w:tab w:val="left" w:pos="5040"/>
        </w:tabs>
        <w:ind w:left="720" w:hanging="720"/>
        <w:rPr>
          <w:rFonts w:ascii="Arial" w:hAnsi="Arial" w:cs="Arial"/>
          <w:color w:val="000000"/>
          <w:szCs w:val="24"/>
          <w:u w:val="single"/>
        </w:rPr>
      </w:pPr>
      <w:r w:rsidRPr="005A0280">
        <w:rPr>
          <w:rFonts w:ascii="Arial" w:hAnsi="Arial" w:cs="Arial"/>
          <w:color w:val="000000"/>
          <w:szCs w:val="24"/>
        </w:rPr>
        <w:t>850-245-9044</w:t>
      </w:r>
      <w:r w:rsidRPr="005A0280">
        <w:rPr>
          <w:rFonts w:ascii="Arial" w:hAnsi="Arial" w:cs="Arial"/>
          <w:color w:val="000000"/>
          <w:szCs w:val="24"/>
        </w:rPr>
        <w:tab/>
        <w:t>850-245-0715</w:t>
      </w:r>
    </w:p>
    <w:p w:rsidR="001F0109" w:rsidRPr="001F0109" w:rsidRDefault="00776769" w:rsidP="001F0109">
      <w:pPr>
        <w:tabs>
          <w:tab w:val="left" w:pos="5040"/>
        </w:tabs>
        <w:ind w:left="720" w:hanging="720"/>
        <w:rPr>
          <w:rFonts w:ascii="Arial" w:hAnsi="Arial" w:cs="Arial"/>
        </w:rPr>
      </w:pPr>
      <w:hyperlink r:id="rId10" w:history="1">
        <w:r w:rsidR="00E13577" w:rsidRPr="005A0280">
          <w:rPr>
            <w:rStyle w:val="Hyperlink"/>
            <w:rFonts w:ascii="Arial" w:hAnsi="Arial" w:cs="Arial"/>
          </w:rPr>
          <w:t>Ebonee.Dennis@fldoe.org</w:t>
        </w:r>
      </w:hyperlink>
      <w:r w:rsidR="00E13577" w:rsidRPr="005A0280">
        <w:rPr>
          <w:rFonts w:ascii="Arial" w:hAnsi="Arial" w:cs="Arial"/>
          <w:color w:val="000000"/>
          <w:szCs w:val="24"/>
        </w:rPr>
        <w:tab/>
      </w:r>
      <w:hyperlink r:id="rId11" w:history="1">
        <w:r w:rsidR="00E13577" w:rsidRPr="005A0280">
          <w:rPr>
            <w:rStyle w:val="Hyperlink"/>
            <w:rFonts w:ascii="Arial" w:hAnsi="Arial" w:cs="Arial"/>
          </w:rPr>
          <w:t>Phyllis.White@fldoe.org</w:t>
        </w:r>
      </w:hyperlink>
      <w:r w:rsidR="001F0109">
        <w:rPr>
          <w:rFonts w:ascii="Arial" w:hAnsi="Arial" w:cs="Arial"/>
          <w:b/>
          <w:szCs w:val="24"/>
          <w:u w:val="single"/>
        </w:rPr>
        <w:br w:type="page"/>
      </w:r>
    </w:p>
    <w:p w:rsidR="00B52DFA" w:rsidRPr="00375A0E" w:rsidRDefault="000C3441" w:rsidP="00936464">
      <w:pPr>
        <w:rPr>
          <w:rFonts w:ascii="Arial" w:hAnsi="Arial" w:cs="Arial"/>
          <w:b/>
          <w:szCs w:val="24"/>
          <w:u w:val="single"/>
        </w:rPr>
      </w:pPr>
      <w:r w:rsidRPr="00375A0E">
        <w:rPr>
          <w:rFonts w:ascii="Arial" w:hAnsi="Arial" w:cs="Arial"/>
          <w:b/>
          <w:szCs w:val="24"/>
          <w:u w:val="single"/>
        </w:rPr>
        <w:lastRenderedPageBreak/>
        <w:t>A</w:t>
      </w:r>
      <w:r w:rsidR="00B52DFA" w:rsidRPr="00375A0E">
        <w:rPr>
          <w:rFonts w:ascii="Arial" w:hAnsi="Arial" w:cs="Arial"/>
          <w:b/>
          <w:szCs w:val="24"/>
          <w:u w:val="single"/>
        </w:rPr>
        <w:t>ssurances</w:t>
      </w:r>
    </w:p>
    <w:p w:rsidR="004707C4" w:rsidRDefault="004707C4" w:rsidP="00936464">
      <w:pPr>
        <w:tabs>
          <w:tab w:val="left" w:pos="0"/>
        </w:tabs>
        <w:rPr>
          <w:rFonts w:ascii="Arial" w:hAnsi="Arial" w:cs="Arial"/>
          <w:color w:val="000000"/>
          <w:szCs w:val="24"/>
        </w:rPr>
      </w:pPr>
      <w:r w:rsidRPr="004707C4">
        <w:rPr>
          <w:rFonts w:ascii="Arial" w:hAnsi="Arial" w:cs="Arial"/>
          <w:color w:val="000000"/>
          <w:szCs w:val="24"/>
        </w:rPr>
        <w:t>The Florida Department of Education (</w:t>
      </w:r>
      <w:r w:rsidR="00E213D2">
        <w:rPr>
          <w:rFonts w:ascii="Arial" w:hAnsi="Arial" w:cs="Arial"/>
          <w:color w:val="000000"/>
          <w:szCs w:val="24"/>
        </w:rPr>
        <w:t>FDOE</w:t>
      </w:r>
      <w:r w:rsidRPr="004707C4">
        <w:rPr>
          <w:rFonts w:ascii="Arial" w:hAnsi="Arial" w:cs="Arial"/>
          <w:color w:val="000000"/>
          <w:szCs w:val="24"/>
        </w:rPr>
        <w:t xml:space="preserve">) has developed and implemented a document entitled, </w:t>
      </w:r>
      <w:r w:rsidRPr="004707C4">
        <w:rPr>
          <w:rFonts w:ascii="Arial" w:hAnsi="Arial" w:cs="Arial"/>
          <w:b/>
          <w:u w:val="single"/>
        </w:rPr>
        <w:t>General Terms, Assurances and Conditions for Participation in Federal and State Programs</w:t>
      </w:r>
      <w:r w:rsidRPr="004707C4">
        <w:rPr>
          <w:rFonts w:ascii="Arial" w:hAnsi="Arial" w:cs="Arial"/>
        </w:rPr>
        <w:t>,</w:t>
      </w:r>
      <w:r w:rsidRPr="004707C4">
        <w:rPr>
          <w:rFonts w:ascii="Arial" w:hAnsi="Arial" w:cs="Arial"/>
          <w:color w:val="000000"/>
          <w:szCs w:val="24"/>
        </w:rPr>
        <w:t xml:space="preserve"> to comply with:</w:t>
      </w:r>
    </w:p>
    <w:p w:rsidR="00C613A0" w:rsidRPr="00C613A0" w:rsidRDefault="00C613A0" w:rsidP="00936464">
      <w:pPr>
        <w:tabs>
          <w:tab w:val="left" w:pos="0"/>
        </w:tabs>
        <w:rPr>
          <w:rFonts w:ascii="Arial" w:hAnsi="Arial" w:cs="Arial"/>
          <w:color w:val="000000"/>
          <w:szCs w:val="24"/>
        </w:rPr>
      </w:pPr>
    </w:p>
    <w:p w:rsidR="004707C4" w:rsidRDefault="004707C4" w:rsidP="00936464">
      <w:pPr>
        <w:rPr>
          <w:rFonts w:ascii="Arial" w:hAnsi="Arial" w:cs="Arial"/>
        </w:rPr>
      </w:pPr>
      <w:r w:rsidRPr="004707C4">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C613A0" w:rsidRPr="00C613A0" w:rsidRDefault="00C613A0" w:rsidP="00936464">
      <w:pPr>
        <w:rPr>
          <w:rFonts w:ascii="Arial" w:hAnsi="Arial" w:cs="Arial"/>
        </w:rPr>
      </w:pPr>
    </w:p>
    <w:p w:rsidR="004707C4" w:rsidRDefault="004707C4" w:rsidP="00936464">
      <w:pPr>
        <w:rPr>
          <w:rFonts w:ascii="Arial" w:hAnsi="Arial" w:cs="Arial"/>
          <w:szCs w:val="24"/>
        </w:rPr>
      </w:pPr>
      <w:r w:rsidRPr="004707C4">
        <w:rPr>
          <w:rFonts w:ascii="Arial" w:hAnsi="Arial" w:cs="Arial"/>
          <w:szCs w:val="24"/>
        </w:rPr>
        <w:t xml:space="preserve">In order to receive funding, </w:t>
      </w:r>
      <w:r w:rsidRPr="004707C4">
        <w:rPr>
          <w:rFonts w:ascii="Arial" w:hAnsi="Arial" w:cs="Arial"/>
          <w:b/>
          <w:szCs w:val="24"/>
        </w:rPr>
        <w:t xml:space="preserve">applicants must have on file with the Florida Department of Education, Office of the Comptroller, </w:t>
      </w:r>
      <w:proofErr w:type="gramStart"/>
      <w:r w:rsidRPr="004707C4">
        <w:rPr>
          <w:rFonts w:ascii="Arial" w:hAnsi="Arial" w:cs="Arial"/>
          <w:b/>
          <w:szCs w:val="24"/>
        </w:rPr>
        <w:t>a</w:t>
      </w:r>
      <w:proofErr w:type="gramEnd"/>
      <w:r w:rsidRPr="004707C4">
        <w:rPr>
          <w:rFonts w:ascii="Arial" w:hAnsi="Arial" w:cs="Arial"/>
          <w:b/>
          <w:szCs w:val="24"/>
        </w:rPr>
        <w:t xml:space="preserve"> signed statement by the agency head certifying applicant adherence to these General Assurances for Participation in State and Federal Programs.</w:t>
      </w:r>
      <w:r w:rsidRPr="004707C4">
        <w:rPr>
          <w:rFonts w:ascii="Arial" w:hAnsi="Arial" w:cs="Arial"/>
          <w:szCs w:val="24"/>
        </w:rPr>
        <w:t xml:space="preserve"> The complete text may be found in Section D of the Green Book. </w:t>
      </w:r>
    </w:p>
    <w:p w:rsidR="001A1EAF" w:rsidRDefault="001A1EAF" w:rsidP="00936464">
      <w:pPr>
        <w:rPr>
          <w:rFonts w:ascii="Arial" w:hAnsi="Arial" w:cs="Arial"/>
          <w:szCs w:val="24"/>
        </w:rPr>
      </w:pPr>
    </w:p>
    <w:p w:rsidR="00856CC7" w:rsidRDefault="00856CC7">
      <w:pPr>
        <w:rPr>
          <w:rFonts w:ascii="Arial" w:hAnsi="Arial" w:cs="Arial"/>
          <w:b/>
          <w:szCs w:val="24"/>
        </w:rPr>
      </w:pPr>
    </w:p>
    <w:p w:rsidR="001A1EAF" w:rsidRPr="004707C4" w:rsidRDefault="001A1EAF" w:rsidP="00936464">
      <w:pPr>
        <w:ind w:left="720"/>
        <w:rPr>
          <w:rFonts w:ascii="Arial" w:hAnsi="Arial" w:cs="Arial"/>
          <w:b/>
          <w:szCs w:val="24"/>
        </w:rPr>
      </w:pPr>
      <w:r w:rsidRPr="004707C4">
        <w:rPr>
          <w:rFonts w:ascii="Arial" w:hAnsi="Arial" w:cs="Arial"/>
          <w:b/>
          <w:szCs w:val="24"/>
        </w:rPr>
        <w:t>School Districts, Community Colleges, Universities, and State Agencies</w:t>
      </w:r>
    </w:p>
    <w:p w:rsidR="001A1EAF" w:rsidRDefault="001A1EAF" w:rsidP="00936464">
      <w:pPr>
        <w:ind w:left="720"/>
        <w:rPr>
          <w:rFonts w:ascii="Arial" w:hAnsi="Arial" w:cs="Arial"/>
          <w:szCs w:val="24"/>
        </w:rPr>
      </w:pPr>
      <w:r w:rsidRPr="004707C4">
        <w:rPr>
          <w:rFonts w:ascii="Arial" w:hAnsi="Arial" w:cs="Arial"/>
          <w:szCs w:val="24"/>
        </w:rPr>
        <w:t xml:space="preserve">The certification of adherence, currently on file with the </w:t>
      </w:r>
      <w:r w:rsidR="00E213D2">
        <w:rPr>
          <w:rFonts w:ascii="Arial" w:hAnsi="Arial" w:cs="Arial"/>
          <w:szCs w:val="24"/>
        </w:rPr>
        <w:t>FDOE</w:t>
      </w:r>
      <w:r w:rsidRPr="004707C4">
        <w:rPr>
          <w:rFonts w:ascii="Arial" w:hAnsi="Arial" w:cs="Arial"/>
          <w:szCs w:val="24"/>
        </w:rPr>
        <w:t xml:space="preserv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C613A0" w:rsidRPr="00C613A0" w:rsidRDefault="00C613A0" w:rsidP="00936464">
      <w:pPr>
        <w:rPr>
          <w:rFonts w:ascii="Arial" w:hAnsi="Arial" w:cs="Arial"/>
          <w:szCs w:val="24"/>
        </w:rPr>
      </w:pPr>
    </w:p>
    <w:p w:rsidR="004707C4" w:rsidRDefault="004707C4" w:rsidP="00936464">
      <w:pPr>
        <w:rPr>
          <w:rFonts w:ascii="Arial" w:hAnsi="Arial" w:cs="Arial"/>
          <w:szCs w:val="24"/>
        </w:rPr>
      </w:pPr>
      <w:r w:rsidRPr="004707C4">
        <w:rPr>
          <w:rFonts w:ascii="Arial" w:hAnsi="Arial" w:cs="Arial"/>
          <w:b/>
          <w:szCs w:val="24"/>
        </w:rPr>
        <w:t>New:</w:t>
      </w:r>
      <w:r w:rsidRPr="004707C4">
        <w:rPr>
          <w:rFonts w:ascii="Arial" w:hAnsi="Arial" w:cs="Arial"/>
          <w:szCs w:val="24"/>
        </w:rPr>
        <w:t xml:space="preserve"> The UGG combines and codifies the requirements of eight Office of Management and Budget (OMB) Circulars: A-89, A-102 (former 34 CFR part 80), A-110 (former 34 CFR part 74), A-21, A-87, A-122, A-133, </w:t>
      </w:r>
      <w:proofErr w:type="gramStart"/>
      <w:r w:rsidRPr="004707C4">
        <w:rPr>
          <w:rFonts w:ascii="Arial" w:hAnsi="Arial" w:cs="Arial"/>
          <w:szCs w:val="24"/>
        </w:rPr>
        <w:t>A</w:t>
      </w:r>
      <w:proofErr w:type="gramEnd"/>
      <w:r w:rsidRPr="004707C4">
        <w:rPr>
          <w:rFonts w:ascii="Arial" w:hAnsi="Arial" w:cs="Arial"/>
          <w:szCs w:val="24"/>
        </w:rPr>
        <w:t xml:space="preserve">-50. For the </w:t>
      </w:r>
      <w:r w:rsidR="00E213D2">
        <w:rPr>
          <w:rFonts w:ascii="Arial" w:hAnsi="Arial" w:cs="Arial"/>
          <w:szCs w:val="24"/>
        </w:rPr>
        <w:t>FDOE</w:t>
      </w:r>
      <w:r w:rsidRPr="004707C4">
        <w:rPr>
          <w:rFonts w:ascii="Arial" w:hAnsi="Arial" w:cs="Arial"/>
          <w:szCs w:val="24"/>
        </w:rPr>
        <w:t xml:space="preserv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C613A0" w:rsidRPr="00C613A0" w:rsidRDefault="00C613A0" w:rsidP="00C613A0">
      <w:pPr>
        <w:jc w:val="both"/>
        <w:rPr>
          <w:rFonts w:ascii="Arial" w:hAnsi="Arial" w:cs="Arial"/>
          <w:szCs w:val="24"/>
        </w:rPr>
      </w:pPr>
    </w:p>
    <w:p w:rsidR="00113319" w:rsidRDefault="004707C4" w:rsidP="00C613A0">
      <w:pPr>
        <w:jc w:val="both"/>
        <w:rPr>
          <w:rFonts w:ascii="Arial" w:hAnsi="Arial" w:cs="Arial"/>
          <w:szCs w:val="24"/>
        </w:rPr>
      </w:pPr>
      <w:r w:rsidRPr="004707C4">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2" w:history="1">
        <w:r w:rsidRPr="004707C4">
          <w:rPr>
            <w:rStyle w:val="Hyperlink"/>
            <w:rFonts w:ascii="Arial" w:hAnsi="Arial" w:cs="Arial"/>
            <w:szCs w:val="24"/>
          </w:rPr>
          <w:t>https://cfo.gov/cofar</w:t>
        </w:r>
      </w:hyperlink>
      <w:r w:rsidRPr="004707C4">
        <w:rPr>
          <w:rFonts w:ascii="Arial" w:hAnsi="Arial" w:cs="Arial"/>
          <w:szCs w:val="24"/>
        </w:rPr>
        <w:t>.</w:t>
      </w:r>
    </w:p>
    <w:p w:rsidR="00113319" w:rsidRDefault="00113319" w:rsidP="00C613A0">
      <w:pPr>
        <w:jc w:val="both"/>
        <w:rPr>
          <w:rFonts w:ascii="Arial" w:hAnsi="Arial" w:cs="Arial"/>
          <w:szCs w:val="24"/>
        </w:rPr>
      </w:pPr>
    </w:p>
    <w:p w:rsidR="000C2A97" w:rsidRPr="009B7773" w:rsidRDefault="000C2A97" w:rsidP="00C613A0">
      <w:pPr>
        <w:pStyle w:val="Subtitle"/>
        <w:spacing w:after="0"/>
        <w:rPr>
          <w:rFonts w:ascii="Arial" w:hAnsi="Arial" w:cs="Arial"/>
        </w:rPr>
      </w:pPr>
      <w:r w:rsidRPr="009B7773">
        <w:rPr>
          <w:rFonts w:ascii="Arial" w:hAnsi="Arial" w:cs="Arial"/>
        </w:rPr>
        <w:t>Risk Analysis</w:t>
      </w:r>
    </w:p>
    <w:p w:rsidR="004707C4" w:rsidRPr="004707C4" w:rsidRDefault="004707C4" w:rsidP="00C613A0">
      <w:pPr>
        <w:rPr>
          <w:rFonts w:ascii="Arial" w:hAnsi="Arial" w:cs="Arial"/>
          <w:szCs w:val="24"/>
        </w:rPr>
      </w:pPr>
      <w:r w:rsidRPr="004707C4">
        <w:rPr>
          <w:rFonts w:ascii="Arial" w:hAnsi="Arial" w:cs="Arial"/>
          <w:szCs w:val="24"/>
        </w:rPr>
        <w:t>Every agency must complete a Risk Analysis form. The appropriate DOE 610 form will be required prior to a project award being issued.</w:t>
      </w:r>
    </w:p>
    <w:p w:rsidR="004707C4" w:rsidRPr="004707C4" w:rsidRDefault="004707C4" w:rsidP="00C613A0">
      <w:pPr>
        <w:ind w:left="720"/>
        <w:rPr>
          <w:rFonts w:ascii="Arial" w:hAnsi="Arial" w:cs="Arial"/>
          <w:b/>
          <w:szCs w:val="24"/>
        </w:rPr>
      </w:pPr>
      <w:r w:rsidRPr="004707C4">
        <w:rPr>
          <w:rFonts w:ascii="Arial" w:hAnsi="Arial" w:cs="Arial"/>
          <w:b/>
          <w:szCs w:val="24"/>
        </w:rPr>
        <w:tab/>
      </w:r>
    </w:p>
    <w:p w:rsidR="004707C4" w:rsidRDefault="004707C4" w:rsidP="00C613A0">
      <w:pPr>
        <w:ind w:left="630"/>
        <w:rPr>
          <w:rFonts w:ascii="Arial" w:hAnsi="Arial" w:cs="Arial"/>
          <w:color w:val="000000"/>
        </w:rPr>
      </w:pPr>
      <w:r w:rsidRPr="004707C4">
        <w:rPr>
          <w:rFonts w:ascii="Arial" w:hAnsi="Arial" w:cs="Arial"/>
          <w:b/>
          <w:szCs w:val="24"/>
        </w:rPr>
        <w:t xml:space="preserve">School Districts, State Colleges, and State Universities, and State Agencies </w:t>
      </w:r>
      <w:r w:rsidRPr="004707C4">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3" w:history="1">
        <w:r w:rsidRPr="004707C4">
          <w:rPr>
            <w:rStyle w:val="Hyperlink"/>
            <w:rFonts w:ascii="Arial" w:hAnsi="Arial" w:cs="Arial"/>
            <w:szCs w:val="24"/>
          </w:rPr>
          <w:t>http://www.fldoe.org/core/fileparse.php/5625/urlt/doe610.xls</w:t>
        </w:r>
      </w:hyperlink>
      <w:r w:rsidR="009D4696" w:rsidRPr="009D4696">
        <w:rPr>
          <w:rFonts w:ascii="Arial" w:hAnsi="Arial" w:cs="Arial"/>
          <w:color w:val="000000"/>
        </w:rPr>
        <w:t>.</w:t>
      </w:r>
    </w:p>
    <w:p w:rsidR="001F0109" w:rsidRPr="004707C4" w:rsidRDefault="001F0109" w:rsidP="00C613A0">
      <w:pPr>
        <w:ind w:left="630"/>
        <w:rPr>
          <w:rFonts w:ascii="Arial" w:hAnsi="Arial" w:cs="Arial"/>
          <w:szCs w:val="24"/>
        </w:rPr>
      </w:pPr>
    </w:p>
    <w:p w:rsidR="001F0109" w:rsidRDefault="001F0109">
      <w:pPr>
        <w:rPr>
          <w:rFonts w:ascii="Arial" w:hAnsi="Arial" w:cs="Arial"/>
          <w:szCs w:val="24"/>
        </w:rPr>
      </w:pPr>
      <w:r>
        <w:rPr>
          <w:rFonts w:ascii="Arial" w:hAnsi="Arial" w:cs="Arial"/>
          <w:szCs w:val="24"/>
        </w:rPr>
        <w:br w:type="page"/>
      </w:r>
    </w:p>
    <w:p w:rsidR="004707C4" w:rsidRDefault="004707C4" w:rsidP="00D110F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4707C4">
        <w:rPr>
          <w:rFonts w:ascii="Arial" w:hAnsi="Arial" w:cs="Arial"/>
          <w:szCs w:val="24"/>
        </w:rPr>
        <w:lastRenderedPageBreak/>
        <w:t>The Grants Fiscal Management Training and Assessment must be completed annually by the agency head and/or the agency’s financial manager (CFO) within 60 days of the date of execution (Block 12) on the DOE 200, Project Award Notification. Training and assess</w:t>
      </w:r>
      <w:r w:rsidRPr="00D110F4">
        <w:rPr>
          <w:rFonts w:ascii="Arial" w:hAnsi="Arial" w:cs="Arial"/>
          <w:szCs w:val="24"/>
        </w:rPr>
        <w:t xml:space="preserve">ment can be found here at </w:t>
      </w:r>
      <w:hyperlink r:id="rId14" w:history="1">
        <w:r w:rsidR="00D110F4" w:rsidRPr="00D110F4">
          <w:rPr>
            <w:rFonts w:ascii="Arial" w:hAnsi="Arial" w:cs="Arial"/>
            <w:color w:val="0000FF"/>
            <w:szCs w:val="24"/>
            <w:u w:val="single"/>
          </w:rPr>
          <w:t>https://web01.fldoe.org/TrainingAssessment/SignOn/Home.aspx</w:t>
        </w:r>
      </w:hyperlink>
      <w:r w:rsidR="00D110F4">
        <w:rPr>
          <w:rFonts w:ascii="Arial" w:hAnsi="Arial" w:cs="Arial"/>
          <w:szCs w:val="24"/>
        </w:rPr>
        <w:t>. E</w:t>
      </w:r>
      <w:r w:rsidRPr="004707C4">
        <w:rPr>
          <w:rFonts w:ascii="Arial" w:hAnsi="Arial" w:cs="Arial"/>
          <w:szCs w:val="24"/>
        </w:rPr>
        <w:t>nter in your email address and follow the steps. Non-participation in the training program may result in termination of payment(s) until training is completed.</w:t>
      </w:r>
    </w:p>
    <w:p w:rsidR="00C613A0" w:rsidRPr="00C613A0" w:rsidRDefault="00C613A0" w:rsidP="00C613A0">
      <w:pPr>
        <w:ind w:left="630"/>
        <w:rPr>
          <w:rFonts w:ascii="Arial" w:hAnsi="Arial" w:cs="Arial"/>
          <w:szCs w:val="24"/>
        </w:rPr>
      </w:pPr>
    </w:p>
    <w:p w:rsidR="00B94BE3" w:rsidRPr="00E8499A" w:rsidRDefault="00B94BE3" w:rsidP="00C613A0">
      <w:pPr>
        <w:rPr>
          <w:rFonts w:ascii="Arial" w:hAnsi="Arial" w:cs="Arial"/>
          <w:i/>
          <w:szCs w:val="24"/>
        </w:rPr>
      </w:pPr>
      <w:r w:rsidRPr="00E8499A">
        <w:rPr>
          <w:rFonts w:ascii="Arial" w:hAnsi="Arial" w:cs="Arial"/>
          <w:b/>
          <w:szCs w:val="24"/>
          <w:u w:val="single"/>
        </w:rPr>
        <w:t>Funding Method</w:t>
      </w:r>
      <w:r w:rsidR="00AA18A5" w:rsidRPr="00E8499A">
        <w:rPr>
          <w:rFonts w:ascii="Arial" w:hAnsi="Arial" w:cs="Arial"/>
          <w:b/>
          <w:szCs w:val="24"/>
          <w:u w:val="single"/>
        </w:rPr>
        <w:t xml:space="preserve"> </w:t>
      </w:r>
    </w:p>
    <w:p w:rsidR="00505C59" w:rsidRPr="005059BF" w:rsidRDefault="00505C59" w:rsidP="00C613A0">
      <w:pPr>
        <w:pStyle w:val="Subtitle"/>
        <w:spacing w:after="0"/>
        <w:rPr>
          <w:rFonts w:ascii="Arial" w:hAnsi="Arial" w:cs="Arial"/>
        </w:rPr>
      </w:pPr>
      <w:r w:rsidRPr="005059BF">
        <w:rPr>
          <w:rFonts w:ascii="Arial" w:hAnsi="Arial" w:cs="Arial"/>
        </w:rPr>
        <w:t xml:space="preserve">Federal Cash Advance (Public Entities only as authorized by the </w:t>
      </w:r>
      <w:r w:rsidR="00E213D2">
        <w:rPr>
          <w:rFonts w:ascii="Arial" w:hAnsi="Arial" w:cs="Arial"/>
        </w:rPr>
        <w:t>FDOE</w:t>
      </w:r>
      <w:r w:rsidRPr="005059BF">
        <w:rPr>
          <w:rFonts w:ascii="Arial" w:hAnsi="Arial" w:cs="Arial"/>
        </w:rPr>
        <w:t>)</w:t>
      </w:r>
    </w:p>
    <w:p w:rsidR="004707C4" w:rsidRPr="004707C4" w:rsidRDefault="004707C4" w:rsidP="00C613A0">
      <w:pPr>
        <w:rPr>
          <w:rFonts w:ascii="Arial" w:hAnsi="Arial" w:cs="Arial"/>
        </w:rPr>
      </w:pPr>
      <w:r w:rsidRPr="004707C4">
        <w:rPr>
          <w:rFonts w:ascii="Arial" w:hAnsi="Arial" w:cs="Arial"/>
        </w:rPr>
        <w:t xml:space="preserve">Federal cash advances will be made by state warrant or electronic funds transfer (EFT) to a recipient or </w:t>
      </w:r>
      <w:proofErr w:type="spellStart"/>
      <w:r w:rsidRPr="004707C4">
        <w:rPr>
          <w:rFonts w:ascii="Arial" w:hAnsi="Arial" w:cs="Arial"/>
        </w:rPr>
        <w:t>subrecipient</w:t>
      </w:r>
      <w:proofErr w:type="spellEnd"/>
      <w:r w:rsidRPr="004707C4">
        <w:rPr>
          <w:rFonts w:ascii="Arial" w:hAnsi="Arial" w:cs="Arial"/>
        </w:rPr>
        <w:t xml:space="preserve"> for disbursements. For federally-funded programs, requests for federal cash advance must be made through </w:t>
      </w:r>
      <w:r w:rsidR="00E213D2">
        <w:rPr>
          <w:rFonts w:ascii="Arial" w:hAnsi="Arial" w:cs="Arial"/>
        </w:rPr>
        <w:t>FDOE</w:t>
      </w:r>
      <w:r w:rsidRPr="004707C4">
        <w:rPr>
          <w:rFonts w:ascii="Arial" w:hAnsi="Arial" w:cs="Arial"/>
        </w:rPr>
        <w:t>’s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505C59" w:rsidRDefault="00505C59" w:rsidP="00C613A0">
      <w:pPr>
        <w:rPr>
          <w:rFonts w:ascii="Arial" w:hAnsi="Arial" w:cs="Arial"/>
          <w:b/>
          <w:szCs w:val="24"/>
          <w:u w:val="single"/>
        </w:rPr>
      </w:pPr>
    </w:p>
    <w:p w:rsidR="001A1EAF" w:rsidRPr="00B265B8" w:rsidRDefault="001A1EAF" w:rsidP="001A1EAF">
      <w:pPr>
        <w:spacing w:after="60"/>
        <w:outlineLvl w:val="1"/>
        <w:rPr>
          <w:rFonts w:ascii="Arial" w:hAnsi="Arial" w:cs="Arial"/>
          <w:b/>
          <w:szCs w:val="24"/>
          <w:u w:val="single"/>
        </w:rPr>
      </w:pPr>
      <w:r w:rsidRPr="00B265B8">
        <w:rPr>
          <w:rFonts w:ascii="Arial" w:hAnsi="Arial" w:cs="Arial"/>
          <w:b/>
          <w:szCs w:val="24"/>
          <w:u w:val="single"/>
        </w:rPr>
        <w:t>Fiscal Records Requirements and Documentation</w:t>
      </w:r>
    </w:p>
    <w:p w:rsidR="001A1EAF" w:rsidRPr="00B265B8" w:rsidRDefault="001A1EAF" w:rsidP="001A1EAF">
      <w:pPr>
        <w:rPr>
          <w:rFonts w:ascii="Arial" w:hAnsi="Arial" w:cs="Arial"/>
          <w:szCs w:val="24"/>
        </w:rPr>
      </w:pPr>
      <w:r w:rsidRPr="00B265B8">
        <w:rPr>
          <w:rFonts w:ascii="Arial" w:hAnsi="Arial" w:cs="Arial"/>
          <w:szCs w:val="24"/>
        </w:rPr>
        <w:t xml:space="preserve">Applicants must complete a Budget Narrative form, DOE101. Budget pages must be completed to provide sufficient information to enable </w:t>
      </w:r>
      <w:r w:rsidR="00E213D2">
        <w:rPr>
          <w:rFonts w:ascii="Arial" w:hAnsi="Arial" w:cs="Arial"/>
          <w:szCs w:val="24"/>
        </w:rPr>
        <w:t>FDOE</w:t>
      </w:r>
      <w:r w:rsidRPr="00B265B8">
        <w:rPr>
          <w:rFonts w:ascii="Arial" w:hAnsi="Arial" w:cs="Arial"/>
          <w:szCs w:val="24"/>
        </w:rPr>
        <w:t xml:space="preserve"> reviewers to understand the nature and reason for the line item cost.</w:t>
      </w:r>
    </w:p>
    <w:p w:rsidR="001A1EAF" w:rsidRPr="00B265B8" w:rsidRDefault="001A1EAF" w:rsidP="001A1EAF">
      <w:pPr>
        <w:rPr>
          <w:rFonts w:ascii="Arial" w:hAnsi="Arial" w:cs="Arial"/>
          <w:szCs w:val="24"/>
        </w:rPr>
      </w:pPr>
    </w:p>
    <w:p w:rsidR="001A1EAF" w:rsidRPr="00B265B8" w:rsidRDefault="001A1EAF" w:rsidP="001A1EAF">
      <w:pPr>
        <w:rPr>
          <w:rFonts w:ascii="Arial" w:hAnsi="Arial" w:cs="Arial"/>
          <w:szCs w:val="24"/>
        </w:rPr>
      </w:pPr>
      <w:r w:rsidRPr="00B265B8">
        <w:rPr>
          <w:rFonts w:ascii="Arial" w:hAnsi="Arial" w:cs="Arial"/>
          <w:szCs w:val="24"/>
        </w:rPr>
        <w:t xml:space="preserve">All funded projects and any amendments are subject to the procedures outlined in the Project Application and Amendment Procedures for Federal and State Programs (Green Book) and the General Assurances for Participation in Federal and State Programs, which may be accessed online at </w:t>
      </w:r>
      <w:hyperlink r:id="rId15" w:history="1">
        <w:r w:rsidRPr="00B265B8">
          <w:rPr>
            <w:rFonts w:ascii="Arial" w:hAnsi="Arial" w:cs="Arial"/>
            <w:color w:val="0000FF"/>
            <w:szCs w:val="24"/>
            <w:u w:val="single"/>
          </w:rPr>
          <w:t>www.fldoe.org/grants/greenbook/</w:t>
        </w:r>
      </w:hyperlink>
      <w:r w:rsidRPr="00B265B8">
        <w:rPr>
          <w:rFonts w:ascii="Arial" w:hAnsi="Arial" w:cs="Arial"/>
          <w:color w:val="000000"/>
          <w:szCs w:val="24"/>
        </w:rPr>
        <w:t>.</w:t>
      </w:r>
      <w:r w:rsidRPr="00B265B8">
        <w:rPr>
          <w:rFonts w:ascii="Arial" w:hAnsi="Arial" w:cs="Arial"/>
          <w:szCs w:val="24"/>
        </w:rPr>
        <w:t xml:space="preserve"> </w:t>
      </w:r>
    </w:p>
    <w:p w:rsidR="001A1EAF" w:rsidRPr="00B265B8" w:rsidRDefault="001A1EAF" w:rsidP="001A1EAF">
      <w:pPr>
        <w:rPr>
          <w:rFonts w:ascii="Arial" w:hAnsi="Arial" w:cs="Arial"/>
          <w:szCs w:val="24"/>
        </w:rPr>
      </w:pPr>
    </w:p>
    <w:p w:rsidR="001A1EAF" w:rsidRPr="00B265B8" w:rsidRDefault="001A1EAF" w:rsidP="001A1EAF">
      <w:pPr>
        <w:rPr>
          <w:rFonts w:ascii="Arial" w:hAnsi="Arial" w:cs="Arial"/>
          <w:szCs w:val="24"/>
        </w:rPr>
      </w:pPr>
      <w:r w:rsidRPr="00B265B8">
        <w:rPr>
          <w:rFonts w:ascii="Arial" w:hAnsi="Arial" w:cs="Arial"/>
          <w:szCs w:val="24"/>
        </w:rPr>
        <w:t xml:space="preserve">All accounts, records, and other supporting documentation pertaining to all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or any documentation must be available upon request. </w:t>
      </w:r>
    </w:p>
    <w:p w:rsidR="001A1EAF" w:rsidRPr="00B265B8" w:rsidRDefault="001A1EAF" w:rsidP="001A1EAF">
      <w:pPr>
        <w:ind w:left="720"/>
        <w:rPr>
          <w:rFonts w:ascii="Arial" w:hAnsi="Arial" w:cs="Arial"/>
          <w:szCs w:val="24"/>
        </w:rPr>
      </w:pPr>
    </w:p>
    <w:p w:rsidR="001A1EAF" w:rsidRPr="00B265B8" w:rsidRDefault="001A1EAF" w:rsidP="001A1EAF">
      <w:pPr>
        <w:rPr>
          <w:rFonts w:ascii="Arial" w:hAnsi="Arial" w:cs="Arial"/>
          <w:szCs w:val="24"/>
        </w:rPr>
      </w:pPr>
      <w:r w:rsidRPr="00B265B8">
        <w:rPr>
          <w:rFonts w:ascii="Arial" w:hAnsi="Arial" w:cs="Arial"/>
          <w:szCs w:val="24"/>
        </w:rPr>
        <w:t>Budgeted items must correlate with the narrative portion of the project application that describes the specific activities, tasks and deliverables to be implemented.</w:t>
      </w:r>
    </w:p>
    <w:p w:rsidR="001A1EAF" w:rsidRPr="00B265B8" w:rsidRDefault="001A1EAF" w:rsidP="001A1EAF">
      <w:pPr>
        <w:rPr>
          <w:rFonts w:ascii="Arial" w:hAnsi="Arial" w:cs="Arial"/>
          <w:szCs w:val="24"/>
        </w:rPr>
      </w:pPr>
    </w:p>
    <w:p w:rsidR="001A1EAF" w:rsidRPr="00B265B8" w:rsidRDefault="001A1EAF" w:rsidP="001A1EAF">
      <w:pPr>
        <w:pStyle w:val="Header"/>
        <w:tabs>
          <w:tab w:val="left" w:pos="270"/>
        </w:tabs>
        <w:rPr>
          <w:rFonts w:ascii="Arial" w:hAnsi="Arial" w:cs="Arial"/>
          <w:color w:val="000000"/>
          <w:szCs w:val="24"/>
          <w:u w:val="single"/>
        </w:rPr>
      </w:pPr>
      <w:r w:rsidRPr="00B265B8">
        <w:rPr>
          <w:rFonts w:ascii="Arial" w:hAnsi="Arial" w:cs="Arial"/>
          <w:color w:val="000000"/>
          <w:szCs w:val="24"/>
        </w:rPr>
        <w:t xml:space="preserve">All project recipients </w:t>
      </w:r>
      <w:r w:rsidRPr="00B265B8">
        <w:rPr>
          <w:rFonts w:ascii="Arial" w:hAnsi="Arial" w:cs="Arial"/>
          <w:color w:val="000000"/>
          <w:szCs w:val="24"/>
          <w:u w:val="single"/>
        </w:rPr>
        <w:t>must</w:t>
      </w:r>
      <w:r w:rsidRPr="00B265B8">
        <w:rPr>
          <w:rFonts w:ascii="Arial" w:hAnsi="Arial" w:cs="Arial"/>
          <w:color w:val="000000"/>
          <w:szCs w:val="24"/>
        </w:rPr>
        <w:t xml:space="preserve"> submit a completed DOE 399 form, Final Project Disbursement Report, </w:t>
      </w:r>
      <w:r w:rsidRPr="00B265B8">
        <w:rPr>
          <w:rFonts w:ascii="Arial" w:hAnsi="Arial" w:cs="Arial"/>
          <w:szCs w:val="24"/>
        </w:rPr>
        <w:t>and the Projected Equipment Purchases Form to the Florida Department of Education, Comptro</w:t>
      </w:r>
      <w:r>
        <w:rPr>
          <w:rFonts w:ascii="Arial" w:hAnsi="Arial" w:cs="Arial"/>
          <w:szCs w:val="24"/>
        </w:rPr>
        <w:t>ller’s Office, by August 20, 2020</w:t>
      </w:r>
      <w:r w:rsidRPr="00B265B8">
        <w:rPr>
          <w:rFonts w:ascii="Arial" w:hAnsi="Arial" w:cs="Arial"/>
          <w:szCs w:val="24"/>
        </w:rPr>
        <w:t>.</w:t>
      </w:r>
    </w:p>
    <w:p w:rsidR="001A1EAF" w:rsidRPr="00B265B8" w:rsidRDefault="001A1EAF" w:rsidP="001A1EAF">
      <w:pPr>
        <w:rPr>
          <w:rFonts w:ascii="Arial" w:hAnsi="Arial" w:cs="Arial"/>
          <w:szCs w:val="24"/>
        </w:rPr>
      </w:pPr>
    </w:p>
    <w:p w:rsidR="001A1EAF" w:rsidRPr="00B265B8" w:rsidRDefault="001A1EAF" w:rsidP="001A1EAF">
      <w:pPr>
        <w:rPr>
          <w:rStyle w:val="Emphasis"/>
          <w:rFonts w:ascii="Arial" w:eastAsia="Calibri" w:hAnsi="Arial" w:cs="Arial"/>
          <w:i w:val="0"/>
          <w:iCs w:val="0"/>
          <w:szCs w:val="24"/>
        </w:rPr>
      </w:pPr>
      <w:r w:rsidRPr="00B265B8">
        <w:rPr>
          <w:rFonts w:ascii="Arial" w:hAnsi="Arial" w:cs="Arial"/>
          <w:szCs w:val="24"/>
        </w:rPr>
        <w:t>Supporting documentation for expenditures is required for all funding methods.  Examples of such documentation include but are not limited to: invoices with check numbers verifying payment, and/or bank statements; time and effort logs for staff, salary/benefits schedules for staff.  All or any documentation must be available upon request. All accounts, records, and other supporting documentation pertaining to all costs incurred shall be maintained for five years.</w:t>
      </w:r>
    </w:p>
    <w:p w:rsidR="00C613A0" w:rsidRPr="00C613A0" w:rsidRDefault="00C613A0" w:rsidP="00C613A0">
      <w:pPr>
        <w:pStyle w:val="Header"/>
        <w:tabs>
          <w:tab w:val="left" w:pos="270"/>
        </w:tabs>
        <w:rPr>
          <w:rFonts w:ascii="Arial" w:hAnsi="Arial" w:cs="Arial"/>
          <w:color w:val="000000"/>
          <w:szCs w:val="24"/>
          <w:u w:val="single"/>
        </w:rPr>
      </w:pPr>
    </w:p>
    <w:p w:rsidR="001F0109" w:rsidRDefault="001F0109">
      <w:pPr>
        <w:rPr>
          <w:rFonts w:ascii="Arial" w:hAnsi="Arial" w:cs="Arial"/>
          <w:b/>
          <w:color w:val="000000"/>
          <w:szCs w:val="24"/>
        </w:rPr>
      </w:pPr>
      <w:r>
        <w:rPr>
          <w:rFonts w:ascii="Arial" w:hAnsi="Arial" w:cs="Arial"/>
          <w:b/>
          <w:color w:val="000000"/>
          <w:szCs w:val="24"/>
        </w:rPr>
        <w:br w:type="page"/>
      </w:r>
    </w:p>
    <w:p w:rsidR="00521D63" w:rsidRPr="00E91EEC" w:rsidRDefault="00A2382A" w:rsidP="00C613A0">
      <w:pPr>
        <w:pStyle w:val="Header"/>
        <w:tabs>
          <w:tab w:val="clear" w:pos="4320"/>
          <w:tab w:val="clear" w:pos="8640"/>
          <w:tab w:val="left" w:pos="270"/>
        </w:tabs>
        <w:rPr>
          <w:rFonts w:ascii="Arial" w:hAnsi="Arial" w:cs="Arial"/>
          <w:b/>
          <w:color w:val="000000"/>
          <w:szCs w:val="24"/>
        </w:rPr>
      </w:pPr>
      <w:r w:rsidRPr="00E91EEC">
        <w:rPr>
          <w:rFonts w:ascii="Arial" w:hAnsi="Arial" w:cs="Arial"/>
          <w:b/>
          <w:color w:val="000000"/>
          <w:szCs w:val="24"/>
        </w:rPr>
        <w:t>Allowable Expenses</w:t>
      </w:r>
      <w:r w:rsidR="00444CFF" w:rsidRPr="00E91EEC">
        <w:rPr>
          <w:rFonts w:ascii="Arial" w:hAnsi="Arial" w:cs="Arial"/>
          <w:b/>
          <w:color w:val="000000"/>
          <w:szCs w:val="24"/>
        </w:rPr>
        <w:t>:</w:t>
      </w:r>
    </w:p>
    <w:p w:rsidR="004707C4" w:rsidRPr="004707C4" w:rsidRDefault="004707C4" w:rsidP="00C613A0">
      <w:pPr>
        <w:rPr>
          <w:rFonts w:ascii="Arial" w:hAnsi="Arial" w:cs="Arial"/>
        </w:rPr>
      </w:pPr>
      <w:r w:rsidRPr="004707C4">
        <w:rPr>
          <w:rFonts w:ascii="Arial" w:hAnsi="Arial" w:cs="Arial"/>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rsidR="004707C4" w:rsidRPr="00E91EEC" w:rsidRDefault="004707C4" w:rsidP="00C613A0">
      <w:pPr>
        <w:pStyle w:val="Header"/>
        <w:tabs>
          <w:tab w:val="left" w:pos="270"/>
        </w:tabs>
        <w:rPr>
          <w:rFonts w:ascii="Arial" w:hAnsi="Arial" w:cs="Arial"/>
          <w:color w:val="000000"/>
          <w:szCs w:val="24"/>
        </w:rPr>
      </w:pPr>
    </w:p>
    <w:p w:rsidR="00445954" w:rsidRPr="00D110F4" w:rsidRDefault="00445954" w:rsidP="00C613A0">
      <w:pPr>
        <w:pStyle w:val="Header"/>
        <w:tabs>
          <w:tab w:val="clear" w:pos="4320"/>
          <w:tab w:val="clear" w:pos="8640"/>
          <w:tab w:val="left" w:pos="270"/>
        </w:tabs>
        <w:rPr>
          <w:rFonts w:ascii="Arial" w:hAnsi="Arial" w:cs="Arial"/>
        </w:rPr>
      </w:pPr>
      <w:r w:rsidRPr="00D110F4">
        <w:rPr>
          <w:rFonts w:ascii="Arial" w:hAnsi="Arial" w:cs="Arial"/>
          <w:b/>
        </w:rPr>
        <w:t>Unallowable Expenses:</w:t>
      </w:r>
    </w:p>
    <w:p w:rsidR="007E7D28" w:rsidRPr="00D110F4" w:rsidRDefault="007E7D28" w:rsidP="007E7D28">
      <w:pPr>
        <w:rPr>
          <w:rFonts w:ascii="Arial" w:hAnsi="Arial" w:cs="Arial"/>
        </w:rPr>
      </w:pPr>
      <w:r w:rsidRPr="00D110F4">
        <w:rPr>
          <w:rFonts w:ascii="Arial" w:hAnsi="Arial" w:cs="Arial"/>
        </w:rPr>
        <w:t xml:space="preserve">Below is a list of items or services that are generally not allowed or authorized as expenditures.  This is not an all-inclusive list of unallowable items. Subrecipients are expected to consult the </w:t>
      </w:r>
      <w:r w:rsidR="00E213D2" w:rsidRPr="00D110F4">
        <w:rPr>
          <w:rFonts w:ascii="Arial" w:hAnsi="Arial" w:cs="Arial"/>
        </w:rPr>
        <w:t>FDOE</w:t>
      </w:r>
      <w:r w:rsidRPr="00D110F4">
        <w:rPr>
          <w:rFonts w:ascii="Arial" w:hAnsi="Arial" w:cs="Arial"/>
        </w:rPr>
        <w:t xml:space="preserve"> program office with questions regarding allowable costs.</w:t>
      </w:r>
    </w:p>
    <w:p w:rsidR="007E7D28" w:rsidRPr="00D110F4" w:rsidRDefault="007E7D28" w:rsidP="007E7D28">
      <w:pPr>
        <w:rPr>
          <w:rFonts w:ascii="Arial" w:hAnsi="Arial" w:cs="Arial"/>
          <w:u w:val="single"/>
        </w:rPr>
      </w:pPr>
    </w:p>
    <w:p w:rsidR="004707C4" w:rsidRPr="00D110F4" w:rsidRDefault="004707C4" w:rsidP="00947173">
      <w:pPr>
        <w:numPr>
          <w:ilvl w:val="0"/>
          <w:numId w:val="15"/>
        </w:numPr>
        <w:rPr>
          <w:rFonts w:ascii="Arial" w:hAnsi="Arial" w:cs="Arial"/>
        </w:rPr>
      </w:pPr>
      <w:r w:rsidRPr="00D110F4">
        <w:rPr>
          <w:rFonts w:ascii="Arial" w:hAnsi="Arial" w:cs="Arial"/>
        </w:rPr>
        <w:t>Costs for items or services already covered by indirect costs allocation</w:t>
      </w:r>
    </w:p>
    <w:p w:rsidR="00AD273F" w:rsidRPr="00D110F4" w:rsidRDefault="004707C4" w:rsidP="00D110F4">
      <w:pPr>
        <w:numPr>
          <w:ilvl w:val="0"/>
          <w:numId w:val="15"/>
        </w:numPr>
        <w:rPr>
          <w:rFonts w:ascii="Arial" w:hAnsi="Arial" w:cs="Arial"/>
          <w:color w:val="0000FF"/>
          <w:szCs w:val="24"/>
          <w:u w:val="single"/>
          <w:lang w:val="en"/>
        </w:rPr>
      </w:pPr>
      <w:r w:rsidRPr="00D110F4">
        <w:rPr>
          <w:rFonts w:ascii="Arial" w:hAnsi="Arial" w:cs="Arial"/>
        </w:rPr>
        <w:t xml:space="preserve">Costs not allowable for federal programs per the USDE General Administration Regulations (EDGAR), which may be found at </w:t>
      </w:r>
      <w:hyperlink r:id="rId16" w:history="1">
        <w:r w:rsidRPr="00D110F4">
          <w:rPr>
            <w:rStyle w:val="Hyperlink"/>
            <w:rFonts w:ascii="Arial" w:hAnsi="Arial" w:cs="Arial"/>
            <w:szCs w:val="24"/>
          </w:rPr>
          <w:t>www.ed.gov/policy/fund/reg/edgarReg/edgar.html</w:t>
        </w:r>
      </w:hyperlink>
      <w:r w:rsidRPr="00D110F4">
        <w:rPr>
          <w:rFonts w:ascii="Arial" w:hAnsi="Arial" w:cs="Arial"/>
        </w:rPr>
        <w:t xml:space="preserve"> and the Reference Guide for</w:t>
      </w:r>
      <w:r w:rsidRPr="007414B8">
        <w:rPr>
          <w:rFonts w:ascii="Arial" w:hAnsi="Arial" w:cs="Arial"/>
        </w:rPr>
        <w:t xml:space="preserve"> State Expenditures, which may be found at </w:t>
      </w:r>
      <w:hyperlink r:id="rId17" w:history="1">
        <w:r w:rsidR="00D110F4" w:rsidRPr="00D110F4">
          <w:rPr>
            <w:rStyle w:val="Hyperlink"/>
            <w:rFonts w:ascii="Arial" w:hAnsi="Arial" w:cs="Arial"/>
            <w:szCs w:val="24"/>
          </w:rPr>
          <w:t>https://www.myfloridacfo.com/Division/AA/Manuals/Auditing/Reference_Guide_For_State_Expenditures.pdf</w:t>
        </w:r>
      </w:hyperlink>
      <w:r w:rsidRPr="00D110F4">
        <w:rPr>
          <w:rFonts w:ascii="Arial" w:hAnsi="Arial" w:cs="Arial"/>
        </w:rPr>
        <w:t>.</w:t>
      </w:r>
    </w:p>
    <w:p w:rsidR="004707C4" w:rsidRPr="007414B8" w:rsidRDefault="001F26D4" w:rsidP="00D110F4">
      <w:pPr>
        <w:numPr>
          <w:ilvl w:val="0"/>
          <w:numId w:val="15"/>
        </w:numPr>
        <w:rPr>
          <w:rStyle w:val="Hyperlink"/>
          <w:rFonts w:ascii="Arial" w:hAnsi="Arial" w:cs="Arial"/>
          <w:color w:val="auto"/>
          <w:u w:val="none"/>
        </w:rPr>
      </w:pPr>
      <w:r w:rsidRPr="007414B8">
        <w:rPr>
          <w:rFonts w:ascii="Arial" w:hAnsi="Arial" w:cs="Arial"/>
          <w:szCs w:val="24"/>
        </w:rPr>
        <w:t xml:space="preserve">The </w:t>
      </w:r>
      <w:r w:rsidR="00215BD3" w:rsidRPr="007414B8">
        <w:rPr>
          <w:rFonts w:ascii="Arial" w:hAnsi="Arial" w:cs="Arial"/>
          <w:szCs w:val="24"/>
        </w:rPr>
        <w:t xml:space="preserve">Uniform Grant Guidance (UGG) may be found at </w:t>
      </w:r>
      <w:hyperlink r:id="rId18" w:history="1">
        <w:r w:rsidR="00215BD3" w:rsidRPr="007414B8">
          <w:rPr>
            <w:rStyle w:val="Hyperlink"/>
            <w:rFonts w:ascii="Arial" w:hAnsi="Arial" w:cs="Arial"/>
            <w:szCs w:val="24"/>
          </w:rPr>
          <w:t>https://www.federalregister.gov/articles/2013/12/26/2013-30465/uniform-administrative-requirements-cost-principles-and-audit-requirements-for-federal-awards</w:t>
        </w:r>
      </w:hyperlink>
    </w:p>
    <w:p w:rsidR="00C613A0" w:rsidRPr="00C613A0" w:rsidRDefault="00C613A0" w:rsidP="00C613A0">
      <w:pPr>
        <w:rPr>
          <w:rFonts w:ascii="Arial" w:hAnsi="Arial" w:cs="Arial"/>
          <w:u w:val="single"/>
        </w:rPr>
      </w:pPr>
    </w:p>
    <w:p w:rsidR="00FE70CA" w:rsidRPr="00FE70CA" w:rsidRDefault="00FE70CA" w:rsidP="00C613A0">
      <w:pPr>
        <w:pStyle w:val="Header"/>
        <w:tabs>
          <w:tab w:val="clear" w:pos="4320"/>
          <w:tab w:val="clear" w:pos="8640"/>
          <w:tab w:val="left" w:pos="270"/>
        </w:tabs>
        <w:rPr>
          <w:rFonts w:ascii="Arial" w:hAnsi="Arial" w:cs="Arial"/>
          <w:b/>
          <w:u w:val="single"/>
        </w:rPr>
      </w:pPr>
      <w:r w:rsidRPr="00856CC7">
        <w:rPr>
          <w:rFonts w:ascii="Arial" w:hAnsi="Arial" w:cs="Arial"/>
          <w:b/>
          <w:noProof/>
          <w:szCs w:val="24"/>
          <w:u w:val="single"/>
        </w:rPr>
        <w:t xml:space="preserve">Federal: </w:t>
      </w:r>
      <w:r w:rsidR="00856CC7" w:rsidRPr="00856CC7">
        <w:rPr>
          <w:rFonts w:ascii="Arial" w:hAnsi="Arial" w:cs="Arial"/>
          <w:b/>
          <w:noProof/>
        </w:rPr>
        <w:t>Strengthening Career and Technical Education for the 21</w:t>
      </w:r>
      <w:r w:rsidR="00856CC7" w:rsidRPr="00856CC7">
        <w:rPr>
          <w:rFonts w:ascii="Arial" w:hAnsi="Arial" w:cs="Arial"/>
          <w:b/>
          <w:noProof/>
          <w:vertAlign w:val="superscript"/>
        </w:rPr>
        <w:t>st</w:t>
      </w:r>
      <w:r w:rsidR="00856CC7" w:rsidRPr="00856CC7">
        <w:rPr>
          <w:rFonts w:ascii="Arial" w:hAnsi="Arial" w:cs="Arial"/>
          <w:b/>
          <w:noProof/>
        </w:rPr>
        <w:t xml:space="preserve"> Century</w:t>
      </w:r>
      <w:r w:rsidR="00856CC7" w:rsidRPr="00856CC7">
        <w:rPr>
          <w:rFonts w:ascii="Arial" w:hAnsi="Arial" w:cs="Arial"/>
          <w:b/>
          <w:szCs w:val="24"/>
        </w:rPr>
        <w:t xml:space="preserve"> Act</w:t>
      </w:r>
      <w:r w:rsidRPr="00856CC7">
        <w:rPr>
          <w:rFonts w:ascii="Arial" w:hAnsi="Arial" w:cs="Arial"/>
          <w:b/>
          <w:noProof/>
          <w:szCs w:val="24"/>
          <w:u w:val="single"/>
        </w:rPr>
        <w:t xml:space="preserve">: </w:t>
      </w:r>
      <w:r w:rsidRPr="00856CC7">
        <w:rPr>
          <w:rFonts w:ascii="Arial" w:hAnsi="Arial" w:cs="Arial"/>
          <w:b/>
          <w:u w:val="single"/>
        </w:rPr>
        <w:t>Funding</w:t>
      </w:r>
      <w:r w:rsidRPr="00FE70CA">
        <w:rPr>
          <w:rFonts w:ascii="Arial" w:hAnsi="Arial" w:cs="Arial"/>
          <w:b/>
          <w:u w:val="single"/>
        </w:rPr>
        <w:t xml:space="preserve"> Shall Supplement, Not Supplant </w:t>
      </w:r>
    </w:p>
    <w:p w:rsidR="005D0E5D" w:rsidRDefault="009D4696" w:rsidP="00C613A0">
      <w:pPr>
        <w:rPr>
          <w:rFonts w:ascii="Arial" w:hAnsi="Arial" w:cs="Arial"/>
        </w:rPr>
      </w:pPr>
      <w:r>
        <w:rPr>
          <w:rFonts w:ascii="Arial" w:hAnsi="Arial" w:cs="Arial"/>
        </w:rPr>
        <w:t>Section 311</w:t>
      </w:r>
      <w:r w:rsidR="00FE70CA" w:rsidRPr="00FE70CA">
        <w:rPr>
          <w:rFonts w:ascii="Arial" w:hAnsi="Arial" w:cs="Arial"/>
        </w:rPr>
        <w:t>(a) of the Act states that the funds made available for Career and Technical Education activities shall supplement and not supplant non-federal funds expended for Career and Technical Education programs.</w:t>
      </w:r>
    </w:p>
    <w:p w:rsidR="00305671" w:rsidRDefault="00305671" w:rsidP="005D0E5D">
      <w:pPr>
        <w:rPr>
          <w:rFonts w:ascii="Arial" w:hAnsi="Arial" w:cs="Arial"/>
          <w:b/>
          <w:szCs w:val="24"/>
          <w:u w:val="single"/>
        </w:rPr>
      </w:pPr>
    </w:p>
    <w:p w:rsidR="006A7060" w:rsidRPr="00112676" w:rsidRDefault="006A7060" w:rsidP="005D0E5D">
      <w:pPr>
        <w:rPr>
          <w:rFonts w:ascii="Arial" w:hAnsi="Arial" w:cs="Arial"/>
          <w:b/>
          <w:szCs w:val="24"/>
          <w:u w:val="single"/>
        </w:rPr>
      </w:pPr>
      <w:r w:rsidRPr="00112676">
        <w:rPr>
          <w:rFonts w:ascii="Arial" w:hAnsi="Arial" w:cs="Arial"/>
          <w:b/>
          <w:szCs w:val="24"/>
          <w:u w:val="single"/>
        </w:rPr>
        <w:t>Equipment Purchases</w:t>
      </w:r>
    </w:p>
    <w:p w:rsidR="006A7060" w:rsidRPr="009E78D9" w:rsidRDefault="006A7060" w:rsidP="00C613A0">
      <w:pPr>
        <w:pStyle w:val="1lynda"/>
        <w:rPr>
          <w:rFonts w:ascii="Arial" w:hAnsi="Arial" w:cs="Arial"/>
          <w:b/>
          <w:szCs w:val="24"/>
        </w:rPr>
      </w:pPr>
      <w:r w:rsidRPr="009E78D9">
        <w:rPr>
          <w:rFonts w:ascii="Arial" w:hAnsi="Arial" w:cs="Arial"/>
          <w:b/>
          <w:szCs w:val="24"/>
        </w:rPr>
        <w:t>Federal Requirement</w:t>
      </w:r>
    </w:p>
    <w:p w:rsidR="00C31C36" w:rsidRPr="00C31C36" w:rsidRDefault="00C31C36" w:rsidP="00C613A0">
      <w:pPr>
        <w:rPr>
          <w:rFonts w:ascii="Arial" w:hAnsi="Arial" w:cs="Arial"/>
          <w:szCs w:val="24"/>
        </w:rPr>
      </w:pPr>
      <w:r w:rsidRPr="00C31C36">
        <w:rPr>
          <w:rFonts w:ascii="Arial" w:hAnsi="Arial" w:cs="Arial"/>
          <w:szCs w:val="24"/>
        </w:rPr>
        <w:t xml:space="preserve">Any equipment purchased under this program must follow the Uniform Grant Guidance (UGG) found at </w:t>
      </w:r>
      <w:hyperlink r:id="rId19" w:history="1">
        <w:r w:rsidRPr="00C31C36">
          <w:rPr>
            <w:rStyle w:val="Hyperlink"/>
            <w:rFonts w:ascii="Arial" w:hAnsi="Arial" w:cs="Arial"/>
            <w:szCs w:val="24"/>
          </w:rPr>
          <w:t>https://www.federalregister.gov/articles/2013/12/26/2013-30465/uniform-administrative-requirements-cost-principles-and-audit-requirements-for-federal-awards</w:t>
        </w:r>
      </w:hyperlink>
    </w:p>
    <w:p w:rsidR="00C31C36" w:rsidRDefault="00C31C36" w:rsidP="00C613A0">
      <w:pPr>
        <w:rPr>
          <w:rFonts w:ascii="Arial" w:hAnsi="Arial" w:cs="Arial"/>
          <w:szCs w:val="24"/>
        </w:rPr>
      </w:pPr>
      <w:r w:rsidRPr="00C31C36">
        <w:rPr>
          <w:rFonts w:ascii="Arial" w:hAnsi="Arial" w:cs="Arial"/>
          <w:szCs w:val="24"/>
        </w:rPr>
        <w:t>The UGG document provides all of the required definitions in the following sections: 200.12 Capital Assets, 200.13 Capital Expenditures, 200.2 Acquisition cost, 200.33 Equipment, 200.48 General Purpose Equipment, 200.58 Information technology systems, 200.89 Special purpose equipment, and 200.94 Supplies, Post Federal Award Requirements Standards for Financial and Program Management, 200.313 and General Provisions for Selected Items of Cost 200.439</w:t>
      </w:r>
      <w:r w:rsidR="009D4696" w:rsidRPr="009D4696">
        <w:rPr>
          <w:rFonts w:ascii="Arial" w:hAnsi="Arial" w:cs="Arial"/>
          <w:color w:val="000000"/>
        </w:rPr>
        <w:t>.</w:t>
      </w:r>
    </w:p>
    <w:p w:rsidR="00C613A0" w:rsidRPr="00C613A0" w:rsidRDefault="00C613A0" w:rsidP="00C613A0">
      <w:pPr>
        <w:rPr>
          <w:rFonts w:ascii="Arial" w:hAnsi="Arial" w:cs="Arial"/>
          <w:szCs w:val="24"/>
        </w:rPr>
      </w:pPr>
    </w:p>
    <w:p w:rsidR="00C31C36" w:rsidRDefault="00C31C36" w:rsidP="00C613A0">
      <w:pPr>
        <w:rPr>
          <w:rFonts w:ascii="Arial" w:hAnsi="Arial" w:cs="Arial"/>
          <w:szCs w:val="24"/>
        </w:rPr>
      </w:pPr>
      <w:r w:rsidRPr="00C31C36">
        <w:rPr>
          <w:rFonts w:ascii="Arial" w:hAnsi="Arial" w:cs="Arial"/>
          <w:bCs/>
        </w:rPr>
        <w:t>Any equipment purchases not listed on the original budget approved by the Florida Department of Education require an amendment submission and approval prior to purchase by the agency awarded the funding.</w:t>
      </w:r>
      <w:r w:rsidRPr="00C31C36">
        <w:rPr>
          <w:rFonts w:ascii="Arial" w:hAnsi="Arial" w:cs="Arial"/>
          <w:szCs w:val="24"/>
        </w:rPr>
        <w:t xml:space="preserve"> </w:t>
      </w:r>
    </w:p>
    <w:p w:rsidR="001A1EAF" w:rsidRDefault="001A1EAF" w:rsidP="00C613A0">
      <w:pPr>
        <w:rPr>
          <w:rFonts w:ascii="Arial" w:hAnsi="Arial" w:cs="Arial"/>
          <w:szCs w:val="24"/>
        </w:rPr>
      </w:pPr>
    </w:p>
    <w:p w:rsidR="001A1EAF" w:rsidRDefault="001A1EAF" w:rsidP="001A1EAF">
      <w:pPr>
        <w:rPr>
          <w:rFonts w:ascii="Arial" w:hAnsi="Arial" w:cs="Arial"/>
          <w:color w:val="000000"/>
        </w:rPr>
      </w:pPr>
      <w:r w:rsidRPr="00680ABD">
        <w:rPr>
          <w:rFonts w:ascii="Arial" w:hAnsi="Arial" w:cs="Arial"/>
          <w:szCs w:val="24"/>
        </w:rPr>
        <w:t xml:space="preserve">Further guidance and instruction on property records, inventory and disposition requirements for property are outlined in the Green Book, </w:t>
      </w:r>
      <w:hyperlink r:id="rId20" w:history="1">
        <w:r w:rsidRPr="00680ABD">
          <w:rPr>
            <w:rStyle w:val="Hyperlink"/>
            <w:rFonts w:ascii="Arial" w:hAnsi="Arial" w:cs="Arial"/>
            <w:szCs w:val="24"/>
          </w:rPr>
          <w:t>www.fldoe.org/grants/greenbook/</w:t>
        </w:r>
      </w:hyperlink>
      <w:r w:rsidRPr="00680ABD">
        <w:rPr>
          <w:rFonts w:ascii="Arial" w:hAnsi="Arial" w:cs="Arial"/>
          <w:color w:val="000000"/>
        </w:rPr>
        <w:t>.</w:t>
      </w:r>
    </w:p>
    <w:p w:rsidR="00C613A0" w:rsidRPr="00C613A0" w:rsidRDefault="00C613A0" w:rsidP="00C613A0">
      <w:pPr>
        <w:rPr>
          <w:rFonts w:ascii="Arial" w:hAnsi="Arial" w:cs="Arial"/>
          <w:szCs w:val="24"/>
        </w:rPr>
      </w:pPr>
    </w:p>
    <w:p w:rsidR="00C31C36" w:rsidRDefault="00C31C36" w:rsidP="00C613A0">
      <w:pPr>
        <w:rPr>
          <w:rFonts w:ascii="Arial" w:hAnsi="Arial" w:cs="Arial"/>
          <w:szCs w:val="24"/>
        </w:rPr>
      </w:pPr>
      <w:r w:rsidRPr="00C31C36">
        <w:rPr>
          <w:rFonts w:ascii="Arial" w:hAnsi="Arial" w:cs="Arial"/>
          <w:szCs w:val="24"/>
        </w:rPr>
        <w:t xml:space="preserve">The UGG, Section 200.313 Equipment, requires that property records be maintained and provide an accurate accounting of equipment purchased with grant funds. </w:t>
      </w:r>
    </w:p>
    <w:p w:rsidR="00C613A0" w:rsidRPr="00C613A0" w:rsidRDefault="00C613A0" w:rsidP="00C613A0">
      <w:pPr>
        <w:rPr>
          <w:rFonts w:ascii="Arial" w:hAnsi="Arial" w:cs="Arial"/>
          <w:szCs w:val="24"/>
        </w:rPr>
      </w:pPr>
    </w:p>
    <w:p w:rsidR="00FB50FF" w:rsidRDefault="00C31C36" w:rsidP="00C613A0">
      <w:pPr>
        <w:pStyle w:val="Header"/>
        <w:tabs>
          <w:tab w:val="clear" w:pos="4320"/>
          <w:tab w:val="clear" w:pos="8640"/>
          <w:tab w:val="left" w:pos="270"/>
        </w:tabs>
        <w:rPr>
          <w:rFonts w:ascii="Arial" w:hAnsi="Arial" w:cs="Arial"/>
          <w:szCs w:val="24"/>
        </w:rPr>
      </w:pPr>
      <w:r w:rsidRPr="00C31C36">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rsidR="007414B8" w:rsidRDefault="007414B8">
      <w:pPr>
        <w:rPr>
          <w:rFonts w:ascii="Arial" w:hAnsi="Arial" w:cs="Arial"/>
          <w:b/>
          <w:szCs w:val="24"/>
        </w:rPr>
      </w:pPr>
    </w:p>
    <w:p w:rsidR="00A335FE" w:rsidRPr="00FE70CA" w:rsidRDefault="00A335FE" w:rsidP="00C613A0">
      <w:pPr>
        <w:pStyle w:val="1lynda"/>
        <w:rPr>
          <w:rFonts w:ascii="Arial" w:hAnsi="Arial" w:cs="Arial"/>
          <w:b/>
          <w:szCs w:val="24"/>
        </w:rPr>
      </w:pPr>
      <w:r w:rsidRPr="00FE70CA">
        <w:rPr>
          <w:rFonts w:ascii="Arial" w:hAnsi="Arial" w:cs="Arial"/>
          <w:b/>
          <w:szCs w:val="24"/>
        </w:rPr>
        <w:t xml:space="preserve">State Requirement </w:t>
      </w:r>
    </w:p>
    <w:p w:rsidR="00A335FE" w:rsidRPr="00FE70CA" w:rsidRDefault="00A335FE" w:rsidP="00C613A0">
      <w:pPr>
        <w:pStyle w:val="1lynda"/>
        <w:rPr>
          <w:rFonts w:ascii="Arial" w:hAnsi="Arial" w:cs="Arial"/>
          <w:szCs w:val="24"/>
        </w:rPr>
      </w:pPr>
      <w:r w:rsidRPr="00FE70CA">
        <w:rPr>
          <w:rFonts w:ascii="Arial" w:hAnsi="Arial" w:cs="Arial"/>
          <w:szCs w:val="24"/>
        </w:rPr>
        <w:t>The Florida Administrative Code, Rule, 69I-72.002, Threshold for Recording Tangible Personal Property for Inventory Purposes states:</w:t>
      </w:r>
    </w:p>
    <w:p w:rsidR="004707C4" w:rsidRDefault="00A335FE" w:rsidP="00C613A0">
      <w:pPr>
        <w:pStyle w:val="1lynda"/>
        <w:rPr>
          <w:rFonts w:ascii="Arial" w:hAnsi="Arial" w:cs="Arial"/>
        </w:rPr>
      </w:pPr>
      <w:r w:rsidRPr="00FE70CA">
        <w:rPr>
          <w:rFonts w:ascii="Arial" w:hAnsi="Arial" w:cs="Arial"/>
        </w:rPr>
        <w:t xml:space="preserve">All tangible personal property with a value or cost of $1,000 or more and having a projected useful life of one year or more shall be recorded in the state’s financial system as property for inventory purposes. Rule, 69I-72.003, </w:t>
      </w:r>
      <w:proofErr w:type="gramStart"/>
      <w:r w:rsidRPr="00FE70CA">
        <w:rPr>
          <w:rFonts w:ascii="Arial" w:hAnsi="Arial" w:cs="Arial"/>
        </w:rPr>
        <w:t>Recording</w:t>
      </w:r>
      <w:proofErr w:type="gramEnd"/>
      <w:r w:rsidRPr="00FE70CA">
        <w:rPr>
          <w:rFonts w:ascii="Arial" w:hAnsi="Arial" w:cs="Arial"/>
        </w:rPr>
        <w:t xml:space="preserve"> of Property, states:  Maintenance of Property Records – Custodians shall maintain adequate records of property in their custody.</w:t>
      </w:r>
    </w:p>
    <w:p w:rsidR="00C613A0" w:rsidRPr="00C613A0" w:rsidRDefault="00C613A0" w:rsidP="00C613A0">
      <w:pPr>
        <w:pStyle w:val="1lynda"/>
        <w:rPr>
          <w:rFonts w:ascii="Arial" w:hAnsi="Arial" w:cs="Arial"/>
        </w:rPr>
      </w:pPr>
    </w:p>
    <w:p w:rsidR="006A7060" w:rsidRPr="00690CAD" w:rsidRDefault="006A7060" w:rsidP="00C613A0">
      <w:pPr>
        <w:pStyle w:val="1lynda"/>
        <w:rPr>
          <w:rFonts w:ascii="Arial" w:hAnsi="Arial" w:cs="Arial"/>
          <w:b/>
          <w:szCs w:val="24"/>
        </w:rPr>
      </w:pPr>
      <w:r w:rsidRPr="00690CAD">
        <w:rPr>
          <w:rFonts w:ascii="Arial" w:hAnsi="Arial" w:cs="Arial"/>
          <w:b/>
          <w:szCs w:val="24"/>
        </w:rPr>
        <w:t>Division of Career and Adult Education Requirement</w:t>
      </w:r>
    </w:p>
    <w:p w:rsidR="00FE0F09" w:rsidRPr="00690CAD" w:rsidRDefault="00FE0F09" w:rsidP="00C613A0">
      <w:pPr>
        <w:pStyle w:val="1lynda"/>
        <w:rPr>
          <w:rFonts w:ascii="Arial" w:hAnsi="Arial" w:cs="Arial"/>
        </w:rPr>
      </w:pPr>
      <w:r w:rsidRPr="00690CAD">
        <w:rPr>
          <w:rFonts w:ascii="Arial" w:hAnsi="Arial" w:cs="Arial"/>
          <w:szCs w:val="24"/>
        </w:rPr>
        <w:t>T</w:t>
      </w:r>
      <w:r w:rsidR="006A7060" w:rsidRPr="00690CAD">
        <w:rPr>
          <w:rFonts w:ascii="Arial" w:hAnsi="Arial" w:cs="Arial"/>
          <w:szCs w:val="24"/>
        </w:rPr>
        <w:t xml:space="preserve">o </w:t>
      </w:r>
      <w:r w:rsidR="003F5B21" w:rsidRPr="00690CAD">
        <w:rPr>
          <w:rFonts w:ascii="Arial" w:hAnsi="Arial" w:cs="Arial"/>
          <w:szCs w:val="24"/>
        </w:rPr>
        <w:t xml:space="preserve">ensure that Florida </w:t>
      </w:r>
      <w:r w:rsidR="006A7060" w:rsidRPr="00690CAD">
        <w:rPr>
          <w:rFonts w:ascii="Arial" w:hAnsi="Arial" w:cs="Arial"/>
          <w:szCs w:val="24"/>
        </w:rPr>
        <w:t>adequately monitor</w:t>
      </w:r>
      <w:r w:rsidR="003F5B21" w:rsidRPr="00690CAD">
        <w:rPr>
          <w:rFonts w:ascii="Arial" w:hAnsi="Arial" w:cs="Arial"/>
          <w:szCs w:val="24"/>
        </w:rPr>
        <w:t>s</w:t>
      </w:r>
      <w:r w:rsidR="006A7060" w:rsidRPr="00690CAD">
        <w:rPr>
          <w:rFonts w:ascii="Arial" w:hAnsi="Arial" w:cs="Arial"/>
          <w:szCs w:val="24"/>
        </w:rPr>
        <w:t xml:space="preserve"> equipme</w:t>
      </w:r>
      <w:r w:rsidRPr="00690CAD">
        <w:rPr>
          <w:rFonts w:ascii="Arial" w:hAnsi="Arial" w:cs="Arial"/>
          <w:szCs w:val="24"/>
        </w:rPr>
        <w:t>nt purchased with federal funds</w:t>
      </w:r>
      <w:r w:rsidR="004F67E8">
        <w:rPr>
          <w:rFonts w:ascii="Arial" w:hAnsi="Arial" w:cs="Arial"/>
          <w:szCs w:val="24"/>
        </w:rPr>
        <w:t>,</w:t>
      </w:r>
      <w:r w:rsidRPr="00690CAD">
        <w:rPr>
          <w:rFonts w:ascii="Arial" w:hAnsi="Arial" w:cs="Arial"/>
          <w:szCs w:val="24"/>
        </w:rPr>
        <w:t xml:space="preserve"> </w:t>
      </w:r>
      <w:r w:rsidR="006A7060" w:rsidRPr="00690CAD">
        <w:rPr>
          <w:rFonts w:ascii="Arial" w:hAnsi="Arial" w:cs="Arial"/>
          <w:szCs w:val="24"/>
        </w:rPr>
        <w:t>applicants</w:t>
      </w:r>
      <w:r w:rsidRPr="00690CAD">
        <w:rPr>
          <w:rFonts w:ascii="Arial" w:hAnsi="Arial" w:cs="Arial"/>
          <w:szCs w:val="24"/>
        </w:rPr>
        <w:t xml:space="preserve"> </w:t>
      </w:r>
      <w:r w:rsidRPr="00690CAD">
        <w:rPr>
          <w:rFonts w:ascii="Arial" w:hAnsi="Arial" w:cs="Arial"/>
          <w:szCs w:val="24"/>
          <w:u w:val="single"/>
        </w:rPr>
        <w:t xml:space="preserve">must </w:t>
      </w:r>
      <w:r w:rsidR="006A7060" w:rsidRPr="00690CAD">
        <w:rPr>
          <w:rFonts w:ascii="Arial" w:hAnsi="Arial" w:cs="Arial"/>
          <w:szCs w:val="24"/>
        </w:rPr>
        <w:t xml:space="preserve">record </w:t>
      </w:r>
      <w:r w:rsidR="006A7060" w:rsidRPr="00690CAD">
        <w:rPr>
          <w:rFonts w:ascii="Arial" w:hAnsi="Arial" w:cs="Arial"/>
          <w:bCs/>
          <w:szCs w:val="24"/>
          <w:u w:val="single"/>
        </w:rPr>
        <w:t>ALL</w:t>
      </w:r>
      <w:r w:rsidR="006A7060" w:rsidRPr="00690CAD">
        <w:rPr>
          <w:rFonts w:ascii="Arial" w:hAnsi="Arial" w:cs="Arial"/>
          <w:szCs w:val="24"/>
        </w:rPr>
        <w:t xml:space="preserve"> equipment with a unit cost of $1,000 or more on the </w:t>
      </w:r>
      <w:r w:rsidR="006A7060" w:rsidRPr="00690CAD">
        <w:rPr>
          <w:rFonts w:ascii="Arial" w:hAnsi="Arial" w:cs="Arial"/>
          <w:b/>
          <w:bCs/>
          <w:szCs w:val="24"/>
        </w:rPr>
        <w:t>DOE 101 Budget Narrative Form</w:t>
      </w:r>
      <w:r w:rsidR="006A7060" w:rsidRPr="00690CAD">
        <w:rPr>
          <w:rFonts w:ascii="Arial" w:hAnsi="Arial" w:cs="Arial"/>
          <w:szCs w:val="24"/>
        </w:rPr>
        <w:t xml:space="preserve"> </w:t>
      </w:r>
      <w:r w:rsidR="006A7060" w:rsidRPr="00690CAD">
        <w:rPr>
          <w:rFonts w:ascii="Arial" w:hAnsi="Arial" w:cs="Arial"/>
          <w:szCs w:val="24"/>
          <w:u w:val="single"/>
        </w:rPr>
        <w:t>and</w:t>
      </w:r>
      <w:r w:rsidR="006A7060" w:rsidRPr="00690CAD">
        <w:rPr>
          <w:rFonts w:ascii="Arial" w:hAnsi="Arial" w:cs="Arial"/>
          <w:szCs w:val="24"/>
        </w:rPr>
        <w:t xml:space="preserve"> </w:t>
      </w:r>
      <w:r w:rsidRPr="00690CAD">
        <w:rPr>
          <w:rFonts w:ascii="Arial" w:hAnsi="Arial" w:cs="Arial"/>
          <w:szCs w:val="24"/>
        </w:rPr>
        <w:t xml:space="preserve">on </w:t>
      </w:r>
      <w:r w:rsidR="007A4DF5" w:rsidRPr="00690CAD">
        <w:rPr>
          <w:rFonts w:ascii="Arial" w:hAnsi="Arial" w:cs="Arial"/>
          <w:szCs w:val="24"/>
        </w:rPr>
        <w:t xml:space="preserve">the </w:t>
      </w:r>
      <w:r w:rsidR="006A7060" w:rsidRPr="00690CAD">
        <w:rPr>
          <w:rFonts w:ascii="Arial" w:hAnsi="Arial" w:cs="Arial"/>
          <w:b/>
          <w:bCs/>
        </w:rPr>
        <w:t>Projected Equipment Purchases Form</w:t>
      </w:r>
      <w:r w:rsidRPr="00690CAD">
        <w:rPr>
          <w:rFonts w:ascii="Arial" w:hAnsi="Arial" w:cs="Arial"/>
          <w:b/>
          <w:bCs/>
        </w:rPr>
        <w:t xml:space="preserve"> </w:t>
      </w:r>
      <w:r w:rsidRPr="00690CAD">
        <w:rPr>
          <w:rFonts w:ascii="Arial" w:hAnsi="Arial" w:cs="Arial"/>
          <w:bCs/>
        </w:rPr>
        <w:t>(applicant may use this form or another format that contains the information appearing on this form)</w:t>
      </w:r>
      <w:r w:rsidR="006A7060" w:rsidRPr="00690CAD">
        <w:rPr>
          <w:rFonts w:ascii="Arial" w:hAnsi="Arial" w:cs="Arial"/>
        </w:rPr>
        <w:t>.</w:t>
      </w:r>
      <w:r w:rsidR="007A4DF5" w:rsidRPr="00690CAD">
        <w:rPr>
          <w:rFonts w:ascii="Arial" w:hAnsi="Arial" w:cs="Arial"/>
        </w:rPr>
        <w:t xml:space="preserve"> </w:t>
      </w:r>
    </w:p>
    <w:p w:rsidR="00FE0F09" w:rsidRPr="00690CAD" w:rsidRDefault="00FE0F09" w:rsidP="00C613A0">
      <w:pPr>
        <w:pStyle w:val="1lynda"/>
        <w:rPr>
          <w:rFonts w:ascii="Arial" w:hAnsi="Arial" w:cs="Arial"/>
        </w:rPr>
      </w:pPr>
    </w:p>
    <w:p w:rsidR="002A2642" w:rsidRDefault="003F5B21" w:rsidP="00C613A0">
      <w:pPr>
        <w:autoSpaceDE w:val="0"/>
        <w:autoSpaceDN w:val="0"/>
        <w:adjustRightInd w:val="0"/>
        <w:rPr>
          <w:rFonts w:ascii="Arial" w:hAnsi="Arial" w:cs="Arial"/>
          <w:szCs w:val="24"/>
        </w:rPr>
      </w:pPr>
      <w:r w:rsidRPr="00690CAD">
        <w:rPr>
          <w:rFonts w:ascii="Arial" w:hAnsi="Arial" w:cs="Arial"/>
          <w:szCs w:val="24"/>
        </w:rPr>
        <w:t xml:space="preserve">All additional </w:t>
      </w:r>
      <w:r w:rsidR="002A2642" w:rsidRPr="00690CAD">
        <w:rPr>
          <w:rFonts w:ascii="Arial" w:hAnsi="Arial" w:cs="Arial"/>
          <w:szCs w:val="24"/>
        </w:rPr>
        <w:t xml:space="preserve">equipment purchases with a unit cost of $1,000 </w:t>
      </w:r>
      <w:r w:rsidR="00FB50FF" w:rsidRPr="00690CAD">
        <w:rPr>
          <w:rFonts w:ascii="Arial" w:hAnsi="Arial" w:cs="Arial"/>
          <w:szCs w:val="24"/>
        </w:rPr>
        <w:t xml:space="preserve">or more </w:t>
      </w:r>
      <w:r w:rsidR="002A2642" w:rsidRPr="00690CAD">
        <w:rPr>
          <w:rFonts w:ascii="Arial" w:hAnsi="Arial" w:cs="Arial"/>
          <w:szCs w:val="24"/>
        </w:rPr>
        <w:t>not listed on the original budget approved by the Florida Department of Education require an amendment submission and approval prior to purchase by the agency awarded the funding.</w:t>
      </w:r>
    </w:p>
    <w:p w:rsidR="0025047A" w:rsidRDefault="0025047A" w:rsidP="00C613A0">
      <w:pPr>
        <w:pStyle w:val="1lynda"/>
        <w:rPr>
          <w:rFonts w:ascii="Arial" w:hAnsi="Arial" w:cs="Arial"/>
          <w:b/>
          <w:szCs w:val="24"/>
        </w:rPr>
      </w:pPr>
    </w:p>
    <w:p w:rsidR="00830C2C" w:rsidRPr="0046037D" w:rsidRDefault="009E2DD1" w:rsidP="00C613A0">
      <w:pPr>
        <w:pStyle w:val="Header"/>
        <w:tabs>
          <w:tab w:val="clear" w:pos="4320"/>
          <w:tab w:val="clear" w:pos="8640"/>
          <w:tab w:val="left" w:pos="270"/>
        </w:tabs>
        <w:rPr>
          <w:rFonts w:ascii="Arial" w:hAnsi="Arial" w:cs="Arial"/>
          <w:b/>
          <w:color w:val="000000"/>
          <w:szCs w:val="24"/>
        </w:rPr>
      </w:pPr>
      <w:r w:rsidRPr="00FE70CA">
        <w:rPr>
          <w:rFonts w:ascii="Arial" w:hAnsi="Arial" w:cs="Arial"/>
          <w:b/>
          <w:color w:val="000000"/>
          <w:szCs w:val="24"/>
          <w:u w:val="single"/>
        </w:rPr>
        <w:t>Administrative Costs including Indirect Costs</w:t>
      </w:r>
      <w:bookmarkStart w:id="0" w:name="_Toc412732374"/>
    </w:p>
    <w:p w:rsidR="00A0050F" w:rsidRPr="0046037D" w:rsidRDefault="00A0050F" w:rsidP="00C613A0">
      <w:pPr>
        <w:pStyle w:val="1lynda"/>
        <w:rPr>
          <w:rFonts w:ascii="Arial" w:hAnsi="Arial" w:cs="Arial"/>
          <w:b/>
          <w:i/>
          <w:noProof/>
          <w:szCs w:val="24"/>
        </w:rPr>
      </w:pPr>
      <w:r w:rsidRPr="0046037D">
        <w:rPr>
          <w:rFonts w:ascii="Arial" w:hAnsi="Arial" w:cs="Arial"/>
          <w:b/>
          <w:noProof/>
          <w:szCs w:val="24"/>
        </w:rPr>
        <w:t xml:space="preserve">Federal: </w:t>
      </w:r>
      <w:r w:rsidR="00B74753" w:rsidRPr="00B74753">
        <w:rPr>
          <w:rFonts w:ascii="Arial" w:hAnsi="Arial" w:cs="Arial"/>
          <w:b/>
          <w:noProof/>
        </w:rPr>
        <w:t>Strengthening Career and Technical Education for the 21</w:t>
      </w:r>
      <w:r w:rsidR="00B74753" w:rsidRPr="00B74753">
        <w:rPr>
          <w:rFonts w:ascii="Arial" w:hAnsi="Arial" w:cs="Arial"/>
          <w:b/>
          <w:noProof/>
          <w:vertAlign w:val="superscript"/>
        </w:rPr>
        <w:t>st</w:t>
      </w:r>
      <w:r w:rsidR="00B74753" w:rsidRPr="00B74753">
        <w:rPr>
          <w:rFonts w:ascii="Arial" w:hAnsi="Arial" w:cs="Arial"/>
          <w:b/>
          <w:noProof/>
        </w:rPr>
        <w:t xml:space="preserve"> Century</w:t>
      </w:r>
      <w:r w:rsidR="00B74753" w:rsidRPr="00B74753">
        <w:rPr>
          <w:rFonts w:ascii="Arial" w:hAnsi="Arial" w:cs="Arial"/>
          <w:b/>
          <w:szCs w:val="24"/>
        </w:rPr>
        <w:t xml:space="preserve"> Act</w:t>
      </w:r>
      <w:r w:rsidRPr="00B74753">
        <w:rPr>
          <w:rFonts w:ascii="Arial" w:hAnsi="Arial" w:cs="Arial"/>
          <w:b/>
          <w:noProof/>
          <w:szCs w:val="24"/>
        </w:rPr>
        <w:t>:</w:t>
      </w:r>
      <w:r w:rsidRPr="0046037D">
        <w:rPr>
          <w:rFonts w:ascii="Arial" w:hAnsi="Arial" w:cs="Arial"/>
          <w:b/>
          <w:noProof/>
          <w:szCs w:val="24"/>
        </w:rPr>
        <w:t xml:space="preserve"> Local Administrative Cost</w:t>
      </w:r>
    </w:p>
    <w:p w:rsidR="009A4115" w:rsidRDefault="00A0050F" w:rsidP="00C613A0">
      <w:pPr>
        <w:autoSpaceDE w:val="0"/>
        <w:autoSpaceDN w:val="0"/>
        <w:adjustRightInd w:val="0"/>
        <w:rPr>
          <w:rFonts w:ascii="Arial" w:hAnsi="Arial" w:cs="Arial"/>
          <w:color w:val="000000"/>
          <w:szCs w:val="24"/>
        </w:rPr>
      </w:pPr>
      <w:r w:rsidRPr="00FE70CA">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rsidR="00C613A0" w:rsidRPr="00FE70CA" w:rsidRDefault="00C613A0" w:rsidP="00C613A0">
      <w:pPr>
        <w:autoSpaceDE w:val="0"/>
        <w:autoSpaceDN w:val="0"/>
        <w:adjustRightInd w:val="0"/>
        <w:rPr>
          <w:rFonts w:ascii="Arial" w:hAnsi="Arial" w:cs="Arial"/>
          <w:color w:val="000000"/>
          <w:szCs w:val="24"/>
        </w:rPr>
      </w:pPr>
    </w:p>
    <w:p w:rsidR="00A0050F" w:rsidRDefault="00A0050F" w:rsidP="00C613A0">
      <w:pPr>
        <w:tabs>
          <w:tab w:val="left" w:pos="1080"/>
        </w:tabs>
        <w:jc w:val="both"/>
        <w:rPr>
          <w:rFonts w:ascii="Arial" w:hAnsi="Arial" w:cs="Arial"/>
          <w:color w:val="000000"/>
          <w:szCs w:val="24"/>
        </w:rPr>
      </w:pPr>
      <w:r w:rsidRPr="00FE70CA">
        <w:rPr>
          <w:rFonts w:ascii="Arial" w:hAnsi="Arial" w:cs="Arial"/>
          <w:noProof/>
          <w:szCs w:val="24"/>
        </w:rPr>
        <w:t>Section 135(d), of the Act states that e</w:t>
      </w:r>
      <w:r w:rsidRPr="00FE70CA">
        <w:rPr>
          <w:rFonts w:ascii="Arial" w:hAnsi="Arial" w:cs="Arial"/>
          <w:color w:val="000000"/>
          <w:szCs w:val="24"/>
        </w:rPr>
        <w:t xml:space="preserve">ach eligible recipient receiving funds under this part shall not use more than </w:t>
      </w:r>
      <w:r w:rsidRPr="002B360B">
        <w:rPr>
          <w:rFonts w:ascii="Arial" w:hAnsi="Arial" w:cs="Arial"/>
          <w:b/>
          <w:color w:val="000000"/>
          <w:szCs w:val="24"/>
        </w:rPr>
        <w:t>five percent</w:t>
      </w:r>
      <w:r w:rsidRPr="00FE70CA">
        <w:rPr>
          <w:rFonts w:ascii="Arial" w:hAnsi="Arial" w:cs="Arial"/>
          <w:color w:val="000000"/>
          <w:szCs w:val="24"/>
        </w:rPr>
        <w:t xml:space="preserve"> of the funds for administrative costs associated with the administration of activities assisted for the proposed project. </w:t>
      </w:r>
    </w:p>
    <w:p w:rsidR="00C613A0" w:rsidRPr="00C613A0" w:rsidRDefault="00C613A0" w:rsidP="00C613A0">
      <w:pPr>
        <w:tabs>
          <w:tab w:val="left" w:pos="1080"/>
        </w:tabs>
        <w:jc w:val="both"/>
        <w:rPr>
          <w:rFonts w:ascii="Arial" w:hAnsi="Arial" w:cs="Arial"/>
          <w:color w:val="000000"/>
          <w:szCs w:val="24"/>
        </w:rPr>
      </w:pPr>
    </w:p>
    <w:p w:rsidR="00C613A0" w:rsidRDefault="00A0050F" w:rsidP="00C613A0">
      <w:pPr>
        <w:pStyle w:val="BodyText"/>
        <w:jc w:val="left"/>
        <w:rPr>
          <w:rFonts w:ascii="Arial" w:hAnsi="Arial" w:cs="Arial"/>
          <w:noProof/>
        </w:rPr>
      </w:pPr>
      <w:r w:rsidRPr="00FE70CA">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rsidR="00C613A0" w:rsidRPr="007B6884" w:rsidRDefault="00C613A0" w:rsidP="00C613A0">
      <w:pPr>
        <w:pStyle w:val="BodyText"/>
        <w:jc w:val="left"/>
        <w:rPr>
          <w:rFonts w:ascii="Arial" w:hAnsi="Arial" w:cs="Arial"/>
          <w:noProof/>
        </w:rPr>
      </w:pPr>
    </w:p>
    <w:p w:rsidR="002A34B3" w:rsidRPr="002A34B3" w:rsidRDefault="002A34B3" w:rsidP="00C613A0">
      <w:pPr>
        <w:pStyle w:val="Subtitle"/>
        <w:spacing w:after="0"/>
        <w:rPr>
          <w:rFonts w:ascii="Arial" w:hAnsi="Arial" w:cs="Arial"/>
        </w:rPr>
      </w:pPr>
      <w:r w:rsidRPr="002A34B3">
        <w:rPr>
          <w:rFonts w:ascii="Arial" w:hAnsi="Arial" w:cs="Arial"/>
        </w:rPr>
        <w:t xml:space="preserve">Executive Order 11-116 </w:t>
      </w:r>
      <w:bookmarkEnd w:id="0"/>
    </w:p>
    <w:p w:rsidR="00856CC7" w:rsidRDefault="00C31C36">
      <w:pPr>
        <w:rPr>
          <w:rFonts w:ascii="Arial" w:eastAsia="Calibri" w:hAnsi="Arial" w:cs="Arial"/>
          <w:b/>
          <w:bCs/>
          <w:szCs w:val="24"/>
          <w:u w:val="single"/>
        </w:rPr>
      </w:pPr>
      <w:r w:rsidRPr="00C31C36">
        <w:rPr>
          <w:rFonts w:ascii="Arial" w:hAnsi="Arial" w:cs="Arial"/>
          <w:color w:val="000000"/>
          <w:szCs w:val="24"/>
        </w:rPr>
        <w:t xml:space="preserve">The employment of unauthorized aliens by any contractor is considered a violation of section </w:t>
      </w:r>
      <w:proofErr w:type="gramStart"/>
      <w:r w:rsidRPr="00C31C36">
        <w:rPr>
          <w:rFonts w:ascii="Arial" w:hAnsi="Arial" w:cs="Arial"/>
          <w:color w:val="000000"/>
          <w:szCs w:val="24"/>
        </w:rPr>
        <w:t>274A(</w:t>
      </w:r>
      <w:proofErr w:type="gramEnd"/>
      <w:r w:rsidRPr="00C31C36">
        <w:rPr>
          <w:rFonts w:ascii="Arial" w:hAnsi="Arial" w:cs="Arial"/>
          <w:color w:val="000000"/>
          <w:szCs w:val="24"/>
        </w:rPr>
        <w:t xml:space="preserve">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1" w:history="1">
        <w:r w:rsidRPr="00C31C36">
          <w:rPr>
            <w:rStyle w:val="Hyperlink"/>
            <w:rFonts w:ascii="Arial" w:hAnsi="Arial" w:cs="Arial"/>
            <w:szCs w:val="24"/>
          </w:rPr>
          <w:t>http://www.flgov.com/wp-content/uploads/orders/2011/11-116-suspend.pdf</w:t>
        </w:r>
      </w:hyperlink>
      <w:r w:rsidRPr="00C31C36">
        <w:rPr>
          <w:rFonts w:ascii="Arial" w:hAnsi="Arial" w:cs="Arial"/>
          <w:color w:val="000000"/>
          <w:szCs w:val="24"/>
        </w:rPr>
        <w:t>.</w:t>
      </w:r>
      <w:r w:rsidR="00856CC7">
        <w:rPr>
          <w:rFonts w:ascii="Arial" w:hAnsi="Arial" w:cs="Arial"/>
        </w:rPr>
        <w:br w:type="page"/>
      </w:r>
    </w:p>
    <w:p w:rsidR="00856CC7" w:rsidRPr="00680ABD" w:rsidRDefault="00856CC7" w:rsidP="00856CC7">
      <w:pPr>
        <w:pStyle w:val="Subtitle"/>
        <w:rPr>
          <w:rFonts w:ascii="Arial" w:hAnsi="Arial" w:cs="Arial"/>
        </w:rPr>
      </w:pPr>
      <w:r w:rsidRPr="00680ABD">
        <w:rPr>
          <w:rFonts w:ascii="Arial" w:hAnsi="Arial" w:cs="Arial"/>
        </w:rPr>
        <w:t>For Federal Programs - General Education Provisions Act (GEPA)</w:t>
      </w:r>
    </w:p>
    <w:p w:rsidR="00856CC7" w:rsidRPr="00680ABD" w:rsidRDefault="00856CC7" w:rsidP="00856CC7">
      <w:pPr>
        <w:tabs>
          <w:tab w:val="left" w:pos="450"/>
          <w:tab w:val="left" w:pos="720"/>
        </w:tabs>
        <w:rPr>
          <w:rFonts w:ascii="Arial" w:hAnsi="Arial" w:cs="Arial"/>
          <w:b/>
          <w:bCs/>
          <w:color w:val="0000FF"/>
          <w:szCs w:val="24"/>
        </w:rPr>
      </w:pPr>
      <w:r w:rsidRPr="00680ABD">
        <w:rPr>
          <w:rFonts w:ascii="Arial" w:hAnsi="Arial" w:cs="Arial"/>
          <w:szCs w:val="24"/>
        </w:rPr>
        <w:t>Applicants must provide a concise description of the process to ensure equitable access to, and participation of students, teachers, and other program beneficiaries with special needs</w:t>
      </w:r>
      <w:r w:rsidRPr="00680ABD">
        <w:rPr>
          <w:rFonts w:ascii="Arial" w:hAnsi="Arial" w:cs="Arial"/>
          <w:i/>
          <w:szCs w:val="24"/>
        </w:rPr>
        <w:t xml:space="preserve">. </w:t>
      </w:r>
      <w:r w:rsidRPr="00680ABD">
        <w:rPr>
          <w:rFonts w:ascii="Arial" w:hAnsi="Arial" w:cs="Arial"/>
          <w:szCs w:val="24"/>
        </w:rPr>
        <w:t xml:space="preserve">For details, refer to </w:t>
      </w:r>
      <w:hyperlink r:id="rId22" w:history="1">
        <w:r w:rsidRPr="00680ABD">
          <w:rPr>
            <w:rStyle w:val="Hyperlink"/>
            <w:rFonts w:ascii="Arial" w:hAnsi="Arial" w:cs="Arial"/>
            <w:bCs/>
            <w:szCs w:val="24"/>
          </w:rPr>
          <w:t>http://www2.ed.gov/fund/grant/apply/appforms/gepa427.pdf</w:t>
        </w:r>
      </w:hyperlink>
    </w:p>
    <w:p w:rsidR="00856CC7" w:rsidRDefault="00856CC7" w:rsidP="00856CC7">
      <w:pPr>
        <w:rPr>
          <w:rFonts w:ascii="Arial" w:hAnsi="Arial" w:cs="Arial"/>
          <w:b/>
          <w:szCs w:val="24"/>
        </w:rPr>
      </w:pPr>
    </w:p>
    <w:p w:rsidR="006A7060" w:rsidRPr="00ED1290" w:rsidRDefault="006A7060" w:rsidP="00C613A0">
      <w:pPr>
        <w:rPr>
          <w:rFonts w:ascii="Arial" w:hAnsi="Arial" w:cs="Arial"/>
          <w:b/>
          <w:szCs w:val="24"/>
          <w:u w:val="single"/>
        </w:rPr>
      </w:pPr>
      <w:r w:rsidRPr="00112676">
        <w:rPr>
          <w:rFonts w:ascii="Arial" w:hAnsi="Arial" w:cs="Arial"/>
          <w:b/>
          <w:szCs w:val="24"/>
          <w:u w:val="single"/>
        </w:rPr>
        <w:t>Records Retention</w:t>
      </w:r>
    </w:p>
    <w:p w:rsidR="00112676" w:rsidRPr="003C7985" w:rsidRDefault="006A7060" w:rsidP="00C613A0">
      <w:pPr>
        <w:rPr>
          <w:rFonts w:ascii="Arial" w:hAnsi="Arial" w:cs="Arial"/>
          <w:szCs w:val="24"/>
        </w:rPr>
      </w:pPr>
      <w:r w:rsidRPr="00112676">
        <w:rPr>
          <w:rFonts w:ascii="Arial" w:hAnsi="Arial" w:cs="Arial"/>
          <w:szCs w:val="24"/>
        </w:rPr>
        <w:t>It is the responsibility of the fiscal agency to retain records for financial transactions and supporting documentation for auditing purposes</w:t>
      </w:r>
      <w:r w:rsidR="009C5C53">
        <w:rPr>
          <w:rFonts w:ascii="Arial" w:hAnsi="Arial" w:cs="Arial"/>
          <w:szCs w:val="24"/>
        </w:rPr>
        <w:t xml:space="preserve">. </w:t>
      </w:r>
      <w:r w:rsidRPr="00112676">
        <w:rPr>
          <w:rFonts w:ascii="Arial" w:hAnsi="Arial" w:cs="Arial"/>
          <w:szCs w:val="24"/>
        </w:rPr>
        <w:t>If records are requested by the Florida Department of Education or the State of Florida Division of Financial Services, all records must be provided</w:t>
      </w:r>
      <w:r w:rsidR="009C5C53">
        <w:rPr>
          <w:rFonts w:ascii="Arial" w:hAnsi="Arial" w:cs="Arial"/>
          <w:szCs w:val="24"/>
        </w:rPr>
        <w:t xml:space="preserve">. </w:t>
      </w:r>
      <w:r w:rsidRPr="00112676">
        <w:rPr>
          <w:rFonts w:ascii="Arial" w:hAnsi="Arial" w:cs="Arial"/>
          <w:szCs w:val="24"/>
        </w:rPr>
        <w:t xml:space="preserve">Records </w:t>
      </w:r>
      <w:r w:rsidRPr="003C7985">
        <w:rPr>
          <w:rFonts w:ascii="Arial" w:hAnsi="Arial" w:cs="Arial"/>
          <w:szCs w:val="24"/>
        </w:rPr>
        <w:t>should be maintained for five years from the last day of the program or longer if there is an ongoing investigation or audit.</w:t>
      </w:r>
    </w:p>
    <w:p w:rsidR="004E76E2" w:rsidRPr="007B6884" w:rsidRDefault="004E76E2" w:rsidP="00C613A0">
      <w:pPr>
        <w:rPr>
          <w:rFonts w:ascii="Arial" w:hAnsi="Arial" w:cs="Arial"/>
          <w:szCs w:val="24"/>
        </w:rPr>
      </w:pPr>
    </w:p>
    <w:p w:rsidR="00112676" w:rsidRPr="003C7985" w:rsidRDefault="00112676" w:rsidP="00C613A0">
      <w:pPr>
        <w:tabs>
          <w:tab w:val="left" w:pos="360"/>
        </w:tabs>
        <w:jc w:val="both"/>
        <w:rPr>
          <w:rFonts w:ascii="Arial" w:hAnsi="Arial" w:cs="Arial"/>
          <w:b/>
          <w:u w:val="single"/>
        </w:rPr>
      </w:pPr>
      <w:r w:rsidRPr="003C7985">
        <w:rPr>
          <w:rFonts w:ascii="Arial" w:hAnsi="Arial" w:cs="Arial"/>
          <w:b/>
          <w:u w:val="single"/>
        </w:rPr>
        <w:t>Intellectual Property</w:t>
      </w:r>
      <w:r w:rsidR="00AA18A5" w:rsidRPr="003C7985">
        <w:rPr>
          <w:rFonts w:ascii="Arial" w:hAnsi="Arial" w:cs="Arial"/>
          <w:b/>
          <w:u w:val="single"/>
        </w:rPr>
        <w:t xml:space="preserve"> </w:t>
      </w:r>
    </w:p>
    <w:p w:rsidR="00112676" w:rsidRDefault="00112676" w:rsidP="00C613A0">
      <w:pPr>
        <w:tabs>
          <w:tab w:val="left" w:pos="360"/>
        </w:tabs>
        <w:jc w:val="both"/>
        <w:rPr>
          <w:rFonts w:ascii="Arial" w:hAnsi="Arial" w:cs="Arial"/>
        </w:rPr>
      </w:pPr>
      <w:r w:rsidRPr="003C7985">
        <w:rPr>
          <w:rFonts w:ascii="Arial" w:hAnsi="Arial" w:cs="Arial"/>
        </w:rPr>
        <w:t>The awarded agency is subject to following additional provisions:</w:t>
      </w:r>
    </w:p>
    <w:p w:rsidR="00C613A0" w:rsidRPr="00675AF5" w:rsidRDefault="00C613A0" w:rsidP="00C613A0">
      <w:pPr>
        <w:tabs>
          <w:tab w:val="left" w:pos="360"/>
        </w:tabs>
        <w:jc w:val="both"/>
        <w:rPr>
          <w:rFonts w:ascii="Arial" w:hAnsi="Arial" w:cs="Arial"/>
        </w:rPr>
      </w:pPr>
    </w:p>
    <w:p w:rsidR="00112676" w:rsidRPr="00675AF5" w:rsidRDefault="00112676" w:rsidP="00C613A0">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rsidR="00112676" w:rsidRPr="00675AF5" w:rsidRDefault="00112676" w:rsidP="00C613A0">
      <w:pPr>
        <w:tabs>
          <w:tab w:val="left" w:pos="360"/>
        </w:tabs>
        <w:rPr>
          <w:rFonts w:ascii="Arial" w:hAnsi="Arial" w:cs="Arial"/>
        </w:rPr>
      </w:pPr>
    </w:p>
    <w:p w:rsidR="00112676" w:rsidRPr="00675AF5" w:rsidRDefault="00112676" w:rsidP="00C613A0">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796167">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rsidR="003B748A" w:rsidRPr="00675AF5" w:rsidRDefault="003B748A" w:rsidP="00C613A0">
      <w:pPr>
        <w:tabs>
          <w:tab w:val="left" w:pos="360"/>
        </w:tabs>
        <w:rPr>
          <w:rFonts w:ascii="Arial" w:hAnsi="Arial" w:cs="Arial"/>
          <w:color w:val="000000"/>
        </w:rPr>
      </w:pPr>
    </w:p>
    <w:p w:rsidR="00112676" w:rsidRPr="00675AF5" w:rsidRDefault="00112676" w:rsidP="00C613A0">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112676" w:rsidRPr="00675AF5" w:rsidRDefault="00112676" w:rsidP="00C613A0">
      <w:pPr>
        <w:tabs>
          <w:tab w:val="left" w:pos="360"/>
        </w:tabs>
        <w:rPr>
          <w:rFonts w:ascii="Arial" w:hAnsi="Arial" w:cs="Arial"/>
        </w:rPr>
      </w:pPr>
    </w:p>
    <w:p w:rsidR="0025047A" w:rsidRDefault="00112676" w:rsidP="00C613A0">
      <w:pPr>
        <w:tabs>
          <w:tab w:val="left" w:pos="360"/>
        </w:tabs>
        <w:rPr>
          <w:rFonts w:ascii="Arial" w:hAnsi="Arial" w:cs="Arial"/>
        </w:rPr>
      </w:pPr>
      <w:r w:rsidRPr="00675AF5">
        <w:rPr>
          <w:rFonts w:ascii="Arial" w:hAnsi="Arial" w:cs="Arial"/>
        </w:rPr>
        <w:t>D</w:t>
      </w:r>
      <w:r w:rsidR="009C5C53" w:rsidRPr="00675AF5">
        <w:rPr>
          <w:rFonts w:ascii="Arial" w:hAnsi="Arial" w:cs="Arial"/>
        </w:rPr>
        <w:t xml:space="preserve">. </w:t>
      </w:r>
      <w:r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C613A0" w:rsidRDefault="00C613A0" w:rsidP="00C613A0">
      <w:pPr>
        <w:tabs>
          <w:tab w:val="left" w:pos="360"/>
        </w:tabs>
        <w:rPr>
          <w:rFonts w:ascii="Arial" w:hAnsi="Arial" w:cs="Arial"/>
        </w:rPr>
      </w:pPr>
    </w:p>
    <w:p w:rsidR="00112676" w:rsidRPr="00675AF5" w:rsidRDefault="00112676" w:rsidP="00C613A0">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rsidR="00112676" w:rsidRPr="00675AF5" w:rsidRDefault="00112676" w:rsidP="00C613A0">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rsidR="00112676" w:rsidRPr="00675AF5" w:rsidRDefault="00112676" w:rsidP="00C613A0">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rsidR="00112676" w:rsidRPr="00675AF5" w:rsidRDefault="00112676" w:rsidP="00C613A0">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rsidR="00112676" w:rsidRPr="00675AF5" w:rsidRDefault="00112676" w:rsidP="00C613A0">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rsidR="00112676" w:rsidRPr="00675AF5" w:rsidRDefault="00112676" w:rsidP="00C613A0">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rsidR="00112676" w:rsidRPr="00675AF5" w:rsidRDefault="00112676" w:rsidP="00C613A0">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rsidR="00112676" w:rsidRPr="00675AF5" w:rsidRDefault="00112676" w:rsidP="00C613A0">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rsidR="00112676" w:rsidRPr="00675AF5" w:rsidRDefault="00112676" w:rsidP="00C613A0">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rsidR="0025047A" w:rsidRDefault="00112676" w:rsidP="007B6884">
      <w:pPr>
        <w:tabs>
          <w:tab w:val="left" w:pos="360"/>
          <w:tab w:val="left" w:pos="2431"/>
          <w:tab w:val="left" w:pos="2618"/>
        </w:tabs>
        <w:ind w:left="720" w:hanging="27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All other documentation needed to enable the Department to support, recreate, revise, repair, or otherwise make use of the software.</w:t>
      </w:r>
    </w:p>
    <w:p w:rsidR="001F0109" w:rsidRDefault="001F0109">
      <w:pPr>
        <w:rPr>
          <w:rFonts w:ascii="Arial" w:hAnsi="Arial" w:cs="Arial"/>
          <w:b/>
          <w:u w:val="single"/>
        </w:rPr>
      </w:pPr>
      <w:r>
        <w:rPr>
          <w:rFonts w:ascii="Arial" w:hAnsi="Arial" w:cs="Arial"/>
          <w:b/>
          <w:u w:val="single"/>
        </w:rPr>
        <w:br w:type="page"/>
      </w:r>
    </w:p>
    <w:p w:rsidR="005D0E5D" w:rsidRPr="00F30DBC" w:rsidRDefault="005D0E5D" w:rsidP="005D0E5D">
      <w:pPr>
        <w:rPr>
          <w:rFonts w:ascii="Arial" w:hAnsi="Arial" w:cs="Arial"/>
        </w:rPr>
      </w:pPr>
      <w:r w:rsidRPr="00F30DBC">
        <w:rPr>
          <w:rFonts w:ascii="Arial" w:hAnsi="Arial" w:cs="Arial"/>
          <w:b/>
          <w:u w:val="single"/>
        </w:rPr>
        <w:t>Program Accountability: Local Program Improvement Plans (PIPs) and Outcome Reporting</w:t>
      </w:r>
    </w:p>
    <w:p w:rsidR="005D0E5D" w:rsidRPr="00F30DBC" w:rsidRDefault="005D0E5D" w:rsidP="005D0E5D">
      <w:pPr>
        <w:rPr>
          <w:rFonts w:ascii="Arial" w:hAnsi="Arial" w:cs="Arial"/>
        </w:rPr>
      </w:pPr>
      <w:r w:rsidRPr="00F30DBC">
        <w:rPr>
          <w:rFonts w:ascii="Arial" w:hAnsi="Arial" w:cs="Arial"/>
        </w:rPr>
        <w:t xml:space="preserve">While a focus on continuous program improvement is still expected during the transition year, eligible recipients will not be required to submit program improvement plans for measures in which they did not achieve 90% of their local targets, based on their 2017-18 data. In addition, local targets for performance measures will not be set for the 2019-20 program year </w:t>
      </w:r>
      <w:r w:rsidR="008F02AA" w:rsidRPr="008F02AA">
        <w:rPr>
          <w:rFonts w:ascii="Arial" w:eastAsiaTheme="minorHAnsi" w:hAnsi="Arial" w:cs="Arial"/>
          <w:szCs w:val="24"/>
        </w:rPr>
        <w:t>due to the transition</w:t>
      </w:r>
      <w:r w:rsidR="008F02AA">
        <w:rPr>
          <w:rFonts w:ascii="Arial" w:eastAsiaTheme="minorHAnsi" w:hAnsi="Arial" w:cs="Arial"/>
          <w:szCs w:val="24"/>
        </w:rPr>
        <w:t xml:space="preserve"> </w:t>
      </w:r>
      <w:r w:rsidRPr="00F30DBC">
        <w:rPr>
          <w:rFonts w:ascii="Arial" w:hAnsi="Arial" w:cs="Arial"/>
        </w:rPr>
        <w:t xml:space="preserve">from the accountability requirements in Perkins IV to those in Perkins V.  </w:t>
      </w:r>
    </w:p>
    <w:p w:rsidR="005D0E5D" w:rsidRPr="00F30DBC" w:rsidRDefault="005D0E5D" w:rsidP="005D0E5D">
      <w:pPr>
        <w:rPr>
          <w:rFonts w:ascii="Arial" w:hAnsi="Arial" w:cs="Arial"/>
        </w:rPr>
      </w:pPr>
    </w:p>
    <w:p w:rsidR="005D0E5D" w:rsidRPr="00F30DBC" w:rsidRDefault="005D0E5D" w:rsidP="005D0E5D">
      <w:pPr>
        <w:rPr>
          <w:rFonts w:ascii="Arial" w:hAnsi="Arial" w:cs="Arial"/>
        </w:rPr>
      </w:pPr>
      <w:r w:rsidRPr="00F30DBC">
        <w:rPr>
          <w:rFonts w:ascii="Arial" w:hAnsi="Arial" w:cs="Arial"/>
          <w:b/>
          <w:u w:val="single"/>
        </w:rPr>
        <w:t>However, each eligible recipient that receives an allocation during the 2019-20 transition year must still report local data on all career and technical education students through the student data systems in place at the school districts and Florida colleges</w:t>
      </w:r>
      <w:r w:rsidRPr="00F30DBC">
        <w:rPr>
          <w:rFonts w:ascii="Arial" w:hAnsi="Arial" w:cs="Arial"/>
        </w:rPr>
        <w:t>.</w:t>
      </w:r>
    </w:p>
    <w:p w:rsidR="005D0E5D" w:rsidRPr="00F30DBC" w:rsidRDefault="005D0E5D" w:rsidP="005D0E5D">
      <w:pPr>
        <w:rPr>
          <w:rFonts w:ascii="Arial" w:hAnsi="Arial" w:cs="Arial"/>
        </w:rPr>
      </w:pPr>
    </w:p>
    <w:p w:rsidR="006A7060" w:rsidRPr="008D218F" w:rsidRDefault="006A7060" w:rsidP="00C613A0">
      <w:pPr>
        <w:pStyle w:val="BodyText"/>
        <w:jc w:val="left"/>
        <w:rPr>
          <w:rFonts w:ascii="Arial" w:hAnsi="Arial" w:cs="Arial"/>
          <w:b/>
          <w:noProof/>
          <w:szCs w:val="24"/>
          <w:u w:val="single"/>
        </w:rPr>
      </w:pPr>
      <w:r w:rsidRPr="008D218F">
        <w:rPr>
          <w:rFonts w:ascii="Arial" w:hAnsi="Arial" w:cs="Arial"/>
          <w:b/>
          <w:noProof/>
          <w:szCs w:val="24"/>
          <w:u w:val="single"/>
        </w:rPr>
        <w:t>Amendment Procedures</w:t>
      </w:r>
    </w:p>
    <w:p w:rsidR="00E77F40" w:rsidRPr="008D218F" w:rsidRDefault="00E77F40" w:rsidP="00C613A0">
      <w:pPr>
        <w:rPr>
          <w:rFonts w:ascii="Arial" w:hAnsi="Arial" w:cs="Arial"/>
          <w:szCs w:val="24"/>
        </w:rPr>
      </w:pPr>
      <w:r w:rsidRPr="00112676">
        <w:rPr>
          <w:rFonts w:ascii="Arial" w:hAnsi="Arial" w:cs="Arial"/>
          <w:szCs w:val="24"/>
        </w:rPr>
        <w:t xml:space="preserve">Project amendments may be proposed by the project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Pr="002A4E1C">
        <w:rPr>
          <w:rFonts w:ascii="Arial" w:hAnsi="Arial" w:cs="Arial"/>
          <w:szCs w:val="24"/>
        </w:rPr>
        <w:t>orm (DOE 151) available in the</w:t>
      </w:r>
      <w:hyperlink r:id="rId23"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 xml:space="preserve">and on the Division of Career and Adult Education Grants website at: </w:t>
      </w:r>
      <w:hyperlink r:id="rId24" w:history="1">
        <w:r w:rsidRPr="00B951A4">
          <w:rPr>
            <w:rStyle w:val="Hyperlink"/>
            <w:rFonts w:ascii="Arial" w:hAnsi="Arial" w:cs="Arial"/>
          </w:rPr>
          <w:t>http://www.fldoe.org/academics/career-adult-edu/funding-opportunities</w:t>
        </w:r>
      </w:hyperlink>
    </w:p>
    <w:p w:rsidR="004707C4" w:rsidRDefault="004707C4" w:rsidP="00C613A0">
      <w:pPr>
        <w:rPr>
          <w:rFonts w:ascii="Arial" w:hAnsi="Arial" w:cs="Arial"/>
          <w:szCs w:val="24"/>
        </w:rPr>
      </w:pPr>
    </w:p>
    <w:p w:rsidR="00E33687" w:rsidRDefault="00157ABB" w:rsidP="00C613A0">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rsidR="00595788" w:rsidRDefault="00595788" w:rsidP="00C613A0">
      <w:pPr>
        <w:rPr>
          <w:rFonts w:ascii="Arial" w:hAnsi="Arial" w:cs="Arial"/>
          <w:b/>
        </w:rPr>
      </w:pPr>
    </w:p>
    <w:p w:rsidR="00E33687" w:rsidRPr="00112676" w:rsidRDefault="00E33687" w:rsidP="00C613A0">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rsidR="003B748A" w:rsidRPr="003B748A" w:rsidRDefault="003B748A" w:rsidP="00C613A0">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w:t>
      </w:r>
      <w:r w:rsidRPr="003B748A">
        <w:rPr>
          <w:rFonts w:ascii="Arial" w:hAnsi="Arial" w:cs="Arial"/>
          <w:i/>
        </w:rPr>
        <w:t>Reference Guide for State Expenditures</w:t>
      </w:r>
      <w:r w:rsidRPr="003B748A">
        <w:rPr>
          <w:rFonts w:ascii="Arial" w:hAnsi="Arial" w:cs="Arial"/>
        </w:rPr>
        <w:t xml:space="preserve"> and guidelines published in the Florida Department of Education’s </w:t>
      </w:r>
      <w:r w:rsidRPr="003B748A">
        <w:rPr>
          <w:rFonts w:ascii="Arial" w:hAnsi="Arial" w:cs="Arial"/>
          <w:i/>
        </w:rPr>
        <w:t>Green Book</w:t>
      </w:r>
      <w:r w:rsidRPr="003B748A">
        <w:rPr>
          <w:rFonts w:ascii="Arial" w:hAnsi="Arial" w:cs="Arial"/>
        </w:rPr>
        <w:t xml:space="preserve">. </w:t>
      </w:r>
    </w:p>
    <w:p w:rsidR="00F61129" w:rsidRPr="00112676" w:rsidRDefault="00F61129" w:rsidP="00C613A0">
      <w:pPr>
        <w:rPr>
          <w:rFonts w:ascii="Arial" w:hAnsi="Arial" w:cs="Arial"/>
        </w:rPr>
      </w:pPr>
    </w:p>
    <w:p w:rsidR="008840E1" w:rsidRDefault="00F61129" w:rsidP="00C613A0">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25" w:history="1">
        <w:r w:rsidR="008840E1" w:rsidRPr="00B951A4">
          <w:rPr>
            <w:rStyle w:val="Hyperlink"/>
            <w:rFonts w:ascii="Arial" w:hAnsi="Arial" w:cs="Arial"/>
          </w:rPr>
          <w:t>http://www.fldoe.org/academics/career-adult-edu/compliance</w:t>
        </w:r>
      </w:hyperlink>
    </w:p>
    <w:p w:rsidR="0025047A" w:rsidRDefault="0025047A" w:rsidP="00C613A0">
      <w:pPr>
        <w:tabs>
          <w:tab w:val="left" w:pos="-120"/>
        </w:tabs>
        <w:rPr>
          <w:rFonts w:ascii="Arial" w:hAnsi="Arial" w:cs="Arial"/>
          <w:b/>
          <w:szCs w:val="24"/>
        </w:rPr>
      </w:pPr>
    </w:p>
    <w:p w:rsidR="00CF360D" w:rsidRPr="0046037D" w:rsidRDefault="00CF360D" w:rsidP="00C613A0">
      <w:pPr>
        <w:tabs>
          <w:tab w:val="left" w:pos="-120"/>
        </w:tabs>
        <w:rPr>
          <w:rFonts w:ascii="Arial" w:eastAsia="Calibri" w:hAnsi="Arial" w:cs="Arial"/>
          <w:b/>
          <w:szCs w:val="22"/>
          <w:u w:val="single"/>
        </w:rPr>
      </w:pPr>
      <w:r w:rsidRPr="0046037D">
        <w:rPr>
          <w:rFonts w:ascii="Arial" w:eastAsia="Calibri" w:hAnsi="Arial" w:cs="Arial"/>
          <w:b/>
          <w:szCs w:val="22"/>
          <w:u w:val="single"/>
        </w:rPr>
        <w:t>Access and Equity</w:t>
      </w:r>
    </w:p>
    <w:p w:rsidR="005D0E5D" w:rsidRDefault="00CF360D" w:rsidP="00C613A0">
      <w:pPr>
        <w:rPr>
          <w:rFonts w:ascii="Arial" w:eastAsia="Calibri" w:hAnsi="Arial" w:cs="Arial"/>
          <w:szCs w:val="22"/>
          <w:lang w:val="en"/>
        </w:rPr>
      </w:pPr>
      <w:r w:rsidRPr="00CF360D">
        <w:rPr>
          <w:rFonts w:ascii="Arial" w:eastAsia="Calibri" w:hAnsi="Arial" w:cs="Arial"/>
          <w:szCs w:val="22"/>
        </w:rPr>
        <w:t>The recipient will comply with all federal statutes relating to nondiscrimination</w:t>
      </w:r>
      <w:r w:rsidR="009C5C53">
        <w:rPr>
          <w:rFonts w:ascii="Arial" w:eastAsia="Calibri" w:hAnsi="Arial" w:cs="Arial"/>
          <w:szCs w:val="22"/>
        </w:rPr>
        <w:t xml:space="preserve">. </w:t>
      </w:r>
      <w:r w:rsidRPr="00CF360D">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CF360D">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rsidR="005D0E5D" w:rsidRPr="00EE67C8" w:rsidRDefault="005D0E5D" w:rsidP="005D0E5D">
      <w:pPr>
        <w:jc w:val="center"/>
        <w:rPr>
          <w:rFonts w:ascii="Arial" w:hAnsi="Arial" w:cs="Arial"/>
          <w:b/>
          <w:snapToGrid w:val="0"/>
          <w:sz w:val="28"/>
          <w:szCs w:val="28"/>
        </w:rPr>
      </w:pPr>
      <w:r>
        <w:rPr>
          <w:rFonts w:ascii="Arial" w:eastAsia="Calibri" w:hAnsi="Arial" w:cs="Arial"/>
          <w:szCs w:val="22"/>
          <w:lang w:val="en"/>
        </w:rPr>
        <w:br w:type="page"/>
      </w:r>
      <w:r w:rsidRPr="00B05A0F">
        <w:rPr>
          <w:rFonts w:ascii="Arial" w:hAnsi="Arial" w:cs="Arial"/>
          <w:b/>
          <w:snapToGrid w:val="0"/>
          <w:sz w:val="28"/>
          <w:szCs w:val="28"/>
        </w:rPr>
        <w:t>PERKINS V REQUIREMENTS</w:t>
      </w:r>
    </w:p>
    <w:p w:rsidR="005D0E5D" w:rsidRDefault="005D0E5D" w:rsidP="005D0E5D">
      <w:pPr>
        <w:rPr>
          <w:rFonts w:ascii="Arial" w:hAnsi="Arial" w:cs="Arial"/>
          <w:snapToGrid w:val="0"/>
        </w:rPr>
      </w:pPr>
    </w:p>
    <w:p w:rsidR="000E13E1" w:rsidRPr="00A47228" w:rsidRDefault="000E13E1" w:rsidP="000E13E1">
      <w:pPr>
        <w:rPr>
          <w:rStyle w:val="Hyperlink"/>
          <w:rFonts w:ascii="Arial" w:hAnsi="Arial" w:cs="Arial"/>
        </w:rPr>
      </w:pPr>
      <w:r w:rsidRPr="001C7564">
        <w:rPr>
          <w:rFonts w:ascii="Arial" w:hAnsi="Arial" w:cs="Arial"/>
          <w:snapToGrid w:val="0"/>
        </w:rPr>
        <w:t>Flor</w:t>
      </w:r>
      <w:r>
        <w:rPr>
          <w:rFonts w:ascii="Arial" w:hAnsi="Arial" w:cs="Arial"/>
          <w:snapToGrid w:val="0"/>
        </w:rPr>
        <w:t>ida has elected to submit a One-Year Transition P</w:t>
      </w:r>
      <w:r w:rsidRPr="001C7564">
        <w:rPr>
          <w:rFonts w:ascii="Arial" w:hAnsi="Arial" w:cs="Arial"/>
          <w:snapToGrid w:val="0"/>
        </w:rPr>
        <w:t xml:space="preserve">lan for the </w:t>
      </w:r>
      <w:r>
        <w:rPr>
          <w:rFonts w:ascii="Arial" w:hAnsi="Arial" w:cs="Arial"/>
          <w:snapToGrid w:val="0"/>
        </w:rPr>
        <w:t xml:space="preserve">2019-20 </w:t>
      </w:r>
      <w:r w:rsidRPr="001C7564">
        <w:rPr>
          <w:rFonts w:ascii="Arial" w:hAnsi="Arial" w:cs="Arial"/>
          <w:snapToGrid w:val="0"/>
        </w:rPr>
        <w:t xml:space="preserve">fiscal year </w:t>
      </w:r>
      <w:r>
        <w:rPr>
          <w:rFonts w:ascii="Arial" w:hAnsi="Arial" w:cs="Arial"/>
          <w:snapToGrid w:val="0"/>
        </w:rPr>
        <w:t xml:space="preserve">to begin implementation </w:t>
      </w:r>
      <w:r w:rsidRPr="001C7564">
        <w:rPr>
          <w:rFonts w:ascii="Arial" w:hAnsi="Arial" w:cs="Arial"/>
          <w:snapToGrid w:val="0"/>
        </w:rPr>
        <w:t xml:space="preserve">of the </w:t>
      </w:r>
      <w:r w:rsidRPr="00C77C5E">
        <w:rPr>
          <w:rFonts w:ascii="Arial" w:hAnsi="Arial" w:cs="Arial"/>
        </w:rPr>
        <w:t>Strengthening Career and Technical Education for the 21st Century Act</w:t>
      </w:r>
      <w:r w:rsidRPr="00C77C5E" w:rsidDel="00585A1A">
        <w:rPr>
          <w:rFonts w:ascii="Arial" w:hAnsi="Arial" w:cs="Arial"/>
        </w:rPr>
        <w:t xml:space="preserve"> </w:t>
      </w:r>
      <w:r>
        <w:rPr>
          <w:rFonts w:ascii="Arial" w:hAnsi="Arial" w:cs="Arial"/>
        </w:rPr>
        <w:t xml:space="preserve">of 2018 </w:t>
      </w:r>
      <w:r w:rsidRPr="00C77C5E">
        <w:rPr>
          <w:rFonts w:ascii="Arial" w:hAnsi="Arial" w:cs="Arial"/>
        </w:rPr>
        <w:t>(Perkins V)</w:t>
      </w:r>
      <w:r w:rsidRPr="00C77C5E">
        <w:rPr>
          <w:rFonts w:ascii="Arial" w:hAnsi="Arial" w:cs="Arial"/>
          <w:snapToGrid w:val="0"/>
        </w:rPr>
        <w:t>.</w:t>
      </w:r>
      <w:r>
        <w:rPr>
          <w:rFonts w:ascii="Arial" w:hAnsi="Arial" w:cs="Arial"/>
          <w:snapToGrid w:val="0"/>
        </w:rPr>
        <w:t xml:space="preserve">  The </w:t>
      </w:r>
      <w:r w:rsidRPr="00172A9D">
        <w:rPr>
          <w:rFonts w:ascii="Arial" w:hAnsi="Arial" w:cs="Arial"/>
          <w:i/>
          <w:szCs w:val="24"/>
        </w:rPr>
        <w:t>Perkins V 2019-20 One-Year Transition Plan Guide</w:t>
      </w:r>
      <w:r w:rsidRPr="005B2B4C">
        <w:rPr>
          <w:rFonts w:ascii="Arial" w:hAnsi="Arial" w:cs="Arial"/>
          <w:szCs w:val="24"/>
        </w:rPr>
        <w:t xml:space="preserve"> </w:t>
      </w:r>
      <w:r>
        <w:rPr>
          <w:rFonts w:ascii="Arial" w:hAnsi="Arial" w:cs="Arial"/>
          <w:snapToGrid w:val="0"/>
        </w:rPr>
        <w:t>can be located at</w:t>
      </w:r>
      <w:r w:rsidRPr="00A47228">
        <w:rPr>
          <w:rFonts w:ascii="Arial" w:hAnsi="Arial" w:cs="Arial"/>
          <w:snapToGrid w:val="0"/>
        </w:rPr>
        <w:t xml:space="preserve"> URL: </w:t>
      </w:r>
      <w:hyperlink r:id="rId26" w:history="1">
        <w:r w:rsidRPr="00A47228">
          <w:rPr>
            <w:rStyle w:val="Hyperlink"/>
            <w:rFonts w:ascii="Arial" w:hAnsi="Arial" w:cs="Arial"/>
          </w:rPr>
          <w:t>http://www.fldoe.org/academics/career-adult-edu/funding-opportunities/PerkinsV.stml</w:t>
        </w:r>
      </w:hyperlink>
    </w:p>
    <w:p w:rsidR="000E13E1" w:rsidRDefault="000E13E1" w:rsidP="000E13E1">
      <w:pPr>
        <w:rPr>
          <w:rFonts w:ascii="Arial" w:hAnsi="Arial" w:cs="Arial"/>
          <w:snapToGrid w:val="0"/>
        </w:rPr>
      </w:pPr>
    </w:p>
    <w:p w:rsidR="00B66E21" w:rsidRDefault="00B66E21" w:rsidP="00B66E21">
      <w:pPr>
        <w:rPr>
          <w:rFonts w:ascii="Arial" w:hAnsi="Arial" w:cs="Arial"/>
          <w:snapToGrid w:val="0"/>
        </w:rPr>
      </w:pPr>
      <w:r w:rsidRPr="00CA44B9">
        <w:rPr>
          <w:rFonts w:ascii="Arial" w:hAnsi="Arial" w:cs="Arial"/>
          <w:snapToGrid w:val="0"/>
        </w:rPr>
        <w:t>During the 2019-20 program year, states are required to implement specific sections of the new law.  In the narrative section</w:t>
      </w:r>
      <w:r>
        <w:rPr>
          <w:rFonts w:ascii="Arial" w:hAnsi="Arial" w:cs="Arial"/>
          <w:snapToGrid w:val="0"/>
        </w:rPr>
        <w:t xml:space="preserve"> of this RFA</w:t>
      </w:r>
      <w:r w:rsidRPr="00CA44B9">
        <w:rPr>
          <w:rFonts w:ascii="Arial" w:hAnsi="Arial" w:cs="Arial"/>
          <w:snapToGrid w:val="0"/>
        </w:rPr>
        <w:t xml:space="preserve">, eligible recipients will be provided with all </w:t>
      </w:r>
      <w:r>
        <w:rPr>
          <w:rFonts w:ascii="Arial" w:hAnsi="Arial" w:cs="Arial"/>
          <w:snapToGrid w:val="0"/>
        </w:rPr>
        <w:t xml:space="preserve">of </w:t>
      </w:r>
      <w:r w:rsidRPr="00CA44B9">
        <w:rPr>
          <w:rFonts w:ascii="Arial" w:hAnsi="Arial" w:cs="Arial"/>
          <w:snapToGrid w:val="0"/>
        </w:rPr>
        <w:t xml:space="preserve">the required </w:t>
      </w:r>
      <w:r>
        <w:rPr>
          <w:rFonts w:ascii="Arial" w:hAnsi="Arial" w:cs="Arial"/>
          <w:snapToGrid w:val="0"/>
        </w:rPr>
        <w:t>section</w:t>
      </w:r>
      <w:r w:rsidRPr="00CA44B9">
        <w:rPr>
          <w:rFonts w:ascii="Arial" w:hAnsi="Arial" w:cs="Arial"/>
          <w:snapToGrid w:val="0"/>
        </w:rPr>
        <w:t>s</w:t>
      </w:r>
      <w:r>
        <w:rPr>
          <w:rFonts w:ascii="Arial" w:hAnsi="Arial" w:cs="Arial"/>
          <w:snapToGrid w:val="0"/>
        </w:rPr>
        <w:t xml:space="preserve"> that</w:t>
      </w:r>
      <w:r w:rsidRPr="00CA44B9">
        <w:rPr>
          <w:rFonts w:ascii="Arial" w:hAnsi="Arial" w:cs="Arial"/>
          <w:snapToGrid w:val="0"/>
        </w:rPr>
        <w:t xml:space="preserve"> must be submitted in the </w:t>
      </w:r>
      <w:r>
        <w:rPr>
          <w:rFonts w:ascii="Arial" w:hAnsi="Arial" w:cs="Arial"/>
          <w:snapToGrid w:val="0"/>
        </w:rPr>
        <w:t xml:space="preserve">2019-20 </w:t>
      </w:r>
      <w:r w:rsidRPr="00CA44B9">
        <w:rPr>
          <w:rFonts w:ascii="Arial" w:hAnsi="Arial" w:cs="Arial"/>
          <w:snapToGrid w:val="0"/>
        </w:rPr>
        <w:t>local application.</w:t>
      </w:r>
    </w:p>
    <w:p w:rsidR="00B66E21" w:rsidRDefault="00B66E21" w:rsidP="00B66E21">
      <w:pPr>
        <w:rPr>
          <w:rFonts w:ascii="Arial" w:hAnsi="Arial" w:cs="Arial"/>
          <w:snapToGrid w:val="0"/>
        </w:rPr>
      </w:pPr>
    </w:p>
    <w:p w:rsidR="00B66E21" w:rsidRDefault="00B66E21" w:rsidP="00B66E21">
      <w:pPr>
        <w:rPr>
          <w:rFonts w:ascii="Arial" w:hAnsi="Arial" w:cs="Arial"/>
          <w:snapToGrid w:val="0"/>
        </w:rPr>
      </w:pPr>
      <w:r>
        <w:rPr>
          <w:rFonts w:ascii="Arial" w:hAnsi="Arial" w:cs="Arial"/>
          <w:snapToGrid w:val="0"/>
        </w:rPr>
        <w:t>Some major changes in Perkins V related to the content in the local application are as follows:</w:t>
      </w:r>
    </w:p>
    <w:p w:rsidR="00B66E21" w:rsidRDefault="00B66E21" w:rsidP="00B66E21">
      <w:pPr>
        <w:rPr>
          <w:rFonts w:ascii="Arial" w:hAnsi="Arial" w:cs="Arial"/>
          <w:snapToGrid w:val="0"/>
        </w:rPr>
      </w:pPr>
    </w:p>
    <w:p w:rsidR="00B66E21" w:rsidRPr="001517CA" w:rsidRDefault="00B66E21" w:rsidP="00B66E21">
      <w:pPr>
        <w:numPr>
          <w:ilvl w:val="0"/>
          <w:numId w:val="33"/>
        </w:numPr>
        <w:rPr>
          <w:rFonts w:ascii="Arial" w:hAnsi="Arial" w:cs="Arial"/>
          <w:szCs w:val="24"/>
        </w:rPr>
      </w:pPr>
      <w:r>
        <w:rPr>
          <w:rFonts w:ascii="Arial" w:hAnsi="Arial" w:cs="Arial"/>
          <w:szCs w:val="24"/>
        </w:rPr>
        <w:t>Section 134, L</w:t>
      </w:r>
      <w:r w:rsidRPr="007F73C7">
        <w:rPr>
          <w:rFonts w:ascii="Arial" w:hAnsi="Arial" w:cs="Arial"/>
          <w:szCs w:val="24"/>
        </w:rPr>
        <w:t xml:space="preserve">ocal </w:t>
      </w:r>
      <w:r w:rsidRPr="001517CA">
        <w:rPr>
          <w:rFonts w:ascii="Arial" w:hAnsi="Arial" w:cs="Arial"/>
          <w:szCs w:val="24"/>
        </w:rPr>
        <w:t>Application Requirements</w:t>
      </w:r>
      <w:r w:rsidRPr="003E5EF3">
        <w:rPr>
          <w:rFonts w:ascii="Arial" w:hAnsi="Arial" w:cs="Arial"/>
          <w:szCs w:val="24"/>
        </w:rPr>
        <w:t>: (b) Contents: provides</w:t>
      </w:r>
      <w:r w:rsidRPr="001517CA">
        <w:rPr>
          <w:rFonts w:ascii="Arial" w:hAnsi="Arial" w:cs="Arial"/>
          <w:szCs w:val="24"/>
        </w:rPr>
        <w:t xml:space="preserve"> the list of required RFA narrative responses that each eligible recipient must submit with the 2019-20 Local Application (see RFA narrative section).</w:t>
      </w:r>
    </w:p>
    <w:p w:rsidR="00B66E21" w:rsidRPr="001517CA" w:rsidRDefault="00B66E21" w:rsidP="00B66E21">
      <w:pPr>
        <w:ind w:left="720"/>
        <w:rPr>
          <w:rFonts w:ascii="Arial" w:hAnsi="Arial" w:cs="Arial"/>
          <w:szCs w:val="24"/>
        </w:rPr>
      </w:pPr>
    </w:p>
    <w:p w:rsidR="00B66E21" w:rsidRPr="00324D3F" w:rsidRDefault="00B66E21" w:rsidP="00B66E21">
      <w:pPr>
        <w:numPr>
          <w:ilvl w:val="0"/>
          <w:numId w:val="33"/>
        </w:numPr>
        <w:rPr>
          <w:rFonts w:ascii="Arial" w:hAnsi="Arial" w:cs="Arial"/>
          <w:szCs w:val="24"/>
        </w:rPr>
      </w:pPr>
      <w:r w:rsidRPr="001517CA">
        <w:rPr>
          <w:rFonts w:ascii="Arial" w:hAnsi="Arial" w:cs="Arial"/>
          <w:szCs w:val="24"/>
        </w:rPr>
        <w:t xml:space="preserve">Section 135 (b), Local Uses of Funds:  provides the list of </w:t>
      </w:r>
      <w:r w:rsidR="00FB0C13">
        <w:rPr>
          <w:rFonts w:ascii="Arial" w:hAnsi="Arial" w:cs="Arial"/>
          <w:szCs w:val="24"/>
        </w:rPr>
        <w:t>requirements for uses</w:t>
      </w:r>
      <w:r w:rsidRPr="001517CA">
        <w:rPr>
          <w:rFonts w:ascii="Arial" w:hAnsi="Arial" w:cs="Arial"/>
          <w:szCs w:val="24"/>
        </w:rPr>
        <w:t xml:space="preserve"> of funds as it relates to career and technical education programs that are of sufficient size, scope an</w:t>
      </w:r>
      <w:r w:rsidRPr="00324D3F">
        <w:rPr>
          <w:rFonts w:ascii="Arial" w:hAnsi="Arial" w:cs="Arial"/>
          <w:szCs w:val="24"/>
        </w:rPr>
        <w:t>d quality to be effective and that are in accordance with element</w:t>
      </w:r>
      <w:r>
        <w:rPr>
          <w:rFonts w:ascii="Arial" w:hAnsi="Arial" w:cs="Arial"/>
          <w:szCs w:val="24"/>
        </w:rPr>
        <w:t>s</w:t>
      </w:r>
      <w:r w:rsidRPr="00324D3F">
        <w:rPr>
          <w:rFonts w:ascii="Arial" w:hAnsi="Arial" w:cs="Arial"/>
          <w:szCs w:val="24"/>
        </w:rPr>
        <w:t xml:space="preserve"> 1-6 of this section of the Act.</w:t>
      </w:r>
    </w:p>
    <w:p w:rsidR="00B66E21" w:rsidRPr="00324D3F" w:rsidRDefault="00B66E21" w:rsidP="00B66E21">
      <w:pPr>
        <w:ind w:left="720"/>
        <w:rPr>
          <w:rFonts w:ascii="Arial" w:hAnsi="Arial" w:cs="Arial"/>
          <w:szCs w:val="24"/>
        </w:rPr>
      </w:pPr>
    </w:p>
    <w:p w:rsidR="00B66E21" w:rsidRPr="00324D3F" w:rsidRDefault="00B66E21" w:rsidP="00B66E21">
      <w:pPr>
        <w:numPr>
          <w:ilvl w:val="0"/>
          <w:numId w:val="47"/>
        </w:numPr>
        <w:rPr>
          <w:rFonts w:ascii="Arial" w:hAnsi="Arial" w:cs="Arial"/>
          <w:szCs w:val="24"/>
        </w:rPr>
      </w:pPr>
      <w:r w:rsidRPr="00324D3F">
        <w:rPr>
          <w:rFonts w:ascii="Arial" w:hAnsi="Arial" w:cs="Arial"/>
          <w:szCs w:val="24"/>
        </w:rPr>
        <w:t>Agencies must conduct a local review to ensure that the programs they are using Perkins V funds to support, meet the state definition o</w:t>
      </w:r>
      <w:r w:rsidR="003E5EF3">
        <w:rPr>
          <w:rFonts w:ascii="Arial" w:hAnsi="Arial" w:cs="Arial"/>
          <w:szCs w:val="24"/>
        </w:rPr>
        <w:t xml:space="preserve">f size, scope and quality (see </w:t>
      </w:r>
      <w:r w:rsidR="003E5EF3" w:rsidRPr="003E5EF3">
        <w:rPr>
          <w:rFonts w:ascii="Arial" w:hAnsi="Arial" w:cs="Arial"/>
          <w:b/>
          <w:szCs w:val="24"/>
        </w:rPr>
        <w:t>A</w:t>
      </w:r>
      <w:r w:rsidRPr="003E5EF3">
        <w:rPr>
          <w:rFonts w:ascii="Arial" w:hAnsi="Arial" w:cs="Arial"/>
          <w:b/>
          <w:szCs w:val="24"/>
        </w:rPr>
        <w:t>ttachment</w:t>
      </w:r>
      <w:r w:rsidR="003E5EF3" w:rsidRPr="003E5EF3">
        <w:rPr>
          <w:rFonts w:ascii="Arial" w:hAnsi="Arial" w:cs="Arial"/>
          <w:b/>
          <w:szCs w:val="24"/>
        </w:rPr>
        <w:t>s</w:t>
      </w:r>
      <w:r w:rsidRPr="003E5EF3">
        <w:rPr>
          <w:rFonts w:ascii="Arial" w:hAnsi="Arial" w:cs="Arial"/>
          <w:b/>
          <w:szCs w:val="24"/>
        </w:rPr>
        <w:t xml:space="preserve"> section</w:t>
      </w:r>
      <w:r w:rsidRPr="00324D3F">
        <w:rPr>
          <w:rFonts w:ascii="Arial" w:hAnsi="Arial" w:cs="Arial"/>
          <w:szCs w:val="24"/>
        </w:rPr>
        <w:t>).</w:t>
      </w:r>
    </w:p>
    <w:p w:rsidR="00B66E21" w:rsidRPr="00324D3F" w:rsidRDefault="00B66E21" w:rsidP="00B66E21">
      <w:pPr>
        <w:ind w:left="1935"/>
        <w:rPr>
          <w:rFonts w:ascii="Arial" w:hAnsi="Arial" w:cs="Arial"/>
          <w:szCs w:val="24"/>
        </w:rPr>
      </w:pPr>
    </w:p>
    <w:p w:rsidR="00B66E21" w:rsidRPr="00324D3F" w:rsidRDefault="00B66E21" w:rsidP="00B66E21">
      <w:pPr>
        <w:numPr>
          <w:ilvl w:val="0"/>
          <w:numId w:val="47"/>
        </w:numPr>
        <w:rPr>
          <w:rFonts w:ascii="Arial" w:hAnsi="Arial" w:cs="Arial"/>
          <w:szCs w:val="24"/>
        </w:rPr>
      </w:pPr>
      <w:r w:rsidRPr="00324D3F">
        <w:rPr>
          <w:rFonts w:ascii="Arial" w:hAnsi="Arial" w:cs="Arial"/>
          <w:szCs w:val="24"/>
        </w:rPr>
        <w:t xml:space="preserve">The local review will </w:t>
      </w:r>
      <w:r w:rsidR="003E5EF3">
        <w:rPr>
          <w:rFonts w:ascii="Arial" w:hAnsi="Arial" w:cs="Arial"/>
          <w:szCs w:val="24"/>
        </w:rPr>
        <w:t xml:space="preserve">help to </w:t>
      </w:r>
      <w:r w:rsidRPr="00324D3F">
        <w:rPr>
          <w:rFonts w:ascii="Arial" w:hAnsi="Arial" w:cs="Arial"/>
          <w:szCs w:val="24"/>
        </w:rPr>
        <w:t>determine which CTE programs your agency may use Perkins V funds to support.</w:t>
      </w:r>
    </w:p>
    <w:p w:rsidR="00B66E21" w:rsidRPr="007F73C7" w:rsidRDefault="00B66E21" w:rsidP="00B66E21">
      <w:pPr>
        <w:ind w:left="1935"/>
        <w:rPr>
          <w:rFonts w:ascii="Arial" w:hAnsi="Arial" w:cs="Arial"/>
          <w:szCs w:val="24"/>
        </w:rPr>
      </w:pPr>
    </w:p>
    <w:p w:rsidR="00B66E21" w:rsidRDefault="00B66E21" w:rsidP="00B66E21">
      <w:pPr>
        <w:numPr>
          <w:ilvl w:val="0"/>
          <w:numId w:val="33"/>
        </w:numPr>
        <w:rPr>
          <w:rFonts w:ascii="Arial" w:hAnsi="Arial" w:cs="Arial"/>
          <w:szCs w:val="24"/>
        </w:rPr>
      </w:pPr>
      <w:r w:rsidRPr="00DA4696">
        <w:rPr>
          <w:rFonts w:ascii="Arial" w:hAnsi="Arial" w:cs="Arial"/>
          <w:szCs w:val="24"/>
        </w:rPr>
        <w:t>Section 134 (c) Comprehensive Local Needs Assessment (CLNA)</w:t>
      </w:r>
      <w:r>
        <w:rPr>
          <w:rFonts w:ascii="Arial" w:hAnsi="Arial" w:cs="Arial"/>
          <w:szCs w:val="24"/>
        </w:rPr>
        <w:t xml:space="preserve">: provides the requirements that each </w:t>
      </w:r>
      <w:r w:rsidRPr="00915791">
        <w:rPr>
          <w:rFonts w:ascii="Arial" w:hAnsi="Arial" w:cs="Arial"/>
          <w:szCs w:val="24"/>
        </w:rPr>
        <w:t>eligible recipient must conduct</w:t>
      </w:r>
      <w:r>
        <w:rPr>
          <w:rFonts w:ascii="Arial" w:hAnsi="Arial" w:cs="Arial"/>
          <w:szCs w:val="24"/>
        </w:rPr>
        <w:t xml:space="preserve"> a comprehensive local needs assessment related to </w:t>
      </w:r>
      <w:r w:rsidRPr="00915791">
        <w:rPr>
          <w:rFonts w:ascii="Arial" w:hAnsi="Arial" w:cs="Arial"/>
          <w:szCs w:val="24"/>
        </w:rPr>
        <w:t xml:space="preserve">career and technical education </w:t>
      </w:r>
      <w:r>
        <w:rPr>
          <w:rFonts w:ascii="Arial" w:hAnsi="Arial" w:cs="Arial"/>
          <w:szCs w:val="24"/>
        </w:rPr>
        <w:t>and include the results of the needs assessment in the local application (implemented in 2020-21).</w:t>
      </w:r>
    </w:p>
    <w:p w:rsidR="00B66E21" w:rsidRDefault="00B66E21" w:rsidP="00B66E21">
      <w:pPr>
        <w:ind w:left="720"/>
        <w:rPr>
          <w:rFonts w:ascii="Arial" w:hAnsi="Arial" w:cs="Arial"/>
          <w:szCs w:val="24"/>
        </w:rPr>
      </w:pPr>
    </w:p>
    <w:p w:rsidR="00B66E21" w:rsidRDefault="00B66E21" w:rsidP="00B66E21">
      <w:pPr>
        <w:numPr>
          <w:ilvl w:val="1"/>
          <w:numId w:val="33"/>
        </w:numPr>
        <w:rPr>
          <w:rFonts w:ascii="Arial" w:hAnsi="Arial" w:cs="Arial"/>
          <w:szCs w:val="24"/>
        </w:rPr>
      </w:pPr>
      <w:r w:rsidRPr="00915791">
        <w:rPr>
          <w:rFonts w:ascii="Arial" w:hAnsi="Arial" w:cs="Arial"/>
          <w:szCs w:val="24"/>
        </w:rPr>
        <w:t xml:space="preserve">A significant amount of consultation with important stakeholders is required while </w:t>
      </w:r>
      <w:r>
        <w:rPr>
          <w:rFonts w:ascii="Arial" w:hAnsi="Arial" w:cs="Arial"/>
          <w:szCs w:val="24"/>
        </w:rPr>
        <w:t xml:space="preserve">conducting the needs assessment </w:t>
      </w:r>
      <w:r w:rsidRPr="00915791">
        <w:rPr>
          <w:rFonts w:ascii="Arial" w:hAnsi="Arial" w:cs="Arial"/>
          <w:szCs w:val="24"/>
        </w:rPr>
        <w:t xml:space="preserve">(see </w:t>
      </w:r>
      <w:r w:rsidRPr="00915791">
        <w:rPr>
          <w:rFonts w:ascii="Arial" w:hAnsi="Arial" w:cs="Arial"/>
          <w:b/>
          <w:szCs w:val="24"/>
        </w:rPr>
        <w:t>Attachments</w:t>
      </w:r>
      <w:r>
        <w:rPr>
          <w:rFonts w:ascii="Arial" w:hAnsi="Arial" w:cs="Arial"/>
          <w:szCs w:val="24"/>
        </w:rPr>
        <w:t>: Program Information: Transitioning to Perkins V)</w:t>
      </w:r>
      <w:r w:rsidRPr="00915791">
        <w:rPr>
          <w:rFonts w:ascii="Arial" w:hAnsi="Arial" w:cs="Arial"/>
          <w:szCs w:val="24"/>
        </w:rPr>
        <w:t xml:space="preserve">. </w:t>
      </w:r>
    </w:p>
    <w:p w:rsidR="00B66E21" w:rsidRDefault="00B66E21" w:rsidP="00B66E21">
      <w:pPr>
        <w:numPr>
          <w:ilvl w:val="1"/>
          <w:numId w:val="33"/>
        </w:numPr>
        <w:rPr>
          <w:rFonts w:ascii="Arial" w:hAnsi="Arial" w:cs="Arial"/>
          <w:szCs w:val="24"/>
        </w:rPr>
      </w:pPr>
      <w:r>
        <w:rPr>
          <w:rFonts w:ascii="Arial" w:hAnsi="Arial" w:cs="Arial"/>
          <w:szCs w:val="24"/>
        </w:rPr>
        <w:t>E</w:t>
      </w:r>
      <w:r w:rsidRPr="00067723">
        <w:rPr>
          <w:rFonts w:ascii="Arial" w:hAnsi="Arial" w:cs="Arial"/>
          <w:szCs w:val="24"/>
        </w:rPr>
        <w:t xml:space="preserve">ach eligible recipient’s CLNA will dictate the types of programs and activities that agencies can implement with Perkins V funds during the 2020-21 program year and in subsequent program years. </w:t>
      </w:r>
    </w:p>
    <w:p w:rsidR="00B66E21" w:rsidRDefault="00B66E21" w:rsidP="00B66E21">
      <w:pPr>
        <w:numPr>
          <w:ilvl w:val="1"/>
          <w:numId w:val="33"/>
        </w:numPr>
        <w:rPr>
          <w:rFonts w:ascii="Arial" w:hAnsi="Arial" w:cs="Arial"/>
          <w:szCs w:val="24"/>
        </w:rPr>
      </w:pPr>
      <w:r w:rsidRPr="00067723">
        <w:rPr>
          <w:rFonts w:ascii="Arial" w:hAnsi="Arial" w:cs="Arial"/>
          <w:szCs w:val="24"/>
        </w:rPr>
        <w:t>Bel</w:t>
      </w:r>
      <w:r>
        <w:rPr>
          <w:rFonts w:ascii="Arial" w:hAnsi="Arial" w:cs="Arial"/>
          <w:szCs w:val="24"/>
        </w:rPr>
        <w:t>ow is the timeline for the CLNA development and implementation:</w:t>
      </w:r>
      <w:r>
        <w:rPr>
          <w:rFonts w:ascii="Arial" w:hAnsi="Arial" w:cs="Arial"/>
          <w:szCs w:val="24"/>
        </w:rPr>
        <w:tab/>
      </w:r>
    </w:p>
    <w:p w:rsidR="00B66E21" w:rsidRPr="00067723" w:rsidRDefault="00B66E21" w:rsidP="00A520BA">
      <w:pPr>
        <w:numPr>
          <w:ilvl w:val="2"/>
          <w:numId w:val="33"/>
        </w:numPr>
        <w:tabs>
          <w:tab w:val="left" w:pos="2250"/>
        </w:tabs>
        <w:ind w:left="1890" w:firstLine="90"/>
        <w:rPr>
          <w:rFonts w:ascii="Arial" w:hAnsi="Arial" w:cs="Arial"/>
          <w:szCs w:val="24"/>
        </w:rPr>
      </w:pPr>
      <w:r>
        <w:rPr>
          <w:rFonts w:ascii="Arial" w:hAnsi="Arial" w:cs="Arial"/>
          <w:szCs w:val="24"/>
        </w:rPr>
        <w:t xml:space="preserve">During the </w:t>
      </w:r>
      <w:r w:rsidRPr="00067723">
        <w:rPr>
          <w:rFonts w:ascii="Arial" w:hAnsi="Arial" w:cs="Arial"/>
          <w:szCs w:val="24"/>
        </w:rPr>
        <w:t>2019-20 Program Year</w:t>
      </w:r>
      <w:r w:rsidRPr="00067723">
        <w:rPr>
          <w:rFonts w:ascii="Arial" w:hAnsi="Arial" w:cs="Arial"/>
          <w:b/>
          <w:szCs w:val="24"/>
        </w:rPr>
        <w:t xml:space="preserve">: </w:t>
      </w:r>
    </w:p>
    <w:p w:rsidR="00B66E21" w:rsidRDefault="00B66E21" w:rsidP="00B66E21">
      <w:pPr>
        <w:numPr>
          <w:ilvl w:val="3"/>
          <w:numId w:val="33"/>
        </w:numPr>
        <w:ind w:left="2160" w:firstLine="360"/>
        <w:rPr>
          <w:rFonts w:ascii="Arial" w:hAnsi="Arial" w:cs="Arial"/>
          <w:szCs w:val="24"/>
        </w:rPr>
      </w:pPr>
      <w:r>
        <w:rPr>
          <w:rFonts w:ascii="Arial" w:hAnsi="Arial" w:cs="Arial"/>
          <w:szCs w:val="24"/>
        </w:rPr>
        <w:t>E</w:t>
      </w:r>
      <w:r w:rsidRPr="00067723">
        <w:rPr>
          <w:rFonts w:ascii="Arial" w:hAnsi="Arial" w:cs="Arial"/>
          <w:szCs w:val="24"/>
        </w:rPr>
        <w:t>ligible recipients</w:t>
      </w:r>
      <w:r>
        <w:rPr>
          <w:rFonts w:ascii="Arial" w:hAnsi="Arial" w:cs="Arial"/>
          <w:szCs w:val="24"/>
        </w:rPr>
        <w:t>:</w:t>
      </w:r>
      <w:r w:rsidRPr="00067723">
        <w:rPr>
          <w:rFonts w:ascii="Arial" w:hAnsi="Arial" w:cs="Arial"/>
          <w:szCs w:val="24"/>
        </w:rPr>
        <w:t xml:space="preserve"> </w:t>
      </w:r>
    </w:p>
    <w:p w:rsidR="00B66E21" w:rsidRDefault="00B66E21" w:rsidP="00B66E21">
      <w:pPr>
        <w:numPr>
          <w:ilvl w:val="4"/>
          <w:numId w:val="33"/>
        </w:numPr>
        <w:tabs>
          <w:tab w:val="left" w:pos="2610"/>
        </w:tabs>
        <w:ind w:left="3150" w:firstLine="0"/>
        <w:rPr>
          <w:rFonts w:ascii="Arial" w:hAnsi="Arial" w:cs="Arial"/>
          <w:szCs w:val="24"/>
        </w:rPr>
      </w:pPr>
      <w:proofErr w:type="gramStart"/>
      <w:r w:rsidRPr="00067723">
        <w:rPr>
          <w:rFonts w:ascii="Arial" w:hAnsi="Arial" w:cs="Arial"/>
          <w:szCs w:val="24"/>
        </w:rPr>
        <w:t>will</w:t>
      </w:r>
      <w:proofErr w:type="gramEnd"/>
      <w:r w:rsidRPr="00067723">
        <w:rPr>
          <w:rFonts w:ascii="Arial" w:hAnsi="Arial" w:cs="Arial"/>
          <w:szCs w:val="24"/>
        </w:rPr>
        <w:t xml:space="preserve"> con</w:t>
      </w:r>
      <w:r>
        <w:rPr>
          <w:rFonts w:ascii="Arial" w:hAnsi="Arial" w:cs="Arial"/>
          <w:szCs w:val="24"/>
        </w:rPr>
        <w:t xml:space="preserve">duct </w:t>
      </w:r>
      <w:r w:rsidRPr="00067723">
        <w:rPr>
          <w:rFonts w:ascii="Arial" w:hAnsi="Arial" w:cs="Arial"/>
          <w:szCs w:val="24"/>
        </w:rPr>
        <w:t>the CLNA</w:t>
      </w:r>
      <w:r>
        <w:rPr>
          <w:rFonts w:ascii="Arial" w:hAnsi="Arial" w:cs="Arial"/>
          <w:szCs w:val="24"/>
        </w:rPr>
        <w:t xml:space="preserve"> as </w:t>
      </w:r>
      <w:r w:rsidRPr="00067723">
        <w:rPr>
          <w:rFonts w:ascii="Arial" w:hAnsi="Arial" w:cs="Arial"/>
          <w:szCs w:val="24"/>
        </w:rPr>
        <w:t>outlined in Section 134(c).</w:t>
      </w:r>
    </w:p>
    <w:p w:rsidR="00B66E21" w:rsidRDefault="00B66E21" w:rsidP="003E5EF3">
      <w:pPr>
        <w:numPr>
          <w:ilvl w:val="4"/>
          <w:numId w:val="33"/>
        </w:numPr>
        <w:ind w:hanging="450"/>
        <w:rPr>
          <w:rFonts w:ascii="Arial" w:hAnsi="Arial" w:cs="Arial"/>
          <w:szCs w:val="24"/>
        </w:rPr>
      </w:pPr>
      <w:proofErr w:type="gramStart"/>
      <w:r w:rsidRPr="00067723">
        <w:rPr>
          <w:rFonts w:ascii="Arial" w:hAnsi="Arial" w:cs="Arial"/>
          <w:szCs w:val="24"/>
        </w:rPr>
        <w:t>may</w:t>
      </w:r>
      <w:proofErr w:type="gramEnd"/>
      <w:r w:rsidRPr="00067723">
        <w:rPr>
          <w:rFonts w:ascii="Arial" w:hAnsi="Arial" w:cs="Arial"/>
          <w:szCs w:val="24"/>
        </w:rPr>
        <w:t xml:space="preserve"> allocate to cover any costs for coordinating and conducting the CLNA (Section 135(b)(6)), such as: staffing, conducting meetings, contractual services, consultants, attending </w:t>
      </w:r>
      <w:r w:rsidR="001F0109">
        <w:rPr>
          <w:rFonts w:ascii="Arial" w:hAnsi="Arial" w:cs="Arial"/>
          <w:szCs w:val="24"/>
        </w:rPr>
        <w:t>conferences and workshops, etc.</w:t>
      </w:r>
    </w:p>
    <w:p w:rsidR="000E13E1" w:rsidRDefault="000E13E1" w:rsidP="003E5EF3">
      <w:pPr>
        <w:numPr>
          <w:ilvl w:val="4"/>
          <w:numId w:val="33"/>
        </w:numPr>
        <w:tabs>
          <w:tab w:val="left" w:pos="3150"/>
        </w:tabs>
        <w:ind w:hanging="450"/>
        <w:rPr>
          <w:rFonts w:ascii="Arial" w:hAnsi="Arial" w:cs="Arial"/>
          <w:szCs w:val="24"/>
        </w:rPr>
      </w:pPr>
      <w:proofErr w:type="gramStart"/>
      <w:r w:rsidRPr="00067723">
        <w:rPr>
          <w:rFonts w:ascii="Arial" w:hAnsi="Arial" w:cs="Arial"/>
          <w:szCs w:val="24"/>
        </w:rPr>
        <w:t>must</w:t>
      </w:r>
      <w:proofErr w:type="gramEnd"/>
      <w:r w:rsidRPr="00067723">
        <w:rPr>
          <w:rFonts w:ascii="Arial" w:hAnsi="Arial" w:cs="Arial"/>
          <w:szCs w:val="24"/>
        </w:rPr>
        <w:t xml:space="preserve"> have the CLNA completed in time to incorporate the results into the development of their 2020-21 Local Application and budget narrative.</w:t>
      </w:r>
    </w:p>
    <w:p w:rsidR="000E13E1" w:rsidRDefault="000E13E1" w:rsidP="003E5EF3">
      <w:pPr>
        <w:tabs>
          <w:tab w:val="left" w:pos="3150"/>
        </w:tabs>
        <w:ind w:left="3600" w:hanging="450"/>
        <w:rPr>
          <w:rFonts w:ascii="Arial" w:hAnsi="Arial" w:cs="Arial"/>
          <w:szCs w:val="24"/>
        </w:rPr>
      </w:pPr>
    </w:p>
    <w:p w:rsidR="000E13E1" w:rsidRPr="00BF5352" w:rsidRDefault="000E13E1" w:rsidP="001F0109">
      <w:pPr>
        <w:numPr>
          <w:ilvl w:val="3"/>
          <w:numId w:val="33"/>
        </w:numPr>
        <w:rPr>
          <w:rFonts w:ascii="Arial" w:hAnsi="Arial" w:cs="Arial"/>
          <w:szCs w:val="24"/>
        </w:rPr>
      </w:pPr>
      <w:r w:rsidRPr="00BF5352">
        <w:rPr>
          <w:rFonts w:ascii="Arial" w:hAnsi="Arial" w:cs="Arial"/>
          <w:szCs w:val="24"/>
        </w:rPr>
        <w:t>FDOE will provide:</w:t>
      </w:r>
    </w:p>
    <w:p w:rsidR="000E13E1" w:rsidRDefault="000E13E1" w:rsidP="003E5EF3">
      <w:pPr>
        <w:numPr>
          <w:ilvl w:val="4"/>
          <w:numId w:val="33"/>
        </w:numPr>
        <w:tabs>
          <w:tab w:val="left" w:pos="3150"/>
        </w:tabs>
        <w:ind w:hanging="450"/>
        <w:rPr>
          <w:rFonts w:ascii="Arial" w:hAnsi="Arial" w:cs="Arial"/>
          <w:szCs w:val="24"/>
        </w:rPr>
      </w:pPr>
      <w:proofErr w:type="gramStart"/>
      <w:r w:rsidRPr="00BF5352">
        <w:rPr>
          <w:rFonts w:ascii="Arial" w:hAnsi="Arial" w:cs="Arial"/>
          <w:szCs w:val="24"/>
        </w:rPr>
        <w:t>a</w:t>
      </w:r>
      <w:proofErr w:type="gramEnd"/>
      <w:r w:rsidRPr="00BF5352">
        <w:rPr>
          <w:rFonts w:ascii="Arial" w:hAnsi="Arial" w:cs="Arial"/>
          <w:szCs w:val="24"/>
        </w:rPr>
        <w:t xml:space="preserve"> statewide Comprehensive Local Needs Assessment Template and associated approval processes will be provided in the summer 2019.</w:t>
      </w:r>
    </w:p>
    <w:p w:rsidR="000E13E1" w:rsidRDefault="000E13E1" w:rsidP="003E5EF3">
      <w:pPr>
        <w:numPr>
          <w:ilvl w:val="4"/>
          <w:numId w:val="33"/>
        </w:numPr>
        <w:tabs>
          <w:tab w:val="left" w:pos="3150"/>
        </w:tabs>
        <w:ind w:hanging="450"/>
        <w:rPr>
          <w:rFonts w:ascii="Arial" w:hAnsi="Arial" w:cs="Arial"/>
          <w:szCs w:val="24"/>
        </w:rPr>
      </w:pPr>
      <w:proofErr w:type="gramStart"/>
      <w:r w:rsidRPr="00BF5352">
        <w:rPr>
          <w:rFonts w:ascii="Arial" w:hAnsi="Arial" w:cs="Arial"/>
          <w:szCs w:val="24"/>
        </w:rPr>
        <w:t>technical</w:t>
      </w:r>
      <w:proofErr w:type="gramEnd"/>
      <w:r w:rsidRPr="00BF5352">
        <w:rPr>
          <w:rFonts w:ascii="Arial" w:hAnsi="Arial" w:cs="Arial"/>
          <w:szCs w:val="24"/>
        </w:rPr>
        <w:t xml:space="preserve"> assistance at various stages during the process of conducting the needs assessment.</w:t>
      </w:r>
    </w:p>
    <w:p w:rsidR="000E13E1" w:rsidRDefault="000E13E1" w:rsidP="000E13E1">
      <w:pPr>
        <w:ind w:left="3600"/>
        <w:rPr>
          <w:rFonts w:ascii="Arial" w:hAnsi="Arial" w:cs="Arial"/>
          <w:szCs w:val="24"/>
        </w:rPr>
      </w:pPr>
    </w:p>
    <w:p w:rsidR="000E13E1" w:rsidRPr="00BF5352" w:rsidRDefault="000E13E1" w:rsidP="00A520BA">
      <w:pPr>
        <w:numPr>
          <w:ilvl w:val="2"/>
          <w:numId w:val="33"/>
        </w:numPr>
        <w:tabs>
          <w:tab w:val="left" w:pos="2250"/>
        </w:tabs>
        <w:ind w:left="1800" w:firstLine="180"/>
        <w:rPr>
          <w:rFonts w:ascii="Arial" w:hAnsi="Arial" w:cs="Arial"/>
          <w:szCs w:val="24"/>
        </w:rPr>
      </w:pPr>
      <w:r w:rsidRPr="00BF5352">
        <w:rPr>
          <w:rFonts w:ascii="Arial" w:hAnsi="Arial" w:cs="Arial"/>
          <w:szCs w:val="24"/>
        </w:rPr>
        <w:t>During the 2020-21Program Year:</w:t>
      </w:r>
      <w:r w:rsidRPr="00BF5352">
        <w:rPr>
          <w:rFonts w:ascii="Arial" w:hAnsi="Arial" w:cs="Arial"/>
          <w:szCs w:val="24"/>
        </w:rPr>
        <w:tab/>
      </w:r>
    </w:p>
    <w:p w:rsidR="000E13E1" w:rsidRDefault="000E13E1" w:rsidP="00A520BA">
      <w:pPr>
        <w:numPr>
          <w:ilvl w:val="0"/>
          <w:numId w:val="45"/>
        </w:numPr>
        <w:ind w:left="2880"/>
        <w:rPr>
          <w:rFonts w:ascii="Arial" w:hAnsi="Arial" w:cs="Arial"/>
          <w:szCs w:val="24"/>
        </w:rPr>
      </w:pPr>
      <w:r>
        <w:rPr>
          <w:rFonts w:ascii="Arial" w:hAnsi="Arial" w:cs="Arial"/>
          <w:szCs w:val="24"/>
        </w:rPr>
        <w:t>Eligible recipients:</w:t>
      </w:r>
    </w:p>
    <w:p w:rsidR="000E13E1" w:rsidRDefault="000E13E1" w:rsidP="00A520BA">
      <w:pPr>
        <w:ind w:left="3150"/>
        <w:rPr>
          <w:rFonts w:ascii="Arial" w:hAnsi="Arial" w:cs="Arial"/>
          <w:szCs w:val="24"/>
        </w:rPr>
      </w:pPr>
      <w:proofErr w:type="gramStart"/>
      <w:r>
        <w:rPr>
          <w:rFonts w:ascii="Arial" w:hAnsi="Arial" w:cs="Arial"/>
          <w:szCs w:val="24"/>
        </w:rPr>
        <w:t>will</w:t>
      </w:r>
      <w:proofErr w:type="gramEnd"/>
      <w:r>
        <w:rPr>
          <w:rFonts w:ascii="Arial" w:hAnsi="Arial" w:cs="Arial"/>
          <w:szCs w:val="24"/>
        </w:rPr>
        <w:t xml:space="preserve"> develop and submit a </w:t>
      </w:r>
      <w:r w:rsidRPr="00BF5352">
        <w:rPr>
          <w:rFonts w:ascii="Arial" w:hAnsi="Arial" w:cs="Arial"/>
          <w:szCs w:val="24"/>
        </w:rPr>
        <w:t>Local Application</w:t>
      </w:r>
      <w:r>
        <w:rPr>
          <w:rFonts w:ascii="Arial" w:hAnsi="Arial" w:cs="Arial"/>
          <w:szCs w:val="24"/>
        </w:rPr>
        <w:t xml:space="preserve"> and </w:t>
      </w:r>
      <w:r w:rsidRPr="00450B54">
        <w:rPr>
          <w:rFonts w:ascii="Arial" w:hAnsi="Arial" w:cs="Arial"/>
          <w:szCs w:val="24"/>
        </w:rPr>
        <w:t xml:space="preserve"> incorporate the </w:t>
      </w:r>
      <w:r>
        <w:rPr>
          <w:rFonts w:ascii="Arial" w:hAnsi="Arial" w:cs="Arial"/>
          <w:szCs w:val="24"/>
        </w:rPr>
        <w:t xml:space="preserve">needs identified in </w:t>
      </w:r>
      <w:r w:rsidRPr="00450B54">
        <w:rPr>
          <w:rFonts w:ascii="Arial" w:hAnsi="Arial" w:cs="Arial"/>
          <w:szCs w:val="24"/>
        </w:rPr>
        <w:t>the CLNA to support CTE size, scope, and quality; budget alignment; and effective program offerings into the 2020-21 Local Application (Section 134(a</w:t>
      </w:r>
      <w:r w:rsidR="00A520BA">
        <w:rPr>
          <w:rFonts w:ascii="Arial" w:hAnsi="Arial" w:cs="Arial"/>
          <w:szCs w:val="24"/>
        </w:rPr>
        <w:t>)</w:t>
      </w:r>
      <w:r w:rsidRPr="00450B54">
        <w:rPr>
          <w:rFonts w:ascii="Arial" w:hAnsi="Arial" w:cs="Arial"/>
          <w:szCs w:val="24"/>
        </w:rPr>
        <w:t>).</w:t>
      </w:r>
    </w:p>
    <w:p w:rsidR="000E13E1" w:rsidRDefault="000E13E1" w:rsidP="003E5EF3">
      <w:pPr>
        <w:tabs>
          <w:tab w:val="left" w:pos="3600"/>
        </w:tabs>
        <w:ind w:left="3600"/>
        <w:rPr>
          <w:rFonts w:ascii="Arial" w:hAnsi="Arial" w:cs="Arial"/>
          <w:szCs w:val="24"/>
        </w:rPr>
      </w:pPr>
    </w:p>
    <w:p w:rsidR="000E13E1" w:rsidRDefault="000E13E1" w:rsidP="00A520BA">
      <w:pPr>
        <w:numPr>
          <w:ilvl w:val="0"/>
          <w:numId w:val="45"/>
        </w:numPr>
        <w:tabs>
          <w:tab w:val="left" w:pos="2160"/>
          <w:tab w:val="left" w:pos="2880"/>
        </w:tabs>
        <w:ind w:hanging="1080"/>
        <w:rPr>
          <w:rFonts w:ascii="Arial" w:hAnsi="Arial" w:cs="Arial"/>
          <w:szCs w:val="24"/>
        </w:rPr>
      </w:pPr>
      <w:r>
        <w:rPr>
          <w:rFonts w:ascii="Arial" w:hAnsi="Arial" w:cs="Arial"/>
          <w:szCs w:val="24"/>
        </w:rPr>
        <w:t>FDOE will:</w:t>
      </w:r>
    </w:p>
    <w:p w:rsidR="000E13E1" w:rsidRDefault="000E13E1" w:rsidP="003E5EF3">
      <w:pPr>
        <w:numPr>
          <w:ilvl w:val="4"/>
          <w:numId w:val="33"/>
        </w:numPr>
        <w:ind w:hanging="450"/>
        <w:rPr>
          <w:rFonts w:ascii="Arial" w:hAnsi="Arial" w:cs="Arial"/>
          <w:szCs w:val="24"/>
        </w:rPr>
      </w:pPr>
      <w:proofErr w:type="gramStart"/>
      <w:r w:rsidRPr="00450B54">
        <w:rPr>
          <w:rFonts w:ascii="Arial" w:hAnsi="Arial" w:cs="Arial"/>
          <w:szCs w:val="24"/>
        </w:rPr>
        <w:t>ensure</w:t>
      </w:r>
      <w:proofErr w:type="gramEnd"/>
      <w:r w:rsidRPr="00450B54">
        <w:rPr>
          <w:rFonts w:ascii="Arial" w:hAnsi="Arial" w:cs="Arial"/>
          <w:szCs w:val="24"/>
        </w:rPr>
        <w:t xml:space="preserve"> that </w:t>
      </w:r>
      <w:r>
        <w:rPr>
          <w:rFonts w:ascii="Arial" w:hAnsi="Arial" w:cs="Arial"/>
          <w:szCs w:val="24"/>
        </w:rPr>
        <w:t>uses of funds align</w:t>
      </w:r>
      <w:r w:rsidRPr="00450B54">
        <w:rPr>
          <w:rFonts w:ascii="Arial" w:hAnsi="Arial" w:cs="Arial"/>
          <w:szCs w:val="24"/>
        </w:rPr>
        <w:t xml:space="preserve"> with and support the needs identified in the CLNA.</w:t>
      </w:r>
    </w:p>
    <w:p w:rsidR="000E13E1" w:rsidRDefault="000E13E1" w:rsidP="003E5EF3">
      <w:pPr>
        <w:numPr>
          <w:ilvl w:val="4"/>
          <w:numId w:val="33"/>
        </w:numPr>
        <w:ind w:hanging="450"/>
        <w:rPr>
          <w:rFonts w:ascii="Arial" w:hAnsi="Arial" w:cs="Arial"/>
          <w:szCs w:val="24"/>
        </w:rPr>
      </w:pPr>
      <w:proofErr w:type="gramStart"/>
      <w:r>
        <w:rPr>
          <w:rFonts w:ascii="Arial" w:hAnsi="Arial" w:cs="Arial"/>
          <w:szCs w:val="24"/>
        </w:rPr>
        <w:t>review</w:t>
      </w:r>
      <w:proofErr w:type="gramEnd"/>
      <w:r>
        <w:rPr>
          <w:rFonts w:ascii="Arial" w:hAnsi="Arial" w:cs="Arial"/>
          <w:szCs w:val="24"/>
        </w:rPr>
        <w:t xml:space="preserve"> and approve all of the requirements in the CLNA. </w:t>
      </w:r>
    </w:p>
    <w:p w:rsidR="000E13E1" w:rsidRPr="00B04851" w:rsidRDefault="00A520BA" w:rsidP="003E5EF3">
      <w:pPr>
        <w:numPr>
          <w:ilvl w:val="4"/>
          <w:numId w:val="33"/>
        </w:numPr>
        <w:ind w:hanging="450"/>
        <w:rPr>
          <w:rFonts w:ascii="Arial" w:hAnsi="Arial" w:cs="Arial"/>
          <w:szCs w:val="24"/>
        </w:rPr>
      </w:pPr>
      <w:proofErr w:type="gramStart"/>
      <w:r>
        <w:rPr>
          <w:rFonts w:ascii="Arial" w:hAnsi="Arial" w:cs="Arial"/>
          <w:szCs w:val="24"/>
        </w:rPr>
        <w:t>i</w:t>
      </w:r>
      <w:r w:rsidR="000E13E1">
        <w:rPr>
          <w:rFonts w:ascii="Arial" w:hAnsi="Arial" w:cs="Arial"/>
          <w:szCs w:val="24"/>
        </w:rPr>
        <w:t>ssue</w:t>
      </w:r>
      <w:proofErr w:type="gramEnd"/>
      <w:r w:rsidR="000E13E1">
        <w:rPr>
          <w:rFonts w:ascii="Arial" w:hAnsi="Arial" w:cs="Arial"/>
          <w:szCs w:val="24"/>
        </w:rPr>
        <w:t xml:space="preserve"> </w:t>
      </w:r>
      <w:r w:rsidR="000E13E1" w:rsidRPr="00B04851">
        <w:rPr>
          <w:rFonts w:ascii="Arial" w:hAnsi="Arial" w:cs="Arial"/>
          <w:szCs w:val="24"/>
        </w:rPr>
        <w:t xml:space="preserve">award letters </w:t>
      </w:r>
      <w:r w:rsidR="000E13E1">
        <w:rPr>
          <w:rFonts w:ascii="Arial" w:hAnsi="Arial" w:cs="Arial"/>
          <w:szCs w:val="24"/>
        </w:rPr>
        <w:t xml:space="preserve">to </w:t>
      </w:r>
      <w:r w:rsidR="000E13E1" w:rsidRPr="00B04851">
        <w:rPr>
          <w:rFonts w:ascii="Arial" w:hAnsi="Arial" w:cs="Arial"/>
          <w:szCs w:val="24"/>
        </w:rPr>
        <w:t xml:space="preserve">those eligible recipients that adhered to the </w:t>
      </w:r>
      <w:r w:rsidR="000E13E1">
        <w:rPr>
          <w:rFonts w:ascii="Arial" w:hAnsi="Arial" w:cs="Arial"/>
          <w:szCs w:val="24"/>
        </w:rPr>
        <w:t xml:space="preserve">RFA and </w:t>
      </w:r>
      <w:r w:rsidR="000E13E1" w:rsidRPr="00B04851">
        <w:rPr>
          <w:rFonts w:ascii="Arial" w:hAnsi="Arial" w:cs="Arial"/>
          <w:szCs w:val="24"/>
        </w:rPr>
        <w:t>CLNA requirements.</w:t>
      </w:r>
    </w:p>
    <w:p w:rsidR="007A17DF" w:rsidRPr="00F758DD" w:rsidRDefault="007A17DF" w:rsidP="007A17DF">
      <w:pPr>
        <w:ind w:left="2160"/>
        <w:rPr>
          <w:rFonts w:ascii="Arial" w:hAnsi="Arial" w:cs="Arial"/>
          <w:highlight w:val="green"/>
        </w:rPr>
      </w:pPr>
    </w:p>
    <w:p w:rsidR="005D0E5D" w:rsidRPr="00653FB5" w:rsidRDefault="007A17DF" w:rsidP="007A17DF">
      <w:pPr>
        <w:pStyle w:val="Header"/>
        <w:tabs>
          <w:tab w:val="left" w:pos="0"/>
        </w:tabs>
        <w:spacing w:before="60" w:after="60"/>
        <w:jc w:val="center"/>
        <w:rPr>
          <w:rFonts w:ascii="Arial" w:hAnsi="Arial" w:cs="Arial"/>
          <w:b/>
          <w:szCs w:val="24"/>
        </w:rPr>
      </w:pPr>
      <w:r>
        <w:rPr>
          <w:rFonts w:ascii="Arial" w:hAnsi="Arial" w:cs="Arial"/>
          <w:b/>
          <w:szCs w:val="24"/>
        </w:rPr>
        <w:br w:type="page"/>
      </w:r>
      <w:r w:rsidR="005D0E5D" w:rsidRPr="002D6A9F">
        <w:rPr>
          <w:rFonts w:ascii="Arial" w:hAnsi="Arial" w:cs="Arial"/>
          <w:b/>
          <w:szCs w:val="24"/>
        </w:rPr>
        <w:t>PROJECT DESIGN NARRATIVE</w:t>
      </w:r>
      <w:r w:rsidR="005D0E5D" w:rsidRPr="00653FB5">
        <w:rPr>
          <w:rFonts w:ascii="Arial" w:hAnsi="Arial" w:cs="Arial"/>
          <w:b/>
          <w:szCs w:val="24"/>
        </w:rPr>
        <w:t xml:space="preserve"> SECTION</w:t>
      </w:r>
    </w:p>
    <w:p w:rsidR="005D0E5D" w:rsidRPr="00653FB5" w:rsidRDefault="005D0E5D" w:rsidP="005D0E5D">
      <w:pPr>
        <w:rPr>
          <w:rFonts w:ascii="Arial" w:hAnsi="Arial" w:cs="Arial"/>
          <w:szCs w:val="24"/>
        </w:rPr>
      </w:pPr>
    </w:p>
    <w:p w:rsidR="005D0E5D" w:rsidRPr="00B7336A" w:rsidRDefault="005D0E5D" w:rsidP="005D0E5D">
      <w:pPr>
        <w:pBdr>
          <w:top w:val="single" w:sz="4" w:space="1" w:color="auto"/>
          <w:left w:val="single" w:sz="4" w:space="4" w:color="auto"/>
          <w:bottom w:val="single" w:sz="4" w:space="1" w:color="auto"/>
          <w:right w:val="single" w:sz="4" w:space="4" w:color="auto"/>
        </w:pBdr>
        <w:rPr>
          <w:rFonts w:ascii="Arial" w:hAnsi="Arial" w:cs="Arial"/>
          <w:sz w:val="16"/>
          <w:szCs w:val="24"/>
        </w:rPr>
      </w:pPr>
    </w:p>
    <w:p w:rsidR="005D0E5D" w:rsidRPr="008F70EB" w:rsidRDefault="005D0E5D" w:rsidP="005D0E5D">
      <w:pPr>
        <w:pBdr>
          <w:top w:val="single" w:sz="4" w:space="1" w:color="auto"/>
          <w:left w:val="single" w:sz="4" w:space="4" w:color="auto"/>
          <w:bottom w:val="single" w:sz="4" w:space="1" w:color="auto"/>
          <w:right w:val="single" w:sz="4" w:space="4" w:color="auto"/>
        </w:pBdr>
        <w:rPr>
          <w:rFonts w:ascii="Arial" w:hAnsi="Arial" w:cs="Arial"/>
          <w:szCs w:val="24"/>
        </w:rPr>
      </w:pPr>
      <w:r w:rsidRPr="008F70EB">
        <w:rPr>
          <w:rFonts w:ascii="Arial" w:hAnsi="Arial" w:cs="Arial"/>
          <w:szCs w:val="24"/>
        </w:rPr>
        <w:t xml:space="preserve">Be sure to read the </w:t>
      </w:r>
      <w:r w:rsidRPr="008F70EB">
        <w:rPr>
          <w:rFonts w:ascii="Arial" w:hAnsi="Arial" w:cs="Arial"/>
          <w:b/>
          <w:szCs w:val="24"/>
        </w:rPr>
        <w:t>Program Information</w:t>
      </w:r>
      <w:r w:rsidR="004E507F">
        <w:rPr>
          <w:rFonts w:ascii="Arial" w:hAnsi="Arial" w:cs="Arial"/>
          <w:b/>
          <w:szCs w:val="24"/>
        </w:rPr>
        <w:t xml:space="preserve">: Transitioning </w:t>
      </w:r>
      <w:r w:rsidRPr="00507671">
        <w:rPr>
          <w:rFonts w:ascii="Arial" w:hAnsi="Arial" w:cs="Arial"/>
          <w:b/>
          <w:szCs w:val="24"/>
        </w:rPr>
        <w:t>to Perkins V</w:t>
      </w:r>
      <w:r w:rsidRPr="008F70EB">
        <w:rPr>
          <w:rFonts w:ascii="Arial" w:hAnsi="Arial" w:cs="Arial"/>
          <w:szCs w:val="24"/>
        </w:rPr>
        <w:t xml:space="preserve"> in the </w:t>
      </w:r>
      <w:r w:rsidRPr="008F70EB">
        <w:rPr>
          <w:rFonts w:ascii="Arial" w:hAnsi="Arial" w:cs="Arial"/>
          <w:b/>
          <w:szCs w:val="24"/>
        </w:rPr>
        <w:t>Attachments</w:t>
      </w:r>
      <w:r w:rsidRPr="008F70EB">
        <w:rPr>
          <w:rFonts w:ascii="Arial" w:hAnsi="Arial" w:cs="Arial"/>
          <w:szCs w:val="24"/>
        </w:rPr>
        <w:t xml:space="preserve"> section prior to preparing the application package.</w:t>
      </w:r>
    </w:p>
    <w:p w:rsidR="005D0E5D" w:rsidRPr="00B7336A" w:rsidRDefault="005D0E5D" w:rsidP="005D0E5D">
      <w:pPr>
        <w:pBdr>
          <w:top w:val="single" w:sz="4" w:space="1" w:color="auto"/>
          <w:left w:val="single" w:sz="4" w:space="4" w:color="auto"/>
          <w:bottom w:val="single" w:sz="4" w:space="1" w:color="auto"/>
          <w:right w:val="single" w:sz="4" w:space="4" w:color="auto"/>
        </w:pBdr>
        <w:rPr>
          <w:rFonts w:ascii="Arial" w:hAnsi="Arial" w:cs="Arial"/>
          <w:sz w:val="20"/>
          <w:szCs w:val="24"/>
        </w:rPr>
      </w:pPr>
    </w:p>
    <w:p w:rsidR="005D0E5D" w:rsidRPr="00653FB5" w:rsidRDefault="005D0E5D" w:rsidP="005D0E5D">
      <w:pPr>
        <w:pBdr>
          <w:top w:val="single" w:sz="4" w:space="1" w:color="auto"/>
          <w:left w:val="single" w:sz="4" w:space="4" w:color="auto"/>
          <w:bottom w:val="single" w:sz="4" w:space="1" w:color="auto"/>
          <w:right w:val="single" w:sz="4" w:space="4" w:color="auto"/>
        </w:pBdr>
        <w:rPr>
          <w:rFonts w:ascii="Arial" w:hAnsi="Arial" w:cs="Arial"/>
          <w:szCs w:val="24"/>
        </w:rPr>
      </w:pPr>
      <w:r w:rsidRPr="008F70EB">
        <w:rPr>
          <w:rFonts w:ascii="Arial" w:hAnsi="Arial" w:cs="Arial"/>
          <w:szCs w:val="24"/>
        </w:rPr>
        <w:t xml:space="preserve">For a list of </w:t>
      </w:r>
      <w:r w:rsidRPr="008F70EB">
        <w:rPr>
          <w:rFonts w:ascii="Arial" w:hAnsi="Arial" w:cs="Arial"/>
          <w:szCs w:val="24"/>
          <w:u w:val="single"/>
        </w:rPr>
        <w:t>all items</w:t>
      </w:r>
      <w:r w:rsidRPr="008F70EB">
        <w:rPr>
          <w:rFonts w:ascii="Arial" w:hAnsi="Arial" w:cs="Arial"/>
          <w:szCs w:val="24"/>
        </w:rPr>
        <w:t xml:space="preserve"> to be included in the application package, please see the </w:t>
      </w:r>
      <w:r w:rsidRPr="008F70EB">
        <w:rPr>
          <w:rFonts w:ascii="Arial" w:hAnsi="Arial" w:cs="Arial"/>
          <w:b/>
          <w:szCs w:val="24"/>
        </w:rPr>
        <w:t>Application Review Criteria and Checklist</w:t>
      </w:r>
      <w:r w:rsidRPr="008F70EB">
        <w:rPr>
          <w:rFonts w:ascii="Arial" w:hAnsi="Arial" w:cs="Arial"/>
          <w:szCs w:val="24"/>
        </w:rPr>
        <w:t xml:space="preserve"> in the </w:t>
      </w:r>
      <w:r w:rsidRPr="008F70EB">
        <w:rPr>
          <w:rFonts w:ascii="Arial" w:hAnsi="Arial" w:cs="Arial"/>
          <w:b/>
          <w:szCs w:val="24"/>
        </w:rPr>
        <w:t>Attachments</w:t>
      </w:r>
      <w:r w:rsidRPr="008F70EB">
        <w:rPr>
          <w:rFonts w:ascii="Arial" w:hAnsi="Arial" w:cs="Arial"/>
          <w:szCs w:val="24"/>
        </w:rPr>
        <w:t xml:space="preserve"> section.</w:t>
      </w:r>
    </w:p>
    <w:p w:rsidR="005D0E5D" w:rsidRPr="00B7336A" w:rsidRDefault="005D0E5D" w:rsidP="005D0E5D">
      <w:pPr>
        <w:pBdr>
          <w:top w:val="single" w:sz="4" w:space="1" w:color="auto"/>
          <w:left w:val="single" w:sz="4" w:space="4" w:color="auto"/>
          <w:bottom w:val="single" w:sz="4" w:space="1" w:color="auto"/>
          <w:right w:val="single" w:sz="4" w:space="4" w:color="auto"/>
        </w:pBdr>
        <w:rPr>
          <w:rFonts w:ascii="Arial" w:hAnsi="Arial" w:cs="Arial"/>
          <w:sz w:val="16"/>
        </w:rPr>
      </w:pPr>
    </w:p>
    <w:p w:rsidR="005D0E5D" w:rsidRDefault="005D0E5D" w:rsidP="005D0E5D">
      <w:pPr>
        <w:pStyle w:val="BodyTextIndent2"/>
        <w:ind w:left="0"/>
        <w:jc w:val="left"/>
        <w:rPr>
          <w:rFonts w:ascii="Arial" w:hAnsi="Arial" w:cs="Arial"/>
          <w:snapToGrid w:val="0"/>
        </w:rPr>
      </w:pPr>
    </w:p>
    <w:p w:rsidR="005D0E5D" w:rsidRPr="000F28BD" w:rsidRDefault="005D0E5D" w:rsidP="005D0E5D">
      <w:pPr>
        <w:tabs>
          <w:tab w:val="left" w:pos="450"/>
        </w:tabs>
        <w:jc w:val="center"/>
        <w:rPr>
          <w:rFonts w:ascii="Arial" w:hAnsi="Arial" w:cs="Arial"/>
          <w:b/>
          <w:szCs w:val="24"/>
          <w:u w:val="single"/>
        </w:rPr>
      </w:pPr>
      <w:r w:rsidRPr="000F28BD">
        <w:rPr>
          <w:rFonts w:ascii="Arial" w:hAnsi="Arial" w:cs="Arial"/>
          <w:b/>
          <w:szCs w:val="24"/>
          <w:u w:val="single"/>
        </w:rPr>
        <w:t xml:space="preserve">Instructions for Completing the Narrative Information </w:t>
      </w:r>
    </w:p>
    <w:p w:rsidR="005D0E5D" w:rsidRPr="00115673" w:rsidRDefault="005D0E5D" w:rsidP="005D0E5D">
      <w:pPr>
        <w:tabs>
          <w:tab w:val="left" w:pos="450"/>
        </w:tabs>
        <w:rPr>
          <w:rFonts w:ascii="Arial" w:hAnsi="Arial" w:cs="Arial"/>
          <w:szCs w:val="24"/>
        </w:rPr>
      </w:pPr>
    </w:p>
    <w:p w:rsidR="004B261F" w:rsidRPr="005D0314" w:rsidRDefault="004B261F" w:rsidP="004B261F">
      <w:pPr>
        <w:numPr>
          <w:ilvl w:val="0"/>
          <w:numId w:val="6"/>
        </w:numPr>
        <w:tabs>
          <w:tab w:val="clear" w:pos="2880"/>
          <w:tab w:val="left" w:pos="360"/>
        </w:tabs>
        <w:ind w:left="360"/>
        <w:rPr>
          <w:rFonts w:ascii="Arial" w:hAnsi="Arial" w:cs="Arial"/>
          <w:szCs w:val="24"/>
        </w:rPr>
      </w:pPr>
      <w:r w:rsidRPr="006E09E9">
        <w:rPr>
          <w:rFonts w:ascii="Arial" w:hAnsi="Arial" w:cs="Arial"/>
          <w:szCs w:val="24"/>
          <w:u w:val="single"/>
        </w:rPr>
        <w:t>Before</w:t>
      </w:r>
      <w:r w:rsidRPr="006E09E9">
        <w:rPr>
          <w:rFonts w:ascii="Arial" w:hAnsi="Arial" w:cs="Arial"/>
          <w:szCs w:val="24"/>
        </w:rPr>
        <w:t xml:space="preserve"> </w:t>
      </w:r>
      <w:r w:rsidRPr="00D215F0">
        <w:rPr>
          <w:rFonts w:ascii="Arial" w:hAnsi="Arial" w:cs="Arial"/>
          <w:szCs w:val="24"/>
        </w:rPr>
        <w:t xml:space="preserve">inserting </w:t>
      </w:r>
      <w:r>
        <w:rPr>
          <w:rFonts w:ascii="Arial" w:hAnsi="Arial" w:cs="Arial"/>
          <w:szCs w:val="24"/>
        </w:rPr>
        <w:t xml:space="preserve">any </w:t>
      </w:r>
      <w:r w:rsidRPr="00D215F0">
        <w:rPr>
          <w:rFonts w:ascii="Arial" w:hAnsi="Arial" w:cs="Arial"/>
          <w:szCs w:val="24"/>
        </w:rPr>
        <w:t xml:space="preserve">text </w:t>
      </w:r>
      <w:r>
        <w:rPr>
          <w:rFonts w:ascii="Arial" w:hAnsi="Arial" w:cs="Arial"/>
          <w:szCs w:val="24"/>
        </w:rPr>
        <w:t xml:space="preserve">or </w:t>
      </w:r>
      <w:r w:rsidRPr="00D215F0">
        <w:rPr>
          <w:rFonts w:ascii="Arial" w:hAnsi="Arial" w:cs="Arial"/>
          <w:szCs w:val="24"/>
        </w:rPr>
        <w:t xml:space="preserve">information </w:t>
      </w:r>
      <w:r>
        <w:rPr>
          <w:rFonts w:ascii="Arial" w:hAnsi="Arial" w:cs="Arial"/>
          <w:szCs w:val="24"/>
        </w:rPr>
        <w:t xml:space="preserve">into the Application Narrative Section, forms and charts, </w:t>
      </w:r>
      <w:r w:rsidRPr="002C7042">
        <w:rPr>
          <w:rFonts w:ascii="Arial" w:hAnsi="Arial" w:cs="Arial"/>
          <w:szCs w:val="24"/>
          <w:u w:val="single"/>
        </w:rPr>
        <w:t>save</w:t>
      </w:r>
      <w:r w:rsidRPr="005D0314">
        <w:rPr>
          <w:rFonts w:ascii="Arial" w:hAnsi="Arial" w:cs="Arial"/>
          <w:szCs w:val="24"/>
        </w:rPr>
        <w:t xml:space="preserve"> </w:t>
      </w:r>
      <w:r>
        <w:rPr>
          <w:rFonts w:ascii="Arial" w:hAnsi="Arial" w:cs="Arial"/>
          <w:szCs w:val="24"/>
        </w:rPr>
        <w:t xml:space="preserve">the pages/charts/forms </w:t>
      </w:r>
      <w:r w:rsidRPr="005D0314">
        <w:rPr>
          <w:rFonts w:ascii="Arial" w:hAnsi="Arial" w:cs="Arial"/>
          <w:szCs w:val="24"/>
        </w:rPr>
        <w:t>in Wo</w:t>
      </w:r>
      <w:r>
        <w:rPr>
          <w:rFonts w:ascii="Arial" w:hAnsi="Arial" w:cs="Arial"/>
          <w:szCs w:val="24"/>
        </w:rPr>
        <w:t>rd on your computer</w:t>
      </w:r>
      <w:r w:rsidRPr="005D0314">
        <w:rPr>
          <w:rFonts w:ascii="Arial" w:hAnsi="Arial" w:cs="Arial"/>
          <w:szCs w:val="24"/>
        </w:rPr>
        <w:t>.</w:t>
      </w:r>
    </w:p>
    <w:p w:rsidR="004B261F" w:rsidRDefault="004B261F" w:rsidP="004B261F">
      <w:pPr>
        <w:numPr>
          <w:ilvl w:val="0"/>
          <w:numId w:val="6"/>
        </w:numPr>
        <w:tabs>
          <w:tab w:val="clear" w:pos="2880"/>
          <w:tab w:val="left" w:pos="360"/>
        </w:tabs>
        <w:ind w:left="0" w:firstLine="0"/>
        <w:rPr>
          <w:rFonts w:ascii="Arial" w:hAnsi="Arial" w:cs="Arial"/>
          <w:szCs w:val="24"/>
        </w:rPr>
      </w:pPr>
      <w:r w:rsidRPr="002D6A5D">
        <w:rPr>
          <w:rFonts w:ascii="Arial" w:hAnsi="Arial" w:cs="Arial"/>
          <w:szCs w:val="24"/>
        </w:rPr>
        <w:t xml:space="preserve">Use </w:t>
      </w:r>
      <w:r>
        <w:rPr>
          <w:rFonts w:ascii="Arial" w:hAnsi="Arial" w:cs="Arial"/>
          <w:szCs w:val="24"/>
        </w:rPr>
        <w:t xml:space="preserve">size </w:t>
      </w:r>
      <w:r w:rsidRPr="002D6A5D">
        <w:rPr>
          <w:rFonts w:ascii="Arial" w:hAnsi="Arial" w:cs="Arial"/>
          <w:szCs w:val="24"/>
        </w:rPr>
        <w:t>12-point font.</w:t>
      </w:r>
    </w:p>
    <w:p w:rsidR="004B261F" w:rsidRDefault="004B261F" w:rsidP="004B261F">
      <w:pPr>
        <w:numPr>
          <w:ilvl w:val="0"/>
          <w:numId w:val="6"/>
        </w:numPr>
        <w:tabs>
          <w:tab w:val="clear" w:pos="2880"/>
          <w:tab w:val="left" w:pos="360"/>
        </w:tabs>
        <w:ind w:left="0" w:firstLine="0"/>
        <w:rPr>
          <w:rFonts w:ascii="Arial" w:hAnsi="Arial" w:cs="Arial"/>
          <w:szCs w:val="24"/>
        </w:rPr>
      </w:pPr>
      <w:r>
        <w:rPr>
          <w:rFonts w:ascii="Arial" w:hAnsi="Arial" w:cs="Arial"/>
          <w:szCs w:val="24"/>
        </w:rPr>
        <w:t>Responses should be brief, clear and concise.</w:t>
      </w:r>
    </w:p>
    <w:p w:rsidR="004B261F" w:rsidRPr="00A9419A" w:rsidRDefault="004B261F" w:rsidP="004B261F">
      <w:pPr>
        <w:numPr>
          <w:ilvl w:val="0"/>
          <w:numId w:val="6"/>
        </w:numPr>
        <w:tabs>
          <w:tab w:val="clear" w:pos="2880"/>
          <w:tab w:val="num" w:pos="360"/>
        </w:tabs>
        <w:ind w:right="432" w:hanging="2880"/>
        <w:rPr>
          <w:rFonts w:ascii="Arial" w:hAnsi="Arial" w:cs="Arial"/>
          <w:szCs w:val="24"/>
        </w:rPr>
      </w:pPr>
      <w:r w:rsidRPr="00A9419A">
        <w:rPr>
          <w:rFonts w:ascii="Arial" w:hAnsi="Arial" w:cs="Arial"/>
          <w:szCs w:val="24"/>
        </w:rPr>
        <w:t>Submit:</w:t>
      </w:r>
    </w:p>
    <w:p w:rsidR="004B261F" w:rsidRPr="00A9419A" w:rsidRDefault="004B261F" w:rsidP="004B261F">
      <w:pPr>
        <w:numPr>
          <w:ilvl w:val="0"/>
          <w:numId w:val="14"/>
        </w:numPr>
        <w:tabs>
          <w:tab w:val="clear" w:pos="2880"/>
          <w:tab w:val="num" w:pos="720"/>
        </w:tabs>
        <w:ind w:left="720"/>
        <w:rPr>
          <w:rFonts w:ascii="Arial" w:hAnsi="Arial" w:cs="Arial"/>
          <w:szCs w:val="24"/>
          <w:u w:val="single"/>
        </w:rPr>
      </w:pPr>
      <w:r w:rsidRPr="00A9419A">
        <w:rPr>
          <w:rFonts w:ascii="Arial" w:hAnsi="Arial" w:cs="Arial"/>
          <w:szCs w:val="24"/>
          <w:u w:val="single"/>
        </w:rPr>
        <w:t>One application with original signatures</w:t>
      </w:r>
    </w:p>
    <w:p w:rsidR="004B261F" w:rsidRPr="00A9419A" w:rsidRDefault="004B261F" w:rsidP="004B261F">
      <w:pPr>
        <w:numPr>
          <w:ilvl w:val="0"/>
          <w:numId w:val="14"/>
        </w:numPr>
        <w:tabs>
          <w:tab w:val="clear" w:pos="2880"/>
          <w:tab w:val="num" w:pos="720"/>
        </w:tabs>
        <w:ind w:left="720"/>
        <w:rPr>
          <w:rFonts w:ascii="Arial" w:hAnsi="Arial" w:cs="Arial"/>
          <w:szCs w:val="24"/>
        </w:rPr>
      </w:pPr>
      <w:r w:rsidRPr="00A9419A">
        <w:rPr>
          <w:rFonts w:ascii="Arial" w:hAnsi="Arial" w:cs="Arial"/>
          <w:szCs w:val="24"/>
          <w:u w:val="single"/>
        </w:rPr>
        <w:t>Three copies</w:t>
      </w:r>
      <w:r w:rsidRPr="00A9419A">
        <w:rPr>
          <w:rFonts w:ascii="Arial" w:hAnsi="Arial" w:cs="Arial"/>
          <w:szCs w:val="24"/>
        </w:rPr>
        <w:t xml:space="preserve"> of the application  </w:t>
      </w:r>
    </w:p>
    <w:p w:rsidR="004B261F" w:rsidRPr="00A9419A" w:rsidRDefault="004B261F" w:rsidP="004B261F">
      <w:pPr>
        <w:numPr>
          <w:ilvl w:val="0"/>
          <w:numId w:val="14"/>
        </w:numPr>
        <w:tabs>
          <w:tab w:val="clear" w:pos="2880"/>
          <w:tab w:val="num" w:pos="720"/>
        </w:tabs>
        <w:ind w:left="720"/>
        <w:rPr>
          <w:rFonts w:ascii="Arial" w:hAnsi="Arial" w:cs="Arial"/>
          <w:szCs w:val="24"/>
        </w:rPr>
      </w:pPr>
      <w:r w:rsidRPr="00A9419A">
        <w:rPr>
          <w:rFonts w:ascii="Arial" w:hAnsi="Arial" w:cs="Arial"/>
          <w:b/>
          <w:szCs w:val="24"/>
        </w:rPr>
        <w:t>Note</w:t>
      </w:r>
      <w:r w:rsidRPr="00A9419A">
        <w:rPr>
          <w:rFonts w:ascii="Arial" w:hAnsi="Arial" w:cs="Arial"/>
          <w:szCs w:val="24"/>
        </w:rPr>
        <w:t xml:space="preserve">:  It is the submitting agency’s responsibility to ensure that three complete </w:t>
      </w:r>
      <w:r w:rsidRPr="00772082">
        <w:rPr>
          <w:rFonts w:ascii="Arial" w:hAnsi="Arial" w:cs="Arial"/>
          <w:b/>
          <w:szCs w:val="24"/>
        </w:rPr>
        <w:t>copies</w:t>
      </w:r>
      <w:r w:rsidRPr="00A9419A">
        <w:rPr>
          <w:rFonts w:ascii="Arial" w:hAnsi="Arial" w:cs="Arial"/>
          <w:szCs w:val="24"/>
        </w:rPr>
        <w:t xml:space="preserve"> of the application are included in the application package.</w:t>
      </w:r>
    </w:p>
    <w:p w:rsidR="004B261F" w:rsidRPr="003E1107" w:rsidRDefault="004B261F" w:rsidP="004B261F">
      <w:pPr>
        <w:jc w:val="center"/>
        <w:rPr>
          <w:rFonts w:ascii="Arial" w:hAnsi="Arial" w:cs="Arial"/>
          <w:b/>
          <w:szCs w:val="24"/>
        </w:rPr>
      </w:pPr>
    </w:p>
    <w:p w:rsidR="004B261F" w:rsidRPr="00707738" w:rsidRDefault="004B261F" w:rsidP="004B261F">
      <w:pPr>
        <w:pStyle w:val="ListParagraph"/>
        <w:numPr>
          <w:ilvl w:val="0"/>
          <w:numId w:val="36"/>
        </w:numPr>
        <w:spacing w:after="0" w:line="240" w:lineRule="auto"/>
        <w:ind w:left="374"/>
        <w:rPr>
          <w:rFonts w:ascii="Arial" w:hAnsi="Arial" w:cs="Arial"/>
          <w:b/>
          <w:sz w:val="24"/>
          <w:szCs w:val="24"/>
          <w:u w:color="B5082D"/>
        </w:rPr>
      </w:pPr>
      <w:r w:rsidRPr="00707738">
        <w:rPr>
          <w:rFonts w:ascii="Arial" w:hAnsi="Arial" w:cs="Arial"/>
          <w:b/>
          <w:sz w:val="24"/>
          <w:szCs w:val="24"/>
          <w:u w:color="B5082D"/>
        </w:rPr>
        <w:t>The Comprehensive Local Needs Assessment</w:t>
      </w:r>
    </w:p>
    <w:p w:rsidR="004B261F" w:rsidRPr="00707738" w:rsidRDefault="004B261F" w:rsidP="004B261F">
      <w:pPr>
        <w:ind w:left="360"/>
        <w:rPr>
          <w:rFonts w:ascii="Arial" w:eastAsia="Calibri" w:hAnsi="Arial" w:cs="Arial"/>
          <w:szCs w:val="24"/>
          <w:u w:color="B5082D"/>
        </w:rPr>
      </w:pPr>
      <w:r>
        <w:rPr>
          <w:rFonts w:ascii="Arial" w:hAnsi="Arial" w:cs="Arial"/>
          <w:szCs w:val="24"/>
          <w:u w:color="B5082D"/>
        </w:rPr>
        <w:t xml:space="preserve">A </w:t>
      </w:r>
      <w:r w:rsidRPr="00707738">
        <w:rPr>
          <w:rFonts w:ascii="Arial" w:hAnsi="Arial" w:cs="Arial"/>
          <w:szCs w:val="24"/>
          <w:u w:color="B5082D"/>
        </w:rPr>
        <w:t xml:space="preserve">new requirement of Perkins V is for each eligible agency to conduct a </w:t>
      </w:r>
      <w:r w:rsidRPr="00707738">
        <w:rPr>
          <w:rFonts w:ascii="Arial" w:eastAsia="Calibri" w:hAnsi="Arial" w:cs="Arial"/>
          <w:szCs w:val="24"/>
          <w:u w:color="B5082D"/>
        </w:rPr>
        <w:t>Comprehensive Local Needs Assessment (CLNA) to guide the development of activities and programs to meet Perkins V requirements.</w:t>
      </w:r>
      <w:r>
        <w:rPr>
          <w:rFonts w:ascii="Arial" w:hAnsi="Arial" w:cs="Arial"/>
          <w:szCs w:val="24"/>
          <w:u w:color="B5082D"/>
        </w:rPr>
        <w:t xml:space="preserve"> </w:t>
      </w:r>
      <w:r w:rsidRPr="00707738">
        <w:rPr>
          <w:rFonts w:ascii="Arial" w:hAnsi="Arial" w:cs="Arial"/>
          <w:szCs w:val="24"/>
          <w:u w:color="B5082D"/>
        </w:rPr>
        <w:t xml:space="preserve">During the 2019-20 transition year, </w:t>
      </w:r>
      <w:r w:rsidRPr="00707738">
        <w:rPr>
          <w:rFonts w:ascii="Arial" w:eastAsia="Calibri" w:hAnsi="Arial" w:cs="Arial"/>
          <w:szCs w:val="24"/>
          <w:u w:color="B5082D"/>
        </w:rPr>
        <w:t xml:space="preserve">eligible recipients will conduct </w:t>
      </w:r>
      <w:r w:rsidRPr="00707738">
        <w:rPr>
          <w:rFonts w:ascii="Arial" w:hAnsi="Arial" w:cs="Arial"/>
          <w:szCs w:val="24"/>
          <w:u w:color="B5082D"/>
        </w:rPr>
        <w:t>their</w:t>
      </w:r>
      <w:r w:rsidRPr="00707738">
        <w:rPr>
          <w:rFonts w:ascii="Arial" w:eastAsia="Calibri" w:hAnsi="Arial" w:cs="Arial"/>
          <w:szCs w:val="24"/>
          <w:u w:color="B5082D"/>
        </w:rPr>
        <w:t xml:space="preserve"> CLNA. Additional information regarding the requirements for the CLNA, timelines, and available resources for conducting the assessment are included in the </w:t>
      </w:r>
      <w:r w:rsidRPr="00707738">
        <w:rPr>
          <w:rFonts w:ascii="Arial" w:eastAsia="Calibri" w:hAnsi="Arial" w:cs="Arial"/>
          <w:b/>
          <w:szCs w:val="24"/>
          <w:u w:color="B5082D"/>
        </w:rPr>
        <w:t>Attachments</w:t>
      </w:r>
      <w:r w:rsidRPr="00707738">
        <w:rPr>
          <w:rFonts w:ascii="Arial" w:eastAsia="Calibri" w:hAnsi="Arial" w:cs="Arial"/>
          <w:szCs w:val="24"/>
          <w:u w:color="B5082D"/>
        </w:rPr>
        <w:t xml:space="preserve"> section and in the </w:t>
      </w:r>
      <w:r w:rsidRPr="00CE22C9">
        <w:rPr>
          <w:rFonts w:ascii="Arial" w:eastAsia="Calibri" w:hAnsi="Arial" w:cs="Arial"/>
          <w:i/>
          <w:szCs w:val="24"/>
          <w:u w:color="B5082D"/>
        </w:rPr>
        <w:t>Perkins V</w:t>
      </w:r>
      <w:r>
        <w:rPr>
          <w:rFonts w:ascii="Arial" w:eastAsia="Calibri" w:hAnsi="Arial" w:cs="Arial"/>
          <w:i/>
          <w:szCs w:val="24"/>
          <w:u w:color="B5082D"/>
        </w:rPr>
        <w:t xml:space="preserve"> </w:t>
      </w:r>
      <w:r w:rsidRPr="00CE22C9">
        <w:rPr>
          <w:rFonts w:ascii="Arial" w:hAnsi="Arial" w:cs="Arial"/>
          <w:i/>
          <w:szCs w:val="24"/>
        </w:rPr>
        <w:t>2019</w:t>
      </w:r>
      <w:r w:rsidRPr="00707738">
        <w:rPr>
          <w:rFonts w:ascii="Arial" w:hAnsi="Arial" w:cs="Arial"/>
          <w:i/>
          <w:szCs w:val="24"/>
        </w:rPr>
        <w:t>-20</w:t>
      </w:r>
      <w:r w:rsidRPr="00707738">
        <w:rPr>
          <w:rFonts w:ascii="Arial" w:hAnsi="Arial" w:cs="Arial"/>
          <w:szCs w:val="24"/>
        </w:rPr>
        <w:t xml:space="preserve"> </w:t>
      </w:r>
      <w:r w:rsidRPr="00707738">
        <w:rPr>
          <w:rFonts w:ascii="Arial" w:hAnsi="Arial" w:cs="Arial"/>
          <w:i/>
          <w:szCs w:val="24"/>
        </w:rPr>
        <w:t>One-Year Transition Plan Guide</w:t>
      </w:r>
      <w:r w:rsidRPr="00707738">
        <w:rPr>
          <w:rFonts w:ascii="Arial" w:eastAsia="Calibri" w:hAnsi="Arial" w:cs="Arial"/>
          <w:szCs w:val="24"/>
          <w:u w:color="B5082D"/>
        </w:rPr>
        <w:t xml:space="preserve">. </w:t>
      </w:r>
    </w:p>
    <w:p w:rsidR="004B261F" w:rsidRPr="003E1107" w:rsidRDefault="004B261F" w:rsidP="004B261F">
      <w:pPr>
        <w:ind w:left="360"/>
        <w:rPr>
          <w:rFonts w:ascii="Arial" w:hAnsi="Arial" w:cs="Arial"/>
          <w:b/>
          <w:noProof/>
          <w:szCs w:val="24"/>
        </w:rPr>
      </w:pPr>
    </w:p>
    <w:p w:rsidR="004B261F" w:rsidRPr="003E1107" w:rsidRDefault="004B261F" w:rsidP="004B261F">
      <w:pPr>
        <w:ind w:left="374"/>
        <w:rPr>
          <w:rFonts w:ascii="Arial" w:hAnsi="Arial" w:cs="Arial"/>
          <w:b/>
          <w:szCs w:val="24"/>
        </w:rPr>
      </w:pPr>
      <w:r w:rsidRPr="003E1107">
        <w:rPr>
          <w:rFonts w:ascii="Arial" w:hAnsi="Arial" w:cs="Arial"/>
          <w:b/>
          <w:szCs w:val="24"/>
        </w:rPr>
        <w:t xml:space="preserve">Please provide the following information on how your agency will prepare to conduct the Comprehensive Local Needs Assessment (CLNA). </w:t>
      </w:r>
    </w:p>
    <w:p w:rsidR="004B261F" w:rsidRPr="003E1107" w:rsidRDefault="004B261F" w:rsidP="004B261F">
      <w:pPr>
        <w:rPr>
          <w:rFonts w:ascii="Arial" w:hAnsi="Arial" w:cs="Arial"/>
          <w:b/>
          <w:szCs w:val="24"/>
        </w:rPr>
      </w:pPr>
    </w:p>
    <w:p w:rsidR="004B261F" w:rsidRPr="003E1107" w:rsidRDefault="004B261F" w:rsidP="004B261F">
      <w:pPr>
        <w:pStyle w:val="ListParagraph"/>
        <w:numPr>
          <w:ilvl w:val="0"/>
          <w:numId w:val="32"/>
        </w:numPr>
        <w:spacing w:after="0" w:line="240" w:lineRule="auto"/>
        <w:rPr>
          <w:rFonts w:ascii="Arial" w:hAnsi="Arial" w:cs="Arial"/>
          <w:sz w:val="24"/>
          <w:szCs w:val="24"/>
        </w:rPr>
      </w:pPr>
      <w:r w:rsidRPr="003E1107">
        <w:rPr>
          <w:rFonts w:ascii="Arial" w:hAnsi="Arial" w:cs="Arial"/>
          <w:sz w:val="24"/>
          <w:szCs w:val="24"/>
        </w:rPr>
        <w:t xml:space="preserve">Describe who in your agency will be on the leadership team to oversee the required CLNA process. See requirements and suggestions for process steps for the CLNA in the </w:t>
      </w:r>
      <w:r w:rsidRPr="003E1107">
        <w:rPr>
          <w:rFonts w:ascii="Arial" w:hAnsi="Arial" w:cs="Arial"/>
          <w:b/>
          <w:sz w:val="24"/>
          <w:szCs w:val="24"/>
        </w:rPr>
        <w:t>Attachments</w:t>
      </w:r>
      <w:r w:rsidRPr="003E1107">
        <w:rPr>
          <w:rFonts w:ascii="Arial" w:hAnsi="Arial" w:cs="Arial"/>
          <w:sz w:val="24"/>
          <w:szCs w:val="24"/>
        </w:rPr>
        <w:t xml:space="preserve"> section. </w:t>
      </w:r>
    </w:p>
    <w:p w:rsidR="004B261F" w:rsidRPr="003E1107" w:rsidRDefault="004B261F" w:rsidP="004B261F">
      <w:pPr>
        <w:pStyle w:val="ListParagraph"/>
        <w:spacing w:after="0"/>
        <w:rPr>
          <w:rFonts w:ascii="Arial" w:hAnsi="Arial" w:cs="Arial"/>
          <w:sz w:val="24"/>
          <w:szCs w:val="24"/>
        </w:rPr>
      </w:pPr>
    </w:p>
    <w:p w:rsidR="004B261F" w:rsidRPr="003E1107" w:rsidRDefault="004B261F" w:rsidP="004B261F">
      <w:pPr>
        <w:pStyle w:val="ListParagraph"/>
        <w:numPr>
          <w:ilvl w:val="0"/>
          <w:numId w:val="32"/>
        </w:numPr>
        <w:spacing w:after="0" w:line="240" w:lineRule="auto"/>
        <w:rPr>
          <w:rFonts w:ascii="Arial" w:hAnsi="Arial" w:cs="Arial"/>
          <w:sz w:val="24"/>
          <w:szCs w:val="24"/>
        </w:rPr>
      </w:pPr>
      <w:r w:rsidRPr="003E1107">
        <w:rPr>
          <w:rFonts w:ascii="Arial" w:hAnsi="Arial" w:cs="Arial"/>
          <w:sz w:val="24"/>
          <w:szCs w:val="24"/>
        </w:rPr>
        <w:t>Describe how your agency, while conducting the CLNA, will take into consideration local economic and education needs, including, where appropriate, in-demand industry sectors and occupations.</w:t>
      </w:r>
    </w:p>
    <w:p w:rsidR="004B261F" w:rsidRPr="003E1107" w:rsidRDefault="004B261F" w:rsidP="004B261F">
      <w:pPr>
        <w:pStyle w:val="ListParagraph"/>
        <w:spacing w:after="0" w:line="240" w:lineRule="auto"/>
        <w:rPr>
          <w:rFonts w:ascii="Arial" w:hAnsi="Arial" w:cs="Arial"/>
          <w:sz w:val="24"/>
          <w:szCs w:val="24"/>
        </w:rPr>
      </w:pPr>
    </w:p>
    <w:p w:rsidR="004B261F" w:rsidRPr="003E1107" w:rsidRDefault="004B261F" w:rsidP="004B261F">
      <w:pPr>
        <w:pStyle w:val="ListParagraph"/>
        <w:numPr>
          <w:ilvl w:val="0"/>
          <w:numId w:val="32"/>
        </w:numPr>
        <w:spacing w:after="0" w:line="240" w:lineRule="auto"/>
        <w:rPr>
          <w:rFonts w:ascii="Arial" w:hAnsi="Arial" w:cs="Arial"/>
          <w:sz w:val="24"/>
          <w:szCs w:val="24"/>
        </w:rPr>
      </w:pPr>
      <w:r w:rsidRPr="003E1107">
        <w:rPr>
          <w:rFonts w:ascii="Arial" w:hAnsi="Arial" w:cs="Arial"/>
          <w:sz w:val="24"/>
          <w:szCs w:val="24"/>
        </w:rPr>
        <w:t xml:space="preserve">Describe how your agency will identify and involve representatives from the following required groups of stakeholders in the CLNA process. See the complete list of required stakeholders in the </w:t>
      </w:r>
      <w:r w:rsidRPr="003E1107">
        <w:rPr>
          <w:rFonts w:ascii="Arial" w:hAnsi="Arial" w:cs="Arial"/>
          <w:b/>
          <w:sz w:val="24"/>
          <w:szCs w:val="24"/>
        </w:rPr>
        <w:t>Attachments</w:t>
      </w:r>
      <w:r w:rsidRPr="003E1107">
        <w:rPr>
          <w:rFonts w:ascii="Arial" w:hAnsi="Arial" w:cs="Arial"/>
          <w:sz w:val="24"/>
          <w:szCs w:val="24"/>
        </w:rPr>
        <w:t xml:space="preserve"> section.</w:t>
      </w:r>
    </w:p>
    <w:p w:rsidR="004B261F" w:rsidRPr="003E1107" w:rsidRDefault="004B261F" w:rsidP="004B261F">
      <w:pPr>
        <w:pStyle w:val="ListParagraph"/>
        <w:spacing w:after="0" w:line="240" w:lineRule="auto"/>
        <w:rPr>
          <w:rFonts w:ascii="Arial" w:hAnsi="Arial" w:cs="Arial"/>
          <w:sz w:val="24"/>
          <w:szCs w:val="24"/>
        </w:rPr>
      </w:pPr>
    </w:p>
    <w:p w:rsidR="004B261F" w:rsidRPr="003E1107" w:rsidRDefault="004B261F" w:rsidP="004B261F">
      <w:pPr>
        <w:pStyle w:val="ListParagraph"/>
        <w:numPr>
          <w:ilvl w:val="0"/>
          <w:numId w:val="37"/>
        </w:numPr>
        <w:spacing w:after="0" w:line="240" w:lineRule="auto"/>
        <w:rPr>
          <w:rFonts w:ascii="Arial" w:hAnsi="Arial" w:cs="Arial"/>
          <w:sz w:val="24"/>
          <w:szCs w:val="24"/>
        </w:rPr>
      </w:pPr>
      <w:r w:rsidRPr="003E1107">
        <w:rPr>
          <w:rFonts w:ascii="Arial" w:hAnsi="Arial" w:cs="Arial"/>
          <w:sz w:val="24"/>
          <w:szCs w:val="24"/>
        </w:rPr>
        <w:t>CTE stakeholders</w:t>
      </w:r>
    </w:p>
    <w:p w:rsidR="004B261F" w:rsidRPr="003E1107" w:rsidRDefault="004B261F" w:rsidP="004B261F">
      <w:pPr>
        <w:pStyle w:val="ListParagraph"/>
        <w:numPr>
          <w:ilvl w:val="0"/>
          <w:numId w:val="37"/>
        </w:numPr>
        <w:spacing w:after="0" w:line="240" w:lineRule="auto"/>
        <w:rPr>
          <w:rFonts w:ascii="Arial" w:hAnsi="Arial" w:cs="Arial"/>
          <w:sz w:val="24"/>
          <w:szCs w:val="24"/>
        </w:rPr>
      </w:pPr>
      <w:r w:rsidRPr="003E1107">
        <w:rPr>
          <w:rFonts w:ascii="Arial" w:hAnsi="Arial" w:cs="Arial"/>
          <w:sz w:val="24"/>
          <w:szCs w:val="24"/>
        </w:rPr>
        <w:t>Business/industry stakeholders</w:t>
      </w:r>
    </w:p>
    <w:p w:rsidR="004B261F" w:rsidRPr="003E1107" w:rsidRDefault="004B261F" w:rsidP="004B261F">
      <w:pPr>
        <w:pStyle w:val="ListParagraph"/>
        <w:numPr>
          <w:ilvl w:val="0"/>
          <w:numId w:val="37"/>
        </w:numPr>
        <w:spacing w:after="0" w:line="240" w:lineRule="auto"/>
        <w:rPr>
          <w:rFonts w:ascii="Arial" w:hAnsi="Arial" w:cs="Arial"/>
          <w:sz w:val="24"/>
          <w:szCs w:val="24"/>
        </w:rPr>
      </w:pPr>
      <w:r w:rsidRPr="003E1107">
        <w:rPr>
          <w:rFonts w:ascii="Arial" w:hAnsi="Arial" w:cs="Arial"/>
          <w:sz w:val="24"/>
          <w:szCs w:val="24"/>
        </w:rPr>
        <w:t>Special populations stakeholders</w:t>
      </w:r>
    </w:p>
    <w:p w:rsidR="004B261F" w:rsidRPr="003E1107" w:rsidRDefault="004B261F" w:rsidP="004B261F">
      <w:pPr>
        <w:pStyle w:val="ListParagraph"/>
        <w:numPr>
          <w:ilvl w:val="0"/>
          <w:numId w:val="37"/>
        </w:numPr>
        <w:spacing w:after="0" w:line="240" w:lineRule="auto"/>
        <w:rPr>
          <w:rFonts w:ascii="Arial" w:hAnsi="Arial" w:cs="Arial"/>
          <w:sz w:val="24"/>
          <w:szCs w:val="24"/>
        </w:rPr>
      </w:pPr>
      <w:r w:rsidRPr="003E1107">
        <w:rPr>
          <w:rFonts w:ascii="Arial" w:hAnsi="Arial" w:cs="Arial"/>
          <w:sz w:val="24"/>
          <w:szCs w:val="24"/>
        </w:rPr>
        <w:t>Other stakeholders</w:t>
      </w:r>
    </w:p>
    <w:p w:rsidR="004B261F" w:rsidRPr="003E1107" w:rsidRDefault="004B261F" w:rsidP="004B261F">
      <w:pPr>
        <w:pStyle w:val="ListParagraph"/>
        <w:spacing w:after="0" w:line="240" w:lineRule="auto"/>
        <w:rPr>
          <w:rFonts w:ascii="Arial" w:hAnsi="Arial" w:cs="Arial"/>
          <w:sz w:val="24"/>
          <w:szCs w:val="24"/>
        </w:rPr>
      </w:pPr>
    </w:p>
    <w:p w:rsidR="004B261F" w:rsidRPr="003E1107" w:rsidRDefault="004B261F" w:rsidP="004B261F">
      <w:pPr>
        <w:pStyle w:val="ListParagraph"/>
        <w:numPr>
          <w:ilvl w:val="0"/>
          <w:numId w:val="32"/>
        </w:numPr>
        <w:spacing w:after="0" w:line="240" w:lineRule="auto"/>
        <w:rPr>
          <w:rFonts w:ascii="Arial" w:hAnsi="Arial" w:cs="Arial"/>
          <w:sz w:val="24"/>
          <w:szCs w:val="24"/>
        </w:rPr>
      </w:pPr>
      <w:r w:rsidRPr="003E1107">
        <w:rPr>
          <w:rFonts w:ascii="Arial" w:hAnsi="Arial" w:cs="Arial"/>
          <w:sz w:val="24"/>
          <w:szCs w:val="24"/>
        </w:rPr>
        <w:t>Describe what fiscal resources will be needed to effectively conduct the CLNA. Possible resources needed may include, but are not limited to, outside consultants, additional staff, travel expenditures, and funds needed to conduct meetings.</w:t>
      </w:r>
    </w:p>
    <w:p w:rsidR="004B261F" w:rsidRPr="003E1107" w:rsidRDefault="004B261F" w:rsidP="004B261F">
      <w:pPr>
        <w:rPr>
          <w:rFonts w:ascii="Arial" w:hAnsi="Arial" w:cs="Arial"/>
          <w:szCs w:val="24"/>
        </w:rPr>
      </w:pPr>
    </w:p>
    <w:p w:rsidR="004B261F" w:rsidRPr="00707738" w:rsidRDefault="004B261F" w:rsidP="004B261F">
      <w:pPr>
        <w:pStyle w:val="ListParagraph"/>
        <w:numPr>
          <w:ilvl w:val="0"/>
          <w:numId w:val="36"/>
        </w:numPr>
        <w:spacing w:after="0" w:line="240" w:lineRule="auto"/>
        <w:ind w:left="360"/>
        <w:rPr>
          <w:rFonts w:ascii="Arial" w:hAnsi="Arial" w:cs="Arial"/>
          <w:b/>
          <w:sz w:val="24"/>
          <w:szCs w:val="24"/>
        </w:rPr>
      </w:pPr>
      <w:r w:rsidRPr="00707738">
        <w:rPr>
          <w:rFonts w:ascii="Arial" w:hAnsi="Arial" w:cs="Arial"/>
          <w:b/>
          <w:sz w:val="24"/>
          <w:szCs w:val="24"/>
        </w:rPr>
        <w:t>Primary Program of Study</w:t>
      </w:r>
      <w:r>
        <w:rPr>
          <w:rFonts w:ascii="Arial" w:hAnsi="Arial" w:cs="Arial"/>
          <w:b/>
          <w:sz w:val="24"/>
          <w:szCs w:val="24"/>
        </w:rPr>
        <w:t xml:space="preserve"> and CTE Programs for 2019-20</w:t>
      </w:r>
    </w:p>
    <w:p w:rsidR="004B261F" w:rsidRPr="00707738" w:rsidRDefault="004B261F" w:rsidP="004B261F">
      <w:pPr>
        <w:ind w:left="360"/>
        <w:rPr>
          <w:rFonts w:ascii="Arial" w:hAnsi="Arial" w:cs="Arial"/>
          <w:szCs w:val="24"/>
        </w:rPr>
      </w:pPr>
      <w:r w:rsidRPr="00707738">
        <w:rPr>
          <w:rFonts w:ascii="Arial" w:hAnsi="Arial" w:cs="Arial"/>
          <w:szCs w:val="24"/>
        </w:rPr>
        <w:t>Under the state’s One-Year Transition Plan, each eligible recipient will continue to be required to offer not less than one CTE Program of Study that meets the state requirements in order to receive Perkins funding. The required</w:t>
      </w:r>
      <w:r w:rsidR="00A520BA">
        <w:rPr>
          <w:rFonts w:ascii="Arial" w:hAnsi="Arial" w:cs="Arial"/>
          <w:szCs w:val="24"/>
        </w:rPr>
        <w:t xml:space="preserve"> Program of Study must include state required elements 1-4 and 6-8</w:t>
      </w:r>
      <w:r w:rsidRPr="00707738">
        <w:rPr>
          <w:rFonts w:ascii="Arial" w:hAnsi="Arial" w:cs="Arial"/>
          <w:szCs w:val="24"/>
        </w:rPr>
        <w:t xml:space="preserve"> described in the Perkins IV Florida State Plan. A list of these eight elements can be found in the </w:t>
      </w:r>
      <w:r w:rsidRPr="00707738">
        <w:rPr>
          <w:rFonts w:ascii="Arial" w:hAnsi="Arial" w:cs="Arial"/>
          <w:b/>
          <w:szCs w:val="24"/>
        </w:rPr>
        <w:t>Attachments</w:t>
      </w:r>
      <w:r w:rsidRPr="00707738">
        <w:rPr>
          <w:rFonts w:ascii="Arial" w:hAnsi="Arial" w:cs="Arial"/>
          <w:szCs w:val="24"/>
        </w:rPr>
        <w:t xml:space="preserve"> section of this RFA as well as in the </w:t>
      </w:r>
      <w:r w:rsidRPr="00CE22C9">
        <w:rPr>
          <w:rFonts w:ascii="Arial" w:hAnsi="Arial" w:cs="Arial"/>
          <w:i/>
          <w:szCs w:val="24"/>
        </w:rPr>
        <w:t>Perkins V 2019</w:t>
      </w:r>
      <w:r w:rsidRPr="00707738">
        <w:rPr>
          <w:rFonts w:ascii="Arial" w:hAnsi="Arial" w:cs="Arial"/>
          <w:i/>
          <w:szCs w:val="24"/>
        </w:rPr>
        <w:t>-20</w:t>
      </w:r>
      <w:r w:rsidRPr="00707738">
        <w:rPr>
          <w:rFonts w:ascii="Arial" w:hAnsi="Arial" w:cs="Arial"/>
          <w:szCs w:val="24"/>
        </w:rPr>
        <w:t xml:space="preserve"> </w:t>
      </w:r>
      <w:r w:rsidRPr="00707738">
        <w:rPr>
          <w:rFonts w:ascii="Arial" w:hAnsi="Arial" w:cs="Arial"/>
          <w:i/>
          <w:szCs w:val="24"/>
        </w:rPr>
        <w:t>One-Year Transition Plan Guide</w:t>
      </w:r>
      <w:r w:rsidRPr="00707738">
        <w:rPr>
          <w:rFonts w:ascii="Arial" w:hAnsi="Arial" w:cs="Arial"/>
          <w:szCs w:val="24"/>
        </w:rPr>
        <w:t xml:space="preserve">. </w:t>
      </w:r>
    </w:p>
    <w:p w:rsidR="004B261F" w:rsidRPr="003E1107" w:rsidRDefault="004B261F" w:rsidP="004B261F">
      <w:pPr>
        <w:tabs>
          <w:tab w:val="num" w:pos="360"/>
        </w:tabs>
        <w:ind w:left="1080"/>
        <w:rPr>
          <w:rFonts w:ascii="Arial" w:hAnsi="Arial" w:cs="Arial"/>
          <w:szCs w:val="24"/>
        </w:rPr>
      </w:pPr>
      <w:r w:rsidRPr="003E1107">
        <w:rPr>
          <w:rFonts w:ascii="Arial" w:hAnsi="Arial" w:cs="Arial"/>
          <w:szCs w:val="24"/>
        </w:rPr>
        <w:t xml:space="preserve"> </w:t>
      </w:r>
    </w:p>
    <w:p w:rsidR="004B261F" w:rsidRPr="003E1107" w:rsidRDefault="004B261F" w:rsidP="004B261F">
      <w:pPr>
        <w:ind w:left="360"/>
        <w:rPr>
          <w:rFonts w:ascii="Arial" w:hAnsi="Arial" w:cs="Arial"/>
          <w:szCs w:val="24"/>
        </w:rPr>
      </w:pPr>
      <w:r w:rsidRPr="003E1107">
        <w:rPr>
          <w:rFonts w:ascii="Arial" w:hAnsi="Arial" w:cs="Arial"/>
          <w:szCs w:val="24"/>
        </w:rPr>
        <w:t>To address this requirement, please submit the following:</w:t>
      </w:r>
    </w:p>
    <w:p w:rsidR="004B261F" w:rsidRPr="003E1107" w:rsidRDefault="004B261F" w:rsidP="004B261F">
      <w:pPr>
        <w:rPr>
          <w:rFonts w:ascii="Arial" w:hAnsi="Arial" w:cs="Arial"/>
          <w:szCs w:val="24"/>
        </w:rPr>
      </w:pPr>
    </w:p>
    <w:p w:rsidR="00A520BA" w:rsidRDefault="004B261F" w:rsidP="00A520BA">
      <w:pPr>
        <w:ind w:left="630" w:hanging="284"/>
        <w:rPr>
          <w:rFonts w:ascii="Arial" w:hAnsi="Arial" w:cs="Arial"/>
          <w:szCs w:val="24"/>
        </w:rPr>
      </w:pPr>
      <w:r w:rsidRPr="006568BD">
        <w:rPr>
          <w:rFonts w:ascii="Arial" w:hAnsi="Arial" w:cs="Arial"/>
          <w:b/>
          <w:szCs w:val="24"/>
        </w:rPr>
        <w:t>a.</w:t>
      </w:r>
      <w:r w:rsidRPr="003E1107">
        <w:rPr>
          <w:rFonts w:ascii="Arial" w:hAnsi="Arial" w:cs="Arial"/>
          <w:szCs w:val="24"/>
        </w:rPr>
        <w:t xml:space="preserve"> </w:t>
      </w:r>
      <w:r w:rsidR="00A520BA">
        <w:rPr>
          <w:rFonts w:ascii="Arial" w:hAnsi="Arial" w:cs="Arial"/>
          <w:szCs w:val="24"/>
        </w:rPr>
        <w:t>For funding purposes, please s</w:t>
      </w:r>
      <w:r w:rsidR="00A520BA" w:rsidRPr="00DA67CF">
        <w:rPr>
          <w:rFonts w:ascii="Arial" w:hAnsi="Arial" w:cs="Arial"/>
          <w:szCs w:val="24"/>
        </w:rPr>
        <w:t xml:space="preserve">ubmit a copy of </w:t>
      </w:r>
      <w:r w:rsidR="00A520BA">
        <w:rPr>
          <w:rFonts w:ascii="Arial" w:hAnsi="Arial" w:cs="Arial"/>
          <w:szCs w:val="24"/>
        </w:rPr>
        <w:t xml:space="preserve">the form for </w:t>
      </w:r>
      <w:r w:rsidR="00A520BA" w:rsidRPr="00DA67CF">
        <w:rPr>
          <w:rFonts w:ascii="Arial" w:hAnsi="Arial" w:cs="Arial"/>
          <w:b/>
          <w:szCs w:val="24"/>
        </w:rPr>
        <w:t>ONE</w:t>
      </w:r>
      <w:r w:rsidR="00A520BA" w:rsidRPr="00DA67CF">
        <w:rPr>
          <w:rFonts w:ascii="Arial" w:hAnsi="Arial" w:cs="Arial"/>
          <w:szCs w:val="24"/>
        </w:rPr>
        <w:t xml:space="preserve"> </w:t>
      </w:r>
      <w:r w:rsidR="00A520BA" w:rsidRPr="00680E7C">
        <w:rPr>
          <w:rFonts w:ascii="Arial" w:hAnsi="Arial" w:cs="Arial"/>
          <w:szCs w:val="24"/>
        </w:rPr>
        <w:t xml:space="preserve">program of study (POS) </w:t>
      </w:r>
      <w:r w:rsidR="00A520BA">
        <w:rPr>
          <w:rFonts w:ascii="Arial" w:hAnsi="Arial" w:cs="Arial"/>
          <w:szCs w:val="24"/>
        </w:rPr>
        <w:t xml:space="preserve">that will serve as your </w:t>
      </w:r>
      <w:r w:rsidR="00A520BA" w:rsidRPr="00C27F5A">
        <w:rPr>
          <w:rFonts w:ascii="Arial" w:hAnsi="Arial" w:cs="Arial"/>
          <w:b/>
          <w:szCs w:val="24"/>
        </w:rPr>
        <w:t>primary</w:t>
      </w:r>
      <w:r w:rsidR="00A520BA">
        <w:rPr>
          <w:rFonts w:ascii="Arial" w:hAnsi="Arial" w:cs="Arial"/>
          <w:szCs w:val="24"/>
        </w:rPr>
        <w:t xml:space="preserve"> POS. This primary POS </w:t>
      </w:r>
      <w:r w:rsidR="00A520BA" w:rsidRPr="00A520BA">
        <w:rPr>
          <w:rFonts w:ascii="Arial" w:hAnsi="Arial" w:cs="Arial"/>
          <w:b/>
          <w:szCs w:val="24"/>
        </w:rPr>
        <w:t>MUST</w:t>
      </w:r>
      <w:r w:rsidR="00A520BA" w:rsidRPr="00A520BA">
        <w:rPr>
          <w:rFonts w:ascii="Arial" w:hAnsi="Arial" w:cs="Arial"/>
          <w:szCs w:val="24"/>
        </w:rPr>
        <w:t xml:space="preserve"> include state required elements</w:t>
      </w:r>
      <w:r w:rsidR="00A520BA">
        <w:rPr>
          <w:rFonts w:ascii="Arial" w:hAnsi="Arial" w:cs="Arial"/>
          <w:szCs w:val="24"/>
        </w:rPr>
        <w:t xml:space="preserve"> 1-4 and 6-</w:t>
      </w:r>
      <w:r w:rsidR="00A520BA" w:rsidRPr="00343E39">
        <w:rPr>
          <w:rFonts w:ascii="Arial" w:hAnsi="Arial" w:cs="Arial"/>
          <w:szCs w:val="24"/>
        </w:rPr>
        <w:t>8 and</w:t>
      </w:r>
      <w:r w:rsidR="00A520BA">
        <w:rPr>
          <w:rFonts w:ascii="Arial" w:hAnsi="Arial" w:cs="Arial"/>
          <w:szCs w:val="24"/>
        </w:rPr>
        <w:t xml:space="preserve"> may include one or both of the Other Recommended/Optional Elements. In addition, the POS form for this program </w:t>
      </w:r>
      <w:r w:rsidR="00A520BA" w:rsidRPr="00DA7092">
        <w:rPr>
          <w:rFonts w:ascii="Arial" w:hAnsi="Arial" w:cs="Arial"/>
          <w:szCs w:val="24"/>
        </w:rPr>
        <w:t>must</w:t>
      </w:r>
      <w:r w:rsidR="00A520BA">
        <w:rPr>
          <w:rFonts w:ascii="Arial" w:hAnsi="Arial" w:cs="Arial"/>
          <w:szCs w:val="24"/>
        </w:rPr>
        <w:t xml:space="preserve"> include all of the information that is included on the state template, with the excep</w:t>
      </w:r>
      <w:r w:rsidR="006024DD">
        <w:rPr>
          <w:rFonts w:ascii="Arial" w:hAnsi="Arial" w:cs="Arial"/>
          <w:szCs w:val="24"/>
        </w:rPr>
        <w:t>tion of the High School section</w:t>
      </w:r>
      <w:r w:rsidR="00A520BA">
        <w:rPr>
          <w:rFonts w:ascii="Arial" w:hAnsi="Arial" w:cs="Arial"/>
          <w:szCs w:val="24"/>
        </w:rPr>
        <w:t>.</w:t>
      </w:r>
    </w:p>
    <w:p w:rsidR="00A520BA" w:rsidRDefault="00A520BA" w:rsidP="00A520BA">
      <w:pPr>
        <w:ind w:left="720" w:hanging="374"/>
        <w:rPr>
          <w:rFonts w:ascii="Arial" w:hAnsi="Arial" w:cs="Arial"/>
          <w:szCs w:val="24"/>
        </w:rPr>
      </w:pPr>
    </w:p>
    <w:p w:rsidR="004B261F" w:rsidRPr="003E1107" w:rsidRDefault="00A520BA" w:rsidP="00A520BA">
      <w:pPr>
        <w:ind w:left="630"/>
        <w:rPr>
          <w:rFonts w:ascii="Arial" w:hAnsi="Arial" w:cs="Arial"/>
          <w:szCs w:val="24"/>
        </w:rPr>
      </w:pPr>
      <w:r>
        <w:rPr>
          <w:rFonts w:ascii="Arial" w:hAnsi="Arial" w:cs="Arial"/>
          <w:szCs w:val="24"/>
        </w:rPr>
        <w:t xml:space="preserve">In addition to the eight state required elements, your primary </w:t>
      </w:r>
      <w:r w:rsidR="004B261F" w:rsidRPr="003E1107">
        <w:rPr>
          <w:rFonts w:ascii="Arial" w:hAnsi="Arial" w:cs="Arial"/>
          <w:szCs w:val="24"/>
        </w:rPr>
        <w:t>program</w:t>
      </w:r>
      <w:r>
        <w:rPr>
          <w:rFonts w:ascii="Arial" w:hAnsi="Arial" w:cs="Arial"/>
          <w:szCs w:val="24"/>
        </w:rPr>
        <w:t xml:space="preserve"> of study</w:t>
      </w:r>
      <w:r w:rsidR="00E1111E">
        <w:rPr>
          <w:rFonts w:ascii="Arial" w:hAnsi="Arial" w:cs="Arial"/>
          <w:szCs w:val="24"/>
        </w:rPr>
        <w:t xml:space="preserve"> must meet</w:t>
      </w:r>
      <w:r w:rsidR="004B261F" w:rsidRPr="003E1107">
        <w:rPr>
          <w:rFonts w:ascii="Arial" w:hAnsi="Arial" w:cs="Arial"/>
          <w:szCs w:val="24"/>
        </w:rPr>
        <w:t xml:space="preserve"> the following conditions: </w:t>
      </w:r>
    </w:p>
    <w:p w:rsidR="004B261F" w:rsidRPr="00E1111E" w:rsidRDefault="00E1111E" w:rsidP="006024DD">
      <w:pPr>
        <w:pStyle w:val="ListParagraph"/>
        <w:numPr>
          <w:ilvl w:val="0"/>
          <w:numId w:val="17"/>
        </w:numPr>
        <w:ind w:left="1440"/>
        <w:rPr>
          <w:rFonts w:ascii="Arial" w:eastAsia="Times New Roman" w:hAnsi="Arial" w:cs="Arial"/>
          <w:sz w:val="24"/>
          <w:szCs w:val="24"/>
        </w:rPr>
      </w:pPr>
      <w:r w:rsidRPr="00E1111E">
        <w:rPr>
          <w:rFonts w:ascii="Arial" w:eastAsia="Times New Roman" w:hAnsi="Arial" w:cs="Arial"/>
          <w:sz w:val="24"/>
          <w:szCs w:val="24"/>
        </w:rPr>
        <w:t xml:space="preserve">the </w:t>
      </w:r>
      <w:r w:rsidR="004B261F" w:rsidRPr="00E1111E">
        <w:rPr>
          <w:rFonts w:ascii="Arial" w:eastAsia="Times New Roman" w:hAnsi="Arial" w:cs="Arial"/>
          <w:sz w:val="24"/>
          <w:szCs w:val="24"/>
        </w:rPr>
        <w:t>program will still be fully operational during the 2019-20 program year;</w:t>
      </w:r>
    </w:p>
    <w:p w:rsidR="004B261F" w:rsidRPr="00E1111E" w:rsidRDefault="00E1111E" w:rsidP="006024DD">
      <w:pPr>
        <w:pStyle w:val="ListParagraph"/>
        <w:numPr>
          <w:ilvl w:val="0"/>
          <w:numId w:val="17"/>
        </w:numPr>
        <w:ind w:left="1080" w:firstLine="0"/>
        <w:rPr>
          <w:rFonts w:ascii="Arial" w:eastAsia="Times New Roman" w:hAnsi="Arial" w:cs="Arial"/>
          <w:sz w:val="24"/>
          <w:szCs w:val="24"/>
        </w:rPr>
      </w:pPr>
      <w:r w:rsidRPr="00E1111E">
        <w:rPr>
          <w:rFonts w:ascii="Arial" w:eastAsia="Times New Roman" w:hAnsi="Arial" w:cs="Arial"/>
          <w:sz w:val="24"/>
          <w:szCs w:val="24"/>
        </w:rPr>
        <w:t xml:space="preserve">the program </w:t>
      </w:r>
      <w:r w:rsidR="004B261F" w:rsidRPr="00E1111E">
        <w:rPr>
          <w:rFonts w:ascii="Arial" w:eastAsia="Times New Roman" w:hAnsi="Arial" w:cs="Arial"/>
          <w:sz w:val="24"/>
          <w:szCs w:val="24"/>
        </w:rPr>
        <w:t>meet</w:t>
      </w:r>
      <w:r w:rsidRPr="00E1111E">
        <w:rPr>
          <w:rFonts w:ascii="Arial" w:eastAsia="Times New Roman" w:hAnsi="Arial" w:cs="Arial"/>
          <w:sz w:val="24"/>
          <w:szCs w:val="24"/>
        </w:rPr>
        <w:t xml:space="preserve">s </w:t>
      </w:r>
      <w:r w:rsidR="004B261F" w:rsidRPr="00E1111E">
        <w:rPr>
          <w:rFonts w:ascii="Arial" w:eastAsia="Times New Roman" w:hAnsi="Arial" w:cs="Arial"/>
          <w:sz w:val="24"/>
          <w:szCs w:val="24"/>
        </w:rPr>
        <w:t>state required elements</w:t>
      </w:r>
      <w:r w:rsidRPr="00E1111E">
        <w:rPr>
          <w:rFonts w:ascii="Arial" w:eastAsia="Times New Roman" w:hAnsi="Arial" w:cs="Arial"/>
          <w:sz w:val="24"/>
          <w:szCs w:val="24"/>
        </w:rPr>
        <w:t xml:space="preserve"> 1-4 and 6-8; and </w:t>
      </w:r>
    </w:p>
    <w:p w:rsidR="004B261F" w:rsidRPr="003E1107" w:rsidRDefault="004B261F" w:rsidP="006024DD">
      <w:pPr>
        <w:pStyle w:val="ListParagraph"/>
        <w:numPr>
          <w:ilvl w:val="0"/>
          <w:numId w:val="17"/>
        </w:numPr>
        <w:spacing w:after="0"/>
        <w:ind w:left="1080" w:firstLine="0"/>
        <w:rPr>
          <w:rFonts w:ascii="Arial" w:eastAsia="Times New Roman" w:hAnsi="Arial" w:cs="Arial"/>
          <w:sz w:val="24"/>
          <w:szCs w:val="24"/>
        </w:rPr>
      </w:pPr>
      <w:proofErr w:type="gramStart"/>
      <w:r w:rsidRPr="003E1107">
        <w:rPr>
          <w:rFonts w:ascii="Arial" w:eastAsia="Times New Roman" w:hAnsi="Arial" w:cs="Arial"/>
          <w:sz w:val="24"/>
          <w:szCs w:val="24"/>
        </w:rPr>
        <w:t>the</w:t>
      </w:r>
      <w:proofErr w:type="gramEnd"/>
      <w:r w:rsidRPr="003E1107">
        <w:rPr>
          <w:rFonts w:ascii="Arial" w:eastAsia="Times New Roman" w:hAnsi="Arial" w:cs="Arial"/>
          <w:sz w:val="24"/>
          <w:szCs w:val="24"/>
        </w:rPr>
        <w:t xml:space="preserve"> program is not daggered for deletion or deleted for the 2019-20 pro</w:t>
      </w:r>
      <w:r>
        <w:rPr>
          <w:rFonts w:ascii="Arial" w:eastAsia="Times New Roman" w:hAnsi="Arial" w:cs="Arial"/>
          <w:sz w:val="24"/>
          <w:szCs w:val="24"/>
        </w:rPr>
        <w:t>gram</w:t>
      </w:r>
      <w:r w:rsidRPr="003E1107">
        <w:rPr>
          <w:rFonts w:ascii="Arial" w:eastAsia="Times New Roman" w:hAnsi="Arial" w:cs="Arial"/>
          <w:sz w:val="24"/>
          <w:szCs w:val="24"/>
        </w:rPr>
        <w:t xml:space="preserve"> year.</w:t>
      </w:r>
    </w:p>
    <w:p w:rsidR="004B261F" w:rsidRPr="00147729" w:rsidRDefault="004B261F" w:rsidP="004B261F">
      <w:pPr>
        <w:rPr>
          <w:rFonts w:ascii="Arial" w:hAnsi="Arial" w:cs="Arial"/>
          <w:szCs w:val="24"/>
        </w:rPr>
      </w:pPr>
    </w:p>
    <w:p w:rsidR="004B261F" w:rsidRPr="00070222" w:rsidRDefault="004B261F" w:rsidP="004B261F">
      <w:pPr>
        <w:pStyle w:val="Default"/>
        <w:ind w:left="720" w:hanging="374"/>
        <w:rPr>
          <w:rFonts w:ascii="Arial" w:hAnsi="Arial" w:cs="Arial"/>
          <w:b/>
        </w:rPr>
      </w:pPr>
      <w:r w:rsidRPr="00070222">
        <w:rPr>
          <w:rFonts w:ascii="Arial" w:hAnsi="Arial" w:cs="Arial"/>
          <w:b/>
        </w:rPr>
        <w:t xml:space="preserve">b. </w:t>
      </w:r>
      <w:r>
        <w:rPr>
          <w:rFonts w:ascii="Arial" w:hAnsi="Arial" w:cs="Arial"/>
          <w:b/>
        </w:rPr>
        <w:tab/>
      </w:r>
      <w:r w:rsidRPr="00070222">
        <w:rPr>
          <w:rFonts w:ascii="Arial" w:hAnsi="Arial" w:cs="Arial"/>
          <w:b/>
        </w:rPr>
        <w:t>Primary Program of Study Assurances with Letter of Collaboration</w:t>
      </w:r>
    </w:p>
    <w:p w:rsidR="004B261F" w:rsidRPr="00BF29D1" w:rsidRDefault="004B261F" w:rsidP="004B261F">
      <w:pPr>
        <w:pStyle w:val="ListParagraph"/>
        <w:numPr>
          <w:ilvl w:val="1"/>
          <w:numId w:val="34"/>
        </w:numPr>
        <w:spacing w:after="0" w:line="240" w:lineRule="auto"/>
        <w:ind w:left="1080"/>
        <w:rPr>
          <w:rFonts w:ascii="Arial" w:hAnsi="Arial" w:cs="Arial"/>
          <w:sz w:val="24"/>
          <w:szCs w:val="24"/>
          <w:u w:val="single"/>
        </w:rPr>
      </w:pPr>
      <w:r w:rsidRPr="00BF29D1">
        <w:rPr>
          <w:rFonts w:ascii="Arial" w:hAnsi="Arial" w:cs="Arial"/>
          <w:sz w:val="24"/>
          <w:szCs w:val="24"/>
          <w:u w:val="single"/>
        </w:rPr>
        <w:t>Confirmation that submitted POS meets all state requirements</w:t>
      </w:r>
    </w:p>
    <w:p w:rsidR="004B261F" w:rsidRPr="00BF29D1" w:rsidRDefault="00E1111E" w:rsidP="004B261F">
      <w:pPr>
        <w:ind w:left="1080"/>
        <w:rPr>
          <w:rFonts w:ascii="Arial" w:hAnsi="Arial" w:cs="Arial"/>
          <w:szCs w:val="24"/>
        </w:rPr>
      </w:pPr>
      <w:r>
        <w:rPr>
          <w:rFonts w:ascii="Arial" w:hAnsi="Arial" w:cs="Arial"/>
          <w:szCs w:val="24"/>
        </w:rPr>
        <w:t xml:space="preserve">My agency confirms that the submitted POS </w:t>
      </w:r>
      <w:r w:rsidR="004B261F" w:rsidRPr="00BF29D1">
        <w:rPr>
          <w:rFonts w:ascii="Arial" w:hAnsi="Arial" w:cs="Arial"/>
          <w:szCs w:val="24"/>
        </w:rPr>
        <w:t xml:space="preserve">will meet all state required elements </w:t>
      </w:r>
      <w:r>
        <w:rPr>
          <w:rFonts w:ascii="Arial" w:hAnsi="Arial" w:cs="Arial"/>
          <w:szCs w:val="24"/>
        </w:rPr>
        <w:t xml:space="preserve">1-4 and 6-8 </w:t>
      </w:r>
      <w:r w:rsidR="004B261F" w:rsidRPr="00BF29D1">
        <w:rPr>
          <w:rFonts w:ascii="Arial" w:hAnsi="Arial" w:cs="Arial"/>
          <w:szCs w:val="24"/>
        </w:rPr>
        <w:t xml:space="preserve">and the </w:t>
      </w:r>
      <w:r>
        <w:rPr>
          <w:rFonts w:ascii="Arial" w:hAnsi="Arial" w:cs="Arial"/>
          <w:szCs w:val="24"/>
        </w:rPr>
        <w:t>three</w:t>
      </w:r>
      <w:r w:rsidR="004B261F" w:rsidRPr="00BF29D1">
        <w:rPr>
          <w:rFonts w:ascii="Arial" w:hAnsi="Arial" w:cs="Arial"/>
          <w:szCs w:val="24"/>
        </w:rPr>
        <w:t xml:space="preserve"> c</w:t>
      </w:r>
      <w:r w:rsidR="003E5EF3">
        <w:rPr>
          <w:rFonts w:ascii="Arial" w:hAnsi="Arial" w:cs="Arial"/>
          <w:szCs w:val="24"/>
        </w:rPr>
        <w:t xml:space="preserve">onditions outlined in Question </w:t>
      </w:r>
      <w:r w:rsidR="004B261F">
        <w:rPr>
          <w:rFonts w:ascii="Arial" w:hAnsi="Arial" w:cs="Arial"/>
          <w:szCs w:val="24"/>
        </w:rPr>
        <w:t>2a</w:t>
      </w:r>
      <w:r w:rsidR="004B261F" w:rsidRPr="00BF29D1">
        <w:rPr>
          <w:rFonts w:ascii="Arial" w:hAnsi="Arial" w:cs="Arial"/>
          <w:szCs w:val="24"/>
        </w:rPr>
        <w:t xml:space="preserve"> above, throughout the 2019-20 pro</w:t>
      </w:r>
      <w:r w:rsidR="004B261F">
        <w:rPr>
          <w:rFonts w:ascii="Arial" w:hAnsi="Arial" w:cs="Arial"/>
          <w:szCs w:val="24"/>
        </w:rPr>
        <w:t>gram</w:t>
      </w:r>
      <w:r w:rsidR="004B261F" w:rsidRPr="00BF29D1">
        <w:rPr>
          <w:rFonts w:ascii="Arial" w:hAnsi="Arial" w:cs="Arial"/>
          <w:szCs w:val="24"/>
        </w:rPr>
        <w:t xml:space="preserve"> year.</w:t>
      </w:r>
    </w:p>
    <w:p w:rsidR="004B261F" w:rsidRPr="00147729" w:rsidRDefault="004B261F" w:rsidP="004B261F">
      <w:pPr>
        <w:ind w:left="360"/>
        <w:rPr>
          <w:rFonts w:ascii="Arial" w:hAnsi="Arial" w:cs="Arial"/>
          <w:szCs w:val="24"/>
        </w:rPr>
      </w:pPr>
    </w:p>
    <w:p w:rsidR="004B261F" w:rsidRPr="00147729" w:rsidRDefault="004B261F" w:rsidP="004B261F">
      <w:pPr>
        <w:pStyle w:val="ListParagraph"/>
        <w:numPr>
          <w:ilvl w:val="0"/>
          <w:numId w:val="20"/>
        </w:numPr>
        <w:ind w:left="1440"/>
        <w:rPr>
          <w:rFonts w:ascii="Arial" w:hAnsi="Arial" w:cs="Arial"/>
          <w:sz w:val="24"/>
          <w:szCs w:val="24"/>
        </w:rPr>
      </w:pPr>
      <w:r w:rsidRPr="00147729">
        <w:rPr>
          <w:rFonts w:ascii="Arial" w:hAnsi="Arial" w:cs="Arial"/>
          <w:sz w:val="24"/>
          <w:szCs w:val="24"/>
        </w:rPr>
        <w:t xml:space="preserve"> Yes </w:t>
      </w:r>
    </w:p>
    <w:p w:rsidR="004B261F" w:rsidRPr="00147729" w:rsidRDefault="004B261F" w:rsidP="004B261F">
      <w:pPr>
        <w:pStyle w:val="ListParagraph"/>
        <w:numPr>
          <w:ilvl w:val="0"/>
          <w:numId w:val="20"/>
        </w:numPr>
        <w:ind w:left="1440"/>
        <w:rPr>
          <w:rFonts w:ascii="Arial" w:hAnsi="Arial" w:cs="Arial"/>
          <w:sz w:val="24"/>
          <w:szCs w:val="24"/>
        </w:rPr>
      </w:pPr>
      <w:r>
        <w:rPr>
          <w:rFonts w:ascii="Arial" w:hAnsi="Arial" w:cs="Arial"/>
          <w:sz w:val="24"/>
          <w:szCs w:val="24"/>
        </w:rPr>
        <w:t xml:space="preserve">  </w:t>
      </w:r>
      <w:r w:rsidRPr="00147729">
        <w:rPr>
          <w:rFonts w:ascii="Arial" w:hAnsi="Arial" w:cs="Arial"/>
          <w:sz w:val="24"/>
          <w:szCs w:val="24"/>
        </w:rPr>
        <w:t>No</w:t>
      </w:r>
    </w:p>
    <w:p w:rsidR="004B261F" w:rsidRPr="00147729" w:rsidRDefault="004B261F" w:rsidP="004B261F">
      <w:pPr>
        <w:pStyle w:val="ListParagraph"/>
        <w:spacing w:after="0" w:line="240" w:lineRule="auto"/>
        <w:ind w:left="1800"/>
        <w:rPr>
          <w:rFonts w:ascii="Arial" w:hAnsi="Arial" w:cs="Arial"/>
          <w:sz w:val="24"/>
          <w:szCs w:val="24"/>
        </w:rPr>
      </w:pPr>
    </w:p>
    <w:p w:rsidR="004B261F" w:rsidRPr="00147729" w:rsidRDefault="004B261F" w:rsidP="004B261F">
      <w:pPr>
        <w:pStyle w:val="ListParagraph"/>
        <w:spacing w:after="0" w:line="240" w:lineRule="auto"/>
        <w:ind w:left="1080"/>
        <w:rPr>
          <w:rFonts w:ascii="Arial" w:hAnsi="Arial" w:cs="Arial"/>
          <w:sz w:val="24"/>
          <w:szCs w:val="24"/>
        </w:rPr>
      </w:pPr>
      <w:r w:rsidRPr="00147729">
        <w:rPr>
          <w:rFonts w:ascii="Arial" w:hAnsi="Arial" w:cs="Arial"/>
          <w:sz w:val="24"/>
          <w:szCs w:val="24"/>
        </w:rPr>
        <w:t xml:space="preserve">To confirm that the POS will be a collaborative effort between secondary, postsecondary and business partners during the 2019-20 </w:t>
      </w:r>
      <w:r>
        <w:rPr>
          <w:rFonts w:ascii="Arial" w:hAnsi="Arial" w:cs="Arial"/>
          <w:sz w:val="24"/>
          <w:szCs w:val="24"/>
        </w:rPr>
        <w:t>program year</w:t>
      </w:r>
      <w:r w:rsidRPr="00147729">
        <w:rPr>
          <w:rFonts w:ascii="Arial" w:hAnsi="Arial" w:cs="Arial"/>
          <w:sz w:val="24"/>
          <w:szCs w:val="24"/>
        </w:rPr>
        <w:t xml:space="preserve">, the following assurance is required: </w:t>
      </w:r>
    </w:p>
    <w:p w:rsidR="00E1111E" w:rsidRDefault="00E1111E">
      <w:pPr>
        <w:rPr>
          <w:rFonts w:ascii="Arial" w:eastAsia="Calibri" w:hAnsi="Arial" w:cs="Arial"/>
          <w:szCs w:val="24"/>
        </w:rPr>
      </w:pPr>
      <w:r>
        <w:rPr>
          <w:rFonts w:ascii="Arial" w:hAnsi="Arial" w:cs="Arial"/>
          <w:szCs w:val="24"/>
        </w:rPr>
        <w:br w:type="page"/>
      </w:r>
    </w:p>
    <w:p w:rsidR="004B261F" w:rsidRPr="00147729" w:rsidRDefault="004B261F" w:rsidP="004B261F">
      <w:pPr>
        <w:pStyle w:val="ListParagraph"/>
        <w:spacing w:after="0" w:line="240" w:lineRule="auto"/>
        <w:ind w:left="1440"/>
        <w:rPr>
          <w:rFonts w:ascii="Arial" w:hAnsi="Arial" w:cs="Arial"/>
          <w:sz w:val="24"/>
          <w:szCs w:val="24"/>
        </w:rPr>
      </w:pPr>
    </w:p>
    <w:p w:rsidR="004B261F" w:rsidRPr="00147729" w:rsidRDefault="004B261F" w:rsidP="004B261F">
      <w:pPr>
        <w:pStyle w:val="ListParagraph"/>
        <w:numPr>
          <w:ilvl w:val="1"/>
          <w:numId w:val="34"/>
        </w:numPr>
        <w:spacing w:after="0" w:line="240" w:lineRule="auto"/>
        <w:ind w:left="1080"/>
        <w:rPr>
          <w:rFonts w:ascii="Arial" w:hAnsi="Arial" w:cs="Arial"/>
          <w:sz w:val="24"/>
          <w:szCs w:val="24"/>
          <w:u w:val="single"/>
        </w:rPr>
      </w:pPr>
      <w:r w:rsidRPr="00147729">
        <w:rPr>
          <w:rFonts w:ascii="Arial" w:hAnsi="Arial" w:cs="Arial"/>
          <w:sz w:val="24"/>
          <w:szCs w:val="24"/>
          <w:u w:val="single"/>
        </w:rPr>
        <w:t>Letter of Collaboration on Primary POS</w:t>
      </w:r>
    </w:p>
    <w:p w:rsidR="004B261F" w:rsidRPr="00147729" w:rsidRDefault="004B261F" w:rsidP="004B261F">
      <w:pPr>
        <w:tabs>
          <w:tab w:val="left" w:pos="10950"/>
        </w:tabs>
        <w:ind w:left="1080"/>
        <w:rPr>
          <w:rFonts w:ascii="Arial" w:hAnsi="Arial" w:cs="Arial"/>
          <w:szCs w:val="24"/>
        </w:rPr>
      </w:pPr>
      <w:r w:rsidRPr="00147729">
        <w:rPr>
          <w:rFonts w:ascii="Arial" w:hAnsi="Arial" w:cs="Arial"/>
          <w:szCs w:val="24"/>
        </w:rPr>
        <w:t xml:space="preserve">To assure that collaboration between secondary, postsecondary and business representatives on this primary POS will continue during the 2019-20 program year, please have partners sign the Letter of Collaboration. Produce the letter using the template in the </w:t>
      </w:r>
      <w:r w:rsidRPr="00147729">
        <w:rPr>
          <w:rFonts w:ascii="Arial" w:hAnsi="Arial" w:cs="Arial"/>
          <w:b/>
          <w:szCs w:val="24"/>
        </w:rPr>
        <w:t>Attachments</w:t>
      </w:r>
      <w:r w:rsidRPr="00147729">
        <w:rPr>
          <w:rFonts w:ascii="Arial" w:hAnsi="Arial" w:cs="Arial"/>
          <w:szCs w:val="24"/>
        </w:rPr>
        <w:t xml:space="preserve"> section of this RFA and print it on your or one of your partner agency’</w:t>
      </w:r>
      <w:r w:rsidR="00E1111E">
        <w:rPr>
          <w:rFonts w:ascii="Arial" w:hAnsi="Arial" w:cs="Arial"/>
          <w:szCs w:val="24"/>
        </w:rPr>
        <w:t>s letterhead</w:t>
      </w:r>
      <w:r w:rsidRPr="00147729">
        <w:rPr>
          <w:rFonts w:ascii="Arial" w:hAnsi="Arial" w:cs="Arial"/>
          <w:szCs w:val="24"/>
        </w:rPr>
        <w:t>. Sign the letter and have all other partners sign and include district/institution/agency names and signee titles on the letter.</w:t>
      </w:r>
    </w:p>
    <w:p w:rsidR="004B261F" w:rsidRPr="0021472C" w:rsidRDefault="004B261F" w:rsidP="004B261F">
      <w:pPr>
        <w:tabs>
          <w:tab w:val="left" w:pos="1440"/>
        </w:tabs>
        <w:rPr>
          <w:rFonts w:ascii="Arial" w:hAnsi="Arial" w:cs="Arial"/>
          <w:b/>
          <w:szCs w:val="24"/>
        </w:rPr>
      </w:pPr>
    </w:p>
    <w:p w:rsidR="004B261F" w:rsidRPr="00070222" w:rsidRDefault="004B261F" w:rsidP="004B261F">
      <w:pPr>
        <w:ind w:left="720" w:hanging="374"/>
        <w:rPr>
          <w:rFonts w:ascii="Arial" w:hAnsi="Arial" w:cs="Arial"/>
          <w:b/>
          <w:szCs w:val="24"/>
        </w:rPr>
      </w:pPr>
      <w:r w:rsidRPr="00070222">
        <w:rPr>
          <w:rFonts w:ascii="Arial" w:hAnsi="Arial" w:cs="Arial"/>
          <w:b/>
          <w:szCs w:val="24"/>
        </w:rPr>
        <w:t>c. Number of 2019-20 CTE Programs and POS</w:t>
      </w:r>
      <w:r>
        <w:rPr>
          <w:rFonts w:ascii="Arial" w:hAnsi="Arial" w:cs="Arial"/>
          <w:b/>
          <w:szCs w:val="24"/>
        </w:rPr>
        <w:t xml:space="preserve"> </w:t>
      </w:r>
    </w:p>
    <w:p w:rsidR="004B261F" w:rsidRPr="00070222" w:rsidRDefault="004B261F" w:rsidP="004B261F">
      <w:pPr>
        <w:pStyle w:val="ListParagraph"/>
        <w:numPr>
          <w:ilvl w:val="0"/>
          <w:numId w:val="18"/>
        </w:numPr>
        <w:ind w:left="1080"/>
        <w:rPr>
          <w:rFonts w:ascii="Arial" w:hAnsi="Arial" w:cs="Arial"/>
          <w:sz w:val="24"/>
          <w:szCs w:val="24"/>
        </w:rPr>
      </w:pPr>
      <w:r w:rsidRPr="00070222">
        <w:rPr>
          <w:rFonts w:ascii="Arial" w:hAnsi="Arial" w:cs="Arial"/>
          <w:b/>
          <w:sz w:val="24"/>
          <w:szCs w:val="24"/>
        </w:rPr>
        <w:t>Number of Available CTE Programs</w:t>
      </w:r>
    </w:p>
    <w:p w:rsidR="004B261F" w:rsidRPr="00070222" w:rsidRDefault="004B261F" w:rsidP="004B261F">
      <w:pPr>
        <w:pStyle w:val="ListParagraph"/>
        <w:spacing w:after="0" w:line="240" w:lineRule="auto"/>
        <w:ind w:left="1080"/>
        <w:rPr>
          <w:rFonts w:ascii="Arial" w:hAnsi="Arial" w:cs="Arial"/>
          <w:sz w:val="24"/>
          <w:szCs w:val="24"/>
        </w:rPr>
      </w:pPr>
      <w:r w:rsidRPr="00070222">
        <w:rPr>
          <w:rFonts w:ascii="Arial" w:hAnsi="Arial" w:cs="Arial"/>
          <w:sz w:val="24"/>
          <w:szCs w:val="24"/>
        </w:rPr>
        <w:t xml:space="preserve">How many CTE </w:t>
      </w:r>
      <w:r w:rsidRPr="00070222">
        <w:rPr>
          <w:rFonts w:ascii="Arial" w:hAnsi="Arial" w:cs="Arial"/>
          <w:sz w:val="24"/>
          <w:szCs w:val="24"/>
          <w:u w:val="single"/>
        </w:rPr>
        <w:t>programs</w:t>
      </w:r>
      <w:r w:rsidRPr="00070222">
        <w:rPr>
          <w:rFonts w:ascii="Arial" w:hAnsi="Arial" w:cs="Arial"/>
          <w:sz w:val="24"/>
          <w:szCs w:val="24"/>
        </w:rPr>
        <w:t xml:space="preserve"> (e.g. Digital Design, Ph</w:t>
      </w:r>
      <w:r w:rsidR="00E1111E">
        <w:rPr>
          <w:rFonts w:ascii="Arial" w:hAnsi="Arial" w:cs="Arial"/>
          <w:sz w:val="24"/>
          <w:szCs w:val="24"/>
        </w:rPr>
        <w:t>lebotomy) will be available to individuals in your correctional institutions</w:t>
      </w:r>
      <w:r w:rsidRPr="00070222">
        <w:rPr>
          <w:rFonts w:ascii="Arial" w:hAnsi="Arial" w:cs="Arial"/>
          <w:sz w:val="24"/>
          <w:szCs w:val="24"/>
        </w:rPr>
        <w:t xml:space="preserve"> during the 2019-20 </w:t>
      </w:r>
      <w:r>
        <w:rPr>
          <w:rFonts w:ascii="Arial" w:hAnsi="Arial" w:cs="Arial"/>
          <w:sz w:val="24"/>
          <w:szCs w:val="24"/>
        </w:rPr>
        <w:t>program</w:t>
      </w:r>
      <w:r w:rsidRPr="00070222">
        <w:rPr>
          <w:rFonts w:ascii="Arial" w:hAnsi="Arial" w:cs="Arial"/>
          <w:sz w:val="24"/>
          <w:szCs w:val="24"/>
        </w:rPr>
        <w:t xml:space="preserve"> year? (If you offer the same program </w:t>
      </w:r>
      <w:r w:rsidR="00E1111E">
        <w:rPr>
          <w:rFonts w:ascii="Arial" w:hAnsi="Arial" w:cs="Arial"/>
          <w:sz w:val="24"/>
          <w:szCs w:val="24"/>
        </w:rPr>
        <w:t>at</w:t>
      </w:r>
      <w:r w:rsidRPr="00070222">
        <w:rPr>
          <w:rFonts w:ascii="Arial" w:hAnsi="Arial" w:cs="Arial"/>
          <w:sz w:val="24"/>
          <w:szCs w:val="24"/>
        </w:rPr>
        <w:t xml:space="preserve"> multiple s</w:t>
      </w:r>
      <w:r w:rsidR="00E1111E">
        <w:rPr>
          <w:rFonts w:ascii="Arial" w:hAnsi="Arial" w:cs="Arial"/>
          <w:sz w:val="24"/>
          <w:szCs w:val="24"/>
        </w:rPr>
        <w:t>ites</w:t>
      </w:r>
      <w:r w:rsidRPr="00070222">
        <w:rPr>
          <w:rFonts w:ascii="Arial" w:hAnsi="Arial" w:cs="Arial"/>
          <w:sz w:val="24"/>
          <w:szCs w:val="24"/>
        </w:rPr>
        <w:t xml:space="preserve"> it should only be counted once.)</w:t>
      </w:r>
    </w:p>
    <w:p w:rsidR="004B261F" w:rsidRPr="00070222" w:rsidRDefault="004B261F" w:rsidP="004B261F">
      <w:pPr>
        <w:ind w:left="1080" w:hanging="360"/>
        <w:rPr>
          <w:rFonts w:ascii="Arial" w:hAnsi="Arial" w:cs="Arial"/>
          <w:szCs w:val="24"/>
        </w:rPr>
      </w:pPr>
    </w:p>
    <w:p w:rsidR="004B261F" w:rsidRPr="00070222" w:rsidRDefault="004B261F" w:rsidP="004B261F">
      <w:pPr>
        <w:pStyle w:val="ListParagraph"/>
        <w:numPr>
          <w:ilvl w:val="0"/>
          <w:numId w:val="18"/>
        </w:numPr>
        <w:spacing w:after="0" w:line="240" w:lineRule="auto"/>
        <w:ind w:left="1080"/>
        <w:rPr>
          <w:rFonts w:ascii="Arial" w:hAnsi="Arial" w:cs="Arial"/>
          <w:sz w:val="24"/>
          <w:szCs w:val="24"/>
        </w:rPr>
      </w:pPr>
      <w:r w:rsidRPr="00070222">
        <w:rPr>
          <w:rFonts w:ascii="Arial" w:hAnsi="Arial" w:cs="Arial"/>
          <w:b/>
          <w:sz w:val="24"/>
          <w:szCs w:val="24"/>
        </w:rPr>
        <w:t>Number of CTE Programs that are POS</w:t>
      </w:r>
    </w:p>
    <w:p w:rsidR="004B261F" w:rsidRDefault="004B261F" w:rsidP="004B261F">
      <w:pPr>
        <w:tabs>
          <w:tab w:val="left" w:pos="1440"/>
        </w:tabs>
        <w:ind w:left="1080"/>
        <w:rPr>
          <w:rFonts w:ascii="Arial" w:hAnsi="Arial" w:cs="Arial"/>
          <w:szCs w:val="24"/>
        </w:rPr>
      </w:pPr>
      <w:r w:rsidRPr="00070222">
        <w:rPr>
          <w:rFonts w:ascii="Arial" w:hAnsi="Arial" w:cs="Arial"/>
          <w:szCs w:val="24"/>
        </w:rPr>
        <w:t xml:space="preserve">To date, how many of these CTE programs have been broadened in scope to include a clear pathway between </w:t>
      </w:r>
      <w:r w:rsidR="00E1111E">
        <w:rPr>
          <w:rFonts w:ascii="Arial" w:hAnsi="Arial" w:cs="Arial"/>
          <w:szCs w:val="24"/>
        </w:rPr>
        <w:t xml:space="preserve">the PSAV (career certificate) and AS degree </w:t>
      </w:r>
      <w:r w:rsidRPr="00070222">
        <w:rPr>
          <w:rFonts w:ascii="Arial" w:hAnsi="Arial" w:cs="Arial"/>
          <w:szCs w:val="24"/>
        </w:rPr>
        <w:t xml:space="preserve">levels and </w:t>
      </w:r>
      <w:r w:rsidR="00E1111E">
        <w:rPr>
          <w:rFonts w:ascii="Arial" w:hAnsi="Arial" w:cs="Arial"/>
          <w:szCs w:val="24"/>
        </w:rPr>
        <w:t>state required elements 1-4 and 6-8</w:t>
      </w:r>
      <w:r w:rsidRPr="00070222">
        <w:rPr>
          <w:rFonts w:ascii="Arial" w:hAnsi="Arial" w:cs="Arial"/>
          <w:szCs w:val="24"/>
        </w:rPr>
        <w:t xml:space="preserve"> to become fully implemented Perkins Programs of Study?</w:t>
      </w:r>
    </w:p>
    <w:p w:rsidR="004B261F" w:rsidRPr="00070222" w:rsidRDefault="004B261F" w:rsidP="004B261F">
      <w:pPr>
        <w:tabs>
          <w:tab w:val="left" w:pos="1440"/>
        </w:tabs>
        <w:ind w:left="1080"/>
        <w:rPr>
          <w:rFonts w:ascii="Arial" w:hAnsi="Arial" w:cs="Arial"/>
          <w:szCs w:val="24"/>
        </w:rPr>
      </w:pPr>
    </w:p>
    <w:p w:rsidR="004B261F" w:rsidRPr="00070222" w:rsidRDefault="004B261F" w:rsidP="004B261F">
      <w:pPr>
        <w:ind w:left="734" w:hanging="374"/>
        <w:rPr>
          <w:rFonts w:ascii="Arial" w:hAnsi="Arial" w:cs="Arial"/>
          <w:szCs w:val="24"/>
        </w:rPr>
      </w:pPr>
      <w:r w:rsidRPr="00070222">
        <w:rPr>
          <w:rFonts w:ascii="Arial" w:hAnsi="Arial" w:cs="Arial"/>
          <w:b/>
          <w:szCs w:val="24"/>
        </w:rPr>
        <w:t>d. Planned Development of Programs of Study in 2019-20</w:t>
      </w:r>
    </w:p>
    <w:p w:rsidR="004B261F" w:rsidRPr="00070222" w:rsidRDefault="004B261F" w:rsidP="004B261F">
      <w:pPr>
        <w:ind w:left="1260" w:hanging="360"/>
        <w:rPr>
          <w:rFonts w:ascii="Arial" w:hAnsi="Arial" w:cs="Arial"/>
          <w:szCs w:val="24"/>
        </w:rPr>
      </w:pPr>
      <w:r w:rsidRPr="00070222">
        <w:rPr>
          <w:rFonts w:ascii="Arial" w:hAnsi="Arial" w:cs="Arial"/>
          <w:szCs w:val="24"/>
        </w:rPr>
        <w:t>a.</w:t>
      </w:r>
      <w:r w:rsidRPr="00070222">
        <w:rPr>
          <w:rFonts w:ascii="Arial" w:hAnsi="Arial" w:cs="Arial"/>
          <w:szCs w:val="24"/>
        </w:rPr>
        <w:tab/>
        <w:t>How many CTE programs does the eligible recipient propose to develop into Programs of Study during the 2019-20 pro</w:t>
      </w:r>
      <w:r>
        <w:rPr>
          <w:rFonts w:ascii="Arial" w:hAnsi="Arial" w:cs="Arial"/>
          <w:szCs w:val="24"/>
        </w:rPr>
        <w:t>gram</w:t>
      </w:r>
      <w:r w:rsidRPr="00070222">
        <w:rPr>
          <w:rFonts w:ascii="Arial" w:hAnsi="Arial" w:cs="Arial"/>
          <w:szCs w:val="24"/>
        </w:rPr>
        <w:t xml:space="preserve"> year that will include state-required elements</w:t>
      </w:r>
      <w:r w:rsidR="006024DD">
        <w:rPr>
          <w:rFonts w:ascii="Arial" w:hAnsi="Arial" w:cs="Arial"/>
          <w:szCs w:val="24"/>
        </w:rPr>
        <w:t xml:space="preserve"> 1-4 and 6-8</w:t>
      </w:r>
      <w:r w:rsidRPr="00070222">
        <w:rPr>
          <w:rFonts w:ascii="Arial" w:hAnsi="Arial" w:cs="Arial"/>
          <w:szCs w:val="24"/>
        </w:rPr>
        <w:t xml:space="preserve">: _____ (#)? </w:t>
      </w:r>
    </w:p>
    <w:p w:rsidR="004B261F" w:rsidRPr="00070222" w:rsidRDefault="004B261F" w:rsidP="004B261F">
      <w:pPr>
        <w:ind w:left="1260" w:hanging="360"/>
        <w:rPr>
          <w:rFonts w:ascii="Arial" w:hAnsi="Arial" w:cs="Arial"/>
          <w:szCs w:val="24"/>
        </w:rPr>
      </w:pPr>
    </w:p>
    <w:p w:rsidR="004B261F" w:rsidRPr="00070222" w:rsidRDefault="004B261F" w:rsidP="004B261F">
      <w:pPr>
        <w:ind w:left="1260" w:hanging="360"/>
        <w:rPr>
          <w:rFonts w:ascii="Arial" w:hAnsi="Arial" w:cs="Arial"/>
          <w:szCs w:val="24"/>
        </w:rPr>
      </w:pPr>
      <w:r w:rsidRPr="00070222">
        <w:rPr>
          <w:rFonts w:ascii="Arial" w:hAnsi="Arial" w:cs="Arial"/>
          <w:szCs w:val="24"/>
        </w:rPr>
        <w:t>b.</w:t>
      </w:r>
      <w:r w:rsidRPr="00070222">
        <w:rPr>
          <w:rFonts w:ascii="Arial" w:hAnsi="Arial" w:cs="Arial"/>
          <w:szCs w:val="24"/>
        </w:rPr>
        <w:tab/>
        <w:t>Fill in the information in the table below for each of the programs you plan to develop into POS during the 2019-20 pro</w:t>
      </w:r>
      <w:r>
        <w:rPr>
          <w:rFonts w:ascii="Arial" w:hAnsi="Arial" w:cs="Arial"/>
          <w:szCs w:val="24"/>
        </w:rPr>
        <w:t>gram</w:t>
      </w:r>
      <w:r w:rsidRPr="00070222">
        <w:rPr>
          <w:rFonts w:ascii="Arial" w:hAnsi="Arial" w:cs="Arial"/>
          <w:szCs w:val="24"/>
        </w:rPr>
        <w:t xml:space="preserve"> year. If you do not plan to develop any programs into POS during the pro</w:t>
      </w:r>
      <w:r>
        <w:rPr>
          <w:rFonts w:ascii="Arial" w:hAnsi="Arial" w:cs="Arial"/>
          <w:szCs w:val="24"/>
        </w:rPr>
        <w:t>gram</w:t>
      </w:r>
      <w:r w:rsidRPr="00070222">
        <w:rPr>
          <w:rFonts w:ascii="Arial" w:hAnsi="Arial" w:cs="Arial"/>
          <w:szCs w:val="24"/>
        </w:rPr>
        <w:t xml:space="preserve"> year, no further information is required. </w:t>
      </w:r>
    </w:p>
    <w:p w:rsidR="004B261F" w:rsidRPr="00070222" w:rsidRDefault="004B261F" w:rsidP="004B261F">
      <w:pPr>
        <w:ind w:left="914" w:hanging="360"/>
        <w:rPr>
          <w:rFonts w:ascii="Arial" w:hAnsi="Arial" w:cs="Arial"/>
          <w:szCs w:val="24"/>
        </w:rPr>
      </w:pPr>
    </w:p>
    <w:p w:rsidR="004B261F" w:rsidRPr="00070222" w:rsidRDefault="004B261F" w:rsidP="004B261F">
      <w:pPr>
        <w:ind w:left="374" w:hanging="360"/>
        <w:rPr>
          <w:rFonts w:ascii="Arial" w:hAnsi="Arial" w:cs="Arial"/>
          <w:szCs w:val="24"/>
        </w:rPr>
      </w:pPr>
      <w:r w:rsidRPr="00070222">
        <w:rPr>
          <w:rFonts w:ascii="Arial" w:hAnsi="Arial" w:cs="Arial"/>
          <w:b/>
          <w:szCs w:val="24"/>
        </w:rPr>
        <w:t>Information on Programs to be developed into POS</w:t>
      </w:r>
    </w:p>
    <w:p w:rsidR="004B261F" w:rsidRPr="00070222" w:rsidRDefault="004B261F" w:rsidP="004B261F">
      <w:pPr>
        <w:ind w:left="1080"/>
        <w:jc w:val="center"/>
        <w:rPr>
          <w:rFonts w:ascii="Arial" w:hAnsi="Arial" w:cs="Arial"/>
          <w:szCs w:val="24"/>
        </w:rPr>
      </w:pP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169"/>
        <w:gridCol w:w="2130"/>
        <w:gridCol w:w="1171"/>
        <w:gridCol w:w="1171"/>
        <w:gridCol w:w="811"/>
        <w:gridCol w:w="1089"/>
      </w:tblGrid>
      <w:tr w:rsidR="004B261F" w:rsidRPr="00070222" w:rsidTr="003E5EF3">
        <w:trPr>
          <w:trHeight w:val="980"/>
        </w:trPr>
        <w:tc>
          <w:tcPr>
            <w:tcW w:w="1062" w:type="pct"/>
            <w:tcBorders>
              <w:bottom w:val="single" w:sz="4" w:space="0" w:color="auto"/>
            </w:tcBorders>
            <w:vAlign w:val="center"/>
          </w:tcPr>
          <w:p w:rsidR="004B261F" w:rsidRPr="00070222" w:rsidRDefault="004B261F" w:rsidP="003E5EF3">
            <w:pPr>
              <w:jc w:val="center"/>
              <w:rPr>
                <w:rFonts w:ascii="Arial" w:hAnsi="Arial" w:cs="Arial"/>
                <w:b/>
                <w:szCs w:val="24"/>
              </w:rPr>
            </w:pPr>
            <w:r w:rsidRPr="00070222">
              <w:rPr>
                <w:rFonts w:ascii="Arial" w:hAnsi="Arial" w:cs="Arial"/>
                <w:b/>
                <w:szCs w:val="24"/>
              </w:rPr>
              <w:t>Program Name</w:t>
            </w:r>
          </w:p>
        </w:tc>
        <w:tc>
          <w:tcPr>
            <w:tcW w:w="1000" w:type="pct"/>
            <w:tcBorders>
              <w:bottom w:val="single" w:sz="4" w:space="0" w:color="auto"/>
            </w:tcBorders>
            <w:vAlign w:val="center"/>
          </w:tcPr>
          <w:p w:rsidR="004B261F" w:rsidRPr="00070222" w:rsidRDefault="004B261F" w:rsidP="003E5EF3">
            <w:pPr>
              <w:jc w:val="center"/>
              <w:rPr>
                <w:rFonts w:ascii="Arial" w:hAnsi="Arial" w:cs="Arial"/>
                <w:b/>
                <w:szCs w:val="24"/>
              </w:rPr>
            </w:pPr>
            <w:r w:rsidRPr="00070222">
              <w:rPr>
                <w:rFonts w:ascii="Arial" w:hAnsi="Arial" w:cs="Arial"/>
                <w:b/>
                <w:szCs w:val="24"/>
              </w:rPr>
              <w:t>Program Number</w:t>
            </w:r>
          </w:p>
        </w:tc>
        <w:tc>
          <w:tcPr>
            <w:tcW w:w="982" w:type="pct"/>
            <w:tcBorders>
              <w:bottom w:val="single" w:sz="4" w:space="0" w:color="auto"/>
            </w:tcBorders>
            <w:vAlign w:val="center"/>
          </w:tcPr>
          <w:p w:rsidR="004B261F" w:rsidRPr="00070222" w:rsidRDefault="004B261F" w:rsidP="003E5EF3">
            <w:pPr>
              <w:jc w:val="center"/>
              <w:rPr>
                <w:rFonts w:ascii="Arial" w:hAnsi="Arial" w:cs="Arial"/>
                <w:b/>
                <w:szCs w:val="24"/>
              </w:rPr>
            </w:pPr>
            <w:r w:rsidRPr="00070222">
              <w:rPr>
                <w:rFonts w:ascii="Arial" w:hAnsi="Arial" w:cs="Arial"/>
                <w:b/>
                <w:szCs w:val="24"/>
              </w:rPr>
              <w:t>2019-2020</w:t>
            </w:r>
          </w:p>
          <w:p w:rsidR="004B261F" w:rsidRPr="00070222" w:rsidRDefault="004B261F" w:rsidP="003E5EF3">
            <w:pPr>
              <w:jc w:val="center"/>
              <w:rPr>
                <w:rFonts w:ascii="Arial" w:hAnsi="Arial" w:cs="Arial"/>
                <w:b/>
                <w:szCs w:val="24"/>
              </w:rPr>
            </w:pPr>
            <w:r w:rsidRPr="00070222">
              <w:rPr>
                <w:rFonts w:ascii="Arial" w:hAnsi="Arial" w:cs="Arial"/>
                <w:b/>
                <w:szCs w:val="24"/>
              </w:rPr>
              <w:t>Projected</w:t>
            </w:r>
          </w:p>
          <w:p w:rsidR="004B261F" w:rsidRPr="00070222" w:rsidRDefault="004B261F" w:rsidP="003E5EF3">
            <w:pPr>
              <w:jc w:val="center"/>
              <w:rPr>
                <w:rFonts w:ascii="Arial" w:hAnsi="Arial" w:cs="Arial"/>
                <w:b/>
                <w:szCs w:val="24"/>
              </w:rPr>
            </w:pPr>
            <w:r w:rsidRPr="00070222">
              <w:rPr>
                <w:rFonts w:ascii="Arial" w:hAnsi="Arial" w:cs="Arial"/>
                <w:b/>
                <w:szCs w:val="24"/>
              </w:rPr>
              <w:t>Student</w:t>
            </w:r>
          </w:p>
          <w:p w:rsidR="004B261F" w:rsidRPr="00070222" w:rsidRDefault="004B261F" w:rsidP="003E5EF3">
            <w:pPr>
              <w:jc w:val="center"/>
              <w:rPr>
                <w:rFonts w:ascii="Arial" w:hAnsi="Arial" w:cs="Arial"/>
                <w:b/>
                <w:szCs w:val="24"/>
              </w:rPr>
            </w:pPr>
            <w:r w:rsidRPr="00070222">
              <w:rPr>
                <w:rFonts w:ascii="Arial" w:hAnsi="Arial" w:cs="Arial"/>
                <w:b/>
                <w:szCs w:val="24"/>
              </w:rPr>
              <w:t>Enrollment</w:t>
            </w:r>
          </w:p>
        </w:tc>
        <w:tc>
          <w:tcPr>
            <w:tcW w:w="1080" w:type="pct"/>
            <w:gridSpan w:val="2"/>
            <w:vAlign w:val="center"/>
          </w:tcPr>
          <w:p w:rsidR="004B261F" w:rsidRPr="00070222" w:rsidRDefault="004B261F" w:rsidP="003E5EF3">
            <w:pPr>
              <w:jc w:val="center"/>
              <w:rPr>
                <w:rFonts w:ascii="Arial" w:hAnsi="Arial" w:cs="Arial"/>
                <w:b/>
                <w:szCs w:val="24"/>
              </w:rPr>
            </w:pPr>
            <w:r w:rsidRPr="00070222">
              <w:rPr>
                <w:rFonts w:ascii="Arial" w:hAnsi="Arial" w:cs="Arial"/>
                <w:b/>
                <w:szCs w:val="24"/>
              </w:rPr>
              <w:t>Does the Program train for an occupation identified as High- Skill, High-Wage or High-Demand?*</w:t>
            </w:r>
          </w:p>
        </w:tc>
        <w:tc>
          <w:tcPr>
            <w:tcW w:w="876" w:type="pct"/>
            <w:gridSpan w:val="2"/>
            <w:vAlign w:val="center"/>
          </w:tcPr>
          <w:p w:rsidR="004B261F" w:rsidRPr="00070222" w:rsidRDefault="004B261F" w:rsidP="003E5EF3">
            <w:pPr>
              <w:jc w:val="center"/>
              <w:rPr>
                <w:rFonts w:ascii="Arial" w:hAnsi="Arial" w:cs="Arial"/>
                <w:b/>
                <w:szCs w:val="24"/>
              </w:rPr>
            </w:pPr>
            <w:r w:rsidRPr="00070222">
              <w:rPr>
                <w:rFonts w:ascii="Arial" w:hAnsi="Arial" w:cs="Arial"/>
                <w:b/>
                <w:szCs w:val="24"/>
              </w:rPr>
              <w:t>Is this program part of a local articulation agreement?</w:t>
            </w:r>
          </w:p>
          <w:p w:rsidR="004B261F" w:rsidRPr="00070222" w:rsidRDefault="004B261F" w:rsidP="003E5EF3">
            <w:pPr>
              <w:jc w:val="center"/>
              <w:rPr>
                <w:rFonts w:ascii="Arial" w:hAnsi="Arial" w:cs="Arial"/>
                <w:b/>
                <w:szCs w:val="24"/>
              </w:rPr>
            </w:pPr>
          </w:p>
        </w:tc>
      </w:tr>
      <w:tr w:rsidR="004B261F" w:rsidRPr="00070222" w:rsidTr="003E5EF3">
        <w:tc>
          <w:tcPr>
            <w:tcW w:w="1062" w:type="pct"/>
            <w:shd w:val="clear" w:color="auto" w:fill="595959"/>
          </w:tcPr>
          <w:p w:rsidR="004B261F" w:rsidRPr="00070222" w:rsidRDefault="004B261F" w:rsidP="003E5EF3">
            <w:pPr>
              <w:rPr>
                <w:rFonts w:ascii="Arial" w:hAnsi="Arial" w:cs="Arial"/>
                <w:b/>
                <w:szCs w:val="24"/>
              </w:rPr>
            </w:pPr>
          </w:p>
        </w:tc>
        <w:tc>
          <w:tcPr>
            <w:tcW w:w="1000" w:type="pct"/>
            <w:shd w:val="clear" w:color="auto" w:fill="595959"/>
          </w:tcPr>
          <w:p w:rsidR="004B261F" w:rsidRPr="00070222" w:rsidRDefault="004B261F" w:rsidP="003E5EF3">
            <w:pPr>
              <w:rPr>
                <w:rFonts w:ascii="Arial" w:hAnsi="Arial" w:cs="Arial"/>
                <w:b/>
                <w:szCs w:val="24"/>
              </w:rPr>
            </w:pPr>
          </w:p>
        </w:tc>
        <w:tc>
          <w:tcPr>
            <w:tcW w:w="982" w:type="pct"/>
            <w:shd w:val="clear" w:color="auto" w:fill="595959"/>
          </w:tcPr>
          <w:p w:rsidR="004B261F" w:rsidRPr="00070222" w:rsidRDefault="004B261F" w:rsidP="003E5EF3">
            <w:pPr>
              <w:rPr>
                <w:rFonts w:ascii="Arial" w:hAnsi="Arial" w:cs="Arial"/>
                <w:b/>
                <w:szCs w:val="24"/>
              </w:rPr>
            </w:pPr>
          </w:p>
        </w:tc>
        <w:tc>
          <w:tcPr>
            <w:tcW w:w="540" w:type="pct"/>
            <w:shd w:val="clear" w:color="auto" w:fill="auto"/>
          </w:tcPr>
          <w:p w:rsidR="004B261F" w:rsidRPr="00070222" w:rsidRDefault="004B261F" w:rsidP="003E5EF3">
            <w:pPr>
              <w:jc w:val="center"/>
              <w:rPr>
                <w:rFonts w:ascii="Arial" w:hAnsi="Arial" w:cs="Arial"/>
                <w:b/>
                <w:szCs w:val="24"/>
              </w:rPr>
            </w:pPr>
            <w:r w:rsidRPr="00070222">
              <w:rPr>
                <w:rFonts w:ascii="Arial" w:hAnsi="Arial" w:cs="Arial"/>
                <w:b/>
                <w:szCs w:val="24"/>
              </w:rPr>
              <w:t>Yes</w:t>
            </w:r>
          </w:p>
        </w:tc>
        <w:tc>
          <w:tcPr>
            <w:tcW w:w="540" w:type="pct"/>
            <w:shd w:val="clear" w:color="auto" w:fill="auto"/>
          </w:tcPr>
          <w:p w:rsidR="004B261F" w:rsidRPr="00070222" w:rsidRDefault="004B261F" w:rsidP="003E5EF3">
            <w:pPr>
              <w:jc w:val="center"/>
              <w:rPr>
                <w:rFonts w:ascii="Arial" w:hAnsi="Arial" w:cs="Arial"/>
                <w:b/>
                <w:szCs w:val="24"/>
              </w:rPr>
            </w:pPr>
            <w:r w:rsidRPr="00070222">
              <w:rPr>
                <w:rFonts w:ascii="Arial" w:hAnsi="Arial" w:cs="Arial"/>
                <w:b/>
                <w:szCs w:val="24"/>
              </w:rPr>
              <w:t>No</w:t>
            </w:r>
          </w:p>
        </w:tc>
        <w:tc>
          <w:tcPr>
            <w:tcW w:w="374" w:type="pct"/>
            <w:shd w:val="clear" w:color="auto" w:fill="auto"/>
          </w:tcPr>
          <w:p w:rsidR="004B261F" w:rsidRPr="00070222" w:rsidRDefault="004B261F" w:rsidP="003E5EF3">
            <w:pPr>
              <w:jc w:val="center"/>
              <w:rPr>
                <w:rFonts w:ascii="Arial" w:hAnsi="Arial" w:cs="Arial"/>
                <w:b/>
                <w:szCs w:val="24"/>
              </w:rPr>
            </w:pPr>
            <w:r w:rsidRPr="00070222">
              <w:rPr>
                <w:rFonts w:ascii="Arial" w:hAnsi="Arial" w:cs="Arial"/>
                <w:b/>
                <w:szCs w:val="24"/>
              </w:rPr>
              <w:t>Yes</w:t>
            </w:r>
          </w:p>
        </w:tc>
        <w:tc>
          <w:tcPr>
            <w:tcW w:w="501" w:type="pct"/>
            <w:shd w:val="clear" w:color="auto" w:fill="auto"/>
          </w:tcPr>
          <w:p w:rsidR="004B261F" w:rsidRPr="00070222" w:rsidRDefault="004B261F" w:rsidP="003E5EF3">
            <w:pPr>
              <w:jc w:val="center"/>
              <w:rPr>
                <w:rFonts w:ascii="Arial" w:hAnsi="Arial" w:cs="Arial"/>
                <w:b/>
                <w:szCs w:val="24"/>
              </w:rPr>
            </w:pPr>
            <w:r w:rsidRPr="00070222">
              <w:rPr>
                <w:rFonts w:ascii="Arial" w:hAnsi="Arial" w:cs="Arial"/>
                <w:b/>
                <w:szCs w:val="24"/>
              </w:rPr>
              <w:t>No</w:t>
            </w:r>
          </w:p>
        </w:tc>
      </w:tr>
      <w:tr w:rsidR="004B261F" w:rsidRPr="00070222" w:rsidTr="003E5EF3">
        <w:trPr>
          <w:trHeight w:val="432"/>
        </w:trPr>
        <w:tc>
          <w:tcPr>
            <w:tcW w:w="1062" w:type="pct"/>
          </w:tcPr>
          <w:p w:rsidR="004B261F" w:rsidRPr="00070222" w:rsidRDefault="004B261F" w:rsidP="003E5EF3">
            <w:pPr>
              <w:rPr>
                <w:rFonts w:ascii="Arial" w:hAnsi="Arial" w:cs="Arial"/>
                <w:szCs w:val="24"/>
              </w:rPr>
            </w:pPr>
          </w:p>
        </w:tc>
        <w:tc>
          <w:tcPr>
            <w:tcW w:w="1000" w:type="pct"/>
          </w:tcPr>
          <w:p w:rsidR="004B261F" w:rsidRPr="00070222" w:rsidRDefault="004B261F" w:rsidP="003E5EF3">
            <w:pPr>
              <w:rPr>
                <w:rFonts w:ascii="Arial" w:hAnsi="Arial" w:cs="Arial"/>
                <w:szCs w:val="24"/>
              </w:rPr>
            </w:pPr>
          </w:p>
        </w:tc>
        <w:tc>
          <w:tcPr>
            <w:tcW w:w="982" w:type="pct"/>
          </w:tcPr>
          <w:p w:rsidR="004B261F" w:rsidRPr="00070222" w:rsidRDefault="004B261F" w:rsidP="003E5EF3">
            <w:pPr>
              <w:rPr>
                <w:rFonts w:ascii="Arial" w:hAnsi="Arial" w:cs="Arial"/>
                <w:szCs w:val="24"/>
              </w:rPr>
            </w:pPr>
          </w:p>
        </w:tc>
        <w:tc>
          <w:tcPr>
            <w:tcW w:w="540" w:type="pct"/>
            <w:shd w:val="clear" w:color="auto" w:fill="auto"/>
          </w:tcPr>
          <w:p w:rsidR="004B261F" w:rsidRPr="00070222" w:rsidRDefault="004B261F" w:rsidP="003E5EF3">
            <w:pPr>
              <w:rPr>
                <w:rFonts w:ascii="Arial" w:hAnsi="Arial" w:cs="Arial"/>
                <w:szCs w:val="24"/>
              </w:rPr>
            </w:pPr>
          </w:p>
        </w:tc>
        <w:tc>
          <w:tcPr>
            <w:tcW w:w="540" w:type="pct"/>
            <w:shd w:val="clear" w:color="auto" w:fill="auto"/>
          </w:tcPr>
          <w:p w:rsidR="004B261F" w:rsidRPr="00070222" w:rsidRDefault="004B261F" w:rsidP="003E5EF3">
            <w:pPr>
              <w:rPr>
                <w:rFonts w:ascii="Arial" w:hAnsi="Arial" w:cs="Arial"/>
                <w:szCs w:val="24"/>
              </w:rPr>
            </w:pPr>
          </w:p>
        </w:tc>
        <w:tc>
          <w:tcPr>
            <w:tcW w:w="374" w:type="pct"/>
            <w:shd w:val="clear" w:color="auto" w:fill="auto"/>
          </w:tcPr>
          <w:p w:rsidR="004B261F" w:rsidRPr="00070222" w:rsidRDefault="004B261F" w:rsidP="003E5EF3">
            <w:pPr>
              <w:rPr>
                <w:rFonts w:ascii="Arial" w:hAnsi="Arial" w:cs="Arial"/>
                <w:szCs w:val="24"/>
              </w:rPr>
            </w:pPr>
          </w:p>
        </w:tc>
        <w:tc>
          <w:tcPr>
            <w:tcW w:w="501" w:type="pct"/>
            <w:shd w:val="clear" w:color="auto" w:fill="auto"/>
          </w:tcPr>
          <w:p w:rsidR="004B261F" w:rsidRPr="00070222" w:rsidRDefault="004B261F" w:rsidP="003E5EF3">
            <w:pPr>
              <w:rPr>
                <w:rFonts w:ascii="Arial" w:hAnsi="Arial" w:cs="Arial"/>
                <w:szCs w:val="24"/>
              </w:rPr>
            </w:pPr>
          </w:p>
        </w:tc>
      </w:tr>
      <w:tr w:rsidR="004B261F" w:rsidRPr="00070222" w:rsidTr="003E5EF3">
        <w:trPr>
          <w:trHeight w:val="432"/>
        </w:trPr>
        <w:tc>
          <w:tcPr>
            <w:tcW w:w="1062" w:type="pct"/>
          </w:tcPr>
          <w:p w:rsidR="004B261F" w:rsidRPr="00070222" w:rsidRDefault="004B261F" w:rsidP="003E5EF3">
            <w:pPr>
              <w:rPr>
                <w:rFonts w:ascii="Arial" w:hAnsi="Arial" w:cs="Arial"/>
                <w:szCs w:val="24"/>
              </w:rPr>
            </w:pPr>
          </w:p>
        </w:tc>
        <w:tc>
          <w:tcPr>
            <w:tcW w:w="1000" w:type="pct"/>
          </w:tcPr>
          <w:p w:rsidR="004B261F" w:rsidRPr="00070222" w:rsidRDefault="004B261F" w:rsidP="003E5EF3">
            <w:pPr>
              <w:rPr>
                <w:rFonts w:ascii="Arial" w:hAnsi="Arial" w:cs="Arial"/>
                <w:szCs w:val="24"/>
              </w:rPr>
            </w:pPr>
          </w:p>
        </w:tc>
        <w:tc>
          <w:tcPr>
            <w:tcW w:w="982" w:type="pct"/>
          </w:tcPr>
          <w:p w:rsidR="004B261F" w:rsidRPr="00070222" w:rsidRDefault="004B261F" w:rsidP="003E5EF3">
            <w:pPr>
              <w:rPr>
                <w:rFonts w:ascii="Arial" w:hAnsi="Arial" w:cs="Arial"/>
                <w:szCs w:val="24"/>
              </w:rPr>
            </w:pPr>
          </w:p>
        </w:tc>
        <w:tc>
          <w:tcPr>
            <w:tcW w:w="540" w:type="pct"/>
            <w:shd w:val="clear" w:color="auto" w:fill="auto"/>
          </w:tcPr>
          <w:p w:rsidR="004B261F" w:rsidRPr="00070222" w:rsidRDefault="004B261F" w:rsidP="003E5EF3">
            <w:pPr>
              <w:rPr>
                <w:rFonts w:ascii="Arial" w:hAnsi="Arial" w:cs="Arial"/>
                <w:szCs w:val="24"/>
              </w:rPr>
            </w:pPr>
          </w:p>
        </w:tc>
        <w:tc>
          <w:tcPr>
            <w:tcW w:w="540" w:type="pct"/>
            <w:shd w:val="clear" w:color="auto" w:fill="auto"/>
          </w:tcPr>
          <w:p w:rsidR="004B261F" w:rsidRPr="00070222" w:rsidRDefault="004B261F" w:rsidP="003E5EF3">
            <w:pPr>
              <w:rPr>
                <w:rFonts w:ascii="Arial" w:hAnsi="Arial" w:cs="Arial"/>
                <w:szCs w:val="24"/>
              </w:rPr>
            </w:pPr>
          </w:p>
        </w:tc>
        <w:tc>
          <w:tcPr>
            <w:tcW w:w="374" w:type="pct"/>
            <w:shd w:val="clear" w:color="auto" w:fill="auto"/>
          </w:tcPr>
          <w:p w:rsidR="004B261F" w:rsidRPr="00070222" w:rsidRDefault="004B261F" w:rsidP="003E5EF3">
            <w:pPr>
              <w:rPr>
                <w:rFonts w:ascii="Arial" w:hAnsi="Arial" w:cs="Arial"/>
                <w:szCs w:val="24"/>
              </w:rPr>
            </w:pPr>
          </w:p>
        </w:tc>
        <w:tc>
          <w:tcPr>
            <w:tcW w:w="501" w:type="pct"/>
            <w:shd w:val="clear" w:color="auto" w:fill="auto"/>
          </w:tcPr>
          <w:p w:rsidR="004B261F" w:rsidRPr="00070222" w:rsidRDefault="004B261F" w:rsidP="003E5EF3">
            <w:pPr>
              <w:rPr>
                <w:rFonts w:ascii="Arial" w:hAnsi="Arial" w:cs="Arial"/>
                <w:szCs w:val="24"/>
              </w:rPr>
            </w:pPr>
          </w:p>
        </w:tc>
      </w:tr>
    </w:tbl>
    <w:p w:rsidR="004B261F" w:rsidRPr="00070222" w:rsidRDefault="004B261F" w:rsidP="004B261F">
      <w:pPr>
        <w:ind w:left="1080"/>
        <w:rPr>
          <w:rFonts w:ascii="Arial" w:hAnsi="Arial" w:cs="Arial"/>
          <w:szCs w:val="24"/>
        </w:rPr>
      </w:pPr>
    </w:p>
    <w:p w:rsidR="004B261F" w:rsidRPr="00070222" w:rsidRDefault="004B261F" w:rsidP="004B261F">
      <w:pPr>
        <w:rPr>
          <w:rFonts w:ascii="Arial" w:hAnsi="Arial" w:cs="Arial"/>
          <w:szCs w:val="24"/>
        </w:rPr>
      </w:pPr>
      <w:r w:rsidRPr="00070222">
        <w:rPr>
          <w:rFonts w:ascii="Arial" w:hAnsi="Arial" w:cs="Arial"/>
          <w:szCs w:val="24"/>
        </w:rPr>
        <w:t>Add rows as required to the table above.</w:t>
      </w:r>
    </w:p>
    <w:p w:rsidR="004B261F" w:rsidRPr="00070222" w:rsidRDefault="004B261F" w:rsidP="004B261F">
      <w:pPr>
        <w:ind w:left="1440"/>
        <w:rPr>
          <w:rFonts w:ascii="Arial" w:hAnsi="Arial" w:cs="Arial"/>
          <w:szCs w:val="24"/>
        </w:rPr>
      </w:pPr>
    </w:p>
    <w:p w:rsidR="006024DD" w:rsidRPr="006024DD" w:rsidRDefault="004B261F">
      <w:pPr>
        <w:rPr>
          <w:rFonts w:ascii="Arial" w:hAnsi="Arial" w:cs="Arial"/>
          <w:szCs w:val="24"/>
        </w:rPr>
      </w:pPr>
      <w:r w:rsidRPr="00070222">
        <w:rPr>
          <w:rFonts w:ascii="Arial" w:hAnsi="Arial" w:cs="Arial"/>
          <w:szCs w:val="24"/>
        </w:rPr>
        <w:t>*The 2018-2019 St</w:t>
      </w:r>
      <w:r>
        <w:rPr>
          <w:rFonts w:ascii="Arial" w:hAnsi="Arial" w:cs="Arial"/>
          <w:szCs w:val="24"/>
        </w:rPr>
        <w:t>atewide Demand Occupations List</w:t>
      </w:r>
      <w:r w:rsidRPr="00070222">
        <w:rPr>
          <w:rFonts w:ascii="Arial" w:hAnsi="Arial" w:cs="Arial"/>
          <w:szCs w:val="24"/>
        </w:rPr>
        <w:t xml:space="preserve"> (DOL) and/or regional DOL </w:t>
      </w:r>
      <w:r w:rsidRPr="00070222">
        <w:rPr>
          <w:rFonts w:ascii="Arial" w:hAnsi="Arial" w:cs="Arial"/>
          <w:szCs w:val="24"/>
          <w:u w:val="single"/>
        </w:rPr>
        <w:t>may</w:t>
      </w:r>
      <w:r w:rsidRPr="00070222">
        <w:rPr>
          <w:rFonts w:ascii="Arial" w:hAnsi="Arial" w:cs="Arial"/>
          <w:szCs w:val="24"/>
        </w:rPr>
        <w:t xml:space="preserve"> be used to identify High-Skill, High-Wage or High-Demand careers that align with designated programs. Information may be accessed at URL: </w:t>
      </w:r>
      <w:hyperlink r:id="rId27" w:history="1">
        <w:r w:rsidR="006024DD" w:rsidRPr="001F4FD9">
          <w:rPr>
            <w:rStyle w:val="Hyperlink"/>
            <w:rFonts w:ascii="Arial" w:hAnsi="Arial" w:cs="Arial"/>
            <w:szCs w:val="24"/>
          </w:rPr>
          <w:t>http://www.floridajobs.org/labor-market-information/publications-and-reports/labor-market-information-reports/regional-demand-occupations-list</w:t>
        </w:r>
      </w:hyperlink>
      <w:r w:rsidRPr="00070222">
        <w:rPr>
          <w:rFonts w:ascii="Arial" w:hAnsi="Arial" w:cs="Arial"/>
          <w:szCs w:val="24"/>
        </w:rPr>
        <w:t>.</w:t>
      </w:r>
      <w:r w:rsidR="006024DD">
        <w:rPr>
          <w:rFonts w:ascii="Arial" w:hAnsi="Arial" w:cs="Arial"/>
          <w:b/>
          <w:spacing w:val="-1"/>
          <w:szCs w:val="24"/>
        </w:rPr>
        <w:br w:type="page"/>
      </w:r>
    </w:p>
    <w:p w:rsidR="004B261F" w:rsidRDefault="004B261F" w:rsidP="004B261F">
      <w:pPr>
        <w:ind w:left="720" w:hanging="374"/>
        <w:rPr>
          <w:rFonts w:ascii="Arial" w:hAnsi="Arial" w:cs="Arial"/>
          <w:spacing w:val="-1"/>
          <w:szCs w:val="24"/>
        </w:rPr>
      </w:pPr>
      <w:r w:rsidRPr="006568BD">
        <w:rPr>
          <w:rFonts w:ascii="Arial" w:hAnsi="Arial" w:cs="Arial"/>
          <w:b/>
          <w:spacing w:val="-1"/>
          <w:szCs w:val="24"/>
        </w:rPr>
        <w:t>e.</w:t>
      </w:r>
      <w:r w:rsidRPr="00070222">
        <w:rPr>
          <w:rFonts w:ascii="Arial" w:hAnsi="Arial" w:cs="Arial"/>
          <w:spacing w:val="-1"/>
          <w:szCs w:val="24"/>
        </w:rPr>
        <w:t xml:space="preserve"> </w:t>
      </w:r>
      <w:r>
        <w:rPr>
          <w:rFonts w:ascii="Arial" w:hAnsi="Arial" w:cs="Arial"/>
          <w:spacing w:val="-1"/>
          <w:szCs w:val="24"/>
        </w:rPr>
        <w:tab/>
      </w:r>
      <w:r w:rsidRPr="006568BD">
        <w:rPr>
          <w:rFonts w:ascii="Arial" w:hAnsi="Arial" w:cs="Arial"/>
          <w:b/>
          <w:spacing w:val="-1"/>
          <w:szCs w:val="24"/>
        </w:rPr>
        <w:t>Dissemination of Information on CTE Programs</w:t>
      </w:r>
    </w:p>
    <w:p w:rsidR="004B261F" w:rsidRPr="00070222" w:rsidRDefault="004B261F" w:rsidP="004B261F">
      <w:pPr>
        <w:ind w:left="720"/>
        <w:rPr>
          <w:rFonts w:ascii="Arial" w:hAnsi="Arial" w:cs="Arial"/>
          <w:spacing w:val="-5"/>
          <w:szCs w:val="24"/>
        </w:rPr>
      </w:pPr>
      <w:r w:rsidRPr="00070222">
        <w:rPr>
          <w:rFonts w:ascii="Arial" w:hAnsi="Arial" w:cs="Arial"/>
          <w:spacing w:val="-1"/>
          <w:szCs w:val="24"/>
        </w:rPr>
        <w:t>Describe how</w:t>
      </w:r>
      <w:r w:rsidRPr="00070222">
        <w:rPr>
          <w:rFonts w:ascii="Arial" w:hAnsi="Arial" w:cs="Arial"/>
          <w:szCs w:val="24"/>
        </w:rPr>
        <w:t xml:space="preserve"> stude</w:t>
      </w:r>
      <w:r w:rsidRPr="00070222">
        <w:rPr>
          <w:rFonts w:ascii="Arial" w:hAnsi="Arial" w:cs="Arial"/>
          <w:spacing w:val="-1"/>
          <w:szCs w:val="24"/>
        </w:rPr>
        <w:t>n</w:t>
      </w:r>
      <w:r w:rsidRPr="00070222">
        <w:rPr>
          <w:rFonts w:ascii="Arial" w:hAnsi="Arial" w:cs="Arial"/>
          <w:szCs w:val="24"/>
        </w:rPr>
        <w:t xml:space="preserve">ts, </w:t>
      </w:r>
      <w:r w:rsidRPr="00070222">
        <w:rPr>
          <w:rFonts w:ascii="Arial" w:hAnsi="Arial" w:cs="Arial"/>
          <w:spacing w:val="1"/>
          <w:szCs w:val="24"/>
        </w:rPr>
        <w:t>i</w:t>
      </w:r>
      <w:r w:rsidRPr="00070222">
        <w:rPr>
          <w:rFonts w:ascii="Arial" w:hAnsi="Arial" w:cs="Arial"/>
          <w:szCs w:val="24"/>
        </w:rPr>
        <w:t>n</w:t>
      </w:r>
      <w:r w:rsidRPr="00070222">
        <w:rPr>
          <w:rFonts w:ascii="Arial" w:hAnsi="Arial" w:cs="Arial"/>
          <w:spacing w:val="-1"/>
          <w:szCs w:val="24"/>
        </w:rPr>
        <w:t>c</w:t>
      </w:r>
      <w:r w:rsidRPr="00070222">
        <w:rPr>
          <w:rFonts w:ascii="Arial" w:hAnsi="Arial" w:cs="Arial"/>
          <w:szCs w:val="24"/>
        </w:rPr>
        <w:t>lud</w:t>
      </w:r>
      <w:r w:rsidRPr="00070222">
        <w:rPr>
          <w:rFonts w:ascii="Arial" w:hAnsi="Arial" w:cs="Arial"/>
          <w:spacing w:val="1"/>
          <w:szCs w:val="24"/>
        </w:rPr>
        <w:t>i</w:t>
      </w:r>
      <w:r w:rsidRPr="00070222">
        <w:rPr>
          <w:rFonts w:ascii="Arial" w:hAnsi="Arial" w:cs="Arial"/>
          <w:szCs w:val="24"/>
        </w:rPr>
        <w:t>ng</w:t>
      </w:r>
      <w:r w:rsidRPr="00070222">
        <w:rPr>
          <w:rFonts w:ascii="Arial" w:hAnsi="Arial" w:cs="Arial"/>
          <w:spacing w:val="-2"/>
          <w:szCs w:val="24"/>
        </w:rPr>
        <w:t xml:space="preserve"> </w:t>
      </w:r>
      <w:r w:rsidRPr="00070222">
        <w:rPr>
          <w:rFonts w:ascii="Arial" w:hAnsi="Arial" w:cs="Arial"/>
          <w:szCs w:val="24"/>
        </w:rPr>
        <w:t xml:space="preserve">students who </w:t>
      </w:r>
      <w:r w:rsidRPr="00070222">
        <w:rPr>
          <w:rFonts w:ascii="Arial" w:hAnsi="Arial" w:cs="Arial"/>
          <w:spacing w:val="1"/>
          <w:szCs w:val="24"/>
        </w:rPr>
        <w:t>a</w:t>
      </w:r>
      <w:r w:rsidRPr="00070222">
        <w:rPr>
          <w:rFonts w:ascii="Arial" w:hAnsi="Arial" w:cs="Arial"/>
          <w:szCs w:val="24"/>
        </w:rPr>
        <w:t>re</w:t>
      </w:r>
      <w:r w:rsidRPr="00070222">
        <w:rPr>
          <w:rFonts w:ascii="Arial" w:hAnsi="Arial" w:cs="Arial"/>
          <w:spacing w:val="-2"/>
          <w:szCs w:val="24"/>
        </w:rPr>
        <w:t xml:space="preserve"> </w:t>
      </w:r>
      <w:r w:rsidRPr="00070222">
        <w:rPr>
          <w:rFonts w:ascii="Arial" w:hAnsi="Arial" w:cs="Arial"/>
          <w:szCs w:val="24"/>
        </w:rPr>
        <w:t>me</w:t>
      </w:r>
      <w:r w:rsidRPr="00070222">
        <w:rPr>
          <w:rFonts w:ascii="Arial" w:hAnsi="Arial" w:cs="Arial"/>
          <w:spacing w:val="2"/>
          <w:szCs w:val="24"/>
        </w:rPr>
        <w:t>m</w:t>
      </w:r>
      <w:r w:rsidRPr="00070222">
        <w:rPr>
          <w:rFonts w:ascii="Arial" w:hAnsi="Arial" w:cs="Arial"/>
          <w:szCs w:val="24"/>
        </w:rPr>
        <w:t>b</w:t>
      </w:r>
      <w:r w:rsidRPr="00070222">
        <w:rPr>
          <w:rFonts w:ascii="Arial" w:hAnsi="Arial" w:cs="Arial"/>
          <w:spacing w:val="-1"/>
          <w:szCs w:val="24"/>
        </w:rPr>
        <w:t>e</w:t>
      </w:r>
      <w:r w:rsidRPr="00070222">
        <w:rPr>
          <w:rFonts w:ascii="Arial" w:hAnsi="Arial" w:cs="Arial"/>
          <w:szCs w:val="24"/>
        </w:rPr>
        <w:t>rs of</w:t>
      </w:r>
      <w:r w:rsidRPr="00070222">
        <w:rPr>
          <w:rFonts w:ascii="Arial" w:hAnsi="Arial" w:cs="Arial"/>
          <w:spacing w:val="-1"/>
          <w:szCs w:val="24"/>
        </w:rPr>
        <w:t xml:space="preserve"> </w:t>
      </w:r>
      <w:r w:rsidRPr="00070222">
        <w:rPr>
          <w:rFonts w:ascii="Arial" w:hAnsi="Arial" w:cs="Arial"/>
          <w:szCs w:val="24"/>
        </w:rPr>
        <w:t>sp</w:t>
      </w:r>
      <w:r w:rsidRPr="00070222">
        <w:rPr>
          <w:rFonts w:ascii="Arial" w:hAnsi="Arial" w:cs="Arial"/>
          <w:spacing w:val="1"/>
          <w:szCs w:val="24"/>
        </w:rPr>
        <w:t>e</w:t>
      </w:r>
      <w:r w:rsidRPr="00070222">
        <w:rPr>
          <w:rFonts w:ascii="Arial" w:hAnsi="Arial" w:cs="Arial"/>
          <w:spacing w:val="-1"/>
          <w:szCs w:val="24"/>
        </w:rPr>
        <w:t>c</w:t>
      </w:r>
      <w:r w:rsidRPr="00070222">
        <w:rPr>
          <w:rFonts w:ascii="Arial" w:hAnsi="Arial" w:cs="Arial"/>
          <w:szCs w:val="24"/>
        </w:rPr>
        <w:t>ial populations, will le</w:t>
      </w:r>
      <w:r w:rsidRPr="00070222">
        <w:rPr>
          <w:rFonts w:ascii="Arial" w:hAnsi="Arial" w:cs="Arial"/>
          <w:spacing w:val="-1"/>
          <w:szCs w:val="24"/>
        </w:rPr>
        <w:t>a</w:t>
      </w:r>
      <w:r w:rsidRPr="00070222">
        <w:rPr>
          <w:rFonts w:ascii="Arial" w:hAnsi="Arial" w:cs="Arial"/>
          <w:szCs w:val="24"/>
        </w:rPr>
        <w:t xml:space="preserve">rn </w:t>
      </w:r>
      <w:r w:rsidRPr="00070222">
        <w:rPr>
          <w:rFonts w:ascii="Arial" w:hAnsi="Arial" w:cs="Arial"/>
          <w:spacing w:val="-2"/>
          <w:szCs w:val="24"/>
        </w:rPr>
        <w:t>a</w:t>
      </w:r>
      <w:r w:rsidRPr="00070222">
        <w:rPr>
          <w:rFonts w:ascii="Arial" w:hAnsi="Arial" w:cs="Arial"/>
          <w:szCs w:val="24"/>
        </w:rPr>
        <w:t xml:space="preserve">bout </w:t>
      </w:r>
      <w:r w:rsidRPr="00070222">
        <w:rPr>
          <w:rFonts w:ascii="Arial" w:hAnsi="Arial" w:cs="Arial"/>
          <w:spacing w:val="1"/>
          <w:szCs w:val="24"/>
        </w:rPr>
        <w:t>your agency’s</w:t>
      </w:r>
      <w:r w:rsidRPr="00070222">
        <w:rPr>
          <w:rFonts w:ascii="Arial" w:hAnsi="Arial" w:cs="Arial"/>
          <w:szCs w:val="24"/>
        </w:rPr>
        <w:t xml:space="preserve"> </w:t>
      </w:r>
      <w:r w:rsidRPr="00070222">
        <w:rPr>
          <w:rFonts w:ascii="Arial" w:hAnsi="Arial" w:cs="Arial"/>
          <w:spacing w:val="1"/>
          <w:szCs w:val="24"/>
        </w:rPr>
        <w:t>c</w:t>
      </w:r>
      <w:r w:rsidRPr="00070222">
        <w:rPr>
          <w:rFonts w:ascii="Arial" w:hAnsi="Arial" w:cs="Arial"/>
          <w:spacing w:val="-1"/>
          <w:szCs w:val="24"/>
        </w:rPr>
        <w:t>a</w:t>
      </w:r>
      <w:r w:rsidRPr="00070222">
        <w:rPr>
          <w:rFonts w:ascii="Arial" w:hAnsi="Arial" w:cs="Arial"/>
          <w:szCs w:val="24"/>
        </w:rPr>
        <w:t>re</w:t>
      </w:r>
      <w:r w:rsidRPr="00070222">
        <w:rPr>
          <w:rFonts w:ascii="Arial" w:hAnsi="Arial" w:cs="Arial"/>
          <w:spacing w:val="-1"/>
          <w:szCs w:val="24"/>
        </w:rPr>
        <w:t>e</w:t>
      </w:r>
      <w:r w:rsidRPr="00070222">
        <w:rPr>
          <w:rFonts w:ascii="Arial" w:hAnsi="Arial" w:cs="Arial"/>
          <w:szCs w:val="24"/>
        </w:rPr>
        <w:t xml:space="preserve">r </w:t>
      </w:r>
      <w:r w:rsidRPr="00070222">
        <w:rPr>
          <w:rFonts w:ascii="Arial" w:hAnsi="Arial" w:cs="Arial"/>
          <w:spacing w:val="-2"/>
          <w:szCs w:val="24"/>
        </w:rPr>
        <w:t>a</w:t>
      </w:r>
      <w:r w:rsidRPr="00070222">
        <w:rPr>
          <w:rFonts w:ascii="Arial" w:hAnsi="Arial" w:cs="Arial"/>
          <w:szCs w:val="24"/>
        </w:rPr>
        <w:t>nd t</w:t>
      </w:r>
      <w:r w:rsidRPr="00070222">
        <w:rPr>
          <w:rFonts w:ascii="Arial" w:hAnsi="Arial" w:cs="Arial"/>
          <w:spacing w:val="2"/>
          <w:szCs w:val="24"/>
        </w:rPr>
        <w:t>e</w:t>
      </w:r>
      <w:r w:rsidRPr="00070222">
        <w:rPr>
          <w:rFonts w:ascii="Arial" w:hAnsi="Arial" w:cs="Arial"/>
          <w:spacing w:val="-1"/>
          <w:szCs w:val="24"/>
        </w:rPr>
        <w:t>c</w:t>
      </w:r>
      <w:r w:rsidRPr="00070222">
        <w:rPr>
          <w:rFonts w:ascii="Arial" w:hAnsi="Arial" w:cs="Arial"/>
          <w:szCs w:val="24"/>
        </w:rPr>
        <w:t>hnic</w:t>
      </w:r>
      <w:r w:rsidRPr="00070222">
        <w:rPr>
          <w:rFonts w:ascii="Arial" w:hAnsi="Arial" w:cs="Arial"/>
          <w:spacing w:val="-1"/>
          <w:szCs w:val="24"/>
        </w:rPr>
        <w:t>a</w:t>
      </w:r>
      <w:r w:rsidRPr="00070222">
        <w:rPr>
          <w:rFonts w:ascii="Arial" w:hAnsi="Arial" w:cs="Arial"/>
          <w:szCs w:val="24"/>
        </w:rPr>
        <w:t>l</w:t>
      </w:r>
      <w:r w:rsidRPr="00070222">
        <w:rPr>
          <w:rFonts w:ascii="Arial" w:hAnsi="Arial" w:cs="Arial"/>
          <w:spacing w:val="3"/>
          <w:szCs w:val="24"/>
        </w:rPr>
        <w:t xml:space="preserve"> </w:t>
      </w:r>
      <w:r w:rsidRPr="00070222">
        <w:rPr>
          <w:rFonts w:ascii="Arial" w:hAnsi="Arial" w:cs="Arial"/>
          <w:spacing w:val="-1"/>
          <w:szCs w:val="24"/>
        </w:rPr>
        <w:t>e</w:t>
      </w:r>
      <w:r w:rsidRPr="00070222">
        <w:rPr>
          <w:rFonts w:ascii="Arial" w:hAnsi="Arial" w:cs="Arial"/>
          <w:szCs w:val="24"/>
        </w:rPr>
        <w:t>du</w:t>
      </w:r>
      <w:r w:rsidRPr="00070222">
        <w:rPr>
          <w:rFonts w:ascii="Arial" w:hAnsi="Arial" w:cs="Arial"/>
          <w:spacing w:val="-1"/>
          <w:szCs w:val="24"/>
        </w:rPr>
        <w:t>ca</w:t>
      </w:r>
      <w:r w:rsidRPr="00070222">
        <w:rPr>
          <w:rFonts w:ascii="Arial" w:hAnsi="Arial" w:cs="Arial"/>
          <w:szCs w:val="24"/>
        </w:rPr>
        <w:t>t</w:t>
      </w:r>
      <w:r w:rsidRPr="00070222">
        <w:rPr>
          <w:rFonts w:ascii="Arial" w:hAnsi="Arial" w:cs="Arial"/>
          <w:spacing w:val="1"/>
          <w:szCs w:val="24"/>
        </w:rPr>
        <w:t>i</w:t>
      </w:r>
      <w:r w:rsidRPr="00070222">
        <w:rPr>
          <w:rFonts w:ascii="Arial" w:hAnsi="Arial" w:cs="Arial"/>
          <w:szCs w:val="24"/>
        </w:rPr>
        <w:t xml:space="preserve">on </w:t>
      </w:r>
      <w:r w:rsidRPr="00070222">
        <w:rPr>
          <w:rFonts w:ascii="Arial" w:hAnsi="Arial" w:cs="Arial"/>
          <w:spacing w:val="-1"/>
          <w:szCs w:val="24"/>
        </w:rPr>
        <w:t>c</w:t>
      </w:r>
      <w:r w:rsidRPr="00070222">
        <w:rPr>
          <w:rFonts w:ascii="Arial" w:hAnsi="Arial" w:cs="Arial"/>
          <w:szCs w:val="24"/>
        </w:rPr>
        <w:t>our</w:t>
      </w:r>
      <w:r w:rsidRPr="00070222">
        <w:rPr>
          <w:rFonts w:ascii="Arial" w:hAnsi="Arial" w:cs="Arial"/>
          <w:spacing w:val="2"/>
          <w:szCs w:val="24"/>
        </w:rPr>
        <w:t>s</w:t>
      </w:r>
      <w:r w:rsidRPr="00070222">
        <w:rPr>
          <w:rFonts w:ascii="Arial" w:hAnsi="Arial" w:cs="Arial"/>
          <w:szCs w:val="24"/>
        </w:rPr>
        <w:t>e</w:t>
      </w:r>
      <w:r w:rsidRPr="00070222">
        <w:rPr>
          <w:rFonts w:ascii="Arial" w:hAnsi="Arial" w:cs="Arial"/>
          <w:spacing w:val="-1"/>
          <w:szCs w:val="24"/>
        </w:rPr>
        <w:t xml:space="preserve"> </w:t>
      </w:r>
      <w:r w:rsidRPr="00070222">
        <w:rPr>
          <w:rFonts w:ascii="Arial" w:hAnsi="Arial" w:cs="Arial"/>
          <w:szCs w:val="24"/>
        </w:rPr>
        <w:t>of</w:t>
      </w:r>
      <w:r w:rsidRPr="00070222">
        <w:rPr>
          <w:rFonts w:ascii="Arial" w:hAnsi="Arial" w:cs="Arial"/>
          <w:spacing w:val="1"/>
          <w:szCs w:val="24"/>
        </w:rPr>
        <w:t>f</w:t>
      </w:r>
      <w:r w:rsidRPr="00070222">
        <w:rPr>
          <w:rFonts w:ascii="Arial" w:hAnsi="Arial" w:cs="Arial"/>
          <w:spacing w:val="-1"/>
          <w:szCs w:val="24"/>
        </w:rPr>
        <w:t>e</w:t>
      </w:r>
      <w:r w:rsidRPr="00070222">
        <w:rPr>
          <w:rFonts w:ascii="Arial" w:hAnsi="Arial" w:cs="Arial"/>
          <w:szCs w:val="24"/>
        </w:rPr>
        <w:t>ri</w:t>
      </w:r>
      <w:r w:rsidRPr="00070222">
        <w:rPr>
          <w:rFonts w:ascii="Arial" w:hAnsi="Arial" w:cs="Arial"/>
          <w:spacing w:val="2"/>
          <w:szCs w:val="24"/>
        </w:rPr>
        <w:t>n</w:t>
      </w:r>
      <w:r w:rsidRPr="00070222">
        <w:rPr>
          <w:rFonts w:ascii="Arial" w:hAnsi="Arial" w:cs="Arial"/>
          <w:spacing w:val="-2"/>
          <w:szCs w:val="24"/>
        </w:rPr>
        <w:t>g</w:t>
      </w:r>
      <w:r w:rsidRPr="00070222">
        <w:rPr>
          <w:rFonts w:ascii="Arial" w:hAnsi="Arial" w:cs="Arial"/>
          <w:szCs w:val="24"/>
        </w:rPr>
        <w:t xml:space="preserve">s </w:t>
      </w:r>
      <w:r w:rsidRPr="00070222">
        <w:rPr>
          <w:rFonts w:ascii="Arial" w:hAnsi="Arial" w:cs="Arial"/>
          <w:spacing w:val="-1"/>
          <w:szCs w:val="24"/>
        </w:rPr>
        <w:t>a</w:t>
      </w:r>
      <w:r w:rsidRPr="00070222">
        <w:rPr>
          <w:rFonts w:ascii="Arial" w:hAnsi="Arial" w:cs="Arial"/>
          <w:szCs w:val="24"/>
        </w:rPr>
        <w:t>nd wh</w:t>
      </w:r>
      <w:r w:rsidRPr="00070222">
        <w:rPr>
          <w:rFonts w:ascii="Arial" w:hAnsi="Arial" w:cs="Arial"/>
          <w:spacing w:val="-1"/>
          <w:szCs w:val="24"/>
        </w:rPr>
        <w:t>e</w:t>
      </w:r>
      <w:r w:rsidRPr="00070222">
        <w:rPr>
          <w:rFonts w:ascii="Arial" w:hAnsi="Arial" w:cs="Arial"/>
          <w:szCs w:val="24"/>
        </w:rPr>
        <w:t>ther</w:t>
      </w:r>
      <w:r w:rsidRPr="00070222">
        <w:rPr>
          <w:rFonts w:ascii="Arial" w:hAnsi="Arial" w:cs="Arial"/>
          <w:spacing w:val="-1"/>
          <w:szCs w:val="24"/>
        </w:rPr>
        <w:t xml:space="preserve"> </w:t>
      </w:r>
      <w:r w:rsidRPr="00070222">
        <w:rPr>
          <w:rFonts w:ascii="Arial" w:hAnsi="Arial" w:cs="Arial"/>
          <w:spacing w:val="1"/>
          <w:szCs w:val="24"/>
        </w:rPr>
        <w:t>e</w:t>
      </w:r>
      <w:r w:rsidRPr="00070222">
        <w:rPr>
          <w:rFonts w:ascii="Arial" w:hAnsi="Arial" w:cs="Arial"/>
          <w:spacing w:val="-1"/>
          <w:szCs w:val="24"/>
        </w:rPr>
        <w:t>ac</w:t>
      </w:r>
      <w:r w:rsidRPr="00070222">
        <w:rPr>
          <w:rFonts w:ascii="Arial" w:hAnsi="Arial" w:cs="Arial"/>
          <w:szCs w:val="24"/>
        </w:rPr>
        <w:t>h</w:t>
      </w:r>
      <w:r w:rsidRPr="00070222">
        <w:rPr>
          <w:rFonts w:ascii="Arial" w:hAnsi="Arial" w:cs="Arial"/>
          <w:spacing w:val="2"/>
          <w:szCs w:val="24"/>
        </w:rPr>
        <w:t xml:space="preserve"> </w:t>
      </w:r>
      <w:r w:rsidRPr="00070222">
        <w:rPr>
          <w:rFonts w:ascii="Arial" w:hAnsi="Arial" w:cs="Arial"/>
          <w:spacing w:val="-1"/>
          <w:szCs w:val="24"/>
        </w:rPr>
        <w:t>c</w:t>
      </w:r>
      <w:r w:rsidRPr="00070222">
        <w:rPr>
          <w:rFonts w:ascii="Arial" w:hAnsi="Arial" w:cs="Arial"/>
          <w:szCs w:val="24"/>
        </w:rPr>
        <w:t>ourse</w:t>
      </w:r>
      <w:r w:rsidRPr="00070222">
        <w:rPr>
          <w:rFonts w:ascii="Arial" w:hAnsi="Arial" w:cs="Arial"/>
          <w:spacing w:val="-1"/>
          <w:szCs w:val="24"/>
        </w:rPr>
        <w:t xml:space="preserve"> </w:t>
      </w:r>
      <w:r w:rsidRPr="00070222">
        <w:rPr>
          <w:rFonts w:ascii="Arial" w:hAnsi="Arial" w:cs="Arial"/>
          <w:szCs w:val="24"/>
        </w:rPr>
        <w:t xml:space="preserve">is </w:t>
      </w:r>
      <w:r w:rsidRPr="00070222">
        <w:rPr>
          <w:rFonts w:ascii="Arial" w:hAnsi="Arial" w:cs="Arial"/>
          <w:spacing w:val="3"/>
          <w:szCs w:val="24"/>
        </w:rPr>
        <w:t>p</w:t>
      </w:r>
      <w:r w:rsidRPr="00070222">
        <w:rPr>
          <w:rFonts w:ascii="Arial" w:hAnsi="Arial" w:cs="Arial"/>
          <w:spacing w:val="-1"/>
          <w:szCs w:val="24"/>
        </w:rPr>
        <w:t>a</w:t>
      </w:r>
      <w:r w:rsidRPr="00070222">
        <w:rPr>
          <w:rFonts w:ascii="Arial" w:hAnsi="Arial" w:cs="Arial"/>
          <w:szCs w:val="24"/>
        </w:rPr>
        <w:t>rt of</w:t>
      </w:r>
      <w:r w:rsidRPr="00070222">
        <w:rPr>
          <w:rFonts w:ascii="Arial" w:hAnsi="Arial" w:cs="Arial"/>
          <w:spacing w:val="-1"/>
          <w:szCs w:val="24"/>
        </w:rPr>
        <w:t xml:space="preserve"> </w:t>
      </w:r>
      <w:r w:rsidRPr="00070222">
        <w:rPr>
          <w:rFonts w:ascii="Arial" w:hAnsi="Arial" w:cs="Arial"/>
          <w:szCs w:val="24"/>
        </w:rPr>
        <w:t>a</w:t>
      </w:r>
      <w:r w:rsidRPr="00070222">
        <w:rPr>
          <w:rFonts w:ascii="Arial" w:hAnsi="Arial" w:cs="Arial"/>
          <w:spacing w:val="1"/>
          <w:szCs w:val="24"/>
        </w:rPr>
        <w:t xml:space="preserve"> </w:t>
      </w:r>
      <w:r w:rsidRPr="00070222">
        <w:rPr>
          <w:rFonts w:ascii="Arial" w:hAnsi="Arial" w:cs="Arial"/>
          <w:spacing w:val="-1"/>
          <w:szCs w:val="24"/>
        </w:rPr>
        <w:t>CTE</w:t>
      </w:r>
      <w:r w:rsidRPr="00070222">
        <w:rPr>
          <w:rFonts w:ascii="Arial" w:hAnsi="Arial" w:cs="Arial"/>
          <w:szCs w:val="24"/>
        </w:rPr>
        <w:t xml:space="preserve"> p</w:t>
      </w:r>
      <w:r w:rsidRPr="00070222">
        <w:rPr>
          <w:rFonts w:ascii="Arial" w:hAnsi="Arial" w:cs="Arial"/>
          <w:spacing w:val="-1"/>
          <w:szCs w:val="24"/>
        </w:rPr>
        <w:t>r</w:t>
      </w:r>
      <w:r w:rsidRPr="00070222">
        <w:rPr>
          <w:rFonts w:ascii="Arial" w:hAnsi="Arial" w:cs="Arial"/>
          <w:spacing w:val="2"/>
          <w:szCs w:val="24"/>
        </w:rPr>
        <w:t>o</w:t>
      </w:r>
      <w:r w:rsidRPr="00070222">
        <w:rPr>
          <w:rFonts w:ascii="Arial" w:hAnsi="Arial" w:cs="Arial"/>
          <w:spacing w:val="-2"/>
          <w:szCs w:val="24"/>
        </w:rPr>
        <w:t>g</w:t>
      </w:r>
      <w:r w:rsidRPr="00070222">
        <w:rPr>
          <w:rFonts w:ascii="Arial" w:hAnsi="Arial" w:cs="Arial"/>
          <w:szCs w:val="24"/>
        </w:rPr>
        <w:t>r</w:t>
      </w:r>
      <w:r w:rsidRPr="00070222">
        <w:rPr>
          <w:rFonts w:ascii="Arial" w:hAnsi="Arial" w:cs="Arial"/>
          <w:spacing w:val="-2"/>
          <w:szCs w:val="24"/>
        </w:rPr>
        <w:t>a</w:t>
      </w:r>
      <w:r w:rsidRPr="00070222">
        <w:rPr>
          <w:rFonts w:ascii="Arial" w:hAnsi="Arial" w:cs="Arial"/>
          <w:szCs w:val="24"/>
        </w:rPr>
        <w:t>m of</w:t>
      </w:r>
      <w:r w:rsidRPr="00070222">
        <w:rPr>
          <w:rFonts w:ascii="Arial" w:hAnsi="Arial" w:cs="Arial"/>
          <w:spacing w:val="2"/>
          <w:szCs w:val="24"/>
        </w:rPr>
        <w:t xml:space="preserve"> </w:t>
      </w:r>
      <w:r w:rsidRPr="00070222">
        <w:rPr>
          <w:rFonts w:ascii="Arial" w:hAnsi="Arial" w:cs="Arial"/>
          <w:szCs w:val="24"/>
        </w:rPr>
        <w:t>stu</w:t>
      </w:r>
      <w:r w:rsidRPr="00070222">
        <w:rPr>
          <w:rFonts w:ascii="Arial" w:hAnsi="Arial" w:cs="Arial"/>
          <w:spacing w:val="3"/>
          <w:szCs w:val="24"/>
        </w:rPr>
        <w:t>d</w:t>
      </w:r>
      <w:r w:rsidRPr="00070222">
        <w:rPr>
          <w:rFonts w:ascii="Arial" w:hAnsi="Arial" w:cs="Arial"/>
          <w:spacing w:val="-5"/>
          <w:szCs w:val="24"/>
        </w:rPr>
        <w:t>y.</w:t>
      </w:r>
    </w:p>
    <w:p w:rsidR="004B261F" w:rsidRPr="00376819" w:rsidRDefault="004B261F" w:rsidP="004B261F">
      <w:pPr>
        <w:ind w:left="374" w:hanging="374"/>
        <w:rPr>
          <w:rFonts w:ascii="Arial" w:hAnsi="Arial" w:cs="Arial"/>
          <w:b/>
          <w:szCs w:val="24"/>
        </w:rPr>
      </w:pPr>
    </w:p>
    <w:p w:rsidR="004B261F" w:rsidRDefault="004B261F" w:rsidP="004B261F">
      <w:pPr>
        <w:pStyle w:val="ListParagraph"/>
        <w:numPr>
          <w:ilvl w:val="0"/>
          <w:numId w:val="36"/>
        </w:numPr>
        <w:spacing w:after="0" w:line="240" w:lineRule="auto"/>
        <w:ind w:left="360"/>
        <w:rPr>
          <w:rFonts w:ascii="Arial" w:hAnsi="Arial" w:cs="Arial"/>
          <w:b/>
          <w:spacing w:val="-1"/>
          <w:sz w:val="24"/>
          <w:szCs w:val="24"/>
        </w:rPr>
      </w:pPr>
      <w:r w:rsidRPr="00376819">
        <w:rPr>
          <w:rFonts w:ascii="Arial" w:hAnsi="Arial" w:cs="Arial"/>
          <w:b/>
          <w:spacing w:val="-1"/>
          <w:sz w:val="24"/>
          <w:szCs w:val="24"/>
        </w:rPr>
        <w:t>Describe how your agency will collaborate with local workforce development boards and other local workforce agencies to provide:</w:t>
      </w:r>
    </w:p>
    <w:p w:rsidR="004B261F" w:rsidRPr="00070222" w:rsidRDefault="004B261F" w:rsidP="004B261F">
      <w:pPr>
        <w:pStyle w:val="ListParagraph"/>
        <w:numPr>
          <w:ilvl w:val="2"/>
          <w:numId w:val="34"/>
        </w:numPr>
        <w:spacing w:after="0" w:line="240" w:lineRule="auto"/>
        <w:ind w:left="734"/>
        <w:rPr>
          <w:rFonts w:ascii="Arial" w:hAnsi="Arial" w:cs="Arial"/>
          <w:spacing w:val="-1"/>
          <w:sz w:val="24"/>
          <w:szCs w:val="24"/>
        </w:rPr>
      </w:pPr>
      <w:r w:rsidRPr="00070222">
        <w:rPr>
          <w:rFonts w:ascii="Arial" w:hAnsi="Arial" w:cs="Arial"/>
          <w:sz w:val="24"/>
          <w:szCs w:val="24"/>
        </w:rPr>
        <w:t>c</w:t>
      </w:r>
      <w:r w:rsidRPr="00070222">
        <w:rPr>
          <w:rFonts w:ascii="Arial" w:hAnsi="Arial" w:cs="Arial"/>
          <w:spacing w:val="-1"/>
          <w:sz w:val="24"/>
          <w:szCs w:val="24"/>
        </w:rPr>
        <w:t>a</w:t>
      </w:r>
      <w:r w:rsidRPr="00070222">
        <w:rPr>
          <w:rFonts w:ascii="Arial" w:hAnsi="Arial" w:cs="Arial"/>
          <w:sz w:val="24"/>
          <w:szCs w:val="24"/>
        </w:rPr>
        <w:t>re</w:t>
      </w:r>
      <w:r w:rsidRPr="00070222">
        <w:rPr>
          <w:rFonts w:ascii="Arial" w:hAnsi="Arial" w:cs="Arial"/>
          <w:spacing w:val="-1"/>
          <w:sz w:val="24"/>
          <w:szCs w:val="24"/>
        </w:rPr>
        <w:t>e</w:t>
      </w:r>
      <w:r w:rsidRPr="00070222">
        <w:rPr>
          <w:rFonts w:ascii="Arial" w:hAnsi="Arial" w:cs="Arial"/>
          <w:sz w:val="24"/>
          <w:szCs w:val="24"/>
        </w:rPr>
        <w:t xml:space="preserve">r </w:t>
      </w:r>
      <w:r w:rsidRPr="00070222">
        <w:rPr>
          <w:rFonts w:ascii="Arial" w:hAnsi="Arial" w:cs="Arial"/>
          <w:spacing w:val="-2"/>
          <w:sz w:val="24"/>
          <w:szCs w:val="24"/>
        </w:rPr>
        <w:t>e</w:t>
      </w:r>
      <w:r w:rsidRPr="00070222">
        <w:rPr>
          <w:rFonts w:ascii="Arial" w:hAnsi="Arial" w:cs="Arial"/>
          <w:spacing w:val="2"/>
          <w:sz w:val="24"/>
          <w:szCs w:val="24"/>
        </w:rPr>
        <w:t>x</w:t>
      </w:r>
      <w:r w:rsidRPr="00070222">
        <w:rPr>
          <w:rFonts w:ascii="Arial" w:hAnsi="Arial" w:cs="Arial"/>
          <w:sz w:val="24"/>
          <w:szCs w:val="24"/>
        </w:rPr>
        <w:t>plor</w:t>
      </w:r>
      <w:r w:rsidRPr="00070222">
        <w:rPr>
          <w:rFonts w:ascii="Arial" w:hAnsi="Arial" w:cs="Arial"/>
          <w:spacing w:val="-1"/>
          <w:sz w:val="24"/>
          <w:szCs w:val="24"/>
        </w:rPr>
        <w:t>a</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 xml:space="preserve">on </w:t>
      </w:r>
      <w:r w:rsidRPr="00070222">
        <w:rPr>
          <w:rFonts w:ascii="Arial" w:hAnsi="Arial" w:cs="Arial"/>
          <w:spacing w:val="-1"/>
          <w:sz w:val="24"/>
          <w:szCs w:val="24"/>
        </w:rPr>
        <w:t>a</w:t>
      </w:r>
      <w:r w:rsidRPr="00070222">
        <w:rPr>
          <w:rFonts w:ascii="Arial" w:hAnsi="Arial" w:cs="Arial"/>
          <w:spacing w:val="2"/>
          <w:sz w:val="24"/>
          <w:szCs w:val="24"/>
        </w:rPr>
        <w:t>n</w:t>
      </w:r>
      <w:r w:rsidRPr="00070222">
        <w:rPr>
          <w:rFonts w:ascii="Arial" w:hAnsi="Arial" w:cs="Arial"/>
          <w:sz w:val="24"/>
          <w:szCs w:val="24"/>
        </w:rPr>
        <w:t xml:space="preserve">d </w:t>
      </w:r>
      <w:r w:rsidRPr="00070222">
        <w:rPr>
          <w:rFonts w:ascii="Arial" w:hAnsi="Arial" w:cs="Arial"/>
          <w:spacing w:val="-1"/>
          <w:sz w:val="24"/>
          <w:szCs w:val="24"/>
        </w:rPr>
        <w:t>ca</w:t>
      </w:r>
      <w:r w:rsidRPr="00070222">
        <w:rPr>
          <w:rFonts w:ascii="Arial" w:hAnsi="Arial" w:cs="Arial"/>
          <w:sz w:val="24"/>
          <w:szCs w:val="24"/>
        </w:rPr>
        <w:t>re</w:t>
      </w:r>
      <w:r w:rsidRPr="00070222">
        <w:rPr>
          <w:rFonts w:ascii="Arial" w:hAnsi="Arial" w:cs="Arial"/>
          <w:spacing w:val="-1"/>
          <w:sz w:val="24"/>
          <w:szCs w:val="24"/>
        </w:rPr>
        <w:t>e</w:t>
      </w:r>
      <w:r w:rsidRPr="00070222">
        <w:rPr>
          <w:rFonts w:ascii="Arial" w:hAnsi="Arial" w:cs="Arial"/>
          <w:sz w:val="24"/>
          <w:szCs w:val="24"/>
        </w:rPr>
        <w:t xml:space="preserve">r </w:t>
      </w:r>
      <w:r w:rsidRPr="00070222">
        <w:rPr>
          <w:rFonts w:ascii="Arial" w:hAnsi="Arial" w:cs="Arial"/>
          <w:spacing w:val="1"/>
          <w:sz w:val="24"/>
          <w:szCs w:val="24"/>
        </w:rPr>
        <w:t>d</w:t>
      </w:r>
      <w:r w:rsidRPr="00070222">
        <w:rPr>
          <w:rFonts w:ascii="Arial" w:hAnsi="Arial" w:cs="Arial"/>
          <w:spacing w:val="-1"/>
          <w:sz w:val="24"/>
          <w:szCs w:val="24"/>
        </w:rPr>
        <w:t>e</w:t>
      </w:r>
      <w:r w:rsidRPr="00070222">
        <w:rPr>
          <w:rFonts w:ascii="Arial" w:hAnsi="Arial" w:cs="Arial"/>
          <w:sz w:val="24"/>
          <w:szCs w:val="24"/>
        </w:rPr>
        <w:t>v</w:t>
      </w:r>
      <w:r w:rsidRPr="00070222">
        <w:rPr>
          <w:rFonts w:ascii="Arial" w:hAnsi="Arial" w:cs="Arial"/>
          <w:spacing w:val="-1"/>
          <w:sz w:val="24"/>
          <w:szCs w:val="24"/>
        </w:rPr>
        <w:t>e</w:t>
      </w:r>
      <w:r w:rsidRPr="00070222">
        <w:rPr>
          <w:rFonts w:ascii="Arial" w:hAnsi="Arial" w:cs="Arial"/>
          <w:sz w:val="24"/>
          <w:szCs w:val="24"/>
        </w:rPr>
        <w:t>lop</w:t>
      </w:r>
      <w:r w:rsidRPr="00070222">
        <w:rPr>
          <w:rFonts w:ascii="Arial" w:hAnsi="Arial" w:cs="Arial"/>
          <w:spacing w:val="1"/>
          <w:sz w:val="24"/>
          <w:szCs w:val="24"/>
        </w:rPr>
        <w:t>m</w:t>
      </w:r>
      <w:r w:rsidRPr="00070222">
        <w:rPr>
          <w:rFonts w:ascii="Arial" w:hAnsi="Arial" w:cs="Arial"/>
          <w:spacing w:val="-1"/>
          <w:sz w:val="24"/>
          <w:szCs w:val="24"/>
        </w:rPr>
        <w:t>e</w:t>
      </w:r>
      <w:r w:rsidRPr="00070222">
        <w:rPr>
          <w:rFonts w:ascii="Arial" w:hAnsi="Arial" w:cs="Arial"/>
          <w:sz w:val="24"/>
          <w:szCs w:val="24"/>
        </w:rPr>
        <w:t>nt c</w:t>
      </w:r>
      <w:r w:rsidRPr="00070222">
        <w:rPr>
          <w:rFonts w:ascii="Arial" w:hAnsi="Arial" w:cs="Arial"/>
          <w:spacing w:val="2"/>
          <w:sz w:val="24"/>
          <w:szCs w:val="24"/>
        </w:rPr>
        <w:t>o</w:t>
      </w:r>
      <w:r w:rsidRPr="00070222">
        <w:rPr>
          <w:rFonts w:ascii="Arial" w:hAnsi="Arial" w:cs="Arial"/>
          <w:sz w:val="24"/>
          <w:szCs w:val="24"/>
        </w:rPr>
        <w:t>urs</w:t>
      </w:r>
      <w:r w:rsidRPr="00070222">
        <w:rPr>
          <w:rFonts w:ascii="Arial" w:hAnsi="Arial" w:cs="Arial"/>
          <w:spacing w:val="-1"/>
          <w:sz w:val="24"/>
          <w:szCs w:val="24"/>
        </w:rPr>
        <w:t>e</w:t>
      </w:r>
      <w:r w:rsidRPr="00070222">
        <w:rPr>
          <w:rFonts w:ascii="Arial" w:hAnsi="Arial" w:cs="Arial"/>
          <w:sz w:val="24"/>
          <w:szCs w:val="24"/>
        </w:rPr>
        <w:t>wo</w:t>
      </w:r>
      <w:r w:rsidRPr="00070222">
        <w:rPr>
          <w:rFonts w:ascii="Arial" w:hAnsi="Arial" w:cs="Arial"/>
          <w:spacing w:val="-1"/>
          <w:sz w:val="24"/>
          <w:szCs w:val="24"/>
        </w:rPr>
        <w:t>r</w:t>
      </w:r>
      <w:r w:rsidRPr="00070222">
        <w:rPr>
          <w:rFonts w:ascii="Arial" w:hAnsi="Arial" w:cs="Arial"/>
          <w:sz w:val="24"/>
          <w:szCs w:val="24"/>
        </w:rPr>
        <w:t>k,</w:t>
      </w:r>
      <w:r w:rsidRPr="00070222">
        <w:rPr>
          <w:rFonts w:ascii="Arial" w:hAnsi="Arial" w:cs="Arial"/>
          <w:spacing w:val="2"/>
          <w:sz w:val="24"/>
          <w:szCs w:val="24"/>
        </w:rPr>
        <w:t xml:space="preserve"> </w:t>
      </w:r>
      <w:r w:rsidRPr="00070222">
        <w:rPr>
          <w:rFonts w:ascii="Arial" w:hAnsi="Arial" w:cs="Arial"/>
          <w:spacing w:val="-1"/>
          <w:sz w:val="24"/>
          <w:szCs w:val="24"/>
        </w:rPr>
        <w:t>ac</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vi</w:t>
      </w:r>
      <w:r w:rsidRPr="00070222">
        <w:rPr>
          <w:rFonts w:ascii="Arial" w:hAnsi="Arial" w:cs="Arial"/>
          <w:spacing w:val="1"/>
          <w:sz w:val="24"/>
          <w:szCs w:val="24"/>
        </w:rPr>
        <w:t>t</w:t>
      </w:r>
      <w:r w:rsidRPr="00070222">
        <w:rPr>
          <w:rFonts w:ascii="Arial" w:hAnsi="Arial" w:cs="Arial"/>
          <w:sz w:val="24"/>
          <w:szCs w:val="24"/>
        </w:rPr>
        <w:t>ies, or</w:t>
      </w:r>
      <w:r w:rsidRPr="00070222">
        <w:rPr>
          <w:rFonts w:ascii="Arial" w:hAnsi="Arial" w:cs="Arial"/>
          <w:spacing w:val="-1"/>
          <w:sz w:val="24"/>
          <w:szCs w:val="24"/>
        </w:rPr>
        <w:t xml:space="preserve"> </w:t>
      </w:r>
      <w:r w:rsidRPr="00070222">
        <w:rPr>
          <w:rFonts w:ascii="Arial" w:hAnsi="Arial" w:cs="Arial"/>
          <w:sz w:val="24"/>
          <w:szCs w:val="24"/>
        </w:rPr>
        <w:t>s</w:t>
      </w:r>
      <w:r w:rsidRPr="00070222">
        <w:rPr>
          <w:rFonts w:ascii="Arial" w:hAnsi="Arial" w:cs="Arial"/>
          <w:spacing w:val="-1"/>
          <w:sz w:val="24"/>
          <w:szCs w:val="24"/>
        </w:rPr>
        <w:t>e</w:t>
      </w:r>
      <w:r w:rsidRPr="00070222">
        <w:rPr>
          <w:rFonts w:ascii="Arial" w:hAnsi="Arial" w:cs="Arial"/>
          <w:sz w:val="24"/>
          <w:szCs w:val="24"/>
        </w:rPr>
        <w:t>rvi</w:t>
      </w:r>
      <w:r w:rsidRPr="00070222">
        <w:rPr>
          <w:rFonts w:ascii="Arial" w:hAnsi="Arial" w:cs="Arial"/>
          <w:spacing w:val="-1"/>
          <w:sz w:val="24"/>
          <w:szCs w:val="24"/>
        </w:rPr>
        <w:t>ce</w:t>
      </w:r>
      <w:r w:rsidRPr="00070222">
        <w:rPr>
          <w:rFonts w:ascii="Arial" w:hAnsi="Arial" w:cs="Arial"/>
          <w:sz w:val="24"/>
          <w:szCs w:val="24"/>
        </w:rPr>
        <w:t>s</w:t>
      </w:r>
    </w:p>
    <w:p w:rsidR="004B261F" w:rsidRPr="00070222" w:rsidRDefault="004B261F" w:rsidP="004B261F">
      <w:pPr>
        <w:ind w:left="374"/>
        <w:rPr>
          <w:rFonts w:ascii="Arial" w:hAnsi="Arial" w:cs="Arial"/>
          <w:spacing w:val="-1"/>
          <w:szCs w:val="24"/>
        </w:rPr>
      </w:pPr>
    </w:p>
    <w:p w:rsidR="004B261F" w:rsidRPr="00070222" w:rsidRDefault="004B261F" w:rsidP="004B261F">
      <w:pPr>
        <w:pStyle w:val="ListParagraph"/>
        <w:numPr>
          <w:ilvl w:val="2"/>
          <w:numId w:val="34"/>
        </w:numPr>
        <w:spacing w:after="0" w:line="240" w:lineRule="auto"/>
        <w:ind w:left="734"/>
        <w:rPr>
          <w:rFonts w:ascii="Arial" w:hAnsi="Arial" w:cs="Arial"/>
          <w:spacing w:val="-1"/>
          <w:sz w:val="24"/>
          <w:szCs w:val="24"/>
        </w:rPr>
      </w:pPr>
      <w:r w:rsidRPr="00070222">
        <w:rPr>
          <w:rFonts w:ascii="Arial" w:hAnsi="Arial" w:cs="Arial"/>
          <w:spacing w:val="-1"/>
          <w:sz w:val="24"/>
          <w:szCs w:val="24"/>
        </w:rPr>
        <w:t>ca</w:t>
      </w:r>
      <w:r w:rsidRPr="00070222">
        <w:rPr>
          <w:rFonts w:ascii="Arial" w:hAnsi="Arial" w:cs="Arial"/>
          <w:spacing w:val="1"/>
          <w:sz w:val="24"/>
          <w:szCs w:val="24"/>
        </w:rPr>
        <w:t>r</w:t>
      </w:r>
      <w:r w:rsidRPr="00070222">
        <w:rPr>
          <w:rFonts w:ascii="Arial" w:hAnsi="Arial" w:cs="Arial"/>
          <w:spacing w:val="-1"/>
          <w:sz w:val="24"/>
          <w:szCs w:val="24"/>
        </w:rPr>
        <w:t>ee</w:t>
      </w:r>
      <w:r w:rsidRPr="00070222">
        <w:rPr>
          <w:rFonts w:ascii="Arial" w:hAnsi="Arial" w:cs="Arial"/>
          <w:sz w:val="24"/>
          <w:szCs w:val="24"/>
        </w:rPr>
        <w:t>r i</w:t>
      </w:r>
      <w:r w:rsidRPr="00070222">
        <w:rPr>
          <w:rFonts w:ascii="Arial" w:hAnsi="Arial" w:cs="Arial"/>
          <w:spacing w:val="2"/>
          <w:sz w:val="24"/>
          <w:szCs w:val="24"/>
        </w:rPr>
        <w:t>n</w:t>
      </w:r>
      <w:r w:rsidRPr="00070222">
        <w:rPr>
          <w:rFonts w:ascii="Arial" w:hAnsi="Arial" w:cs="Arial"/>
          <w:sz w:val="24"/>
          <w:szCs w:val="24"/>
        </w:rPr>
        <w:t>fo</w:t>
      </w:r>
      <w:r w:rsidRPr="00070222">
        <w:rPr>
          <w:rFonts w:ascii="Arial" w:hAnsi="Arial" w:cs="Arial"/>
          <w:spacing w:val="-1"/>
          <w:sz w:val="24"/>
          <w:szCs w:val="24"/>
        </w:rPr>
        <w:t>r</w:t>
      </w:r>
      <w:r w:rsidRPr="00070222">
        <w:rPr>
          <w:rFonts w:ascii="Arial" w:hAnsi="Arial" w:cs="Arial"/>
          <w:sz w:val="24"/>
          <w:szCs w:val="24"/>
        </w:rPr>
        <w:t xml:space="preserve">mation </w:t>
      </w:r>
      <w:r w:rsidRPr="00070222">
        <w:rPr>
          <w:rFonts w:ascii="Arial" w:hAnsi="Arial" w:cs="Arial"/>
          <w:spacing w:val="3"/>
          <w:sz w:val="24"/>
          <w:szCs w:val="24"/>
        </w:rPr>
        <w:t>o</w:t>
      </w:r>
      <w:r w:rsidRPr="00070222">
        <w:rPr>
          <w:rFonts w:ascii="Arial" w:hAnsi="Arial" w:cs="Arial"/>
          <w:sz w:val="24"/>
          <w:szCs w:val="24"/>
        </w:rPr>
        <w:t xml:space="preserve">n </w:t>
      </w:r>
      <w:r w:rsidRPr="00070222">
        <w:rPr>
          <w:rFonts w:ascii="Arial" w:hAnsi="Arial" w:cs="Arial"/>
          <w:spacing w:val="-1"/>
          <w:sz w:val="24"/>
          <w:szCs w:val="24"/>
        </w:rPr>
        <w:t>e</w:t>
      </w:r>
      <w:r w:rsidRPr="00070222">
        <w:rPr>
          <w:rFonts w:ascii="Arial" w:hAnsi="Arial" w:cs="Arial"/>
          <w:sz w:val="24"/>
          <w:szCs w:val="24"/>
        </w:rPr>
        <w:t>mp</w:t>
      </w:r>
      <w:r w:rsidRPr="00070222">
        <w:rPr>
          <w:rFonts w:ascii="Arial" w:hAnsi="Arial" w:cs="Arial"/>
          <w:spacing w:val="1"/>
          <w:sz w:val="24"/>
          <w:szCs w:val="24"/>
        </w:rPr>
        <w:t>l</w:t>
      </w:r>
      <w:r w:rsidRPr="00070222">
        <w:rPr>
          <w:rFonts w:ascii="Arial" w:hAnsi="Arial" w:cs="Arial"/>
          <w:spacing w:val="2"/>
          <w:sz w:val="24"/>
          <w:szCs w:val="24"/>
        </w:rPr>
        <w:t>o</w:t>
      </w:r>
      <w:r w:rsidRPr="00070222">
        <w:rPr>
          <w:rFonts w:ascii="Arial" w:hAnsi="Arial" w:cs="Arial"/>
          <w:spacing w:val="-5"/>
          <w:sz w:val="24"/>
          <w:szCs w:val="24"/>
        </w:rPr>
        <w:t>y</w:t>
      </w:r>
      <w:r w:rsidRPr="00070222">
        <w:rPr>
          <w:rFonts w:ascii="Arial" w:hAnsi="Arial" w:cs="Arial"/>
          <w:sz w:val="24"/>
          <w:szCs w:val="24"/>
        </w:rPr>
        <w:t>ment oppo</w:t>
      </w:r>
      <w:r w:rsidRPr="00070222">
        <w:rPr>
          <w:rFonts w:ascii="Arial" w:hAnsi="Arial" w:cs="Arial"/>
          <w:spacing w:val="-1"/>
          <w:sz w:val="24"/>
          <w:szCs w:val="24"/>
        </w:rPr>
        <w:t>r</w:t>
      </w:r>
      <w:r w:rsidRPr="00070222">
        <w:rPr>
          <w:rFonts w:ascii="Arial" w:hAnsi="Arial" w:cs="Arial"/>
          <w:sz w:val="24"/>
          <w:szCs w:val="24"/>
        </w:rPr>
        <w:t>tun</w:t>
      </w:r>
      <w:r w:rsidRPr="00070222">
        <w:rPr>
          <w:rFonts w:ascii="Arial" w:hAnsi="Arial" w:cs="Arial"/>
          <w:spacing w:val="1"/>
          <w:sz w:val="24"/>
          <w:szCs w:val="24"/>
        </w:rPr>
        <w:t>i</w:t>
      </w:r>
      <w:r w:rsidRPr="00070222">
        <w:rPr>
          <w:rFonts w:ascii="Arial" w:hAnsi="Arial" w:cs="Arial"/>
          <w:spacing w:val="3"/>
          <w:sz w:val="24"/>
          <w:szCs w:val="24"/>
        </w:rPr>
        <w:t>t</w:t>
      </w:r>
      <w:r w:rsidRPr="00070222">
        <w:rPr>
          <w:rFonts w:ascii="Arial" w:hAnsi="Arial" w:cs="Arial"/>
          <w:sz w:val="24"/>
          <w:szCs w:val="24"/>
        </w:rPr>
        <w:t>ies th</w:t>
      </w:r>
      <w:r w:rsidRPr="00070222">
        <w:rPr>
          <w:rFonts w:ascii="Arial" w:hAnsi="Arial" w:cs="Arial"/>
          <w:spacing w:val="-1"/>
          <w:sz w:val="24"/>
          <w:szCs w:val="24"/>
        </w:rPr>
        <w:t>a</w:t>
      </w:r>
      <w:r w:rsidRPr="00070222">
        <w:rPr>
          <w:rFonts w:ascii="Arial" w:hAnsi="Arial" w:cs="Arial"/>
          <w:sz w:val="24"/>
          <w:szCs w:val="24"/>
        </w:rPr>
        <w:t xml:space="preserve">t </w:t>
      </w:r>
      <w:r w:rsidRPr="00070222">
        <w:rPr>
          <w:rFonts w:ascii="Arial" w:hAnsi="Arial" w:cs="Arial"/>
          <w:spacing w:val="1"/>
          <w:sz w:val="24"/>
          <w:szCs w:val="24"/>
        </w:rPr>
        <w:t>i</w:t>
      </w:r>
      <w:r w:rsidRPr="00070222">
        <w:rPr>
          <w:rFonts w:ascii="Arial" w:hAnsi="Arial" w:cs="Arial"/>
          <w:sz w:val="24"/>
          <w:szCs w:val="24"/>
        </w:rPr>
        <w:t>n</w:t>
      </w:r>
      <w:r w:rsidRPr="00070222">
        <w:rPr>
          <w:rFonts w:ascii="Arial" w:hAnsi="Arial" w:cs="Arial"/>
          <w:spacing w:val="-1"/>
          <w:sz w:val="24"/>
          <w:szCs w:val="24"/>
        </w:rPr>
        <w:t>c</w:t>
      </w:r>
      <w:r w:rsidRPr="00070222">
        <w:rPr>
          <w:rFonts w:ascii="Arial" w:hAnsi="Arial" w:cs="Arial"/>
          <w:sz w:val="24"/>
          <w:szCs w:val="24"/>
        </w:rPr>
        <w:t>orpo</w:t>
      </w:r>
      <w:r w:rsidRPr="00070222">
        <w:rPr>
          <w:rFonts w:ascii="Arial" w:hAnsi="Arial" w:cs="Arial"/>
          <w:spacing w:val="-1"/>
          <w:sz w:val="24"/>
          <w:szCs w:val="24"/>
        </w:rPr>
        <w:t>ra</w:t>
      </w:r>
      <w:r w:rsidRPr="00070222">
        <w:rPr>
          <w:rFonts w:ascii="Arial" w:hAnsi="Arial" w:cs="Arial"/>
          <w:sz w:val="24"/>
          <w:szCs w:val="24"/>
        </w:rPr>
        <w:t>te t</w:t>
      </w:r>
      <w:r w:rsidRPr="00070222">
        <w:rPr>
          <w:rFonts w:ascii="Arial" w:hAnsi="Arial" w:cs="Arial"/>
          <w:spacing w:val="2"/>
          <w:sz w:val="24"/>
          <w:szCs w:val="24"/>
        </w:rPr>
        <w:t>h</w:t>
      </w:r>
      <w:r w:rsidRPr="00070222">
        <w:rPr>
          <w:rFonts w:ascii="Arial" w:hAnsi="Arial" w:cs="Arial"/>
          <w:sz w:val="24"/>
          <w:szCs w:val="24"/>
        </w:rPr>
        <w:t>e</w:t>
      </w:r>
      <w:r w:rsidRPr="00070222">
        <w:rPr>
          <w:rFonts w:ascii="Arial" w:hAnsi="Arial" w:cs="Arial"/>
          <w:spacing w:val="-1"/>
          <w:sz w:val="24"/>
          <w:szCs w:val="24"/>
        </w:rPr>
        <w:t xml:space="preserve"> </w:t>
      </w:r>
      <w:r w:rsidRPr="00070222">
        <w:rPr>
          <w:rFonts w:ascii="Arial" w:hAnsi="Arial" w:cs="Arial"/>
          <w:sz w:val="24"/>
          <w:szCs w:val="24"/>
        </w:rPr>
        <w:t>most</w:t>
      </w:r>
      <w:r w:rsidRPr="00070222">
        <w:rPr>
          <w:rFonts w:ascii="Arial" w:hAnsi="Arial" w:cs="Arial"/>
          <w:spacing w:val="1"/>
          <w:sz w:val="24"/>
          <w:szCs w:val="24"/>
        </w:rPr>
        <w:t xml:space="preserve"> </w:t>
      </w:r>
      <w:r w:rsidRPr="00070222">
        <w:rPr>
          <w:rFonts w:ascii="Arial" w:hAnsi="Arial" w:cs="Arial"/>
          <w:sz w:val="24"/>
          <w:szCs w:val="24"/>
        </w:rPr>
        <w:t>u</w:t>
      </w:r>
      <w:r w:rsidRPr="00070222">
        <w:rPr>
          <w:rFonts w:ascii="Arial" w:hAnsi="Arial" w:cs="Arial"/>
          <w:spacing w:val="4"/>
          <w:sz w:val="24"/>
          <w:szCs w:val="24"/>
        </w:rPr>
        <w:t>p</w:t>
      </w:r>
      <w:r w:rsidRPr="00070222">
        <w:rPr>
          <w:rFonts w:ascii="Arial" w:hAnsi="Arial" w:cs="Arial"/>
          <w:sz w:val="24"/>
          <w:szCs w:val="24"/>
        </w:rPr>
        <w:t>-to</w:t>
      </w:r>
      <w:r w:rsidRPr="00070222">
        <w:rPr>
          <w:rFonts w:ascii="Arial" w:hAnsi="Arial" w:cs="Arial"/>
          <w:spacing w:val="-1"/>
          <w:sz w:val="24"/>
          <w:szCs w:val="24"/>
        </w:rPr>
        <w:t>-</w:t>
      </w:r>
      <w:r w:rsidRPr="00070222">
        <w:rPr>
          <w:rFonts w:ascii="Arial" w:hAnsi="Arial" w:cs="Arial"/>
          <w:sz w:val="24"/>
          <w:szCs w:val="24"/>
        </w:rPr>
        <w:t>d</w:t>
      </w:r>
      <w:r w:rsidRPr="00070222">
        <w:rPr>
          <w:rFonts w:ascii="Arial" w:hAnsi="Arial" w:cs="Arial"/>
          <w:spacing w:val="-1"/>
          <w:sz w:val="24"/>
          <w:szCs w:val="24"/>
        </w:rPr>
        <w:t>a</w:t>
      </w:r>
      <w:r w:rsidRPr="00070222">
        <w:rPr>
          <w:rFonts w:ascii="Arial" w:hAnsi="Arial" w:cs="Arial"/>
          <w:sz w:val="24"/>
          <w:szCs w:val="24"/>
        </w:rPr>
        <w:t>te in</w:t>
      </w:r>
      <w:r w:rsidRPr="00070222">
        <w:rPr>
          <w:rFonts w:ascii="Arial" w:hAnsi="Arial" w:cs="Arial"/>
          <w:spacing w:val="-1"/>
          <w:sz w:val="24"/>
          <w:szCs w:val="24"/>
        </w:rPr>
        <w:t>f</w:t>
      </w:r>
      <w:r w:rsidRPr="00070222">
        <w:rPr>
          <w:rFonts w:ascii="Arial" w:hAnsi="Arial" w:cs="Arial"/>
          <w:sz w:val="24"/>
          <w:szCs w:val="24"/>
        </w:rPr>
        <w:t>orm</w:t>
      </w:r>
      <w:r w:rsidRPr="00070222">
        <w:rPr>
          <w:rFonts w:ascii="Arial" w:hAnsi="Arial" w:cs="Arial"/>
          <w:spacing w:val="-1"/>
          <w:sz w:val="24"/>
          <w:szCs w:val="24"/>
        </w:rPr>
        <w:t>a</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on on h</w:t>
      </w:r>
      <w:r w:rsidRPr="00070222">
        <w:rPr>
          <w:rFonts w:ascii="Arial" w:hAnsi="Arial" w:cs="Arial"/>
          <w:spacing w:val="3"/>
          <w:sz w:val="24"/>
          <w:szCs w:val="24"/>
        </w:rPr>
        <w:t>i</w:t>
      </w:r>
      <w:r w:rsidRPr="00070222">
        <w:rPr>
          <w:rFonts w:ascii="Arial" w:hAnsi="Arial" w:cs="Arial"/>
          <w:spacing w:val="-2"/>
          <w:sz w:val="24"/>
          <w:szCs w:val="24"/>
        </w:rPr>
        <w:t>g</w:t>
      </w:r>
      <w:r w:rsidRPr="00070222">
        <w:rPr>
          <w:rFonts w:ascii="Arial" w:hAnsi="Arial" w:cs="Arial"/>
          <w:spacing w:val="1"/>
          <w:sz w:val="24"/>
          <w:szCs w:val="24"/>
        </w:rPr>
        <w:t>h</w:t>
      </w:r>
      <w:r w:rsidRPr="00070222">
        <w:rPr>
          <w:rFonts w:ascii="Arial" w:hAnsi="Arial" w:cs="Arial"/>
          <w:spacing w:val="-1"/>
          <w:sz w:val="24"/>
          <w:szCs w:val="24"/>
        </w:rPr>
        <w:t>-</w:t>
      </w:r>
      <w:r w:rsidRPr="00070222">
        <w:rPr>
          <w:rFonts w:ascii="Arial" w:hAnsi="Arial" w:cs="Arial"/>
          <w:sz w:val="24"/>
          <w:szCs w:val="24"/>
        </w:rPr>
        <w:t>ski</w:t>
      </w:r>
      <w:r w:rsidRPr="00070222">
        <w:rPr>
          <w:rFonts w:ascii="Arial" w:hAnsi="Arial" w:cs="Arial"/>
          <w:spacing w:val="1"/>
          <w:sz w:val="24"/>
          <w:szCs w:val="24"/>
        </w:rPr>
        <w:t>l</w:t>
      </w:r>
      <w:r w:rsidRPr="00070222">
        <w:rPr>
          <w:rFonts w:ascii="Arial" w:hAnsi="Arial" w:cs="Arial"/>
          <w:sz w:val="24"/>
          <w:szCs w:val="24"/>
        </w:rPr>
        <w:t>l, h</w:t>
      </w:r>
      <w:r w:rsidRPr="00070222">
        <w:rPr>
          <w:rFonts w:ascii="Arial" w:hAnsi="Arial" w:cs="Arial"/>
          <w:spacing w:val="1"/>
          <w:sz w:val="24"/>
          <w:szCs w:val="24"/>
        </w:rPr>
        <w:t>i</w:t>
      </w:r>
      <w:r w:rsidRPr="00070222">
        <w:rPr>
          <w:rFonts w:ascii="Arial" w:hAnsi="Arial" w:cs="Arial"/>
          <w:spacing w:val="-2"/>
          <w:sz w:val="24"/>
          <w:szCs w:val="24"/>
        </w:rPr>
        <w:t>g</w:t>
      </w:r>
      <w:r w:rsidRPr="00070222">
        <w:rPr>
          <w:rFonts w:ascii="Arial" w:hAnsi="Arial" w:cs="Arial"/>
          <w:spacing w:val="3"/>
          <w:sz w:val="24"/>
          <w:szCs w:val="24"/>
        </w:rPr>
        <w:t>h</w:t>
      </w:r>
      <w:r w:rsidRPr="00070222">
        <w:rPr>
          <w:rFonts w:ascii="Arial" w:hAnsi="Arial" w:cs="Arial"/>
          <w:spacing w:val="-1"/>
          <w:sz w:val="24"/>
          <w:szCs w:val="24"/>
        </w:rPr>
        <w:t>-</w:t>
      </w:r>
      <w:r w:rsidRPr="00070222">
        <w:rPr>
          <w:rFonts w:ascii="Arial" w:hAnsi="Arial" w:cs="Arial"/>
          <w:sz w:val="24"/>
          <w:szCs w:val="24"/>
        </w:rPr>
        <w:t>w</w:t>
      </w:r>
      <w:r w:rsidRPr="00070222">
        <w:rPr>
          <w:rFonts w:ascii="Arial" w:hAnsi="Arial" w:cs="Arial"/>
          <w:spacing w:val="1"/>
          <w:sz w:val="24"/>
          <w:szCs w:val="24"/>
        </w:rPr>
        <w:t>a</w:t>
      </w:r>
      <w:r w:rsidRPr="00070222">
        <w:rPr>
          <w:rFonts w:ascii="Arial" w:hAnsi="Arial" w:cs="Arial"/>
          <w:sz w:val="24"/>
          <w:szCs w:val="24"/>
        </w:rPr>
        <w:t>g</w:t>
      </w:r>
      <w:r w:rsidRPr="00070222">
        <w:rPr>
          <w:rFonts w:ascii="Arial" w:hAnsi="Arial" w:cs="Arial"/>
          <w:spacing w:val="-1"/>
          <w:sz w:val="24"/>
          <w:szCs w:val="24"/>
        </w:rPr>
        <w:t>e</w:t>
      </w:r>
      <w:r w:rsidRPr="00070222">
        <w:rPr>
          <w:rFonts w:ascii="Arial" w:hAnsi="Arial" w:cs="Arial"/>
          <w:sz w:val="24"/>
          <w:szCs w:val="24"/>
        </w:rPr>
        <w:t>, or i</w:t>
      </w:r>
      <w:r w:rsidRPr="00070222">
        <w:rPr>
          <w:rFonts w:ascii="Arial" w:hAnsi="Arial" w:cs="Arial"/>
          <w:spacing w:val="3"/>
          <w:sz w:val="24"/>
          <w:szCs w:val="24"/>
        </w:rPr>
        <w:t>n</w:t>
      </w:r>
      <w:r w:rsidRPr="00070222">
        <w:rPr>
          <w:rFonts w:ascii="Arial" w:hAnsi="Arial" w:cs="Arial"/>
          <w:spacing w:val="-1"/>
          <w:sz w:val="24"/>
          <w:szCs w:val="24"/>
        </w:rPr>
        <w:t>-</w:t>
      </w:r>
      <w:r w:rsidRPr="00070222">
        <w:rPr>
          <w:rFonts w:ascii="Arial" w:hAnsi="Arial" w:cs="Arial"/>
          <w:sz w:val="24"/>
          <w:szCs w:val="24"/>
        </w:rPr>
        <w:t>d</w:t>
      </w:r>
      <w:r w:rsidRPr="00070222">
        <w:rPr>
          <w:rFonts w:ascii="Arial" w:hAnsi="Arial" w:cs="Arial"/>
          <w:spacing w:val="-1"/>
          <w:sz w:val="24"/>
          <w:szCs w:val="24"/>
        </w:rPr>
        <w:t>e</w:t>
      </w:r>
      <w:r w:rsidRPr="00070222">
        <w:rPr>
          <w:rFonts w:ascii="Arial" w:hAnsi="Arial" w:cs="Arial"/>
          <w:sz w:val="24"/>
          <w:szCs w:val="24"/>
        </w:rPr>
        <w:t>mand indust</w:t>
      </w:r>
      <w:r w:rsidRPr="00070222">
        <w:rPr>
          <w:rFonts w:ascii="Arial" w:hAnsi="Arial" w:cs="Arial"/>
          <w:spacing w:val="4"/>
          <w:sz w:val="24"/>
          <w:szCs w:val="24"/>
        </w:rPr>
        <w:t>r</w:t>
      </w:r>
      <w:r w:rsidRPr="00070222">
        <w:rPr>
          <w:rFonts w:ascii="Arial" w:hAnsi="Arial" w:cs="Arial"/>
          <w:sz w:val="24"/>
          <w:szCs w:val="24"/>
        </w:rPr>
        <w:t>y</w:t>
      </w:r>
      <w:r w:rsidRPr="00070222">
        <w:rPr>
          <w:rFonts w:ascii="Arial" w:hAnsi="Arial" w:cs="Arial"/>
          <w:spacing w:val="-5"/>
          <w:sz w:val="24"/>
          <w:szCs w:val="24"/>
        </w:rPr>
        <w:t xml:space="preserve"> </w:t>
      </w:r>
      <w:r w:rsidRPr="00070222">
        <w:rPr>
          <w:rFonts w:ascii="Arial" w:hAnsi="Arial" w:cs="Arial"/>
          <w:sz w:val="24"/>
          <w:szCs w:val="24"/>
        </w:rPr>
        <w:t>s</w:t>
      </w:r>
      <w:r w:rsidRPr="00070222">
        <w:rPr>
          <w:rFonts w:ascii="Arial" w:hAnsi="Arial" w:cs="Arial"/>
          <w:spacing w:val="-1"/>
          <w:sz w:val="24"/>
          <w:szCs w:val="24"/>
        </w:rPr>
        <w:t>ec</w:t>
      </w:r>
      <w:r w:rsidRPr="00070222">
        <w:rPr>
          <w:rFonts w:ascii="Arial" w:hAnsi="Arial" w:cs="Arial"/>
          <w:sz w:val="24"/>
          <w:szCs w:val="24"/>
        </w:rPr>
        <w:t>tors</w:t>
      </w:r>
      <w:r w:rsidRPr="00070222">
        <w:rPr>
          <w:rFonts w:ascii="Arial" w:hAnsi="Arial" w:cs="Arial"/>
          <w:spacing w:val="2"/>
          <w:sz w:val="24"/>
          <w:szCs w:val="24"/>
        </w:rPr>
        <w:t xml:space="preserve"> </w:t>
      </w:r>
      <w:r w:rsidRPr="00070222">
        <w:rPr>
          <w:rFonts w:ascii="Arial" w:hAnsi="Arial" w:cs="Arial"/>
          <w:sz w:val="24"/>
          <w:szCs w:val="24"/>
        </w:rPr>
        <w:t>or o</w:t>
      </w:r>
      <w:r w:rsidRPr="00070222">
        <w:rPr>
          <w:rFonts w:ascii="Arial" w:hAnsi="Arial" w:cs="Arial"/>
          <w:spacing w:val="-1"/>
          <w:sz w:val="24"/>
          <w:szCs w:val="24"/>
        </w:rPr>
        <w:t>cc</w:t>
      </w:r>
      <w:r w:rsidRPr="00070222">
        <w:rPr>
          <w:rFonts w:ascii="Arial" w:hAnsi="Arial" w:cs="Arial"/>
          <w:sz w:val="24"/>
          <w:szCs w:val="24"/>
        </w:rPr>
        <w:t>up</w:t>
      </w:r>
      <w:r w:rsidRPr="00070222">
        <w:rPr>
          <w:rFonts w:ascii="Arial" w:hAnsi="Arial" w:cs="Arial"/>
          <w:spacing w:val="-1"/>
          <w:sz w:val="24"/>
          <w:szCs w:val="24"/>
        </w:rPr>
        <w:t>a</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ons</w:t>
      </w:r>
    </w:p>
    <w:p w:rsidR="004B261F" w:rsidRPr="00070222" w:rsidRDefault="004B261F" w:rsidP="004B261F">
      <w:pPr>
        <w:pStyle w:val="ListParagraph"/>
        <w:spacing w:after="0" w:line="240" w:lineRule="auto"/>
        <w:rPr>
          <w:rFonts w:ascii="Arial" w:hAnsi="Arial" w:cs="Arial"/>
          <w:spacing w:val="-1"/>
          <w:sz w:val="24"/>
          <w:szCs w:val="24"/>
        </w:rPr>
      </w:pPr>
    </w:p>
    <w:p w:rsidR="004B261F" w:rsidRPr="00070222" w:rsidRDefault="004B261F" w:rsidP="004B261F">
      <w:pPr>
        <w:pStyle w:val="ListParagraph"/>
        <w:numPr>
          <w:ilvl w:val="2"/>
          <w:numId w:val="34"/>
        </w:numPr>
        <w:spacing w:after="0" w:line="240" w:lineRule="auto"/>
        <w:ind w:left="734"/>
        <w:rPr>
          <w:rFonts w:ascii="Arial" w:hAnsi="Arial" w:cs="Arial"/>
          <w:spacing w:val="-1"/>
          <w:sz w:val="24"/>
          <w:szCs w:val="24"/>
        </w:rPr>
      </w:pPr>
      <w:r w:rsidRPr="00070222">
        <w:rPr>
          <w:rFonts w:ascii="Arial" w:hAnsi="Arial" w:cs="Arial"/>
          <w:spacing w:val="-2"/>
          <w:sz w:val="24"/>
          <w:szCs w:val="24"/>
        </w:rPr>
        <w:t>a</w:t>
      </w:r>
      <w:r w:rsidRPr="00070222">
        <w:rPr>
          <w:rFonts w:ascii="Arial" w:hAnsi="Arial" w:cs="Arial"/>
          <w:sz w:val="24"/>
          <w:szCs w:val="24"/>
        </w:rPr>
        <w:t>n o</w:t>
      </w:r>
      <w:r w:rsidRPr="00070222">
        <w:rPr>
          <w:rFonts w:ascii="Arial" w:hAnsi="Arial" w:cs="Arial"/>
          <w:spacing w:val="1"/>
          <w:sz w:val="24"/>
          <w:szCs w:val="24"/>
        </w:rPr>
        <w:t>r</w:t>
      </w:r>
      <w:r w:rsidRPr="00070222">
        <w:rPr>
          <w:rFonts w:ascii="Arial" w:hAnsi="Arial" w:cs="Arial"/>
          <w:spacing w:val="-2"/>
          <w:sz w:val="24"/>
          <w:szCs w:val="24"/>
        </w:rPr>
        <w:t>g</w:t>
      </w:r>
      <w:r w:rsidRPr="00070222">
        <w:rPr>
          <w:rFonts w:ascii="Arial" w:hAnsi="Arial" w:cs="Arial"/>
          <w:spacing w:val="-1"/>
          <w:sz w:val="24"/>
          <w:szCs w:val="24"/>
        </w:rPr>
        <w:t>a</w:t>
      </w:r>
      <w:r w:rsidRPr="00070222">
        <w:rPr>
          <w:rFonts w:ascii="Arial" w:hAnsi="Arial" w:cs="Arial"/>
          <w:sz w:val="24"/>
          <w:szCs w:val="24"/>
        </w:rPr>
        <w:t>ni</w:t>
      </w:r>
      <w:r w:rsidRPr="00070222">
        <w:rPr>
          <w:rFonts w:ascii="Arial" w:hAnsi="Arial" w:cs="Arial"/>
          <w:spacing w:val="2"/>
          <w:sz w:val="24"/>
          <w:szCs w:val="24"/>
        </w:rPr>
        <w:t>z</w:t>
      </w:r>
      <w:r w:rsidRPr="00070222">
        <w:rPr>
          <w:rFonts w:ascii="Arial" w:hAnsi="Arial" w:cs="Arial"/>
          <w:spacing w:val="-1"/>
          <w:sz w:val="24"/>
          <w:szCs w:val="24"/>
        </w:rPr>
        <w:t>e</w:t>
      </w:r>
      <w:r w:rsidRPr="00070222">
        <w:rPr>
          <w:rFonts w:ascii="Arial" w:hAnsi="Arial" w:cs="Arial"/>
          <w:sz w:val="24"/>
          <w:szCs w:val="24"/>
        </w:rPr>
        <w:t xml:space="preserve">d </w:t>
      </w:r>
      <w:r w:rsidRPr="00070222">
        <w:rPr>
          <w:rFonts w:ascii="Arial" w:hAnsi="Arial" w:cs="Arial"/>
          <w:spacing w:val="5"/>
          <w:sz w:val="24"/>
          <w:szCs w:val="24"/>
        </w:rPr>
        <w:t>s</w:t>
      </w:r>
      <w:r w:rsidRPr="00070222">
        <w:rPr>
          <w:rFonts w:ascii="Arial" w:hAnsi="Arial" w:cs="Arial"/>
          <w:spacing w:val="-5"/>
          <w:sz w:val="24"/>
          <w:szCs w:val="24"/>
        </w:rPr>
        <w:t>y</w:t>
      </w:r>
      <w:r w:rsidRPr="00070222">
        <w:rPr>
          <w:rFonts w:ascii="Arial" w:hAnsi="Arial" w:cs="Arial"/>
          <w:sz w:val="24"/>
          <w:szCs w:val="24"/>
        </w:rPr>
        <w:t>stem</w:t>
      </w:r>
      <w:r w:rsidRPr="00070222">
        <w:rPr>
          <w:rFonts w:ascii="Arial" w:hAnsi="Arial" w:cs="Arial"/>
          <w:spacing w:val="2"/>
          <w:sz w:val="24"/>
          <w:szCs w:val="24"/>
        </w:rPr>
        <w:t xml:space="preserve"> </w:t>
      </w:r>
      <w:r w:rsidRPr="00070222">
        <w:rPr>
          <w:rFonts w:ascii="Arial" w:hAnsi="Arial" w:cs="Arial"/>
          <w:sz w:val="24"/>
          <w:szCs w:val="24"/>
        </w:rPr>
        <w:t xml:space="preserve">of </w:t>
      </w:r>
      <w:r w:rsidRPr="00070222">
        <w:rPr>
          <w:rFonts w:ascii="Arial" w:hAnsi="Arial" w:cs="Arial"/>
          <w:spacing w:val="-2"/>
          <w:sz w:val="24"/>
          <w:szCs w:val="24"/>
        </w:rPr>
        <w:t>c</w:t>
      </w:r>
      <w:r w:rsidRPr="00070222">
        <w:rPr>
          <w:rFonts w:ascii="Arial" w:hAnsi="Arial" w:cs="Arial"/>
          <w:spacing w:val="-1"/>
          <w:sz w:val="24"/>
          <w:szCs w:val="24"/>
        </w:rPr>
        <w:t>a</w:t>
      </w:r>
      <w:r w:rsidRPr="00070222">
        <w:rPr>
          <w:rFonts w:ascii="Arial" w:hAnsi="Arial" w:cs="Arial"/>
          <w:spacing w:val="1"/>
          <w:sz w:val="24"/>
          <w:szCs w:val="24"/>
        </w:rPr>
        <w:t>r</w:t>
      </w:r>
      <w:r w:rsidRPr="00070222">
        <w:rPr>
          <w:rFonts w:ascii="Arial" w:hAnsi="Arial" w:cs="Arial"/>
          <w:spacing w:val="-1"/>
          <w:sz w:val="24"/>
          <w:szCs w:val="24"/>
        </w:rPr>
        <w:t>ee</w:t>
      </w:r>
      <w:r w:rsidRPr="00070222">
        <w:rPr>
          <w:rFonts w:ascii="Arial" w:hAnsi="Arial" w:cs="Arial"/>
          <w:sz w:val="24"/>
          <w:szCs w:val="24"/>
        </w:rPr>
        <w:t>r</w:t>
      </w:r>
      <w:r w:rsidRPr="00070222">
        <w:rPr>
          <w:rFonts w:ascii="Arial" w:hAnsi="Arial" w:cs="Arial"/>
          <w:spacing w:val="1"/>
          <w:sz w:val="24"/>
          <w:szCs w:val="24"/>
        </w:rPr>
        <w:t xml:space="preserve"> </w:t>
      </w:r>
      <w:r w:rsidRPr="00070222">
        <w:rPr>
          <w:rFonts w:ascii="Arial" w:hAnsi="Arial" w:cs="Arial"/>
          <w:spacing w:val="-2"/>
          <w:sz w:val="24"/>
          <w:szCs w:val="24"/>
        </w:rPr>
        <w:t>g</w:t>
      </w:r>
      <w:r w:rsidRPr="00070222">
        <w:rPr>
          <w:rFonts w:ascii="Arial" w:hAnsi="Arial" w:cs="Arial"/>
          <w:sz w:val="24"/>
          <w:szCs w:val="24"/>
        </w:rPr>
        <w:t>ui</w:t>
      </w:r>
      <w:r w:rsidRPr="00070222">
        <w:rPr>
          <w:rFonts w:ascii="Arial" w:hAnsi="Arial" w:cs="Arial"/>
          <w:spacing w:val="3"/>
          <w:sz w:val="24"/>
          <w:szCs w:val="24"/>
        </w:rPr>
        <w:t>d</w:t>
      </w:r>
      <w:r w:rsidRPr="00070222">
        <w:rPr>
          <w:rFonts w:ascii="Arial" w:hAnsi="Arial" w:cs="Arial"/>
          <w:spacing w:val="-1"/>
          <w:sz w:val="24"/>
          <w:szCs w:val="24"/>
        </w:rPr>
        <w:t>a</w:t>
      </w:r>
      <w:r w:rsidRPr="00070222">
        <w:rPr>
          <w:rFonts w:ascii="Arial" w:hAnsi="Arial" w:cs="Arial"/>
          <w:sz w:val="24"/>
          <w:szCs w:val="24"/>
        </w:rPr>
        <w:t>n</w:t>
      </w:r>
      <w:r w:rsidRPr="00070222">
        <w:rPr>
          <w:rFonts w:ascii="Arial" w:hAnsi="Arial" w:cs="Arial"/>
          <w:spacing w:val="-1"/>
          <w:sz w:val="24"/>
          <w:szCs w:val="24"/>
        </w:rPr>
        <w:t>c</w:t>
      </w:r>
      <w:r w:rsidRPr="00070222">
        <w:rPr>
          <w:rFonts w:ascii="Arial" w:hAnsi="Arial" w:cs="Arial"/>
          <w:sz w:val="24"/>
          <w:szCs w:val="24"/>
        </w:rPr>
        <w:t>e</w:t>
      </w:r>
      <w:r w:rsidRPr="00070222">
        <w:rPr>
          <w:rFonts w:ascii="Arial" w:hAnsi="Arial" w:cs="Arial"/>
          <w:spacing w:val="1"/>
          <w:sz w:val="24"/>
          <w:szCs w:val="24"/>
        </w:rPr>
        <w:t xml:space="preserve"> </w:t>
      </w:r>
      <w:r w:rsidRPr="00070222">
        <w:rPr>
          <w:rFonts w:ascii="Arial" w:hAnsi="Arial" w:cs="Arial"/>
          <w:spacing w:val="-1"/>
          <w:sz w:val="24"/>
          <w:szCs w:val="24"/>
        </w:rPr>
        <w:t>a</w:t>
      </w:r>
      <w:r w:rsidRPr="00070222">
        <w:rPr>
          <w:rFonts w:ascii="Arial" w:hAnsi="Arial" w:cs="Arial"/>
          <w:sz w:val="24"/>
          <w:szCs w:val="24"/>
        </w:rPr>
        <w:t xml:space="preserve">nd </w:t>
      </w:r>
      <w:r w:rsidRPr="00070222">
        <w:rPr>
          <w:rFonts w:ascii="Arial" w:hAnsi="Arial" w:cs="Arial"/>
          <w:spacing w:val="1"/>
          <w:sz w:val="24"/>
          <w:szCs w:val="24"/>
        </w:rPr>
        <w:t>ac</w:t>
      </w:r>
      <w:r w:rsidRPr="00070222">
        <w:rPr>
          <w:rFonts w:ascii="Arial" w:hAnsi="Arial" w:cs="Arial"/>
          <w:spacing w:val="-1"/>
          <w:sz w:val="24"/>
          <w:szCs w:val="24"/>
        </w:rPr>
        <w:t>a</w:t>
      </w:r>
      <w:r w:rsidRPr="00070222">
        <w:rPr>
          <w:rFonts w:ascii="Arial" w:hAnsi="Arial" w:cs="Arial"/>
          <w:sz w:val="24"/>
          <w:szCs w:val="24"/>
        </w:rPr>
        <w:t>d</w:t>
      </w:r>
      <w:r w:rsidRPr="00070222">
        <w:rPr>
          <w:rFonts w:ascii="Arial" w:hAnsi="Arial" w:cs="Arial"/>
          <w:spacing w:val="-1"/>
          <w:sz w:val="24"/>
          <w:szCs w:val="24"/>
        </w:rPr>
        <w:t>e</w:t>
      </w:r>
      <w:r w:rsidRPr="00070222">
        <w:rPr>
          <w:rFonts w:ascii="Arial" w:hAnsi="Arial" w:cs="Arial"/>
          <w:sz w:val="24"/>
          <w:szCs w:val="24"/>
        </w:rPr>
        <w:t>m</w:t>
      </w:r>
      <w:r w:rsidRPr="00070222">
        <w:rPr>
          <w:rFonts w:ascii="Arial" w:hAnsi="Arial" w:cs="Arial"/>
          <w:spacing w:val="1"/>
          <w:sz w:val="24"/>
          <w:szCs w:val="24"/>
        </w:rPr>
        <w:t>i</w:t>
      </w:r>
      <w:r w:rsidRPr="00070222">
        <w:rPr>
          <w:rFonts w:ascii="Arial" w:hAnsi="Arial" w:cs="Arial"/>
          <w:sz w:val="24"/>
          <w:szCs w:val="24"/>
        </w:rPr>
        <w:t>c</w:t>
      </w:r>
      <w:r w:rsidRPr="00070222">
        <w:rPr>
          <w:rFonts w:ascii="Arial" w:hAnsi="Arial" w:cs="Arial"/>
          <w:spacing w:val="-1"/>
          <w:sz w:val="24"/>
          <w:szCs w:val="24"/>
        </w:rPr>
        <w:t xml:space="preserve"> c</w:t>
      </w:r>
      <w:r w:rsidRPr="00070222">
        <w:rPr>
          <w:rFonts w:ascii="Arial" w:hAnsi="Arial" w:cs="Arial"/>
          <w:sz w:val="24"/>
          <w:szCs w:val="24"/>
        </w:rPr>
        <w:t>ouns</w:t>
      </w:r>
      <w:r w:rsidRPr="00070222">
        <w:rPr>
          <w:rFonts w:ascii="Arial" w:hAnsi="Arial" w:cs="Arial"/>
          <w:spacing w:val="-1"/>
          <w:sz w:val="24"/>
          <w:szCs w:val="24"/>
        </w:rPr>
        <w:t>e</w:t>
      </w:r>
      <w:r w:rsidRPr="00070222">
        <w:rPr>
          <w:rFonts w:ascii="Arial" w:hAnsi="Arial" w:cs="Arial"/>
          <w:sz w:val="24"/>
          <w:szCs w:val="24"/>
        </w:rPr>
        <w:t>l</w:t>
      </w:r>
      <w:r w:rsidRPr="00070222">
        <w:rPr>
          <w:rFonts w:ascii="Arial" w:hAnsi="Arial" w:cs="Arial"/>
          <w:spacing w:val="1"/>
          <w:sz w:val="24"/>
          <w:szCs w:val="24"/>
        </w:rPr>
        <w:t>i</w:t>
      </w:r>
      <w:r w:rsidRPr="00070222">
        <w:rPr>
          <w:rFonts w:ascii="Arial" w:hAnsi="Arial" w:cs="Arial"/>
          <w:spacing w:val="2"/>
          <w:sz w:val="24"/>
          <w:szCs w:val="24"/>
        </w:rPr>
        <w:t>n</w:t>
      </w:r>
      <w:r w:rsidRPr="00070222">
        <w:rPr>
          <w:rFonts w:ascii="Arial" w:hAnsi="Arial" w:cs="Arial"/>
          <w:sz w:val="24"/>
          <w:szCs w:val="24"/>
        </w:rPr>
        <w:t>g</w:t>
      </w:r>
      <w:r w:rsidRPr="00070222">
        <w:rPr>
          <w:rFonts w:ascii="Arial" w:hAnsi="Arial" w:cs="Arial"/>
          <w:spacing w:val="-2"/>
          <w:sz w:val="24"/>
          <w:szCs w:val="24"/>
        </w:rPr>
        <w:t xml:space="preserve"> </w:t>
      </w:r>
      <w:r w:rsidRPr="00070222">
        <w:rPr>
          <w:rFonts w:ascii="Arial" w:hAnsi="Arial" w:cs="Arial"/>
          <w:sz w:val="24"/>
          <w:szCs w:val="24"/>
        </w:rPr>
        <w:t>to s</w:t>
      </w:r>
      <w:r w:rsidRPr="00070222">
        <w:rPr>
          <w:rFonts w:ascii="Arial" w:hAnsi="Arial" w:cs="Arial"/>
          <w:spacing w:val="1"/>
          <w:sz w:val="24"/>
          <w:szCs w:val="24"/>
        </w:rPr>
        <w:t>t</w:t>
      </w:r>
      <w:r w:rsidRPr="00070222">
        <w:rPr>
          <w:rFonts w:ascii="Arial" w:hAnsi="Arial" w:cs="Arial"/>
          <w:spacing w:val="2"/>
          <w:sz w:val="24"/>
          <w:szCs w:val="24"/>
        </w:rPr>
        <w:t>u</w:t>
      </w:r>
      <w:r w:rsidRPr="00070222">
        <w:rPr>
          <w:rFonts w:ascii="Arial" w:hAnsi="Arial" w:cs="Arial"/>
          <w:sz w:val="24"/>
          <w:szCs w:val="24"/>
        </w:rPr>
        <w:t>d</w:t>
      </w:r>
      <w:r w:rsidRPr="00070222">
        <w:rPr>
          <w:rFonts w:ascii="Arial" w:hAnsi="Arial" w:cs="Arial"/>
          <w:spacing w:val="-1"/>
          <w:sz w:val="24"/>
          <w:szCs w:val="24"/>
        </w:rPr>
        <w:t>e</w:t>
      </w:r>
      <w:r w:rsidRPr="00070222">
        <w:rPr>
          <w:rFonts w:ascii="Arial" w:hAnsi="Arial" w:cs="Arial"/>
          <w:sz w:val="24"/>
          <w:szCs w:val="24"/>
        </w:rPr>
        <w:t>nts b</w:t>
      </w:r>
      <w:r w:rsidRPr="00070222">
        <w:rPr>
          <w:rFonts w:ascii="Arial" w:hAnsi="Arial" w:cs="Arial"/>
          <w:spacing w:val="-1"/>
          <w:sz w:val="24"/>
          <w:szCs w:val="24"/>
        </w:rPr>
        <w:t>e</w:t>
      </w:r>
      <w:r w:rsidRPr="00070222">
        <w:rPr>
          <w:rFonts w:ascii="Arial" w:hAnsi="Arial" w:cs="Arial"/>
          <w:sz w:val="24"/>
          <w:szCs w:val="24"/>
        </w:rPr>
        <w:t>fo</w:t>
      </w:r>
      <w:r w:rsidRPr="00070222">
        <w:rPr>
          <w:rFonts w:ascii="Arial" w:hAnsi="Arial" w:cs="Arial"/>
          <w:spacing w:val="-1"/>
          <w:sz w:val="24"/>
          <w:szCs w:val="24"/>
        </w:rPr>
        <w:t>r</w:t>
      </w:r>
      <w:r w:rsidRPr="00070222">
        <w:rPr>
          <w:rFonts w:ascii="Arial" w:hAnsi="Arial" w:cs="Arial"/>
          <w:sz w:val="24"/>
          <w:szCs w:val="24"/>
        </w:rPr>
        <w:t>e</w:t>
      </w:r>
      <w:r w:rsidRPr="00070222">
        <w:rPr>
          <w:rFonts w:ascii="Arial" w:hAnsi="Arial" w:cs="Arial"/>
          <w:spacing w:val="1"/>
          <w:sz w:val="24"/>
          <w:szCs w:val="24"/>
        </w:rPr>
        <w:t xml:space="preserve"> </w:t>
      </w:r>
      <w:r w:rsidRPr="00070222">
        <w:rPr>
          <w:rFonts w:ascii="Arial" w:hAnsi="Arial" w:cs="Arial"/>
          <w:spacing w:val="-1"/>
          <w:sz w:val="24"/>
          <w:szCs w:val="24"/>
        </w:rPr>
        <w:t>e</w:t>
      </w:r>
      <w:r w:rsidRPr="00070222">
        <w:rPr>
          <w:rFonts w:ascii="Arial" w:hAnsi="Arial" w:cs="Arial"/>
          <w:sz w:val="24"/>
          <w:szCs w:val="24"/>
        </w:rPr>
        <w:t xml:space="preserve">nrolling </w:t>
      </w:r>
      <w:r w:rsidRPr="00070222">
        <w:rPr>
          <w:rFonts w:ascii="Arial" w:hAnsi="Arial" w:cs="Arial"/>
          <w:spacing w:val="-1"/>
          <w:sz w:val="24"/>
          <w:szCs w:val="24"/>
        </w:rPr>
        <w:t>a</w:t>
      </w:r>
      <w:r w:rsidRPr="00070222">
        <w:rPr>
          <w:rFonts w:ascii="Arial" w:hAnsi="Arial" w:cs="Arial"/>
          <w:sz w:val="24"/>
          <w:szCs w:val="24"/>
        </w:rPr>
        <w:t>nd whi</w:t>
      </w:r>
      <w:r w:rsidRPr="00070222">
        <w:rPr>
          <w:rFonts w:ascii="Arial" w:hAnsi="Arial" w:cs="Arial"/>
          <w:spacing w:val="3"/>
          <w:sz w:val="24"/>
          <w:szCs w:val="24"/>
        </w:rPr>
        <w:t>l</w:t>
      </w:r>
      <w:r w:rsidRPr="00070222">
        <w:rPr>
          <w:rFonts w:ascii="Arial" w:hAnsi="Arial" w:cs="Arial"/>
          <w:sz w:val="24"/>
          <w:szCs w:val="24"/>
        </w:rPr>
        <w:t>e</w:t>
      </w:r>
      <w:r w:rsidRPr="00070222">
        <w:rPr>
          <w:rFonts w:ascii="Arial" w:hAnsi="Arial" w:cs="Arial"/>
          <w:spacing w:val="-1"/>
          <w:sz w:val="24"/>
          <w:szCs w:val="24"/>
        </w:rPr>
        <w:t xml:space="preserve"> </w:t>
      </w:r>
      <w:r w:rsidRPr="00070222">
        <w:rPr>
          <w:rFonts w:ascii="Arial" w:hAnsi="Arial" w:cs="Arial"/>
          <w:sz w:val="24"/>
          <w:szCs w:val="24"/>
        </w:rPr>
        <w:t>p</w:t>
      </w:r>
      <w:r w:rsidRPr="00070222">
        <w:rPr>
          <w:rFonts w:ascii="Arial" w:hAnsi="Arial" w:cs="Arial"/>
          <w:spacing w:val="-1"/>
          <w:sz w:val="24"/>
          <w:szCs w:val="24"/>
        </w:rPr>
        <w:t>a</w:t>
      </w:r>
      <w:r w:rsidRPr="00070222">
        <w:rPr>
          <w:rFonts w:ascii="Arial" w:hAnsi="Arial" w:cs="Arial"/>
          <w:sz w:val="24"/>
          <w:szCs w:val="24"/>
        </w:rPr>
        <w:t>rti</w:t>
      </w:r>
      <w:r w:rsidRPr="00070222">
        <w:rPr>
          <w:rFonts w:ascii="Arial" w:hAnsi="Arial" w:cs="Arial"/>
          <w:spacing w:val="-1"/>
          <w:sz w:val="24"/>
          <w:szCs w:val="24"/>
        </w:rPr>
        <w:t>c</w:t>
      </w:r>
      <w:r w:rsidRPr="00070222">
        <w:rPr>
          <w:rFonts w:ascii="Arial" w:hAnsi="Arial" w:cs="Arial"/>
          <w:sz w:val="24"/>
          <w:szCs w:val="24"/>
        </w:rPr>
        <w:t>ipati</w:t>
      </w:r>
      <w:r w:rsidRPr="00070222">
        <w:rPr>
          <w:rFonts w:ascii="Arial" w:hAnsi="Arial" w:cs="Arial"/>
          <w:spacing w:val="3"/>
          <w:sz w:val="24"/>
          <w:szCs w:val="24"/>
        </w:rPr>
        <w:t>n</w:t>
      </w:r>
      <w:r w:rsidRPr="00070222">
        <w:rPr>
          <w:rFonts w:ascii="Arial" w:hAnsi="Arial" w:cs="Arial"/>
          <w:sz w:val="24"/>
          <w:szCs w:val="24"/>
        </w:rPr>
        <w:t>g</w:t>
      </w:r>
      <w:r w:rsidRPr="00070222">
        <w:rPr>
          <w:rFonts w:ascii="Arial" w:hAnsi="Arial" w:cs="Arial"/>
          <w:spacing w:val="-2"/>
          <w:sz w:val="24"/>
          <w:szCs w:val="24"/>
        </w:rPr>
        <w:t xml:space="preserve"> </w:t>
      </w:r>
      <w:r w:rsidRPr="00070222">
        <w:rPr>
          <w:rFonts w:ascii="Arial" w:hAnsi="Arial" w:cs="Arial"/>
          <w:sz w:val="24"/>
          <w:szCs w:val="24"/>
        </w:rPr>
        <w:t>in</w:t>
      </w:r>
      <w:r w:rsidRPr="00070222">
        <w:rPr>
          <w:rFonts w:ascii="Arial" w:hAnsi="Arial" w:cs="Arial"/>
          <w:spacing w:val="2"/>
          <w:sz w:val="24"/>
          <w:szCs w:val="24"/>
        </w:rPr>
        <w:t xml:space="preserve"> </w:t>
      </w:r>
      <w:r w:rsidRPr="00070222">
        <w:rPr>
          <w:rFonts w:ascii="Arial" w:hAnsi="Arial" w:cs="Arial"/>
          <w:sz w:val="24"/>
          <w:szCs w:val="24"/>
        </w:rPr>
        <w:t>a</w:t>
      </w:r>
      <w:r w:rsidRPr="00070222">
        <w:rPr>
          <w:rFonts w:ascii="Arial" w:hAnsi="Arial" w:cs="Arial"/>
          <w:spacing w:val="-1"/>
          <w:sz w:val="24"/>
          <w:szCs w:val="24"/>
        </w:rPr>
        <w:t xml:space="preserve"> </w:t>
      </w:r>
      <w:r w:rsidRPr="00070222">
        <w:rPr>
          <w:rFonts w:ascii="Arial" w:hAnsi="Arial" w:cs="Arial"/>
          <w:spacing w:val="1"/>
          <w:sz w:val="24"/>
          <w:szCs w:val="24"/>
        </w:rPr>
        <w:t>c</w:t>
      </w:r>
      <w:r w:rsidRPr="00070222">
        <w:rPr>
          <w:rFonts w:ascii="Arial" w:hAnsi="Arial" w:cs="Arial"/>
          <w:spacing w:val="-1"/>
          <w:sz w:val="24"/>
          <w:szCs w:val="24"/>
        </w:rPr>
        <w:t>a</w:t>
      </w:r>
      <w:r w:rsidRPr="00070222">
        <w:rPr>
          <w:rFonts w:ascii="Arial" w:hAnsi="Arial" w:cs="Arial"/>
          <w:sz w:val="24"/>
          <w:szCs w:val="24"/>
        </w:rPr>
        <w:t>re</w:t>
      </w:r>
      <w:r w:rsidRPr="00070222">
        <w:rPr>
          <w:rFonts w:ascii="Arial" w:hAnsi="Arial" w:cs="Arial"/>
          <w:spacing w:val="-1"/>
          <w:sz w:val="24"/>
          <w:szCs w:val="24"/>
        </w:rPr>
        <w:t>e</w:t>
      </w:r>
      <w:r w:rsidRPr="00070222">
        <w:rPr>
          <w:rFonts w:ascii="Arial" w:hAnsi="Arial" w:cs="Arial"/>
          <w:sz w:val="24"/>
          <w:szCs w:val="24"/>
        </w:rPr>
        <w:t>r</w:t>
      </w:r>
      <w:r w:rsidRPr="00070222">
        <w:rPr>
          <w:rFonts w:ascii="Arial" w:hAnsi="Arial" w:cs="Arial"/>
          <w:spacing w:val="1"/>
          <w:sz w:val="24"/>
          <w:szCs w:val="24"/>
        </w:rPr>
        <w:t xml:space="preserve"> </w:t>
      </w:r>
      <w:r w:rsidRPr="00070222">
        <w:rPr>
          <w:rFonts w:ascii="Arial" w:hAnsi="Arial" w:cs="Arial"/>
          <w:spacing w:val="-1"/>
          <w:sz w:val="24"/>
          <w:szCs w:val="24"/>
        </w:rPr>
        <w:t>a</w:t>
      </w:r>
      <w:r w:rsidRPr="00070222">
        <w:rPr>
          <w:rFonts w:ascii="Arial" w:hAnsi="Arial" w:cs="Arial"/>
          <w:sz w:val="24"/>
          <w:szCs w:val="24"/>
        </w:rPr>
        <w:t>nd te</w:t>
      </w:r>
      <w:r w:rsidRPr="00070222">
        <w:rPr>
          <w:rFonts w:ascii="Arial" w:hAnsi="Arial" w:cs="Arial"/>
          <w:spacing w:val="-1"/>
          <w:sz w:val="24"/>
          <w:szCs w:val="24"/>
        </w:rPr>
        <w:t>c</w:t>
      </w:r>
      <w:r w:rsidRPr="00070222">
        <w:rPr>
          <w:rFonts w:ascii="Arial" w:hAnsi="Arial" w:cs="Arial"/>
          <w:sz w:val="24"/>
          <w:szCs w:val="24"/>
        </w:rPr>
        <w:t>hni</w:t>
      </w:r>
      <w:r w:rsidRPr="00070222">
        <w:rPr>
          <w:rFonts w:ascii="Arial" w:hAnsi="Arial" w:cs="Arial"/>
          <w:spacing w:val="2"/>
          <w:sz w:val="24"/>
          <w:szCs w:val="24"/>
        </w:rPr>
        <w:t>c</w:t>
      </w:r>
      <w:r w:rsidRPr="00070222">
        <w:rPr>
          <w:rFonts w:ascii="Arial" w:hAnsi="Arial" w:cs="Arial"/>
          <w:spacing w:val="-1"/>
          <w:sz w:val="24"/>
          <w:szCs w:val="24"/>
        </w:rPr>
        <w:t>a</w:t>
      </w:r>
      <w:r w:rsidRPr="00070222">
        <w:rPr>
          <w:rFonts w:ascii="Arial" w:hAnsi="Arial" w:cs="Arial"/>
          <w:sz w:val="24"/>
          <w:szCs w:val="24"/>
        </w:rPr>
        <w:t>l edu</w:t>
      </w:r>
      <w:r w:rsidRPr="00070222">
        <w:rPr>
          <w:rFonts w:ascii="Arial" w:hAnsi="Arial" w:cs="Arial"/>
          <w:spacing w:val="-1"/>
          <w:sz w:val="24"/>
          <w:szCs w:val="24"/>
        </w:rPr>
        <w:t>ca</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on</w:t>
      </w:r>
      <w:r w:rsidRPr="00070222">
        <w:rPr>
          <w:rFonts w:ascii="Arial" w:hAnsi="Arial" w:cs="Arial"/>
          <w:spacing w:val="2"/>
          <w:sz w:val="24"/>
          <w:szCs w:val="24"/>
        </w:rPr>
        <w:t xml:space="preserve"> </w:t>
      </w:r>
      <w:r w:rsidRPr="00070222">
        <w:rPr>
          <w:rFonts w:ascii="Arial" w:hAnsi="Arial" w:cs="Arial"/>
          <w:sz w:val="24"/>
          <w:szCs w:val="24"/>
        </w:rPr>
        <w:t>prog</w:t>
      </w:r>
      <w:r w:rsidRPr="00070222">
        <w:rPr>
          <w:rFonts w:ascii="Arial" w:hAnsi="Arial" w:cs="Arial"/>
          <w:spacing w:val="-1"/>
          <w:sz w:val="24"/>
          <w:szCs w:val="24"/>
        </w:rPr>
        <w:t>ra</w:t>
      </w:r>
      <w:r w:rsidRPr="00070222">
        <w:rPr>
          <w:rFonts w:ascii="Arial" w:hAnsi="Arial" w:cs="Arial"/>
          <w:sz w:val="24"/>
          <w:szCs w:val="24"/>
        </w:rPr>
        <w:t>m</w:t>
      </w:r>
    </w:p>
    <w:p w:rsidR="004B261F" w:rsidRPr="00070222" w:rsidRDefault="004B261F" w:rsidP="004B261F">
      <w:pPr>
        <w:ind w:left="360" w:hanging="346"/>
        <w:rPr>
          <w:rFonts w:ascii="Arial" w:hAnsi="Arial" w:cs="Arial"/>
          <w:spacing w:val="-1"/>
          <w:szCs w:val="24"/>
        </w:rPr>
      </w:pPr>
    </w:p>
    <w:p w:rsidR="004B261F" w:rsidRDefault="004B261F" w:rsidP="004B261F">
      <w:pPr>
        <w:pStyle w:val="ListParagraph"/>
        <w:numPr>
          <w:ilvl w:val="0"/>
          <w:numId w:val="36"/>
        </w:numPr>
        <w:spacing w:after="0" w:line="240" w:lineRule="auto"/>
        <w:ind w:left="360"/>
        <w:rPr>
          <w:rFonts w:ascii="Arial" w:hAnsi="Arial" w:cs="Arial"/>
          <w:b/>
          <w:sz w:val="24"/>
          <w:szCs w:val="24"/>
        </w:rPr>
      </w:pPr>
      <w:r w:rsidRPr="00376819">
        <w:rPr>
          <w:rFonts w:ascii="Arial" w:hAnsi="Arial" w:cs="Arial"/>
          <w:b/>
          <w:sz w:val="24"/>
          <w:szCs w:val="24"/>
        </w:rPr>
        <w:t>Describe how your agency will:</w:t>
      </w:r>
    </w:p>
    <w:p w:rsidR="004B261F" w:rsidRPr="00DF36F6" w:rsidRDefault="004B261F" w:rsidP="004B261F">
      <w:pPr>
        <w:pStyle w:val="ListParagraph"/>
        <w:numPr>
          <w:ilvl w:val="0"/>
          <w:numId w:val="40"/>
        </w:numPr>
        <w:spacing w:after="0" w:line="240" w:lineRule="auto"/>
        <w:rPr>
          <w:rFonts w:ascii="Arial" w:hAnsi="Arial" w:cs="Arial"/>
          <w:b/>
          <w:noProof/>
          <w:sz w:val="24"/>
          <w:szCs w:val="24"/>
        </w:rPr>
      </w:pPr>
      <w:r w:rsidRPr="00754EA1">
        <w:rPr>
          <w:rFonts w:ascii="Arial" w:hAnsi="Arial" w:cs="Arial"/>
          <w:sz w:val="24"/>
          <w:szCs w:val="24"/>
        </w:rPr>
        <w:t>promote continuous improvement in academic achievement of students in career and technical education programs through rigorous standards for the academic and technical skill components of the program</w:t>
      </w:r>
    </w:p>
    <w:p w:rsidR="004B261F" w:rsidRPr="00DF36F6" w:rsidRDefault="004B261F" w:rsidP="004B261F">
      <w:pPr>
        <w:ind w:left="60"/>
        <w:rPr>
          <w:rFonts w:ascii="Arial" w:hAnsi="Arial" w:cs="Arial"/>
          <w:b/>
          <w:noProof/>
          <w:szCs w:val="24"/>
        </w:rPr>
      </w:pPr>
    </w:p>
    <w:p w:rsidR="004B261F" w:rsidRPr="00DF36F6" w:rsidRDefault="004B261F" w:rsidP="004B261F">
      <w:pPr>
        <w:pStyle w:val="ListParagraph"/>
        <w:numPr>
          <w:ilvl w:val="0"/>
          <w:numId w:val="40"/>
        </w:numPr>
        <w:spacing w:after="0" w:line="240" w:lineRule="auto"/>
        <w:rPr>
          <w:rFonts w:ascii="Arial" w:hAnsi="Arial" w:cs="Arial"/>
          <w:b/>
          <w:noProof/>
          <w:sz w:val="24"/>
          <w:szCs w:val="24"/>
        </w:rPr>
      </w:pPr>
      <w:r>
        <w:rPr>
          <w:rFonts w:ascii="Arial" w:hAnsi="Arial" w:cs="Arial"/>
          <w:sz w:val="24"/>
          <w:szCs w:val="24"/>
        </w:rPr>
        <w:t>support the integration of</w:t>
      </w:r>
      <w:r w:rsidRPr="00070222">
        <w:rPr>
          <w:rFonts w:ascii="Arial" w:hAnsi="Arial" w:cs="Arial"/>
          <w:sz w:val="24"/>
          <w:szCs w:val="24"/>
        </w:rPr>
        <w:t xml:space="preserve"> academic </w:t>
      </w:r>
      <w:r>
        <w:rPr>
          <w:rFonts w:ascii="Arial" w:hAnsi="Arial" w:cs="Arial"/>
          <w:sz w:val="24"/>
          <w:szCs w:val="24"/>
        </w:rPr>
        <w:t>skills into</w:t>
      </w:r>
      <w:r w:rsidRPr="00070222">
        <w:rPr>
          <w:rFonts w:ascii="Arial" w:hAnsi="Arial" w:cs="Arial"/>
          <w:sz w:val="24"/>
          <w:szCs w:val="24"/>
        </w:rPr>
        <w:t xml:space="preserve"> your</w:t>
      </w:r>
      <w:r>
        <w:rPr>
          <w:rFonts w:ascii="Arial" w:hAnsi="Arial" w:cs="Arial"/>
          <w:sz w:val="24"/>
          <w:szCs w:val="24"/>
        </w:rPr>
        <w:t xml:space="preserve"> CTE programs</w:t>
      </w:r>
    </w:p>
    <w:p w:rsidR="004B261F" w:rsidRPr="00DF36F6" w:rsidRDefault="004B261F" w:rsidP="007414B8">
      <w:pPr>
        <w:pStyle w:val="ListParagraph"/>
        <w:spacing w:after="0"/>
        <w:rPr>
          <w:rFonts w:ascii="Arial" w:hAnsi="Arial" w:cs="Arial"/>
          <w:b/>
          <w:noProof/>
          <w:sz w:val="24"/>
          <w:szCs w:val="24"/>
        </w:rPr>
      </w:pPr>
    </w:p>
    <w:p w:rsidR="004B261F" w:rsidRPr="00376819" w:rsidRDefault="004B261F" w:rsidP="004B261F">
      <w:pPr>
        <w:ind w:left="360" w:hanging="360"/>
        <w:rPr>
          <w:rFonts w:ascii="Arial" w:hAnsi="Arial" w:cs="Arial"/>
          <w:b/>
          <w:spacing w:val="-1"/>
          <w:szCs w:val="24"/>
        </w:rPr>
      </w:pPr>
      <w:r w:rsidRPr="00376819">
        <w:rPr>
          <w:rFonts w:ascii="Arial" w:hAnsi="Arial" w:cs="Arial"/>
          <w:b/>
          <w:spacing w:val="-1"/>
          <w:szCs w:val="24"/>
        </w:rPr>
        <w:t xml:space="preserve">5. </w:t>
      </w:r>
      <w:r w:rsidRPr="00376819">
        <w:rPr>
          <w:rFonts w:ascii="Arial" w:hAnsi="Arial" w:cs="Arial"/>
          <w:b/>
          <w:spacing w:val="-1"/>
          <w:szCs w:val="24"/>
        </w:rPr>
        <w:tab/>
        <w:t>Describe how your agency will:</w:t>
      </w:r>
    </w:p>
    <w:p w:rsidR="004B261F" w:rsidRPr="00DF36F6" w:rsidRDefault="004B261F" w:rsidP="004B261F">
      <w:pPr>
        <w:pStyle w:val="ListParagraph"/>
        <w:numPr>
          <w:ilvl w:val="0"/>
          <w:numId w:val="35"/>
        </w:numPr>
        <w:spacing w:after="0" w:line="240" w:lineRule="auto"/>
        <w:rPr>
          <w:rFonts w:ascii="Arial" w:hAnsi="Arial" w:cs="Arial"/>
          <w:spacing w:val="-1"/>
          <w:sz w:val="24"/>
          <w:szCs w:val="24"/>
        </w:rPr>
      </w:pPr>
      <w:r w:rsidRPr="00070222">
        <w:rPr>
          <w:rFonts w:ascii="Arial" w:hAnsi="Arial" w:cs="Arial"/>
          <w:sz w:val="24"/>
          <w:szCs w:val="24"/>
        </w:rPr>
        <w:t>p</w:t>
      </w:r>
      <w:r w:rsidRPr="00070222">
        <w:rPr>
          <w:rFonts w:ascii="Arial" w:hAnsi="Arial" w:cs="Arial"/>
          <w:spacing w:val="-1"/>
          <w:sz w:val="24"/>
          <w:szCs w:val="24"/>
        </w:rPr>
        <w:t>r</w:t>
      </w:r>
      <w:r w:rsidRPr="00070222">
        <w:rPr>
          <w:rFonts w:ascii="Arial" w:hAnsi="Arial" w:cs="Arial"/>
          <w:sz w:val="24"/>
          <w:szCs w:val="24"/>
        </w:rPr>
        <w:t>ovide</w:t>
      </w:r>
      <w:r w:rsidRPr="00070222">
        <w:rPr>
          <w:rFonts w:ascii="Arial" w:hAnsi="Arial" w:cs="Arial"/>
          <w:spacing w:val="2"/>
          <w:sz w:val="24"/>
          <w:szCs w:val="24"/>
        </w:rPr>
        <w:t xml:space="preserve"> </w:t>
      </w:r>
      <w:r w:rsidRPr="00070222">
        <w:rPr>
          <w:rFonts w:ascii="Arial" w:hAnsi="Arial" w:cs="Arial"/>
          <w:spacing w:val="-1"/>
          <w:sz w:val="24"/>
          <w:szCs w:val="24"/>
        </w:rPr>
        <w:t>ac</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vi</w:t>
      </w:r>
      <w:r w:rsidRPr="00070222">
        <w:rPr>
          <w:rFonts w:ascii="Arial" w:hAnsi="Arial" w:cs="Arial"/>
          <w:spacing w:val="1"/>
          <w:sz w:val="24"/>
          <w:szCs w:val="24"/>
        </w:rPr>
        <w:t>t</w:t>
      </w:r>
      <w:r w:rsidRPr="00070222">
        <w:rPr>
          <w:rFonts w:ascii="Arial" w:hAnsi="Arial" w:cs="Arial"/>
          <w:sz w:val="24"/>
          <w:szCs w:val="24"/>
        </w:rPr>
        <w:t>ies to pr</w:t>
      </w:r>
      <w:r w:rsidRPr="00070222">
        <w:rPr>
          <w:rFonts w:ascii="Arial" w:hAnsi="Arial" w:cs="Arial"/>
          <w:spacing w:val="-1"/>
          <w:sz w:val="24"/>
          <w:szCs w:val="24"/>
        </w:rPr>
        <w:t>e</w:t>
      </w:r>
      <w:r w:rsidRPr="00070222">
        <w:rPr>
          <w:rFonts w:ascii="Arial" w:hAnsi="Arial" w:cs="Arial"/>
          <w:sz w:val="24"/>
          <w:szCs w:val="24"/>
        </w:rPr>
        <w:t>p</w:t>
      </w:r>
      <w:r w:rsidRPr="00070222">
        <w:rPr>
          <w:rFonts w:ascii="Arial" w:hAnsi="Arial" w:cs="Arial"/>
          <w:spacing w:val="-1"/>
          <w:sz w:val="24"/>
          <w:szCs w:val="24"/>
        </w:rPr>
        <w:t>a</w:t>
      </w:r>
      <w:r w:rsidRPr="00070222">
        <w:rPr>
          <w:rFonts w:ascii="Arial" w:hAnsi="Arial" w:cs="Arial"/>
          <w:spacing w:val="1"/>
          <w:sz w:val="24"/>
          <w:szCs w:val="24"/>
        </w:rPr>
        <w:t>r</w:t>
      </w:r>
      <w:r w:rsidRPr="00070222">
        <w:rPr>
          <w:rFonts w:ascii="Arial" w:hAnsi="Arial" w:cs="Arial"/>
          <w:sz w:val="24"/>
          <w:szCs w:val="24"/>
        </w:rPr>
        <w:t>e</w:t>
      </w:r>
      <w:r w:rsidRPr="00070222">
        <w:rPr>
          <w:rFonts w:ascii="Arial" w:hAnsi="Arial" w:cs="Arial"/>
          <w:spacing w:val="-1"/>
          <w:sz w:val="24"/>
          <w:szCs w:val="24"/>
        </w:rPr>
        <w:t xml:space="preserve"> </w:t>
      </w:r>
      <w:r w:rsidRPr="00070222">
        <w:rPr>
          <w:rFonts w:ascii="Arial" w:hAnsi="Arial" w:cs="Arial"/>
          <w:sz w:val="24"/>
          <w:szCs w:val="24"/>
        </w:rPr>
        <w:t>sp</w:t>
      </w:r>
      <w:r w:rsidRPr="00070222">
        <w:rPr>
          <w:rFonts w:ascii="Arial" w:hAnsi="Arial" w:cs="Arial"/>
          <w:spacing w:val="-1"/>
          <w:sz w:val="24"/>
          <w:szCs w:val="24"/>
        </w:rPr>
        <w:t>ec</w:t>
      </w:r>
      <w:r w:rsidRPr="00070222">
        <w:rPr>
          <w:rFonts w:ascii="Arial" w:hAnsi="Arial" w:cs="Arial"/>
          <w:spacing w:val="3"/>
          <w:sz w:val="24"/>
          <w:szCs w:val="24"/>
        </w:rPr>
        <w:t>i</w:t>
      </w:r>
      <w:r w:rsidRPr="00070222">
        <w:rPr>
          <w:rFonts w:ascii="Arial" w:hAnsi="Arial" w:cs="Arial"/>
          <w:spacing w:val="-1"/>
          <w:sz w:val="24"/>
          <w:szCs w:val="24"/>
        </w:rPr>
        <w:t>a</w:t>
      </w:r>
      <w:r w:rsidRPr="00070222">
        <w:rPr>
          <w:rFonts w:ascii="Arial" w:hAnsi="Arial" w:cs="Arial"/>
          <w:sz w:val="24"/>
          <w:szCs w:val="24"/>
        </w:rPr>
        <w:t>l popu</w:t>
      </w:r>
      <w:r w:rsidRPr="00070222">
        <w:rPr>
          <w:rFonts w:ascii="Arial" w:hAnsi="Arial" w:cs="Arial"/>
          <w:spacing w:val="1"/>
          <w:sz w:val="24"/>
          <w:szCs w:val="24"/>
        </w:rPr>
        <w:t>l</w:t>
      </w:r>
      <w:r w:rsidRPr="00070222">
        <w:rPr>
          <w:rFonts w:ascii="Arial" w:hAnsi="Arial" w:cs="Arial"/>
          <w:spacing w:val="-1"/>
          <w:sz w:val="24"/>
          <w:szCs w:val="24"/>
        </w:rPr>
        <w:t>a</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ons for</w:t>
      </w:r>
      <w:r w:rsidRPr="00070222">
        <w:rPr>
          <w:rFonts w:ascii="Arial" w:hAnsi="Arial" w:cs="Arial"/>
          <w:spacing w:val="-1"/>
          <w:sz w:val="24"/>
          <w:szCs w:val="24"/>
        </w:rPr>
        <w:t xml:space="preserve"> </w:t>
      </w:r>
      <w:r w:rsidRPr="00070222">
        <w:rPr>
          <w:rFonts w:ascii="Arial" w:hAnsi="Arial" w:cs="Arial"/>
          <w:sz w:val="24"/>
          <w:szCs w:val="24"/>
        </w:rPr>
        <w:t>hi</w:t>
      </w:r>
      <w:r w:rsidRPr="00070222">
        <w:rPr>
          <w:rFonts w:ascii="Arial" w:hAnsi="Arial" w:cs="Arial"/>
          <w:spacing w:val="-2"/>
          <w:sz w:val="24"/>
          <w:szCs w:val="24"/>
        </w:rPr>
        <w:t>g</w:t>
      </w:r>
      <w:r w:rsidRPr="00070222">
        <w:rPr>
          <w:rFonts w:ascii="Arial" w:hAnsi="Arial" w:cs="Arial"/>
          <w:spacing w:val="5"/>
          <w:sz w:val="24"/>
          <w:szCs w:val="24"/>
        </w:rPr>
        <w:t>h</w:t>
      </w:r>
      <w:r w:rsidRPr="00070222">
        <w:rPr>
          <w:rFonts w:ascii="Arial" w:hAnsi="Arial" w:cs="Arial"/>
          <w:spacing w:val="-1"/>
          <w:sz w:val="24"/>
          <w:szCs w:val="24"/>
        </w:rPr>
        <w:t>-</w:t>
      </w:r>
      <w:r w:rsidRPr="00070222">
        <w:rPr>
          <w:rFonts w:ascii="Arial" w:hAnsi="Arial" w:cs="Arial"/>
          <w:sz w:val="24"/>
          <w:szCs w:val="24"/>
        </w:rPr>
        <w:t>ski</w:t>
      </w:r>
      <w:r w:rsidRPr="00070222">
        <w:rPr>
          <w:rFonts w:ascii="Arial" w:hAnsi="Arial" w:cs="Arial"/>
          <w:spacing w:val="1"/>
          <w:sz w:val="24"/>
          <w:szCs w:val="24"/>
        </w:rPr>
        <w:t>l</w:t>
      </w:r>
      <w:r w:rsidRPr="00070222">
        <w:rPr>
          <w:rFonts w:ascii="Arial" w:hAnsi="Arial" w:cs="Arial"/>
          <w:sz w:val="24"/>
          <w:szCs w:val="24"/>
        </w:rPr>
        <w:t>l, h</w:t>
      </w:r>
      <w:r w:rsidRPr="00070222">
        <w:rPr>
          <w:rFonts w:ascii="Arial" w:hAnsi="Arial" w:cs="Arial"/>
          <w:spacing w:val="1"/>
          <w:sz w:val="24"/>
          <w:szCs w:val="24"/>
        </w:rPr>
        <w:t>i</w:t>
      </w:r>
      <w:r w:rsidRPr="00070222">
        <w:rPr>
          <w:rFonts w:ascii="Arial" w:hAnsi="Arial" w:cs="Arial"/>
          <w:spacing w:val="-2"/>
          <w:sz w:val="24"/>
          <w:szCs w:val="24"/>
        </w:rPr>
        <w:t>g</w:t>
      </w:r>
      <w:r w:rsidRPr="00070222">
        <w:rPr>
          <w:rFonts w:ascii="Arial" w:hAnsi="Arial" w:cs="Arial"/>
          <w:spacing w:val="1"/>
          <w:sz w:val="24"/>
          <w:szCs w:val="24"/>
        </w:rPr>
        <w:t>h</w:t>
      </w:r>
      <w:r w:rsidRPr="00070222">
        <w:rPr>
          <w:rFonts w:ascii="Arial" w:hAnsi="Arial" w:cs="Arial"/>
          <w:spacing w:val="-1"/>
          <w:sz w:val="24"/>
          <w:szCs w:val="24"/>
        </w:rPr>
        <w:t>-</w:t>
      </w:r>
      <w:r w:rsidRPr="00070222">
        <w:rPr>
          <w:rFonts w:ascii="Arial" w:hAnsi="Arial" w:cs="Arial"/>
          <w:spacing w:val="2"/>
          <w:sz w:val="24"/>
          <w:szCs w:val="24"/>
        </w:rPr>
        <w:t>w</w:t>
      </w:r>
      <w:r w:rsidRPr="00070222">
        <w:rPr>
          <w:rFonts w:ascii="Arial" w:hAnsi="Arial" w:cs="Arial"/>
          <w:spacing w:val="1"/>
          <w:sz w:val="24"/>
          <w:szCs w:val="24"/>
        </w:rPr>
        <w:t>a</w:t>
      </w:r>
      <w:r w:rsidRPr="00070222">
        <w:rPr>
          <w:rFonts w:ascii="Arial" w:hAnsi="Arial" w:cs="Arial"/>
          <w:spacing w:val="-2"/>
          <w:sz w:val="24"/>
          <w:szCs w:val="24"/>
        </w:rPr>
        <w:t>g</w:t>
      </w:r>
      <w:r w:rsidRPr="00070222">
        <w:rPr>
          <w:rFonts w:ascii="Arial" w:hAnsi="Arial" w:cs="Arial"/>
          <w:spacing w:val="-1"/>
          <w:sz w:val="24"/>
          <w:szCs w:val="24"/>
        </w:rPr>
        <w:t>e</w:t>
      </w:r>
      <w:r w:rsidRPr="00070222">
        <w:rPr>
          <w:rFonts w:ascii="Arial" w:hAnsi="Arial" w:cs="Arial"/>
          <w:sz w:val="24"/>
          <w:szCs w:val="24"/>
        </w:rPr>
        <w:t xml:space="preserve">, </w:t>
      </w:r>
      <w:r w:rsidRPr="00070222">
        <w:rPr>
          <w:rFonts w:ascii="Arial" w:hAnsi="Arial" w:cs="Arial"/>
          <w:spacing w:val="2"/>
          <w:sz w:val="24"/>
          <w:szCs w:val="24"/>
        </w:rPr>
        <w:t>o</w:t>
      </w:r>
      <w:r w:rsidRPr="00070222">
        <w:rPr>
          <w:rFonts w:ascii="Arial" w:hAnsi="Arial" w:cs="Arial"/>
          <w:sz w:val="24"/>
          <w:szCs w:val="24"/>
        </w:rPr>
        <w:t>r in</w:t>
      </w:r>
      <w:r w:rsidRPr="00070222">
        <w:rPr>
          <w:rFonts w:ascii="Arial" w:hAnsi="Arial" w:cs="Arial"/>
          <w:spacing w:val="-1"/>
          <w:sz w:val="24"/>
          <w:szCs w:val="24"/>
        </w:rPr>
        <w:t>-</w:t>
      </w:r>
      <w:r w:rsidRPr="00070222">
        <w:rPr>
          <w:rFonts w:ascii="Arial" w:hAnsi="Arial" w:cs="Arial"/>
          <w:sz w:val="24"/>
          <w:szCs w:val="24"/>
        </w:rPr>
        <w:t>d</w:t>
      </w:r>
      <w:r w:rsidRPr="00070222">
        <w:rPr>
          <w:rFonts w:ascii="Arial" w:hAnsi="Arial" w:cs="Arial"/>
          <w:spacing w:val="-1"/>
          <w:sz w:val="24"/>
          <w:szCs w:val="24"/>
        </w:rPr>
        <w:t>e</w:t>
      </w:r>
      <w:r w:rsidRPr="00070222">
        <w:rPr>
          <w:rFonts w:ascii="Arial" w:hAnsi="Arial" w:cs="Arial"/>
          <w:sz w:val="24"/>
          <w:szCs w:val="24"/>
        </w:rPr>
        <w:t>mand indust</w:t>
      </w:r>
      <w:r w:rsidRPr="00070222">
        <w:rPr>
          <w:rFonts w:ascii="Arial" w:hAnsi="Arial" w:cs="Arial"/>
          <w:spacing w:val="1"/>
          <w:sz w:val="24"/>
          <w:szCs w:val="24"/>
        </w:rPr>
        <w:t>r</w:t>
      </w:r>
      <w:r w:rsidRPr="00070222">
        <w:rPr>
          <w:rFonts w:ascii="Arial" w:hAnsi="Arial" w:cs="Arial"/>
          <w:sz w:val="24"/>
          <w:szCs w:val="24"/>
        </w:rPr>
        <w:t>y</w:t>
      </w:r>
      <w:r w:rsidRPr="00070222">
        <w:rPr>
          <w:rFonts w:ascii="Arial" w:hAnsi="Arial" w:cs="Arial"/>
          <w:spacing w:val="-4"/>
          <w:sz w:val="24"/>
          <w:szCs w:val="24"/>
        </w:rPr>
        <w:t xml:space="preserve"> </w:t>
      </w:r>
      <w:r w:rsidRPr="00070222">
        <w:rPr>
          <w:rFonts w:ascii="Arial" w:hAnsi="Arial" w:cs="Arial"/>
          <w:spacing w:val="2"/>
          <w:sz w:val="24"/>
          <w:szCs w:val="24"/>
        </w:rPr>
        <w:t>s</w:t>
      </w:r>
      <w:r w:rsidRPr="00070222">
        <w:rPr>
          <w:rFonts w:ascii="Arial" w:hAnsi="Arial" w:cs="Arial"/>
          <w:spacing w:val="-1"/>
          <w:sz w:val="24"/>
          <w:szCs w:val="24"/>
        </w:rPr>
        <w:t>ec</w:t>
      </w:r>
      <w:r w:rsidRPr="00070222">
        <w:rPr>
          <w:rFonts w:ascii="Arial" w:hAnsi="Arial" w:cs="Arial"/>
          <w:sz w:val="24"/>
          <w:szCs w:val="24"/>
        </w:rPr>
        <w:t>t</w:t>
      </w:r>
      <w:r w:rsidRPr="00070222">
        <w:rPr>
          <w:rFonts w:ascii="Arial" w:hAnsi="Arial" w:cs="Arial"/>
          <w:spacing w:val="3"/>
          <w:sz w:val="24"/>
          <w:szCs w:val="24"/>
        </w:rPr>
        <w:t>o</w:t>
      </w:r>
      <w:r w:rsidRPr="00070222">
        <w:rPr>
          <w:rFonts w:ascii="Arial" w:hAnsi="Arial" w:cs="Arial"/>
          <w:sz w:val="24"/>
          <w:szCs w:val="24"/>
        </w:rPr>
        <w:t>rs or</w:t>
      </w:r>
      <w:r w:rsidRPr="00070222">
        <w:rPr>
          <w:rFonts w:ascii="Arial" w:hAnsi="Arial" w:cs="Arial"/>
          <w:spacing w:val="-1"/>
          <w:sz w:val="24"/>
          <w:szCs w:val="24"/>
        </w:rPr>
        <w:t xml:space="preserve"> </w:t>
      </w:r>
      <w:r w:rsidRPr="00070222">
        <w:rPr>
          <w:rFonts w:ascii="Arial" w:hAnsi="Arial" w:cs="Arial"/>
          <w:sz w:val="24"/>
          <w:szCs w:val="24"/>
        </w:rPr>
        <w:t>o</w:t>
      </w:r>
      <w:r w:rsidRPr="00070222">
        <w:rPr>
          <w:rFonts w:ascii="Arial" w:hAnsi="Arial" w:cs="Arial"/>
          <w:spacing w:val="-1"/>
          <w:sz w:val="24"/>
          <w:szCs w:val="24"/>
        </w:rPr>
        <w:t>cc</w:t>
      </w:r>
      <w:r w:rsidRPr="00070222">
        <w:rPr>
          <w:rFonts w:ascii="Arial" w:hAnsi="Arial" w:cs="Arial"/>
          <w:sz w:val="24"/>
          <w:szCs w:val="24"/>
        </w:rPr>
        <w:t>u</w:t>
      </w:r>
      <w:r w:rsidRPr="00070222">
        <w:rPr>
          <w:rFonts w:ascii="Arial" w:hAnsi="Arial" w:cs="Arial"/>
          <w:spacing w:val="2"/>
          <w:sz w:val="24"/>
          <w:szCs w:val="24"/>
        </w:rPr>
        <w:t>p</w:t>
      </w:r>
      <w:r w:rsidRPr="00070222">
        <w:rPr>
          <w:rFonts w:ascii="Arial" w:hAnsi="Arial" w:cs="Arial"/>
          <w:spacing w:val="-1"/>
          <w:sz w:val="24"/>
          <w:szCs w:val="24"/>
        </w:rPr>
        <w:t>a</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ons th</w:t>
      </w:r>
      <w:r w:rsidRPr="00070222">
        <w:rPr>
          <w:rFonts w:ascii="Arial" w:hAnsi="Arial" w:cs="Arial"/>
          <w:spacing w:val="-1"/>
          <w:sz w:val="24"/>
          <w:szCs w:val="24"/>
        </w:rPr>
        <w:t>a</w:t>
      </w:r>
      <w:r w:rsidRPr="00070222">
        <w:rPr>
          <w:rFonts w:ascii="Arial" w:hAnsi="Arial" w:cs="Arial"/>
          <w:sz w:val="24"/>
          <w:szCs w:val="24"/>
        </w:rPr>
        <w:t>t wi</w:t>
      </w:r>
      <w:r w:rsidRPr="00070222">
        <w:rPr>
          <w:rFonts w:ascii="Arial" w:hAnsi="Arial" w:cs="Arial"/>
          <w:spacing w:val="1"/>
          <w:sz w:val="24"/>
          <w:szCs w:val="24"/>
        </w:rPr>
        <w:t>l</w:t>
      </w:r>
      <w:r w:rsidRPr="00070222">
        <w:rPr>
          <w:rFonts w:ascii="Arial" w:hAnsi="Arial" w:cs="Arial"/>
          <w:sz w:val="24"/>
          <w:szCs w:val="24"/>
        </w:rPr>
        <w:t xml:space="preserve">l </w:t>
      </w:r>
      <w:r w:rsidRPr="00070222">
        <w:rPr>
          <w:rFonts w:ascii="Arial" w:hAnsi="Arial" w:cs="Arial"/>
          <w:spacing w:val="1"/>
          <w:sz w:val="24"/>
          <w:szCs w:val="24"/>
        </w:rPr>
        <w:t>l</w:t>
      </w:r>
      <w:r w:rsidRPr="00070222">
        <w:rPr>
          <w:rFonts w:ascii="Arial" w:hAnsi="Arial" w:cs="Arial"/>
          <w:spacing w:val="-1"/>
          <w:sz w:val="24"/>
          <w:szCs w:val="24"/>
        </w:rPr>
        <w:t>ea</w:t>
      </w:r>
      <w:r w:rsidRPr="00070222">
        <w:rPr>
          <w:rFonts w:ascii="Arial" w:hAnsi="Arial" w:cs="Arial"/>
          <w:sz w:val="24"/>
          <w:szCs w:val="24"/>
        </w:rPr>
        <w:t>d to s</w:t>
      </w:r>
      <w:r w:rsidRPr="00070222">
        <w:rPr>
          <w:rFonts w:ascii="Arial" w:hAnsi="Arial" w:cs="Arial"/>
          <w:spacing w:val="-1"/>
          <w:sz w:val="24"/>
          <w:szCs w:val="24"/>
        </w:rPr>
        <w:t>e</w:t>
      </w:r>
      <w:r w:rsidRPr="00070222">
        <w:rPr>
          <w:rFonts w:ascii="Arial" w:hAnsi="Arial" w:cs="Arial"/>
          <w:sz w:val="24"/>
          <w:szCs w:val="24"/>
        </w:rPr>
        <w:t>l</w:t>
      </w:r>
      <w:r w:rsidRPr="00070222">
        <w:rPr>
          <w:rFonts w:ascii="Arial" w:hAnsi="Arial" w:cs="Arial"/>
          <w:spacing w:val="2"/>
          <w:sz w:val="24"/>
          <w:szCs w:val="24"/>
        </w:rPr>
        <w:t>f</w:t>
      </w:r>
      <w:r w:rsidRPr="00070222">
        <w:rPr>
          <w:rFonts w:ascii="Arial" w:hAnsi="Arial" w:cs="Arial"/>
          <w:spacing w:val="-1"/>
          <w:sz w:val="24"/>
          <w:szCs w:val="24"/>
        </w:rPr>
        <w:t>-</w:t>
      </w:r>
      <w:r w:rsidRPr="00070222">
        <w:rPr>
          <w:rFonts w:ascii="Arial" w:hAnsi="Arial" w:cs="Arial"/>
          <w:sz w:val="24"/>
          <w:szCs w:val="24"/>
        </w:rPr>
        <w:t>suf</w:t>
      </w:r>
      <w:r w:rsidRPr="00070222">
        <w:rPr>
          <w:rFonts w:ascii="Arial" w:hAnsi="Arial" w:cs="Arial"/>
          <w:spacing w:val="-1"/>
          <w:sz w:val="24"/>
          <w:szCs w:val="24"/>
        </w:rPr>
        <w:t>f</w:t>
      </w:r>
      <w:r w:rsidRPr="00070222">
        <w:rPr>
          <w:rFonts w:ascii="Arial" w:hAnsi="Arial" w:cs="Arial"/>
          <w:spacing w:val="3"/>
          <w:sz w:val="24"/>
          <w:szCs w:val="24"/>
        </w:rPr>
        <w:t>i</w:t>
      </w:r>
      <w:r w:rsidRPr="00070222">
        <w:rPr>
          <w:rFonts w:ascii="Arial" w:hAnsi="Arial" w:cs="Arial"/>
          <w:spacing w:val="-1"/>
          <w:sz w:val="24"/>
          <w:szCs w:val="24"/>
        </w:rPr>
        <w:t>c</w:t>
      </w:r>
      <w:r w:rsidRPr="00070222">
        <w:rPr>
          <w:rFonts w:ascii="Arial" w:hAnsi="Arial" w:cs="Arial"/>
          <w:sz w:val="24"/>
          <w:szCs w:val="24"/>
        </w:rPr>
        <w:t>ien</w:t>
      </w:r>
      <w:r w:rsidRPr="00070222">
        <w:rPr>
          <w:rFonts w:ascii="Arial" w:hAnsi="Arial" w:cs="Arial"/>
          <w:spacing w:val="3"/>
          <w:sz w:val="24"/>
          <w:szCs w:val="24"/>
        </w:rPr>
        <w:t>c</w:t>
      </w:r>
      <w:r w:rsidRPr="00070222">
        <w:rPr>
          <w:rFonts w:ascii="Arial" w:hAnsi="Arial" w:cs="Arial"/>
          <w:spacing w:val="-5"/>
          <w:sz w:val="24"/>
          <w:szCs w:val="24"/>
        </w:rPr>
        <w:t>y</w:t>
      </w:r>
    </w:p>
    <w:p w:rsidR="004B261F" w:rsidRPr="00DF36F6" w:rsidRDefault="004B261F" w:rsidP="004B261F">
      <w:pPr>
        <w:rPr>
          <w:rFonts w:ascii="Arial" w:hAnsi="Arial" w:cs="Arial"/>
          <w:spacing w:val="-1"/>
          <w:szCs w:val="24"/>
        </w:rPr>
      </w:pPr>
    </w:p>
    <w:p w:rsidR="004B261F" w:rsidRPr="00DF36F6" w:rsidRDefault="004B261F" w:rsidP="004B261F">
      <w:pPr>
        <w:pStyle w:val="ListParagraph"/>
        <w:numPr>
          <w:ilvl w:val="0"/>
          <w:numId w:val="35"/>
        </w:numPr>
        <w:spacing w:after="0" w:line="240" w:lineRule="auto"/>
        <w:rPr>
          <w:rFonts w:ascii="Arial" w:hAnsi="Arial" w:cs="Arial"/>
          <w:spacing w:val="-1"/>
          <w:sz w:val="24"/>
          <w:szCs w:val="24"/>
        </w:rPr>
      </w:pPr>
      <w:r w:rsidRPr="00070222">
        <w:rPr>
          <w:rFonts w:ascii="Arial" w:hAnsi="Arial" w:cs="Arial"/>
          <w:spacing w:val="1"/>
          <w:sz w:val="24"/>
          <w:szCs w:val="24"/>
        </w:rPr>
        <w:t>p</w:t>
      </w:r>
      <w:r w:rsidRPr="00070222">
        <w:rPr>
          <w:rFonts w:ascii="Arial" w:hAnsi="Arial" w:cs="Arial"/>
          <w:sz w:val="24"/>
          <w:szCs w:val="24"/>
        </w:rPr>
        <w:t>r</w:t>
      </w:r>
      <w:r w:rsidRPr="00070222">
        <w:rPr>
          <w:rFonts w:ascii="Arial" w:hAnsi="Arial" w:cs="Arial"/>
          <w:spacing w:val="-2"/>
          <w:sz w:val="24"/>
          <w:szCs w:val="24"/>
        </w:rPr>
        <w:t>e</w:t>
      </w:r>
      <w:r w:rsidRPr="00070222">
        <w:rPr>
          <w:rFonts w:ascii="Arial" w:hAnsi="Arial" w:cs="Arial"/>
          <w:sz w:val="24"/>
          <w:szCs w:val="24"/>
        </w:rPr>
        <w:t>p</w:t>
      </w:r>
      <w:r w:rsidRPr="00070222">
        <w:rPr>
          <w:rFonts w:ascii="Arial" w:hAnsi="Arial" w:cs="Arial"/>
          <w:spacing w:val="1"/>
          <w:sz w:val="24"/>
          <w:szCs w:val="24"/>
        </w:rPr>
        <w:t>a</w:t>
      </w:r>
      <w:r w:rsidRPr="00070222">
        <w:rPr>
          <w:rFonts w:ascii="Arial" w:hAnsi="Arial" w:cs="Arial"/>
          <w:sz w:val="24"/>
          <w:szCs w:val="24"/>
        </w:rPr>
        <w:t>re</w:t>
      </w:r>
      <w:r w:rsidRPr="00070222">
        <w:rPr>
          <w:rFonts w:ascii="Arial" w:hAnsi="Arial" w:cs="Arial"/>
          <w:spacing w:val="-2"/>
          <w:sz w:val="24"/>
          <w:szCs w:val="24"/>
        </w:rPr>
        <w:t xml:space="preserve"> </w:t>
      </w:r>
      <w:r w:rsidRPr="00070222">
        <w:rPr>
          <w:rFonts w:ascii="Arial" w:hAnsi="Arial" w:cs="Arial"/>
          <w:sz w:val="24"/>
          <w:szCs w:val="24"/>
        </w:rPr>
        <w:t>CTE p</w:t>
      </w:r>
      <w:r w:rsidRPr="00070222">
        <w:rPr>
          <w:rFonts w:ascii="Arial" w:hAnsi="Arial" w:cs="Arial"/>
          <w:spacing w:val="1"/>
          <w:sz w:val="24"/>
          <w:szCs w:val="24"/>
        </w:rPr>
        <w:t>a</w:t>
      </w:r>
      <w:r w:rsidRPr="00070222">
        <w:rPr>
          <w:rFonts w:ascii="Arial" w:hAnsi="Arial" w:cs="Arial"/>
          <w:sz w:val="24"/>
          <w:szCs w:val="24"/>
        </w:rPr>
        <w:t>rti</w:t>
      </w:r>
      <w:r w:rsidRPr="00070222">
        <w:rPr>
          <w:rFonts w:ascii="Arial" w:hAnsi="Arial" w:cs="Arial"/>
          <w:spacing w:val="-1"/>
          <w:sz w:val="24"/>
          <w:szCs w:val="24"/>
        </w:rPr>
        <w:t>c</w:t>
      </w:r>
      <w:r w:rsidRPr="00070222">
        <w:rPr>
          <w:rFonts w:ascii="Arial" w:hAnsi="Arial" w:cs="Arial"/>
          <w:sz w:val="24"/>
          <w:szCs w:val="24"/>
        </w:rPr>
        <w:t>ipants for</w:t>
      </w:r>
      <w:r w:rsidRPr="00070222">
        <w:rPr>
          <w:rFonts w:ascii="Arial" w:hAnsi="Arial" w:cs="Arial"/>
          <w:spacing w:val="-1"/>
          <w:sz w:val="24"/>
          <w:szCs w:val="24"/>
        </w:rPr>
        <w:t xml:space="preserve"> </w:t>
      </w:r>
      <w:r w:rsidRPr="00070222">
        <w:rPr>
          <w:rFonts w:ascii="Arial" w:hAnsi="Arial" w:cs="Arial"/>
          <w:sz w:val="24"/>
          <w:szCs w:val="24"/>
        </w:rPr>
        <w:t>no</w:t>
      </w:r>
      <w:r w:rsidRPr="00070222">
        <w:rPr>
          <w:rFonts w:ascii="Arial" w:hAnsi="Arial" w:cs="Arial"/>
          <w:spacing w:val="2"/>
          <w:sz w:val="24"/>
          <w:szCs w:val="24"/>
        </w:rPr>
        <w:t>n</w:t>
      </w:r>
      <w:r w:rsidRPr="00070222">
        <w:rPr>
          <w:rFonts w:ascii="Arial" w:hAnsi="Arial" w:cs="Arial"/>
          <w:sz w:val="24"/>
          <w:szCs w:val="24"/>
        </w:rPr>
        <w:t>-t</w:t>
      </w:r>
      <w:r w:rsidRPr="00070222">
        <w:rPr>
          <w:rFonts w:ascii="Arial" w:hAnsi="Arial" w:cs="Arial"/>
          <w:spacing w:val="2"/>
          <w:sz w:val="24"/>
          <w:szCs w:val="24"/>
        </w:rPr>
        <w:t>r</w:t>
      </w:r>
      <w:r w:rsidRPr="00070222">
        <w:rPr>
          <w:rFonts w:ascii="Arial" w:hAnsi="Arial" w:cs="Arial"/>
          <w:spacing w:val="-1"/>
          <w:sz w:val="24"/>
          <w:szCs w:val="24"/>
        </w:rPr>
        <w:t>a</w:t>
      </w:r>
      <w:r w:rsidRPr="00070222">
        <w:rPr>
          <w:rFonts w:ascii="Arial" w:hAnsi="Arial" w:cs="Arial"/>
          <w:sz w:val="24"/>
          <w:szCs w:val="24"/>
        </w:rPr>
        <w:t>di</w:t>
      </w:r>
      <w:r w:rsidRPr="00070222">
        <w:rPr>
          <w:rFonts w:ascii="Arial" w:hAnsi="Arial" w:cs="Arial"/>
          <w:spacing w:val="1"/>
          <w:sz w:val="24"/>
          <w:szCs w:val="24"/>
        </w:rPr>
        <w:t>t</w:t>
      </w:r>
      <w:r w:rsidRPr="00070222">
        <w:rPr>
          <w:rFonts w:ascii="Arial" w:hAnsi="Arial" w:cs="Arial"/>
          <w:sz w:val="24"/>
          <w:szCs w:val="24"/>
        </w:rPr>
        <w:t xml:space="preserve">ional </w:t>
      </w:r>
      <w:r w:rsidRPr="00070222">
        <w:rPr>
          <w:rFonts w:ascii="Arial" w:hAnsi="Arial" w:cs="Arial"/>
          <w:spacing w:val="-1"/>
          <w:sz w:val="24"/>
          <w:szCs w:val="24"/>
        </w:rPr>
        <w:t>f</w:t>
      </w:r>
      <w:r w:rsidRPr="00070222">
        <w:rPr>
          <w:rFonts w:ascii="Arial" w:hAnsi="Arial" w:cs="Arial"/>
          <w:sz w:val="24"/>
          <w:szCs w:val="24"/>
        </w:rPr>
        <w:t>ields</w:t>
      </w:r>
    </w:p>
    <w:p w:rsidR="004B261F" w:rsidRPr="00DF36F6" w:rsidRDefault="004B261F" w:rsidP="004B261F">
      <w:pPr>
        <w:pStyle w:val="ListParagraph"/>
        <w:rPr>
          <w:rFonts w:ascii="Arial" w:hAnsi="Arial" w:cs="Arial"/>
          <w:spacing w:val="-1"/>
          <w:sz w:val="24"/>
          <w:szCs w:val="24"/>
        </w:rPr>
      </w:pPr>
    </w:p>
    <w:p w:rsidR="004B261F" w:rsidRPr="00DF36F6" w:rsidRDefault="004B261F" w:rsidP="004B261F">
      <w:pPr>
        <w:pStyle w:val="ListParagraph"/>
        <w:numPr>
          <w:ilvl w:val="0"/>
          <w:numId w:val="35"/>
        </w:numPr>
        <w:spacing w:after="0" w:line="240" w:lineRule="auto"/>
        <w:rPr>
          <w:rFonts w:ascii="Arial" w:hAnsi="Arial" w:cs="Arial"/>
          <w:spacing w:val="-1"/>
          <w:sz w:val="24"/>
          <w:szCs w:val="24"/>
        </w:rPr>
      </w:pPr>
      <w:r w:rsidRPr="00070222">
        <w:rPr>
          <w:rFonts w:ascii="Arial" w:hAnsi="Arial" w:cs="Arial"/>
          <w:spacing w:val="-1"/>
          <w:sz w:val="24"/>
          <w:szCs w:val="24"/>
        </w:rPr>
        <w:t>p</w:t>
      </w:r>
      <w:r w:rsidRPr="00070222">
        <w:rPr>
          <w:rFonts w:ascii="Arial" w:hAnsi="Arial" w:cs="Arial"/>
          <w:sz w:val="24"/>
          <w:szCs w:val="24"/>
        </w:rPr>
        <w:t>rovide</w:t>
      </w:r>
      <w:r w:rsidRPr="00070222">
        <w:rPr>
          <w:rFonts w:ascii="Arial" w:hAnsi="Arial" w:cs="Arial"/>
          <w:spacing w:val="-1"/>
          <w:sz w:val="24"/>
          <w:szCs w:val="24"/>
        </w:rPr>
        <w:t xml:space="preserve"> e</w:t>
      </w:r>
      <w:r w:rsidRPr="00070222">
        <w:rPr>
          <w:rFonts w:ascii="Arial" w:hAnsi="Arial" w:cs="Arial"/>
          <w:sz w:val="24"/>
          <w:szCs w:val="24"/>
        </w:rPr>
        <w:t>q</w:t>
      </w:r>
      <w:r w:rsidRPr="00070222">
        <w:rPr>
          <w:rFonts w:ascii="Arial" w:hAnsi="Arial" w:cs="Arial"/>
          <w:spacing w:val="2"/>
          <w:sz w:val="24"/>
          <w:szCs w:val="24"/>
        </w:rPr>
        <w:t>u</w:t>
      </w:r>
      <w:r w:rsidRPr="00070222">
        <w:rPr>
          <w:rFonts w:ascii="Arial" w:hAnsi="Arial" w:cs="Arial"/>
          <w:spacing w:val="-1"/>
          <w:sz w:val="24"/>
          <w:szCs w:val="24"/>
        </w:rPr>
        <w:t>a</w:t>
      </w:r>
      <w:r w:rsidRPr="00070222">
        <w:rPr>
          <w:rFonts w:ascii="Arial" w:hAnsi="Arial" w:cs="Arial"/>
          <w:sz w:val="24"/>
          <w:szCs w:val="24"/>
        </w:rPr>
        <w:t>l a</w:t>
      </w:r>
      <w:r w:rsidRPr="00070222">
        <w:rPr>
          <w:rFonts w:ascii="Arial" w:hAnsi="Arial" w:cs="Arial"/>
          <w:spacing w:val="1"/>
          <w:sz w:val="24"/>
          <w:szCs w:val="24"/>
        </w:rPr>
        <w:t>c</w:t>
      </w:r>
      <w:r w:rsidRPr="00070222">
        <w:rPr>
          <w:rFonts w:ascii="Arial" w:hAnsi="Arial" w:cs="Arial"/>
          <w:spacing w:val="-1"/>
          <w:sz w:val="24"/>
          <w:szCs w:val="24"/>
        </w:rPr>
        <w:t>ce</w:t>
      </w:r>
      <w:r w:rsidRPr="00070222">
        <w:rPr>
          <w:rFonts w:ascii="Arial" w:hAnsi="Arial" w:cs="Arial"/>
          <w:sz w:val="24"/>
          <w:szCs w:val="24"/>
        </w:rPr>
        <w:t>ss</w:t>
      </w:r>
      <w:r w:rsidRPr="00070222">
        <w:rPr>
          <w:rFonts w:ascii="Arial" w:hAnsi="Arial" w:cs="Arial"/>
          <w:spacing w:val="3"/>
          <w:sz w:val="24"/>
          <w:szCs w:val="24"/>
        </w:rPr>
        <w:t xml:space="preserve"> </w:t>
      </w:r>
      <w:r w:rsidRPr="00070222">
        <w:rPr>
          <w:rFonts w:ascii="Arial" w:hAnsi="Arial" w:cs="Arial"/>
          <w:sz w:val="24"/>
          <w:szCs w:val="24"/>
        </w:rPr>
        <w:t>for</w:t>
      </w:r>
      <w:r w:rsidRPr="00070222">
        <w:rPr>
          <w:rFonts w:ascii="Arial" w:hAnsi="Arial" w:cs="Arial"/>
          <w:spacing w:val="-1"/>
          <w:sz w:val="24"/>
          <w:szCs w:val="24"/>
        </w:rPr>
        <w:t xml:space="preserve"> </w:t>
      </w:r>
      <w:r w:rsidRPr="00070222">
        <w:rPr>
          <w:rFonts w:ascii="Arial" w:hAnsi="Arial" w:cs="Arial"/>
          <w:sz w:val="24"/>
          <w:szCs w:val="24"/>
        </w:rPr>
        <w:t>sp</w:t>
      </w:r>
      <w:r w:rsidRPr="00070222">
        <w:rPr>
          <w:rFonts w:ascii="Arial" w:hAnsi="Arial" w:cs="Arial"/>
          <w:spacing w:val="-1"/>
          <w:sz w:val="24"/>
          <w:szCs w:val="24"/>
        </w:rPr>
        <w:t>ec</w:t>
      </w:r>
      <w:r w:rsidRPr="00070222">
        <w:rPr>
          <w:rFonts w:ascii="Arial" w:hAnsi="Arial" w:cs="Arial"/>
          <w:sz w:val="24"/>
          <w:szCs w:val="24"/>
        </w:rPr>
        <w:t>ial populations to</w:t>
      </w:r>
      <w:r w:rsidRPr="00070222">
        <w:rPr>
          <w:rFonts w:ascii="Arial" w:hAnsi="Arial" w:cs="Arial"/>
          <w:spacing w:val="3"/>
          <w:sz w:val="24"/>
          <w:szCs w:val="24"/>
        </w:rPr>
        <w:t xml:space="preserve"> </w:t>
      </w:r>
      <w:r w:rsidRPr="00070222">
        <w:rPr>
          <w:rFonts w:ascii="Arial" w:hAnsi="Arial" w:cs="Arial"/>
          <w:spacing w:val="-1"/>
          <w:sz w:val="24"/>
          <w:szCs w:val="24"/>
        </w:rPr>
        <w:t>ca</w:t>
      </w:r>
      <w:r w:rsidRPr="00070222">
        <w:rPr>
          <w:rFonts w:ascii="Arial" w:hAnsi="Arial" w:cs="Arial"/>
          <w:sz w:val="24"/>
          <w:szCs w:val="24"/>
        </w:rPr>
        <w:t>re</w:t>
      </w:r>
      <w:r w:rsidRPr="00070222">
        <w:rPr>
          <w:rFonts w:ascii="Arial" w:hAnsi="Arial" w:cs="Arial"/>
          <w:spacing w:val="-1"/>
          <w:sz w:val="24"/>
          <w:szCs w:val="24"/>
        </w:rPr>
        <w:t>e</w:t>
      </w:r>
      <w:r w:rsidRPr="00070222">
        <w:rPr>
          <w:rFonts w:ascii="Arial" w:hAnsi="Arial" w:cs="Arial"/>
          <w:sz w:val="24"/>
          <w:szCs w:val="24"/>
        </w:rPr>
        <w:t>r</w:t>
      </w:r>
      <w:r w:rsidRPr="00070222">
        <w:rPr>
          <w:rFonts w:ascii="Arial" w:hAnsi="Arial" w:cs="Arial"/>
          <w:spacing w:val="1"/>
          <w:sz w:val="24"/>
          <w:szCs w:val="24"/>
        </w:rPr>
        <w:t xml:space="preserve"> </w:t>
      </w:r>
      <w:r w:rsidRPr="00070222">
        <w:rPr>
          <w:rFonts w:ascii="Arial" w:hAnsi="Arial" w:cs="Arial"/>
          <w:spacing w:val="-1"/>
          <w:sz w:val="24"/>
          <w:szCs w:val="24"/>
        </w:rPr>
        <w:t>a</w:t>
      </w:r>
      <w:r w:rsidRPr="00070222">
        <w:rPr>
          <w:rFonts w:ascii="Arial" w:hAnsi="Arial" w:cs="Arial"/>
          <w:sz w:val="24"/>
          <w:szCs w:val="24"/>
        </w:rPr>
        <w:t>nd te</w:t>
      </w:r>
      <w:r w:rsidRPr="00070222">
        <w:rPr>
          <w:rFonts w:ascii="Arial" w:hAnsi="Arial" w:cs="Arial"/>
          <w:spacing w:val="-1"/>
          <w:sz w:val="24"/>
          <w:szCs w:val="24"/>
        </w:rPr>
        <w:t>c</w:t>
      </w:r>
      <w:r w:rsidRPr="00070222">
        <w:rPr>
          <w:rFonts w:ascii="Arial" w:hAnsi="Arial" w:cs="Arial"/>
          <w:sz w:val="24"/>
          <w:szCs w:val="24"/>
        </w:rPr>
        <w:t>hni</w:t>
      </w:r>
      <w:r w:rsidRPr="00070222">
        <w:rPr>
          <w:rFonts w:ascii="Arial" w:hAnsi="Arial" w:cs="Arial"/>
          <w:spacing w:val="2"/>
          <w:sz w:val="24"/>
          <w:szCs w:val="24"/>
        </w:rPr>
        <w:t>c</w:t>
      </w:r>
      <w:r w:rsidRPr="00070222">
        <w:rPr>
          <w:rFonts w:ascii="Arial" w:hAnsi="Arial" w:cs="Arial"/>
          <w:spacing w:val="-1"/>
          <w:sz w:val="24"/>
          <w:szCs w:val="24"/>
        </w:rPr>
        <w:t>a</w:t>
      </w:r>
      <w:r w:rsidRPr="00070222">
        <w:rPr>
          <w:rFonts w:ascii="Arial" w:hAnsi="Arial" w:cs="Arial"/>
          <w:sz w:val="24"/>
          <w:szCs w:val="24"/>
        </w:rPr>
        <w:t>l ed</w:t>
      </w:r>
      <w:r w:rsidRPr="00070222">
        <w:rPr>
          <w:rFonts w:ascii="Arial" w:hAnsi="Arial" w:cs="Arial"/>
          <w:spacing w:val="2"/>
          <w:sz w:val="24"/>
          <w:szCs w:val="24"/>
        </w:rPr>
        <w:t>u</w:t>
      </w:r>
      <w:r w:rsidRPr="00070222">
        <w:rPr>
          <w:rFonts w:ascii="Arial" w:hAnsi="Arial" w:cs="Arial"/>
          <w:spacing w:val="-1"/>
          <w:sz w:val="24"/>
          <w:szCs w:val="24"/>
        </w:rPr>
        <w:t>ca</w:t>
      </w:r>
      <w:r w:rsidRPr="00070222">
        <w:rPr>
          <w:rFonts w:ascii="Arial" w:hAnsi="Arial" w:cs="Arial"/>
          <w:sz w:val="24"/>
          <w:szCs w:val="24"/>
        </w:rPr>
        <w:t>t</w:t>
      </w:r>
      <w:r w:rsidRPr="00070222">
        <w:rPr>
          <w:rFonts w:ascii="Arial" w:hAnsi="Arial" w:cs="Arial"/>
          <w:spacing w:val="1"/>
          <w:sz w:val="24"/>
          <w:szCs w:val="24"/>
        </w:rPr>
        <w:t>i</w:t>
      </w:r>
      <w:r w:rsidRPr="00070222">
        <w:rPr>
          <w:rFonts w:ascii="Arial" w:hAnsi="Arial" w:cs="Arial"/>
          <w:sz w:val="24"/>
          <w:szCs w:val="24"/>
        </w:rPr>
        <w:t xml:space="preserve">on </w:t>
      </w:r>
      <w:r w:rsidRPr="00070222">
        <w:rPr>
          <w:rFonts w:ascii="Arial" w:hAnsi="Arial" w:cs="Arial"/>
          <w:spacing w:val="-1"/>
          <w:sz w:val="24"/>
          <w:szCs w:val="24"/>
        </w:rPr>
        <w:t>c</w:t>
      </w:r>
      <w:r w:rsidRPr="00070222">
        <w:rPr>
          <w:rFonts w:ascii="Arial" w:hAnsi="Arial" w:cs="Arial"/>
          <w:sz w:val="24"/>
          <w:szCs w:val="24"/>
        </w:rPr>
        <w:t>ours</w:t>
      </w:r>
      <w:r w:rsidRPr="00070222">
        <w:rPr>
          <w:rFonts w:ascii="Arial" w:hAnsi="Arial" w:cs="Arial"/>
          <w:spacing w:val="-1"/>
          <w:sz w:val="24"/>
          <w:szCs w:val="24"/>
        </w:rPr>
        <w:t>e</w:t>
      </w:r>
      <w:r w:rsidRPr="00070222">
        <w:rPr>
          <w:rFonts w:ascii="Arial" w:hAnsi="Arial" w:cs="Arial"/>
          <w:sz w:val="24"/>
          <w:szCs w:val="24"/>
        </w:rPr>
        <w:t>s, pr</w:t>
      </w:r>
      <w:r w:rsidRPr="00070222">
        <w:rPr>
          <w:rFonts w:ascii="Arial" w:hAnsi="Arial" w:cs="Arial"/>
          <w:spacing w:val="2"/>
          <w:sz w:val="24"/>
          <w:szCs w:val="24"/>
        </w:rPr>
        <w:t>o</w:t>
      </w:r>
      <w:r w:rsidRPr="00070222">
        <w:rPr>
          <w:rFonts w:ascii="Arial" w:hAnsi="Arial" w:cs="Arial"/>
          <w:sz w:val="24"/>
          <w:szCs w:val="24"/>
        </w:rPr>
        <w:t>gr</w:t>
      </w:r>
      <w:r w:rsidRPr="00070222">
        <w:rPr>
          <w:rFonts w:ascii="Arial" w:hAnsi="Arial" w:cs="Arial"/>
          <w:spacing w:val="-2"/>
          <w:sz w:val="24"/>
          <w:szCs w:val="24"/>
        </w:rPr>
        <w:t>a</w:t>
      </w:r>
      <w:r w:rsidRPr="00070222">
        <w:rPr>
          <w:rFonts w:ascii="Arial" w:hAnsi="Arial" w:cs="Arial"/>
          <w:sz w:val="24"/>
          <w:szCs w:val="24"/>
        </w:rPr>
        <w:t xml:space="preserve">ms, and </w:t>
      </w:r>
      <w:r w:rsidRPr="00070222">
        <w:rPr>
          <w:rFonts w:ascii="Arial" w:hAnsi="Arial" w:cs="Arial"/>
          <w:spacing w:val="2"/>
          <w:sz w:val="24"/>
          <w:szCs w:val="24"/>
        </w:rPr>
        <w:t>p</w:t>
      </w:r>
      <w:r w:rsidRPr="00070222">
        <w:rPr>
          <w:rFonts w:ascii="Arial" w:hAnsi="Arial" w:cs="Arial"/>
          <w:sz w:val="24"/>
          <w:szCs w:val="24"/>
        </w:rPr>
        <w:t>rog</w:t>
      </w:r>
      <w:r w:rsidRPr="00070222">
        <w:rPr>
          <w:rFonts w:ascii="Arial" w:hAnsi="Arial" w:cs="Arial"/>
          <w:spacing w:val="-1"/>
          <w:sz w:val="24"/>
          <w:szCs w:val="24"/>
        </w:rPr>
        <w:t>ra</w:t>
      </w:r>
      <w:r w:rsidRPr="00070222">
        <w:rPr>
          <w:rFonts w:ascii="Arial" w:hAnsi="Arial" w:cs="Arial"/>
          <w:sz w:val="24"/>
          <w:szCs w:val="24"/>
        </w:rPr>
        <w:t>ms of stu</w:t>
      </w:r>
      <w:r w:rsidRPr="00070222">
        <w:rPr>
          <w:rFonts w:ascii="Arial" w:hAnsi="Arial" w:cs="Arial"/>
          <w:spacing w:val="5"/>
          <w:sz w:val="24"/>
          <w:szCs w:val="24"/>
        </w:rPr>
        <w:t>d</w:t>
      </w:r>
      <w:r w:rsidRPr="00070222">
        <w:rPr>
          <w:rFonts w:ascii="Arial" w:hAnsi="Arial" w:cs="Arial"/>
          <w:spacing w:val="-5"/>
          <w:sz w:val="24"/>
          <w:szCs w:val="24"/>
        </w:rPr>
        <w:t>y</w:t>
      </w:r>
    </w:p>
    <w:p w:rsidR="004B261F" w:rsidRPr="00DF36F6" w:rsidRDefault="004B261F" w:rsidP="004B261F">
      <w:pPr>
        <w:pStyle w:val="ListParagraph"/>
        <w:spacing w:after="0" w:line="240" w:lineRule="auto"/>
        <w:rPr>
          <w:rFonts w:ascii="Arial" w:hAnsi="Arial" w:cs="Arial"/>
          <w:spacing w:val="-1"/>
          <w:sz w:val="24"/>
          <w:szCs w:val="24"/>
        </w:rPr>
      </w:pPr>
    </w:p>
    <w:p w:rsidR="004B261F" w:rsidRPr="00376819" w:rsidRDefault="004B261F" w:rsidP="004B261F">
      <w:pPr>
        <w:pStyle w:val="ListParagraph"/>
        <w:numPr>
          <w:ilvl w:val="0"/>
          <w:numId w:val="35"/>
        </w:numPr>
        <w:spacing w:after="0" w:line="240" w:lineRule="auto"/>
        <w:rPr>
          <w:rFonts w:ascii="Arial" w:hAnsi="Arial" w:cs="Arial"/>
          <w:spacing w:val="-1"/>
          <w:sz w:val="24"/>
          <w:szCs w:val="24"/>
        </w:rPr>
      </w:pPr>
      <w:r w:rsidRPr="00070222">
        <w:rPr>
          <w:rFonts w:ascii="Arial" w:hAnsi="Arial" w:cs="Arial"/>
          <w:spacing w:val="-2"/>
          <w:sz w:val="24"/>
          <w:szCs w:val="24"/>
        </w:rPr>
        <w:t>e</w:t>
      </w:r>
      <w:r w:rsidRPr="00070222">
        <w:rPr>
          <w:rFonts w:ascii="Arial" w:hAnsi="Arial" w:cs="Arial"/>
          <w:sz w:val="24"/>
          <w:szCs w:val="24"/>
        </w:rPr>
        <w:t>nsu</w:t>
      </w:r>
      <w:r w:rsidRPr="00070222">
        <w:rPr>
          <w:rFonts w:ascii="Arial" w:hAnsi="Arial" w:cs="Arial"/>
          <w:spacing w:val="2"/>
          <w:sz w:val="24"/>
          <w:szCs w:val="24"/>
        </w:rPr>
        <w:t>r</w:t>
      </w:r>
      <w:r w:rsidRPr="00070222">
        <w:rPr>
          <w:rFonts w:ascii="Arial" w:hAnsi="Arial" w:cs="Arial"/>
          <w:sz w:val="24"/>
          <w:szCs w:val="24"/>
        </w:rPr>
        <w:t>e that memb</w:t>
      </w:r>
      <w:r w:rsidRPr="00070222">
        <w:rPr>
          <w:rFonts w:ascii="Arial" w:hAnsi="Arial" w:cs="Arial"/>
          <w:spacing w:val="-1"/>
          <w:sz w:val="24"/>
          <w:szCs w:val="24"/>
        </w:rPr>
        <w:t>e</w:t>
      </w:r>
      <w:r w:rsidRPr="00070222">
        <w:rPr>
          <w:rFonts w:ascii="Arial" w:hAnsi="Arial" w:cs="Arial"/>
          <w:sz w:val="24"/>
          <w:szCs w:val="24"/>
        </w:rPr>
        <w:t>rs</w:t>
      </w:r>
      <w:r w:rsidRPr="00070222">
        <w:rPr>
          <w:rFonts w:ascii="Arial" w:hAnsi="Arial" w:cs="Arial"/>
          <w:spacing w:val="2"/>
          <w:sz w:val="24"/>
          <w:szCs w:val="24"/>
        </w:rPr>
        <w:t xml:space="preserve"> </w:t>
      </w:r>
      <w:r w:rsidRPr="00070222">
        <w:rPr>
          <w:rFonts w:ascii="Arial" w:hAnsi="Arial" w:cs="Arial"/>
          <w:sz w:val="24"/>
          <w:szCs w:val="24"/>
        </w:rPr>
        <w:t>of sp</w:t>
      </w:r>
      <w:r w:rsidRPr="00070222">
        <w:rPr>
          <w:rFonts w:ascii="Arial" w:hAnsi="Arial" w:cs="Arial"/>
          <w:spacing w:val="-1"/>
          <w:sz w:val="24"/>
          <w:szCs w:val="24"/>
        </w:rPr>
        <w:t>ec</w:t>
      </w:r>
      <w:r w:rsidRPr="00070222">
        <w:rPr>
          <w:rFonts w:ascii="Arial" w:hAnsi="Arial" w:cs="Arial"/>
          <w:sz w:val="24"/>
          <w:szCs w:val="24"/>
        </w:rPr>
        <w:t>ial populations w</w:t>
      </w:r>
      <w:r w:rsidRPr="00070222">
        <w:rPr>
          <w:rFonts w:ascii="Arial" w:hAnsi="Arial" w:cs="Arial"/>
          <w:spacing w:val="2"/>
          <w:sz w:val="24"/>
          <w:szCs w:val="24"/>
        </w:rPr>
        <w:t>i</w:t>
      </w:r>
      <w:r w:rsidRPr="00070222">
        <w:rPr>
          <w:rFonts w:ascii="Arial" w:hAnsi="Arial" w:cs="Arial"/>
          <w:sz w:val="24"/>
          <w:szCs w:val="24"/>
        </w:rPr>
        <w:t>ll</w:t>
      </w:r>
      <w:r w:rsidRPr="00070222">
        <w:rPr>
          <w:rFonts w:ascii="Arial" w:hAnsi="Arial" w:cs="Arial"/>
          <w:spacing w:val="1"/>
          <w:sz w:val="24"/>
          <w:szCs w:val="24"/>
        </w:rPr>
        <w:t xml:space="preserve"> </w:t>
      </w:r>
      <w:r w:rsidRPr="00070222">
        <w:rPr>
          <w:rFonts w:ascii="Arial" w:hAnsi="Arial" w:cs="Arial"/>
          <w:sz w:val="24"/>
          <w:szCs w:val="24"/>
        </w:rPr>
        <w:t>not be dis</w:t>
      </w:r>
      <w:r w:rsidRPr="00070222">
        <w:rPr>
          <w:rFonts w:ascii="Arial" w:hAnsi="Arial" w:cs="Arial"/>
          <w:spacing w:val="-1"/>
          <w:sz w:val="24"/>
          <w:szCs w:val="24"/>
        </w:rPr>
        <w:t>c</w:t>
      </w:r>
      <w:r w:rsidRPr="00070222">
        <w:rPr>
          <w:rFonts w:ascii="Arial" w:hAnsi="Arial" w:cs="Arial"/>
          <w:sz w:val="24"/>
          <w:szCs w:val="24"/>
        </w:rPr>
        <w:t>rimin</w:t>
      </w:r>
      <w:r w:rsidRPr="00070222">
        <w:rPr>
          <w:rFonts w:ascii="Arial" w:hAnsi="Arial" w:cs="Arial"/>
          <w:spacing w:val="-1"/>
          <w:sz w:val="24"/>
          <w:szCs w:val="24"/>
        </w:rPr>
        <w:t>a</w:t>
      </w:r>
      <w:r w:rsidRPr="00070222">
        <w:rPr>
          <w:rFonts w:ascii="Arial" w:hAnsi="Arial" w:cs="Arial"/>
          <w:sz w:val="24"/>
          <w:szCs w:val="24"/>
        </w:rPr>
        <w:t xml:space="preserve">ted </w:t>
      </w:r>
      <w:r w:rsidRPr="00070222">
        <w:rPr>
          <w:rFonts w:ascii="Arial" w:hAnsi="Arial" w:cs="Arial"/>
          <w:spacing w:val="-1"/>
          <w:sz w:val="24"/>
          <w:szCs w:val="24"/>
        </w:rPr>
        <w:t>a</w:t>
      </w:r>
      <w:r w:rsidRPr="00070222">
        <w:rPr>
          <w:rFonts w:ascii="Arial" w:hAnsi="Arial" w:cs="Arial"/>
          <w:sz w:val="24"/>
          <w:szCs w:val="24"/>
        </w:rPr>
        <w:t>g</w:t>
      </w:r>
      <w:r w:rsidRPr="00070222">
        <w:rPr>
          <w:rFonts w:ascii="Arial" w:hAnsi="Arial" w:cs="Arial"/>
          <w:spacing w:val="-1"/>
          <w:sz w:val="24"/>
          <w:szCs w:val="24"/>
        </w:rPr>
        <w:t>a</w:t>
      </w:r>
      <w:r w:rsidRPr="00070222">
        <w:rPr>
          <w:rFonts w:ascii="Arial" w:hAnsi="Arial" w:cs="Arial"/>
          <w:sz w:val="24"/>
          <w:szCs w:val="24"/>
        </w:rPr>
        <w:t>inst on the b</w:t>
      </w:r>
      <w:r w:rsidRPr="00070222">
        <w:rPr>
          <w:rFonts w:ascii="Arial" w:hAnsi="Arial" w:cs="Arial"/>
          <w:spacing w:val="-1"/>
          <w:sz w:val="24"/>
          <w:szCs w:val="24"/>
        </w:rPr>
        <w:t>a</w:t>
      </w:r>
      <w:r w:rsidRPr="00070222">
        <w:rPr>
          <w:rFonts w:ascii="Arial" w:hAnsi="Arial" w:cs="Arial"/>
          <w:sz w:val="24"/>
          <w:szCs w:val="24"/>
        </w:rPr>
        <w:t>sis</w:t>
      </w:r>
      <w:r w:rsidRPr="00070222">
        <w:rPr>
          <w:rFonts w:ascii="Arial" w:hAnsi="Arial" w:cs="Arial"/>
          <w:spacing w:val="1"/>
          <w:sz w:val="24"/>
          <w:szCs w:val="24"/>
        </w:rPr>
        <w:t xml:space="preserve"> </w:t>
      </w:r>
      <w:r w:rsidRPr="00070222">
        <w:rPr>
          <w:rFonts w:ascii="Arial" w:hAnsi="Arial" w:cs="Arial"/>
          <w:sz w:val="24"/>
          <w:szCs w:val="24"/>
        </w:rPr>
        <w:t>of th</w:t>
      </w:r>
      <w:r w:rsidRPr="00070222">
        <w:rPr>
          <w:rFonts w:ascii="Arial" w:hAnsi="Arial" w:cs="Arial"/>
          <w:spacing w:val="-1"/>
          <w:sz w:val="24"/>
          <w:szCs w:val="24"/>
        </w:rPr>
        <w:t>e</w:t>
      </w:r>
      <w:r w:rsidRPr="00070222">
        <w:rPr>
          <w:rFonts w:ascii="Arial" w:hAnsi="Arial" w:cs="Arial"/>
          <w:sz w:val="24"/>
          <w:szCs w:val="24"/>
        </w:rPr>
        <w:t>ir stat</w:t>
      </w:r>
      <w:r w:rsidRPr="00070222">
        <w:rPr>
          <w:rFonts w:ascii="Arial" w:hAnsi="Arial" w:cs="Arial"/>
          <w:spacing w:val="2"/>
          <w:sz w:val="24"/>
          <w:szCs w:val="24"/>
        </w:rPr>
        <w:t>u</w:t>
      </w:r>
      <w:r w:rsidRPr="00070222">
        <w:rPr>
          <w:rFonts w:ascii="Arial" w:hAnsi="Arial" w:cs="Arial"/>
          <w:sz w:val="24"/>
          <w:szCs w:val="24"/>
        </w:rPr>
        <w:t xml:space="preserve">s </w:t>
      </w:r>
      <w:r w:rsidRPr="00070222">
        <w:rPr>
          <w:rFonts w:ascii="Arial" w:hAnsi="Arial" w:cs="Arial"/>
          <w:spacing w:val="-1"/>
          <w:sz w:val="24"/>
          <w:szCs w:val="24"/>
        </w:rPr>
        <w:t>a</w:t>
      </w:r>
      <w:r w:rsidRPr="00070222">
        <w:rPr>
          <w:rFonts w:ascii="Arial" w:hAnsi="Arial" w:cs="Arial"/>
          <w:sz w:val="24"/>
          <w:szCs w:val="24"/>
        </w:rPr>
        <w:t>s memb</w:t>
      </w:r>
      <w:r w:rsidRPr="00070222">
        <w:rPr>
          <w:rFonts w:ascii="Arial" w:hAnsi="Arial" w:cs="Arial"/>
          <w:spacing w:val="-1"/>
          <w:sz w:val="24"/>
          <w:szCs w:val="24"/>
        </w:rPr>
        <w:t>e</w:t>
      </w:r>
      <w:r w:rsidRPr="00070222">
        <w:rPr>
          <w:rFonts w:ascii="Arial" w:hAnsi="Arial" w:cs="Arial"/>
          <w:sz w:val="24"/>
          <w:szCs w:val="24"/>
        </w:rPr>
        <w:t>rs of</w:t>
      </w:r>
      <w:r w:rsidRPr="00070222">
        <w:rPr>
          <w:rFonts w:ascii="Arial" w:hAnsi="Arial" w:cs="Arial"/>
          <w:spacing w:val="-1"/>
          <w:sz w:val="24"/>
          <w:szCs w:val="24"/>
        </w:rPr>
        <w:t xml:space="preserve"> </w:t>
      </w:r>
      <w:r w:rsidRPr="00070222">
        <w:rPr>
          <w:rFonts w:ascii="Arial" w:hAnsi="Arial" w:cs="Arial"/>
          <w:sz w:val="24"/>
          <w:szCs w:val="24"/>
        </w:rPr>
        <w:t>sp</w:t>
      </w:r>
      <w:r w:rsidRPr="00070222">
        <w:rPr>
          <w:rFonts w:ascii="Arial" w:hAnsi="Arial" w:cs="Arial"/>
          <w:spacing w:val="1"/>
          <w:sz w:val="24"/>
          <w:szCs w:val="24"/>
        </w:rPr>
        <w:t>e</w:t>
      </w:r>
      <w:r w:rsidRPr="00070222">
        <w:rPr>
          <w:rFonts w:ascii="Arial" w:hAnsi="Arial" w:cs="Arial"/>
          <w:spacing w:val="-1"/>
          <w:sz w:val="24"/>
          <w:szCs w:val="24"/>
        </w:rPr>
        <w:t>c</w:t>
      </w:r>
      <w:r w:rsidRPr="00070222">
        <w:rPr>
          <w:rFonts w:ascii="Arial" w:hAnsi="Arial" w:cs="Arial"/>
          <w:sz w:val="24"/>
          <w:szCs w:val="24"/>
        </w:rPr>
        <w:t>ial</w:t>
      </w:r>
      <w:r w:rsidRPr="00070222">
        <w:rPr>
          <w:rFonts w:ascii="Arial" w:hAnsi="Arial" w:cs="Arial"/>
          <w:spacing w:val="2"/>
          <w:sz w:val="24"/>
          <w:szCs w:val="24"/>
        </w:rPr>
        <w:t xml:space="preserve"> </w:t>
      </w:r>
      <w:r w:rsidRPr="00376819">
        <w:rPr>
          <w:rFonts w:ascii="Arial" w:hAnsi="Arial" w:cs="Arial"/>
          <w:sz w:val="24"/>
          <w:szCs w:val="24"/>
        </w:rPr>
        <w:t>populations</w:t>
      </w:r>
    </w:p>
    <w:p w:rsidR="004B261F" w:rsidRPr="00376819" w:rsidRDefault="004B261F" w:rsidP="004B261F">
      <w:pPr>
        <w:rPr>
          <w:rFonts w:ascii="Arial" w:hAnsi="Arial" w:cs="Arial"/>
          <w:spacing w:val="-1"/>
          <w:szCs w:val="24"/>
        </w:rPr>
      </w:pPr>
    </w:p>
    <w:p w:rsidR="004B261F" w:rsidRPr="00376819" w:rsidRDefault="004B261F" w:rsidP="004B261F">
      <w:pPr>
        <w:ind w:left="374" w:hanging="374"/>
        <w:rPr>
          <w:rFonts w:ascii="Arial" w:hAnsi="Arial" w:cs="Arial"/>
          <w:b/>
          <w:spacing w:val="-1"/>
          <w:szCs w:val="24"/>
        </w:rPr>
      </w:pPr>
      <w:r w:rsidRPr="00376819">
        <w:rPr>
          <w:rFonts w:ascii="Arial" w:hAnsi="Arial" w:cs="Arial"/>
          <w:b/>
          <w:spacing w:val="-1"/>
          <w:szCs w:val="24"/>
        </w:rPr>
        <w:t xml:space="preserve">6. </w:t>
      </w:r>
      <w:r w:rsidRPr="00376819">
        <w:rPr>
          <w:rFonts w:ascii="Arial" w:hAnsi="Arial" w:cs="Arial"/>
          <w:b/>
          <w:spacing w:val="-1"/>
          <w:szCs w:val="24"/>
        </w:rPr>
        <w:tab/>
        <w:t>Describe how your agency will:</w:t>
      </w:r>
    </w:p>
    <w:p w:rsidR="004B261F" w:rsidRPr="00376819" w:rsidRDefault="004B261F" w:rsidP="004B261F">
      <w:pPr>
        <w:pStyle w:val="ListParagraph"/>
        <w:numPr>
          <w:ilvl w:val="0"/>
          <w:numId w:val="42"/>
        </w:numPr>
        <w:spacing w:after="0" w:line="240" w:lineRule="auto"/>
        <w:rPr>
          <w:rFonts w:ascii="Arial" w:hAnsi="Arial" w:cs="Arial"/>
          <w:spacing w:val="-1"/>
          <w:sz w:val="24"/>
          <w:szCs w:val="24"/>
        </w:rPr>
      </w:pPr>
      <w:r w:rsidRPr="00376819">
        <w:rPr>
          <w:rFonts w:ascii="Arial" w:hAnsi="Arial" w:cs="Arial"/>
          <w:spacing w:val="-1"/>
          <w:sz w:val="24"/>
          <w:szCs w:val="24"/>
        </w:rPr>
        <w:t>provide work-based learning opportunities to students participating in your CTE programs and the types of opportunities that will be available</w:t>
      </w:r>
    </w:p>
    <w:p w:rsidR="004B261F" w:rsidRPr="00DB206C" w:rsidRDefault="004B261F" w:rsidP="004B261F">
      <w:pPr>
        <w:rPr>
          <w:rFonts w:ascii="Arial" w:hAnsi="Arial" w:cs="Arial"/>
          <w:spacing w:val="-1"/>
          <w:szCs w:val="24"/>
        </w:rPr>
      </w:pPr>
    </w:p>
    <w:p w:rsidR="004B261F" w:rsidRPr="00DB206C" w:rsidRDefault="004B261F" w:rsidP="004B261F">
      <w:pPr>
        <w:pStyle w:val="ListParagraph"/>
        <w:numPr>
          <w:ilvl w:val="0"/>
          <w:numId w:val="42"/>
        </w:numPr>
        <w:spacing w:after="0" w:line="240" w:lineRule="auto"/>
        <w:rPr>
          <w:rFonts w:ascii="Arial" w:hAnsi="Arial" w:cs="Arial"/>
          <w:spacing w:val="-1"/>
          <w:sz w:val="24"/>
          <w:szCs w:val="24"/>
        </w:rPr>
      </w:pPr>
      <w:r w:rsidRPr="00070222">
        <w:rPr>
          <w:rFonts w:ascii="Arial" w:hAnsi="Arial" w:cs="Arial"/>
          <w:spacing w:val="-1"/>
          <w:sz w:val="24"/>
          <w:szCs w:val="24"/>
        </w:rPr>
        <w:t>work with representatives from local businesses/industry to develop and/or expand work-based learning opportunities for CTE students</w:t>
      </w:r>
    </w:p>
    <w:p w:rsidR="004B261F" w:rsidRPr="00070222" w:rsidRDefault="004B261F" w:rsidP="004B261F">
      <w:pPr>
        <w:ind w:left="374" w:hanging="374"/>
        <w:rPr>
          <w:rFonts w:ascii="Arial" w:hAnsi="Arial" w:cs="Arial"/>
          <w:spacing w:val="-1"/>
          <w:szCs w:val="24"/>
        </w:rPr>
      </w:pPr>
    </w:p>
    <w:p w:rsidR="004B261F" w:rsidRPr="00070222" w:rsidRDefault="004B261F" w:rsidP="004B261F">
      <w:pPr>
        <w:ind w:left="374" w:hanging="374"/>
        <w:rPr>
          <w:rFonts w:ascii="Arial" w:hAnsi="Arial" w:cs="Arial"/>
          <w:spacing w:val="-1"/>
          <w:szCs w:val="24"/>
        </w:rPr>
      </w:pPr>
      <w:r w:rsidRPr="00376819">
        <w:rPr>
          <w:rFonts w:ascii="Arial" w:hAnsi="Arial" w:cs="Arial"/>
          <w:b/>
          <w:spacing w:val="-1"/>
          <w:szCs w:val="24"/>
        </w:rPr>
        <w:t>7.   Describe how your agency will provide students participating in CTE programs with opportunities to gain postsecondary credit while attending high school, such as through dual or concurrent enrollment or early college high schoo</w:t>
      </w:r>
      <w:r w:rsidRPr="00376819">
        <w:rPr>
          <w:rFonts w:ascii="Arial" w:hAnsi="Arial" w:cs="Arial"/>
          <w:spacing w:val="-1"/>
          <w:szCs w:val="24"/>
        </w:rPr>
        <w:t>l.</w:t>
      </w:r>
    </w:p>
    <w:p w:rsidR="00E1111E" w:rsidRDefault="00E1111E">
      <w:pPr>
        <w:rPr>
          <w:rFonts w:ascii="Arial" w:hAnsi="Arial" w:cs="Arial"/>
          <w:b/>
          <w:spacing w:val="-1"/>
          <w:szCs w:val="24"/>
        </w:rPr>
      </w:pPr>
      <w:r>
        <w:rPr>
          <w:rFonts w:ascii="Arial" w:hAnsi="Arial" w:cs="Arial"/>
          <w:b/>
          <w:spacing w:val="-1"/>
          <w:szCs w:val="24"/>
        </w:rPr>
        <w:br w:type="page"/>
      </w:r>
    </w:p>
    <w:p w:rsidR="004B261F" w:rsidRPr="00376819" w:rsidRDefault="004B261F" w:rsidP="004B261F">
      <w:pPr>
        <w:ind w:left="374" w:hanging="374"/>
        <w:rPr>
          <w:rFonts w:ascii="Arial" w:hAnsi="Arial" w:cs="Arial"/>
          <w:b/>
          <w:szCs w:val="24"/>
        </w:rPr>
      </w:pPr>
      <w:r w:rsidRPr="00376819">
        <w:rPr>
          <w:rFonts w:ascii="Arial" w:hAnsi="Arial" w:cs="Arial"/>
          <w:b/>
          <w:spacing w:val="-1"/>
          <w:szCs w:val="24"/>
        </w:rPr>
        <w:t xml:space="preserve">8. </w:t>
      </w:r>
      <w:r w:rsidRPr="00376819">
        <w:rPr>
          <w:rFonts w:ascii="Arial" w:hAnsi="Arial" w:cs="Arial"/>
          <w:b/>
          <w:spacing w:val="-1"/>
          <w:szCs w:val="24"/>
        </w:rPr>
        <w:tab/>
        <w:t xml:space="preserve">Describe how your agency </w:t>
      </w:r>
      <w:r w:rsidRPr="00376819">
        <w:rPr>
          <w:rFonts w:ascii="Arial" w:hAnsi="Arial" w:cs="Arial"/>
          <w:b/>
          <w:szCs w:val="24"/>
        </w:rPr>
        <w:t>wi</w:t>
      </w:r>
      <w:r w:rsidRPr="00376819">
        <w:rPr>
          <w:rFonts w:ascii="Arial" w:hAnsi="Arial" w:cs="Arial"/>
          <w:b/>
          <w:spacing w:val="1"/>
          <w:szCs w:val="24"/>
        </w:rPr>
        <w:t>l</w:t>
      </w:r>
      <w:r w:rsidRPr="00376819">
        <w:rPr>
          <w:rFonts w:ascii="Arial" w:hAnsi="Arial" w:cs="Arial"/>
          <w:b/>
          <w:szCs w:val="24"/>
        </w:rPr>
        <w:t>l</w:t>
      </w:r>
      <w:r w:rsidRPr="00376819">
        <w:rPr>
          <w:rFonts w:ascii="Arial" w:hAnsi="Arial" w:cs="Arial"/>
          <w:b/>
          <w:spacing w:val="3"/>
          <w:szCs w:val="24"/>
        </w:rPr>
        <w:t xml:space="preserve"> </w:t>
      </w:r>
      <w:r w:rsidRPr="00376819">
        <w:rPr>
          <w:rFonts w:ascii="Arial" w:hAnsi="Arial" w:cs="Arial"/>
          <w:b/>
          <w:spacing w:val="-1"/>
          <w:szCs w:val="24"/>
        </w:rPr>
        <w:t>c</w:t>
      </w:r>
      <w:r w:rsidRPr="00376819">
        <w:rPr>
          <w:rFonts w:ascii="Arial" w:hAnsi="Arial" w:cs="Arial"/>
          <w:b/>
          <w:szCs w:val="24"/>
        </w:rPr>
        <w:t>oordin</w:t>
      </w:r>
      <w:r w:rsidRPr="00376819">
        <w:rPr>
          <w:rFonts w:ascii="Arial" w:hAnsi="Arial" w:cs="Arial"/>
          <w:b/>
          <w:spacing w:val="-1"/>
          <w:szCs w:val="24"/>
        </w:rPr>
        <w:t>a</w:t>
      </w:r>
      <w:r w:rsidRPr="00376819">
        <w:rPr>
          <w:rFonts w:ascii="Arial" w:hAnsi="Arial" w:cs="Arial"/>
          <w:b/>
          <w:szCs w:val="24"/>
        </w:rPr>
        <w:t xml:space="preserve">te </w:t>
      </w:r>
      <w:r w:rsidRPr="00376819">
        <w:rPr>
          <w:rFonts w:ascii="Arial" w:hAnsi="Arial" w:cs="Arial"/>
          <w:b/>
          <w:spacing w:val="-1"/>
          <w:szCs w:val="24"/>
        </w:rPr>
        <w:t>w</w:t>
      </w:r>
      <w:r w:rsidRPr="00376819">
        <w:rPr>
          <w:rFonts w:ascii="Arial" w:hAnsi="Arial" w:cs="Arial"/>
          <w:b/>
          <w:szCs w:val="24"/>
        </w:rPr>
        <w:t>i</w:t>
      </w:r>
      <w:r w:rsidRPr="00376819">
        <w:rPr>
          <w:rFonts w:ascii="Arial" w:hAnsi="Arial" w:cs="Arial"/>
          <w:b/>
          <w:spacing w:val="1"/>
          <w:szCs w:val="24"/>
        </w:rPr>
        <w:t>t</w:t>
      </w:r>
      <w:r w:rsidRPr="00376819">
        <w:rPr>
          <w:rFonts w:ascii="Arial" w:hAnsi="Arial" w:cs="Arial"/>
          <w:b/>
          <w:szCs w:val="24"/>
        </w:rPr>
        <w:t>h ins</w:t>
      </w:r>
      <w:r w:rsidRPr="00376819">
        <w:rPr>
          <w:rFonts w:ascii="Arial" w:hAnsi="Arial" w:cs="Arial"/>
          <w:b/>
          <w:spacing w:val="1"/>
          <w:szCs w:val="24"/>
        </w:rPr>
        <w:t>t</w:t>
      </w:r>
      <w:r w:rsidRPr="00376819">
        <w:rPr>
          <w:rFonts w:ascii="Arial" w:hAnsi="Arial" w:cs="Arial"/>
          <w:b/>
          <w:szCs w:val="24"/>
        </w:rPr>
        <w:t>i</w:t>
      </w:r>
      <w:r w:rsidRPr="00376819">
        <w:rPr>
          <w:rFonts w:ascii="Arial" w:hAnsi="Arial" w:cs="Arial"/>
          <w:b/>
          <w:spacing w:val="1"/>
          <w:szCs w:val="24"/>
        </w:rPr>
        <w:t>t</w:t>
      </w:r>
      <w:r w:rsidRPr="00376819">
        <w:rPr>
          <w:rFonts w:ascii="Arial" w:hAnsi="Arial" w:cs="Arial"/>
          <w:b/>
          <w:szCs w:val="24"/>
        </w:rPr>
        <w:t>ut</w:t>
      </w:r>
      <w:r w:rsidRPr="00376819">
        <w:rPr>
          <w:rFonts w:ascii="Arial" w:hAnsi="Arial" w:cs="Arial"/>
          <w:b/>
          <w:spacing w:val="1"/>
          <w:szCs w:val="24"/>
        </w:rPr>
        <w:t>i</w:t>
      </w:r>
      <w:r w:rsidRPr="00376819">
        <w:rPr>
          <w:rFonts w:ascii="Arial" w:hAnsi="Arial" w:cs="Arial"/>
          <w:b/>
          <w:szCs w:val="24"/>
        </w:rPr>
        <w:t>ons of hi</w:t>
      </w:r>
      <w:r w:rsidRPr="00376819">
        <w:rPr>
          <w:rFonts w:ascii="Arial" w:hAnsi="Arial" w:cs="Arial"/>
          <w:b/>
          <w:spacing w:val="-2"/>
          <w:szCs w:val="24"/>
        </w:rPr>
        <w:t>g</w:t>
      </w:r>
      <w:r w:rsidRPr="00376819">
        <w:rPr>
          <w:rFonts w:ascii="Arial" w:hAnsi="Arial" w:cs="Arial"/>
          <w:b/>
          <w:szCs w:val="24"/>
        </w:rPr>
        <w:t>h</w:t>
      </w:r>
      <w:r w:rsidRPr="00376819">
        <w:rPr>
          <w:rFonts w:ascii="Arial" w:hAnsi="Arial" w:cs="Arial"/>
          <w:b/>
          <w:spacing w:val="-1"/>
          <w:szCs w:val="24"/>
        </w:rPr>
        <w:t>e</w:t>
      </w:r>
      <w:r w:rsidRPr="00376819">
        <w:rPr>
          <w:rFonts w:ascii="Arial" w:hAnsi="Arial" w:cs="Arial"/>
          <w:b/>
          <w:szCs w:val="24"/>
        </w:rPr>
        <w:t xml:space="preserve">r </w:t>
      </w:r>
      <w:r w:rsidRPr="00376819">
        <w:rPr>
          <w:rFonts w:ascii="Arial" w:hAnsi="Arial" w:cs="Arial"/>
          <w:b/>
          <w:spacing w:val="-2"/>
          <w:szCs w:val="24"/>
        </w:rPr>
        <w:t>e</w:t>
      </w:r>
      <w:r w:rsidRPr="00376819">
        <w:rPr>
          <w:rFonts w:ascii="Arial" w:hAnsi="Arial" w:cs="Arial"/>
          <w:b/>
          <w:szCs w:val="24"/>
        </w:rPr>
        <w:t>d</w:t>
      </w:r>
      <w:r w:rsidRPr="00376819">
        <w:rPr>
          <w:rFonts w:ascii="Arial" w:hAnsi="Arial" w:cs="Arial"/>
          <w:b/>
          <w:spacing w:val="2"/>
          <w:szCs w:val="24"/>
        </w:rPr>
        <w:t>u</w:t>
      </w:r>
      <w:r w:rsidRPr="00376819">
        <w:rPr>
          <w:rFonts w:ascii="Arial" w:hAnsi="Arial" w:cs="Arial"/>
          <w:b/>
          <w:spacing w:val="-1"/>
          <w:szCs w:val="24"/>
        </w:rPr>
        <w:t>ca</w:t>
      </w:r>
      <w:r w:rsidRPr="00376819">
        <w:rPr>
          <w:rFonts w:ascii="Arial" w:hAnsi="Arial" w:cs="Arial"/>
          <w:b/>
          <w:szCs w:val="24"/>
        </w:rPr>
        <w:t>t</w:t>
      </w:r>
      <w:r w:rsidRPr="00376819">
        <w:rPr>
          <w:rFonts w:ascii="Arial" w:hAnsi="Arial" w:cs="Arial"/>
          <w:b/>
          <w:spacing w:val="1"/>
          <w:szCs w:val="24"/>
        </w:rPr>
        <w:t>i</w:t>
      </w:r>
      <w:r w:rsidRPr="00376819">
        <w:rPr>
          <w:rFonts w:ascii="Arial" w:hAnsi="Arial" w:cs="Arial"/>
          <w:b/>
          <w:szCs w:val="24"/>
        </w:rPr>
        <w:t>on to suppo</w:t>
      </w:r>
      <w:r w:rsidRPr="00376819">
        <w:rPr>
          <w:rFonts w:ascii="Arial" w:hAnsi="Arial" w:cs="Arial"/>
          <w:b/>
          <w:spacing w:val="-1"/>
          <w:szCs w:val="24"/>
        </w:rPr>
        <w:t>r</w:t>
      </w:r>
      <w:r w:rsidRPr="00376819">
        <w:rPr>
          <w:rFonts w:ascii="Arial" w:hAnsi="Arial" w:cs="Arial"/>
          <w:b/>
          <w:szCs w:val="24"/>
        </w:rPr>
        <w:t xml:space="preserve">t </w:t>
      </w:r>
      <w:r w:rsidRPr="00376819">
        <w:rPr>
          <w:rFonts w:ascii="Arial" w:hAnsi="Arial" w:cs="Arial"/>
          <w:b/>
          <w:spacing w:val="1"/>
          <w:szCs w:val="24"/>
        </w:rPr>
        <w:t>t</w:t>
      </w:r>
      <w:r w:rsidRPr="00376819">
        <w:rPr>
          <w:rFonts w:ascii="Arial" w:hAnsi="Arial" w:cs="Arial"/>
          <w:b/>
          <w:szCs w:val="24"/>
        </w:rPr>
        <w:t>he</w:t>
      </w:r>
      <w:r w:rsidRPr="00376819">
        <w:rPr>
          <w:rFonts w:ascii="Arial" w:hAnsi="Arial" w:cs="Arial"/>
          <w:b/>
          <w:spacing w:val="-1"/>
          <w:szCs w:val="24"/>
        </w:rPr>
        <w:t xml:space="preserve"> </w:t>
      </w:r>
      <w:r w:rsidRPr="00376819">
        <w:rPr>
          <w:rFonts w:ascii="Arial" w:hAnsi="Arial" w:cs="Arial"/>
          <w:b/>
          <w:szCs w:val="24"/>
        </w:rPr>
        <w:t>r</w:t>
      </w:r>
      <w:r w:rsidRPr="00376819">
        <w:rPr>
          <w:rFonts w:ascii="Arial" w:hAnsi="Arial" w:cs="Arial"/>
          <w:b/>
          <w:spacing w:val="-2"/>
          <w:szCs w:val="24"/>
        </w:rPr>
        <w:t>e</w:t>
      </w:r>
      <w:r w:rsidRPr="00376819">
        <w:rPr>
          <w:rFonts w:ascii="Arial" w:hAnsi="Arial" w:cs="Arial"/>
          <w:b/>
          <w:spacing w:val="1"/>
          <w:szCs w:val="24"/>
        </w:rPr>
        <w:t>cr</w:t>
      </w:r>
      <w:r w:rsidRPr="00376819">
        <w:rPr>
          <w:rFonts w:ascii="Arial" w:hAnsi="Arial" w:cs="Arial"/>
          <w:b/>
          <w:szCs w:val="24"/>
        </w:rPr>
        <w:t>ui</w:t>
      </w:r>
      <w:r w:rsidRPr="00376819">
        <w:rPr>
          <w:rFonts w:ascii="Arial" w:hAnsi="Arial" w:cs="Arial"/>
          <w:b/>
          <w:spacing w:val="1"/>
          <w:szCs w:val="24"/>
        </w:rPr>
        <w:t>t</w:t>
      </w:r>
      <w:r w:rsidRPr="00376819">
        <w:rPr>
          <w:rFonts w:ascii="Arial" w:hAnsi="Arial" w:cs="Arial"/>
          <w:b/>
          <w:szCs w:val="24"/>
        </w:rPr>
        <w:t>ment, p</w:t>
      </w:r>
      <w:r w:rsidRPr="00376819">
        <w:rPr>
          <w:rFonts w:ascii="Arial" w:hAnsi="Arial" w:cs="Arial"/>
          <w:b/>
          <w:spacing w:val="-1"/>
          <w:szCs w:val="24"/>
        </w:rPr>
        <w:t>re</w:t>
      </w:r>
      <w:r w:rsidRPr="00376819">
        <w:rPr>
          <w:rFonts w:ascii="Arial" w:hAnsi="Arial" w:cs="Arial"/>
          <w:b/>
          <w:szCs w:val="24"/>
        </w:rPr>
        <w:t>p</w:t>
      </w:r>
      <w:r w:rsidRPr="00376819">
        <w:rPr>
          <w:rFonts w:ascii="Arial" w:hAnsi="Arial" w:cs="Arial"/>
          <w:b/>
          <w:spacing w:val="-1"/>
          <w:szCs w:val="24"/>
        </w:rPr>
        <w:t>a</w:t>
      </w:r>
      <w:r w:rsidRPr="00376819">
        <w:rPr>
          <w:rFonts w:ascii="Arial" w:hAnsi="Arial" w:cs="Arial"/>
          <w:b/>
          <w:szCs w:val="24"/>
        </w:rPr>
        <w:t>r</w:t>
      </w:r>
      <w:r w:rsidRPr="00376819">
        <w:rPr>
          <w:rFonts w:ascii="Arial" w:hAnsi="Arial" w:cs="Arial"/>
          <w:b/>
          <w:spacing w:val="-2"/>
          <w:szCs w:val="24"/>
        </w:rPr>
        <w:t>a</w:t>
      </w:r>
      <w:r w:rsidRPr="00376819">
        <w:rPr>
          <w:rFonts w:ascii="Arial" w:hAnsi="Arial" w:cs="Arial"/>
          <w:b/>
          <w:szCs w:val="24"/>
        </w:rPr>
        <w:t>t</w:t>
      </w:r>
      <w:r w:rsidRPr="00376819">
        <w:rPr>
          <w:rFonts w:ascii="Arial" w:hAnsi="Arial" w:cs="Arial"/>
          <w:b/>
          <w:spacing w:val="1"/>
          <w:szCs w:val="24"/>
        </w:rPr>
        <w:t>i</w:t>
      </w:r>
      <w:r w:rsidRPr="00376819">
        <w:rPr>
          <w:rFonts w:ascii="Arial" w:hAnsi="Arial" w:cs="Arial"/>
          <w:b/>
          <w:szCs w:val="24"/>
        </w:rPr>
        <w:t xml:space="preserve">on, </w:t>
      </w:r>
      <w:r w:rsidRPr="00376819">
        <w:rPr>
          <w:rFonts w:ascii="Arial" w:hAnsi="Arial" w:cs="Arial"/>
          <w:b/>
          <w:spacing w:val="1"/>
          <w:szCs w:val="24"/>
        </w:rPr>
        <w:t>r</w:t>
      </w:r>
      <w:r w:rsidRPr="00376819">
        <w:rPr>
          <w:rFonts w:ascii="Arial" w:hAnsi="Arial" w:cs="Arial"/>
          <w:b/>
          <w:spacing w:val="-1"/>
          <w:szCs w:val="24"/>
        </w:rPr>
        <w:t>e</w:t>
      </w:r>
      <w:r w:rsidRPr="00376819">
        <w:rPr>
          <w:rFonts w:ascii="Arial" w:hAnsi="Arial" w:cs="Arial"/>
          <w:b/>
          <w:szCs w:val="24"/>
        </w:rPr>
        <w:t>t</w:t>
      </w:r>
      <w:r w:rsidRPr="00376819">
        <w:rPr>
          <w:rFonts w:ascii="Arial" w:hAnsi="Arial" w:cs="Arial"/>
          <w:b/>
          <w:spacing w:val="2"/>
          <w:szCs w:val="24"/>
        </w:rPr>
        <w:t>e</w:t>
      </w:r>
      <w:r w:rsidRPr="00376819">
        <w:rPr>
          <w:rFonts w:ascii="Arial" w:hAnsi="Arial" w:cs="Arial"/>
          <w:b/>
          <w:szCs w:val="24"/>
        </w:rPr>
        <w:t>nt</w:t>
      </w:r>
      <w:r w:rsidRPr="00376819">
        <w:rPr>
          <w:rFonts w:ascii="Arial" w:hAnsi="Arial" w:cs="Arial"/>
          <w:b/>
          <w:spacing w:val="1"/>
          <w:szCs w:val="24"/>
        </w:rPr>
        <w:t>i</w:t>
      </w:r>
      <w:r w:rsidRPr="00376819">
        <w:rPr>
          <w:rFonts w:ascii="Arial" w:hAnsi="Arial" w:cs="Arial"/>
          <w:b/>
          <w:szCs w:val="24"/>
        </w:rPr>
        <w:t xml:space="preserve">on, </w:t>
      </w:r>
      <w:r w:rsidRPr="00376819">
        <w:rPr>
          <w:rFonts w:ascii="Arial" w:hAnsi="Arial" w:cs="Arial"/>
          <w:b/>
          <w:spacing w:val="-1"/>
          <w:szCs w:val="24"/>
        </w:rPr>
        <w:t>a</w:t>
      </w:r>
      <w:r w:rsidRPr="00376819">
        <w:rPr>
          <w:rFonts w:ascii="Arial" w:hAnsi="Arial" w:cs="Arial"/>
          <w:b/>
          <w:szCs w:val="24"/>
        </w:rPr>
        <w:t>nd tr</w:t>
      </w:r>
      <w:r w:rsidRPr="00376819">
        <w:rPr>
          <w:rFonts w:ascii="Arial" w:hAnsi="Arial" w:cs="Arial"/>
          <w:b/>
          <w:spacing w:val="-1"/>
          <w:szCs w:val="24"/>
        </w:rPr>
        <w:t>a</w:t>
      </w:r>
      <w:r w:rsidRPr="00376819">
        <w:rPr>
          <w:rFonts w:ascii="Arial" w:hAnsi="Arial" w:cs="Arial"/>
          <w:b/>
          <w:szCs w:val="24"/>
        </w:rPr>
        <w:t>in</w:t>
      </w:r>
      <w:r w:rsidRPr="00376819">
        <w:rPr>
          <w:rFonts w:ascii="Arial" w:hAnsi="Arial" w:cs="Arial"/>
          <w:b/>
          <w:spacing w:val="1"/>
          <w:szCs w:val="24"/>
        </w:rPr>
        <w:t>i</w:t>
      </w:r>
      <w:r w:rsidRPr="00376819">
        <w:rPr>
          <w:rFonts w:ascii="Arial" w:hAnsi="Arial" w:cs="Arial"/>
          <w:b/>
          <w:szCs w:val="24"/>
        </w:rPr>
        <w:t>n</w:t>
      </w:r>
      <w:r w:rsidRPr="00376819">
        <w:rPr>
          <w:rFonts w:ascii="Arial" w:hAnsi="Arial" w:cs="Arial"/>
          <w:b/>
          <w:spacing w:val="-2"/>
          <w:szCs w:val="24"/>
        </w:rPr>
        <w:t>g</w:t>
      </w:r>
      <w:r w:rsidRPr="00376819">
        <w:rPr>
          <w:rFonts w:ascii="Arial" w:hAnsi="Arial" w:cs="Arial"/>
          <w:b/>
          <w:szCs w:val="24"/>
        </w:rPr>
        <w:t>, including</w:t>
      </w:r>
      <w:r w:rsidRPr="00376819">
        <w:rPr>
          <w:rFonts w:ascii="Arial" w:hAnsi="Arial" w:cs="Arial"/>
          <w:b/>
          <w:spacing w:val="-2"/>
          <w:szCs w:val="24"/>
        </w:rPr>
        <w:t xml:space="preserve"> </w:t>
      </w:r>
      <w:r w:rsidRPr="00376819">
        <w:rPr>
          <w:rFonts w:ascii="Arial" w:hAnsi="Arial" w:cs="Arial"/>
          <w:b/>
          <w:szCs w:val="24"/>
        </w:rPr>
        <w:t>pro</w:t>
      </w:r>
      <w:r w:rsidRPr="00376819">
        <w:rPr>
          <w:rFonts w:ascii="Arial" w:hAnsi="Arial" w:cs="Arial"/>
          <w:b/>
          <w:spacing w:val="1"/>
          <w:szCs w:val="24"/>
        </w:rPr>
        <w:t>f</w:t>
      </w:r>
      <w:r w:rsidRPr="00376819">
        <w:rPr>
          <w:rFonts w:ascii="Arial" w:hAnsi="Arial" w:cs="Arial"/>
          <w:b/>
          <w:spacing w:val="-1"/>
          <w:szCs w:val="24"/>
        </w:rPr>
        <w:t>e</w:t>
      </w:r>
      <w:r w:rsidRPr="00376819">
        <w:rPr>
          <w:rFonts w:ascii="Arial" w:hAnsi="Arial" w:cs="Arial"/>
          <w:b/>
          <w:szCs w:val="24"/>
        </w:rPr>
        <w:t>ss</w:t>
      </w:r>
      <w:r w:rsidRPr="00376819">
        <w:rPr>
          <w:rFonts w:ascii="Arial" w:hAnsi="Arial" w:cs="Arial"/>
          <w:b/>
          <w:spacing w:val="1"/>
          <w:szCs w:val="24"/>
        </w:rPr>
        <w:t>i</w:t>
      </w:r>
      <w:r w:rsidRPr="00376819">
        <w:rPr>
          <w:rFonts w:ascii="Arial" w:hAnsi="Arial" w:cs="Arial"/>
          <w:b/>
          <w:szCs w:val="24"/>
        </w:rPr>
        <w:t>on</w:t>
      </w:r>
      <w:r w:rsidRPr="00376819">
        <w:rPr>
          <w:rFonts w:ascii="Arial" w:hAnsi="Arial" w:cs="Arial"/>
          <w:b/>
          <w:spacing w:val="-1"/>
          <w:szCs w:val="24"/>
        </w:rPr>
        <w:t>a</w:t>
      </w:r>
      <w:r w:rsidRPr="00376819">
        <w:rPr>
          <w:rFonts w:ascii="Arial" w:hAnsi="Arial" w:cs="Arial"/>
          <w:b/>
          <w:szCs w:val="24"/>
        </w:rPr>
        <w:t>l d</w:t>
      </w:r>
      <w:r w:rsidRPr="00376819">
        <w:rPr>
          <w:rFonts w:ascii="Arial" w:hAnsi="Arial" w:cs="Arial"/>
          <w:b/>
          <w:spacing w:val="2"/>
          <w:szCs w:val="24"/>
        </w:rPr>
        <w:t>e</w:t>
      </w:r>
      <w:r w:rsidRPr="00376819">
        <w:rPr>
          <w:rFonts w:ascii="Arial" w:hAnsi="Arial" w:cs="Arial"/>
          <w:b/>
          <w:szCs w:val="24"/>
        </w:rPr>
        <w:t>v</w:t>
      </w:r>
      <w:r w:rsidRPr="00376819">
        <w:rPr>
          <w:rFonts w:ascii="Arial" w:hAnsi="Arial" w:cs="Arial"/>
          <w:b/>
          <w:spacing w:val="-1"/>
          <w:szCs w:val="24"/>
        </w:rPr>
        <w:t>e</w:t>
      </w:r>
      <w:r w:rsidRPr="00376819">
        <w:rPr>
          <w:rFonts w:ascii="Arial" w:hAnsi="Arial" w:cs="Arial"/>
          <w:b/>
          <w:szCs w:val="24"/>
        </w:rPr>
        <w:t>lop</w:t>
      </w:r>
      <w:r w:rsidRPr="00376819">
        <w:rPr>
          <w:rFonts w:ascii="Arial" w:hAnsi="Arial" w:cs="Arial"/>
          <w:b/>
          <w:spacing w:val="1"/>
          <w:szCs w:val="24"/>
        </w:rPr>
        <w:t>me</w:t>
      </w:r>
      <w:r w:rsidRPr="00376819">
        <w:rPr>
          <w:rFonts w:ascii="Arial" w:hAnsi="Arial" w:cs="Arial"/>
          <w:b/>
          <w:szCs w:val="24"/>
        </w:rPr>
        <w:t>nt, of:</w:t>
      </w:r>
    </w:p>
    <w:p w:rsidR="004B261F" w:rsidRDefault="004B261F" w:rsidP="004B261F">
      <w:pPr>
        <w:pStyle w:val="ListParagraph"/>
        <w:numPr>
          <w:ilvl w:val="0"/>
          <w:numId w:val="41"/>
        </w:numPr>
        <w:spacing w:after="0" w:line="240" w:lineRule="auto"/>
        <w:rPr>
          <w:rFonts w:ascii="Arial" w:hAnsi="Arial" w:cs="Arial"/>
          <w:sz w:val="24"/>
          <w:szCs w:val="24"/>
        </w:rPr>
      </w:pPr>
      <w:r w:rsidRPr="00DF36F6">
        <w:rPr>
          <w:rFonts w:ascii="Arial" w:hAnsi="Arial" w:cs="Arial"/>
          <w:sz w:val="24"/>
          <w:szCs w:val="24"/>
        </w:rPr>
        <w:t>t</w:t>
      </w:r>
      <w:r w:rsidRPr="00DF36F6">
        <w:rPr>
          <w:rFonts w:ascii="Arial" w:hAnsi="Arial" w:cs="Arial"/>
          <w:spacing w:val="-1"/>
          <w:sz w:val="24"/>
          <w:szCs w:val="24"/>
        </w:rPr>
        <w:t>eac</w:t>
      </w:r>
      <w:r w:rsidRPr="00DF36F6">
        <w:rPr>
          <w:rFonts w:ascii="Arial" w:hAnsi="Arial" w:cs="Arial"/>
          <w:spacing w:val="2"/>
          <w:sz w:val="24"/>
          <w:szCs w:val="24"/>
        </w:rPr>
        <w:t>h</w:t>
      </w:r>
      <w:r w:rsidRPr="00DF36F6">
        <w:rPr>
          <w:rFonts w:ascii="Arial" w:hAnsi="Arial" w:cs="Arial"/>
          <w:spacing w:val="-1"/>
          <w:sz w:val="24"/>
          <w:szCs w:val="24"/>
        </w:rPr>
        <w:t>e</w:t>
      </w:r>
      <w:r w:rsidRPr="00DF36F6">
        <w:rPr>
          <w:rFonts w:ascii="Arial" w:hAnsi="Arial" w:cs="Arial"/>
          <w:sz w:val="24"/>
          <w:szCs w:val="24"/>
        </w:rPr>
        <w:t xml:space="preserve">rs, </w:t>
      </w:r>
      <w:r w:rsidRPr="00DF36F6">
        <w:rPr>
          <w:rFonts w:ascii="Arial" w:hAnsi="Arial" w:cs="Arial"/>
          <w:spacing w:val="1"/>
          <w:sz w:val="24"/>
          <w:szCs w:val="24"/>
        </w:rPr>
        <w:t>f</w:t>
      </w:r>
      <w:r w:rsidRPr="00DF36F6">
        <w:rPr>
          <w:rFonts w:ascii="Arial" w:hAnsi="Arial" w:cs="Arial"/>
          <w:spacing w:val="-1"/>
          <w:sz w:val="24"/>
          <w:szCs w:val="24"/>
        </w:rPr>
        <w:t>ac</w:t>
      </w:r>
      <w:r w:rsidRPr="00DF36F6">
        <w:rPr>
          <w:rFonts w:ascii="Arial" w:hAnsi="Arial" w:cs="Arial"/>
          <w:sz w:val="24"/>
          <w:szCs w:val="24"/>
        </w:rPr>
        <w:t>ul</w:t>
      </w:r>
      <w:r w:rsidRPr="00DF36F6">
        <w:rPr>
          <w:rFonts w:ascii="Arial" w:hAnsi="Arial" w:cs="Arial"/>
          <w:spacing w:val="3"/>
          <w:sz w:val="24"/>
          <w:szCs w:val="24"/>
        </w:rPr>
        <w:t>t</w:t>
      </w:r>
      <w:r w:rsidRPr="00DF36F6">
        <w:rPr>
          <w:rFonts w:ascii="Arial" w:hAnsi="Arial" w:cs="Arial"/>
          <w:spacing w:val="-5"/>
          <w:sz w:val="24"/>
          <w:szCs w:val="24"/>
        </w:rPr>
        <w:t>y</w:t>
      </w:r>
      <w:r w:rsidRPr="00DF36F6">
        <w:rPr>
          <w:rFonts w:ascii="Arial" w:hAnsi="Arial" w:cs="Arial"/>
          <w:sz w:val="24"/>
          <w:szCs w:val="24"/>
        </w:rPr>
        <w:t>,</w:t>
      </w:r>
      <w:r w:rsidRPr="00DF36F6">
        <w:rPr>
          <w:rFonts w:ascii="Arial" w:hAnsi="Arial" w:cs="Arial"/>
          <w:spacing w:val="2"/>
          <w:sz w:val="24"/>
          <w:szCs w:val="24"/>
        </w:rPr>
        <w:t xml:space="preserve"> </w:t>
      </w:r>
      <w:r w:rsidRPr="00DF36F6">
        <w:rPr>
          <w:rFonts w:ascii="Arial" w:hAnsi="Arial" w:cs="Arial"/>
          <w:spacing w:val="-1"/>
          <w:sz w:val="24"/>
          <w:szCs w:val="24"/>
        </w:rPr>
        <w:t>a</w:t>
      </w:r>
      <w:r w:rsidRPr="00DF36F6">
        <w:rPr>
          <w:rFonts w:ascii="Arial" w:hAnsi="Arial" w:cs="Arial"/>
          <w:sz w:val="24"/>
          <w:szCs w:val="24"/>
        </w:rPr>
        <w:t>dm</w:t>
      </w:r>
      <w:r w:rsidRPr="00DF36F6">
        <w:rPr>
          <w:rFonts w:ascii="Arial" w:hAnsi="Arial" w:cs="Arial"/>
          <w:spacing w:val="1"/>
          <w:sz w:val="24"/>
          <w:szCs w:val="24"/>
        </w:rPr>
        <w:t>i</w:t>
      </w:r>
      <w:r w:rsidRPr="00DF36F6">
        <w:rPr>
          <w:rFonts w:ascii="Arial" w:hAnsi="Arial" w:cs="Arial"/>
          <w:sz w:val="24"/>
          <w:szCs w:val="24"/>
        </w:rPr>
        <w:t>nis</w:t>
      </w:r>
      <w:r w:rsidRPr="00DF36F6">
        <w:rPr>
          <w:rFonts w:ascii="Arial" w:hAnsi="Arial" w:cs="Arial"/>
          <w:spacing w:val="1"/>
          <w:sz w:val="24"/>
          <w:szCs w:val="24"/>
        </w:rPr>
        <w:t>t</w:t>
      </w:r>
      <w:r w:rsidRPr="00DF36F6">
        <w:rPr>
          <w:rFonts w:ascii="Arial" w:hAnsi="Arial" w:cs="Arial"/>
          <w:sz w:val="24"/>
          <w:szCs w:val="24"/>
        </w:rPr>
        <w:t>r</w:t>
      </w:r>
      <w:r w:rsidRPr="00DF36F6">
        <w:rPr>
          <w:rFonts w:ascii="Arial" w:hAnsi="Arial" w:cs="Arial"/>
          <w:spacing w:val="-2"/>
          <w:sz w:val="24"/>
          <w:szCs w:val="24"/>
        </w:rPr>
        <w:t>a</w:t>
      </w:r>
      <w:r w:rsidRPr="00DF36F6">
        <w:rPr>
          <w:rFonts w:ascii="Arial" w:hAnsi="Arial" w:cs="Arial"/>
          <w:sz w:val="24"/>
          <w:szCs w:val="24"/>
        </w:rPr>
        <w:t>tors, sp</w:t>
      </w:r>
      <w:r w:rsidRPr="00DF36F6">
        <w:rPr>
          <w:rFonts w:ascii="Arial" w:hAnsi="Arial" w:cs="Arial"/>
          <w:spacing w:val="-1"/>
          <w:sz w:val="24"/>
          <w:szCs w:val="24"/>
        </w:rPr>
        <w:t>ec</w:t>
      </w:r>
      <w:r w:rsidRPr="00DF36F6">
        <w:rPr>
          <w:rFonts w:ascii="Arial" w:hAnsi="Arial" w:cs="Arial"/>
          <w:sz w:val="24"/>
          <w:szCs w:val="24"/>
        </w:rPr>
        <w:t>iali</w:t>
      </w:r>
      <w:r w:rsidRPr="00DF36F6">
        <w:rPr>
          <w:rFonts w:ascii="Arial" w:hAnsi="Arial" w:cs="Arial"/>
          <w:spacing w:val="2"/>
          <w:sz w:val="24"/>
          <w:szCs w:val="24"/>
        </w:rPr>
        <w:t>z</w:t>
      </w:r>
      <w:r w:rsidRPr="00DF36F6">
        <w:rPr>
          <w:rFonts w:ascii="Arial" w:hAnsi="Arial" w:cs="Arial"/>
          <w:spacing w:val="-1"/>
          <w:sz w:val="24"/>
          <w:szCs w:val="24"/>
        </w:rPr>
        <w:t>e</w:t>
      </w:r>
      <w:r w:rsidRPr="00DF36F6">
        <w:rPr>
          <w:rFonts w:ascii="Arial" w:hAnsi="Arial" w:cs="Arial"/>
          <w:sz w:val="24"/>
          <w:szCs w:val="24"/>
        </w:rPr>
        <w:t>d ins</w:t>
      </w:r>
      <w:r w:rsidRPr="00DF36F6">
        <w:rPr>
          <w:rFonts w:ascii="Arial" w:hAnsi="Arial" w:cs="Arial"/>
          <w:spacing w:val="1"/>
          <w:sz w:val="24"/>
          <w:szCs w:val="24"/>
        </w:rPr>
        <w:t>t</w:t>
      </w:r>
      <w:r w:rsidRPr="00DF36F6">
        <w:rPr>
          <w:rFonts w:ascii="Arial" w:hAnsi="Arial" w:cs="Arial"/>
          <w:sz w:val="24"/>
          <w:szCs w:val="24"/>
        </w:rPr>
        <w:t>ru</w:t>
      </w:r>
      <w:r w:rsidRPr="00DF36F6">
        <w:rPr>
          <w:rFonts w:ascii="Arial" w:hAnsi="Arial" w:cs="Arial"/>
          <w:spacing w:val="-2"/>
          <w:sz w:val="24"/>
          <w:szCs w:val="24"/>
        </w:rPr>
        <w:t>c</w:t>
      </w:r>
      <w:r w:rsidRPr="00DF36F6">
        <w:rPr>
          <w:rFonts w:ascii="Arial" w:hAnsi="Arial" w:cs="Arial"/>
          <w:sz w:val="24"/>
          <w:szCs w:val="24"/>
        </w:rPr>
        <w:t>t</w:t>
      </w:r>
      <w:r w:rsidRPr="00DF36F6">
        <w:rPr>
          <w:rFonts w:ascii="Arial" w:hAnsi="Arial" w:cs="Arial"/>
          <w:spacing w:val="1"/>
          <w:sz w:val="24"/>
          <w:szCs w:val="24"/>
        </w:rPr>
        <w:t>i</w:t>
      </w:r>
      <w:r w:rsidRPr="00DF36F6">
        <w:rPr>
          <w:rFonts w:ascii="Arial" w:hAnsi="Arial" w:cs="Arial"/>
          <w:sz w:val="24"/>
          <w:szCs w:val="24"/>
        </w:rPr>
        <w:t>on</w:t>
      </w:r>
      <w:r w:rsidRPr="00DF36F6">
        <w:rPr>
          <w:rFonts w:ascii="Arial" w:hAnsi="Arial" w:cs="Arial"/>
          <w:spacing w:val="-1"/>
          <w:sz w:val="24"/>
          <w:szCs w:val="24"/>
        </w:rPr>
        <w:t>a</w:t>
      </w:r>
      <w:r w:rsidRPr="00DF36F6">
        <w:rPr>
          <w:rFonts w:ascii="Arial" w:hAnsi="Arial" w:cs="Arial"/>
          <w:sz w:val="24"/>
          <w:szCs w:val="24"/>
        </w:rPr>
        <w:t>l support p</w:t>
      </w:r>
      <w:r w:rsidRPr="00DF36F6">
        <w:rPr>
          <w:rFonts w:ascii="Arial" w:hAnsi="Arial" w:cs="Arial"/>
          <w:spacing w:val="-1"/>
          <w:sz w:val="24"/>
          <w:szCs w:val="24"/>
        </w:rPr>
        <w:t>e</w:t>
      </w:r>
      <w:r w:rsidRPr="00DF36F6">
        <w:rPr>
          <w:rFonts w:ascii="Arial" w:hAnsi="Arial" w:cs="Arial"/>
          <w:sz w:val="24"/>
          <w:szCs w:val="24"/>
        </w:rPr>
        <w:t>r</w:t>
      </w:r>
      <w:r w:rsidRPr="00DF36F6">
        <w:rPr>
          <w:rFonts w:ascii="Arial" w:hAnsi="Arial" w:cs="Arial"/>
          <w:spacing w:val="2"/>
          <w:sz w:val="24"/>
          <w:szCs w:val="24"/>
        </w:rPr>
        <w:t>s</w:t>
      </w:r>
      <w:r w:rsidRPr="00DF36F6">
        <w:rPr>
          <w:rFonts w:ascii="Arial" w:hAnsi="Arial" w:cs="Arial"/>
          <w:sz w:val="24"/>
          <w:szCs w:val="24"/>
        </w:rPr>
        <w:t>onn</w:t>
      </w:r>
      <w:r w:rsidRPr="00DF36F6">
        <w:rPr>
          <w:rFonts w:ascii="Arial" w:hAnsi="Arial" w:cs="Arial"/>
          <w:spacing w:val="-1"/>
          <w:sz w:val="24"/>
          <w:szCs w:val="24"/>
        </w:rPr>
        <w:t>e</w:t>
      </w:r>
      <w:r w:rsidRPr="00DF36F6">
        <w:rPr>
          <w:rFonts w:ascii="Arial" w:hAnsi="Arial" w:cs="Arial"/>
          <w:sz w:val="24"/>
          <w:szCs w:val="24"/>
        </w:rPr>
        <w:t>l and paraprofessionals, particularly those taking alternative routes to certifications</w:t>
      </w:r>
    </w:p>
    <w:p w:rsidR="004B261F" w:rsidRPr="00DF36F6" w:rsidRDefault="004B261F" w:rsidP="004B261F">
      <w:pPr>
        <w:ind w:left="60"/>
        <w:rPr>
          <w:rFonts w:ascii="Arial" w:hAnsi="Arial" w:cs="Arial"/>
          <w:szCs w:val="24"/>
        </w:rPr>
      </w:pPr>
    </w:p>
    <w:p w:rsidR="004B261F" w:rsidRPr="00376819" w:rsidRDefault="004B261F" w:rsidP="004B261F">
      <w:pPr>
        <w:pStyle w:val="ListParagraph"/>
        <w:numPr>
          <w:ilvl w:val="0"/>
          <w:numId w:val="41"/>
        </w:numPr>
        <w:spacing w:after="0" w:line="240" w:lineRule="auto"/>
        <w:rPr>
          <w:rFonts w:ascii="Arial" w:hAnsi="Arial" w:cs="Arial"/>
          <w:sz w:val="24"/>
          <w:szCs w:val="24"/>
        </w:rPr>
      </w:pPr>
      <w:r w:rsidRPr="00070222">
        <w:rPr>
          <w:rFonts w:ascii="Arial" w:hAnsi="Arial" w:cs="Arial"/>
          <w:sz w:val="24"/>
          <w:szCs w:val="24"/>
        </w:rPr>
        <w:t xml:space="preserve">groups </w:t>
      </w:r>
      <w:r w:rsidRPr="00376819">
        <w:rPr>
          <w:rFonts w:ascii="Arial" w:hAnsi="Arial" w:cs="Arial"/>
          <w:sz w:val="24"/>
          <w:szCs w:val="24"/>
        </w:rPr>
        <w:t xml:space="preserve">outlined in 8a, that are underrepresented in the teaching profession </w:t>
      </w:r>
    </w:p>
    <w:p w:rsidR="004B261F" w:rsidRPr="00376819" w:rsidRDefault="004B261F" w:rsidP="004B261F">
      <w:pPr>
        <w:ind w:left="60"/>
        <w:rPr>
          <w:rFonts w:ascii="Arial" w:hAnsi="Arial" w:cs="Arial"/>
          <w:b/>
          <w:szCs w:val="24"/>
        </w:rPr>
      </w:pPr>
    </w:p>
    <w:p w:rsidR="004B261F" w:rsidRPr="00376819" w:rsidRDefault="004B261F" w:rsidP="004B261F">
      <w:pPr>
        <w:numPr>
          <w:ilvl w:val="0"/>
          <w:numId w:val="44"/>
        </w:numPr>
        <w:ind w:left="360"/>
        <w:rPr>
          <w:rFonts w:ascii="Arial" w:hAnsi="Arial" w:cs="Arial"/>
          <w:b/>
          <w:spacing w:val="-1"/>
          <w:szCs w:val="24"/>
        </w:rPr>
      </w:pPr>
      <w:r w:rsidRPr="00376819">
        <w:rPr>
          <w:rFonts w:ascii="Arial" w:hAnsi="Arial" w:cs="Arial"/>
          <w:b/>
          <w:spacing w:val="-1"/>
          <w:szCs w:val="24"/>
        </w:rPr>
        <w:t>Describe how your agency will address disparities or gaps in performance in the following special subpopulations:</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individuals in minority racial and ethnic groups</w:t>
      </w:r>
      <w:r w:rsidR="003E5EF3">
        <w:rPr>
          <w:rFonts w:ascii="Arial" w:eastAsia="Calibri" w:hAnsi="Arial" w:cs="Arial"/>
          <w:color w:val="000000"/>
          <w:sz w:val="24"/>
          <w:szCs w:val="24"/>
        </w:rPr>
        <w:t>;</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individuals with disabilities;</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individuals from economically disadvantaged families, including low-income youth and adults;</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 xml:space="preserve">individuals preparing for non-traditional fields; </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 xml:space="preserve">single parents, including single pregnant women; </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out-of-workforce individuals;</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English learners;</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homeless individuals;</w:t>
      </w:r>
    </w:p>
    <w:p w:rsidR="004B261F" w:rsidRPr="00376819" w:rsidRDefault="004B261F" w:rsidP="004B261F">
      <w:pPr>
        <w:pStyle w:val="CommentText"/>
        <w:numPr>
          <w:ilvl w:val="1"/>
          <w:numId w:val="38"/>
        </w:numPr>
        <w:ind w:left="734"/>
        <w:rPr>
          <w:rFonts w:ascii="Arial" w:eastAsia="Calibri" w:hAnsi="Arial" w:cs="Arial"/>
          <w:color w:val="000000"/>
          <w:sz w:val="24"/>
          <w:szCs w:val="24"/>
        </w:rPr>
      </w:pPr>
      <w:r w:rsidRPr="00376819">
        <w:rPr>
          <w:rFonts w:ascii="Arial" w:eastAsia="Calibri" w:hAnsi="Arial" w:cs="Arial"/>
          <w:color w:val="000000"/>
          <w:sz w:val="24"/>
          <w:szCs w:val="24"/>
        </w:rPr>
        <w:t>migrants;</w:t>
      </w:r>
    </w:p>
    <w:p w:rsidR="004B261F" w:rsidRPr="000A2EB0" w:rsidRDefault="004B261F" w:rsidP="004B261F">
      <w:pPr>
        <w:pStyle w:val="CommentText"/>
        <w:numPr>
          <w:ilvl w:val="1"/>
          <w:numId w:val="38"/>
        </w:numPr>
        <w:ind w:left="734"/>
        <w:rPr>
          <w:rFonts w:ascii="Arial" w:eastAsia="Calibri" w:hAnsi="Arial" w:cs="Arial"/>
          <w:color w:val="000000"/>
          <w:sz w:val="24"/>
          <w:szCs w:val="24"/>
        </w:rPr>
      </w:pPr>
      <w:r w:rsidRPr="000A2EB0">
        <w:rPr>
          <w:rFonts w:ascii="Arial" w:eastAsia="Calibri" w:hAnsi="Arial" w:cs="Arial"/>
          <w:color w:val="000000"/>
          <w:sz w:val="24"/>
          <w:szCs w:val="24"/>
        </w:rPr>
        <w:t>youth who are in, or have aged out of, the foster care system; and</w:t>
      </w:r>
    </w:p>
    <w:p w:rsidR="004B261F" w:rsidRPr="000A2EB0" w:rsidRDefault="004B261F" w:rsidP="004B261F">
      <w:pPr>
        <w:pStyle w:val="CommentText"/>
        <w:numPr>
          <w:ilvl w:val="1"/>
          <w:numId w:val="38"/>
        </w:numPr>
        <w:ind w:left="734"/>
        <w:rPr>
          <w:rFonts w:ascii="Arial" w:eastAsia="Calibri" w:hAnsi="Arial" w:cs="Arial"/>
          <w:color w:val="000000"/>
          <w:sz w:val="24"/>
          <w:szCs w:val="24"/>
        </w:rPr>
      </w:pPr>
      <w:r w:rsidRPr="000A2EB0">
        <w:rPr>
          <w:rFonts w:ascii="Arial" w:eastAsia="Calibri" w:hAnsi="Arial" w:cs="Arial"/>
          <w:color w:val="000000"/>
          <w:sz w:val="24"/>
          <w:szCs w:val="24"/>
        </w:rPr>
        <w:t>youth with a parent who—</w:t>
      </w:r>
    </w:p>
    <w:p w:rsidR="004B261F" w:rsidRPr="000A2EB0" w:rsidRDefault="004B261F" w:rsidP="004B261F">
      <w:pPr>
        <w:pStyle w:val="CommentText"/>
        <w:numPr>
          <w:ilvl w:val="2"/>
          <w:numId w:val="39"/>
        </w:numPr>
        <w:ind w:left="1094"/>
        <w:rPr>
          <w:rFonts w:ascii="Arial" w:eastAsia="Calibri" w:hAnsi="Arial" w:cs="Arial"/>
          <w:color w:val="000000"/>
          <w:sz w:val="24"/>
          <w:szCs w:val="24"/>
        </w:rPr>
      </w:pPr>
      <w:r w:rsidRPr="000A2EB0">
        <w:rPr>
          <w:rFonts w:ascii="Arial" w:eastAsia="Calibri" w:hAnsi="Arial" w:cs="Arial"/>
          <w:color w:val="000000"/>
          <w:sz w:val="24"/>
          <w:szCs w:val="24"/>
        </w:rPr>
        <w:t>is a member of the armed forces; and</w:t>
      </w:r>
    </w:p>
    <w:p w:rsidR="004B261F" w:rsidRPr="000A2EB0" w:rsidRDefault="004B261F" w:rsidP="004B261F">
      <w:pPr>
        <w:pStyle w:val="CommentText"/>
        <w:numPr>
          <w:ilvl w:val="2"/>
          <w:numId w:val="39"/>
        </w:numPr>
        <w:ind w:left="1094"/>
        <w:rPr>
          <w:rFonts w:ascii="Arial" w:eastAsia="Calibri" w:hAnsi="Arial" w:cs="Arial"/>
          <w:color w:val="000000"/>
          <w:sz w:val="24"/>
          <w:szCs w:val="24"/>
        </w:rPr>
      </w:pPr>
      <w:r w:rsidRPr="000A2EB0">
        <w:rPr>
          <w:rFonts w:ascii="Arial" w:eastAsia="Calibri" w:hAnsi="Arial" w:cs="Arial"/>
          <w:color w:val="000000"/>
          <w:sz w:val="24"/>
          <w:szCs w:val="24"/>
        </w:rPr>
        <w:t xml:space="preserve">is on active duty </w:t>
      </w:r>
    </w:p>
    <w:p w:rsidR="004B261F" w:rsidRDefault="004B261F" w:rsidP="004B261F">
      <w:pPr>
        <w:tabs>
          <w:tab w:val="left" w:pos="450"/>
        </w:tabs>
        <w:rPr>
          <w:rFonts w:ascii="Arial" w:hAnsi="Arial" w:cs="Arial"/>
          <w:bCs/>
          <w:color w:val="322926"/>
          <w:szCs w:val="24"/>
          <w:u w:val="single"/>
        </w:rPr>
      </w:pPr>
    </w:p>
    <w:p w:rsidR="004B261F" w:rsidRDefault="004B261F" w:rsidP="004B261F">
      <w:pPr>
        <w:rPr>
          <w:rFonts w:ascii="Arial" w:hAnsi="Arial" w:cs="Arial"/>
          <w:b/>
          <w:noProof/>
        </w:rPr>
      </w:pPr>
      <w:r w:rsidRPr="00F46741">
        <w:rPr>
          <w:rFonts w:ascii="Arial" w:hAnsi="Arial" w:cs="Arial"/>
          <w:b/>
          <w:noProof/>
        </w:rPr>
        <w:t xml:space="preserve">For </w:t>
      </w:r>
      <w:r>
        <w:rPr>
          <w:rFonts w:ascii="Arial" w:hAnsi="Arial" w:cs="Arial"/>
          <w:b/>
          <w:noProof/>
        </w:rPr>
        <w:t xml:space="preserve">each </w:t>
      </w:r>
      <w:r w:rsidRPr="00F46741">
        <w:rPr>
          <w:rFonts w:ascii="Arial" w:hAnsi="Arial" w:cs="Arial"/>
          <w:b/>
          <w:noProof/>
        </w:rPr>
        <w:t>question</w:t>
      </w:r>
      <w:r>
        <w:rPr>
          <w:rFonts w:ascii="Arial" w:hAnsi="Arial" w:cs="Arial"/>
          <w:b/>
          <w:noProof/>
        </w:rPr>
        <w:t xml:space="preserve"> in the sections</w:t>
      </w:r>
      <w:r w:rsidRPr="00F46741">
        <w:rPr>
          <w:rFonts w:ascii="Arial" w:hAnsi="Arial" w:cs="Arial"/>
          <w:b/>
          <w:noProof/>
        </w:rPr>
        <w:t xml:space="preserve"> </w:t>
      </w:r>
      <w:r>
        <w:rPr>
          <w:rFonts w:ascii="Arial" w:hAnsi="Arial" w:cs="Arial"/>
          <w:b/>
          <w:noProof/>
        </w:rPr>
        <w:t>below</w:t>
      </w:r>
      <w:r w:rsidRPr="00F46741">
        <w:rPr>
          <w:rFonts w:ascii="Arial" w:hAnsi="Arial" w:cs="Arial"/>
          <w:b/>
          <w:noProof/>
        </w:rPr>
        <w:t>, eligible recipients MUST provide a written response.</w:t>
      </w:r>
    </w:p>
    <w:p w:rsidR="004B261F" w:rsidRDefault="004B261F" w:rsidP="004B261F">
      <w:pPr>
        <w:rPr>
          <w:rFonts w:ascii="Arial" w:hAnsi="Arial" w:cs="Arial"/>
          <w:b/>
          <w:noProof/>
        </w:rPr>
      </w:pPr>
    </w:p>
    <w:p w:rsidR="004B261F" w:rsidRPr="009F1B57" w:rsidRDefault="004B261F" w:rsidP="004B261F">
      <w:pPr>
        <w:numPr>
          <w:ilvl w:val="0"/>
          <w:numId w:val="43"/>
        </w:numPr>
        <w:tabs>
          <w:tab w:val="left" w:pos="360"/>
        </w:tabs>
        <w:ind w:hanging="2970"/>
        <w:rPr>
          <w:rFonts w:ascii="Arial" w:hAnsi="Arial" w:cs="Arial"/>
          <w:b/>
          <w:bCs/>
          <w:color w:val="322926"/>
          <w:szCs w:val="24"/>
        </w:rPr>
      </w:pPr>
      <w:r w:rsidRPr="009F1B57">
        <w:rPr>
          <w:rFonts w:ascii="Arial" w:hAnsi="Arial" w:cs="Arial"/>
          <w:b/>
          <w:bCs/>
          <w:color w:val="322926"/>
          <w:szCs w:val="24"/>
        </w:rPr>
        <w:t>Support for Reading/Strategic Imperatives</w:t>
      </w:r>
    </w:p>
    <w:p w:rsidR="004B261F" w:rsidRPr="00AA4F00" w:rsidRDefault="004B261F" w:rsidP="004B261F">
      <w:pPr>
        <w:ind w:left="360"/>
        <w:rPr>
          <w:rFonts w:ascii="Arial" w:hAnsi="Arial" w:cs="Arial"/>
          <w:bCs/>
          <w:color w:val="322926"/>
          <w:szCs w:val="24"/>
        </w:rPr>
      </w:pPr>
      <w:r w:rsidRPr="00AA4F00">
        <w:rPr>
          <w:rFonts w:ascii="Arial" w:hAnsi="Arial" w:cs="Arial"/>
          <w:bCs/>
          <w:color w:val="322926"/>
          <w:szCs w:val="24"/>
        </w:rPr>
        <w:t xml:space="preserve">Describe how the project will incorporate one or more of the Goals included in the State Board of Education’s K-20 Strategic Plan. </w:t>
      </w:r>
      <w:r w:rsidRPr="00AA4F00">
        <w:rPr>
          <w:rFonts w:ascii="Arial" w:hAnsi="Arial" w:cs="Arial"/>
        </w:rPr>
        <w:t xml:space="preserve"> </w:t>
      </w:r>
    </w:p>
    <w:p w:rsidR="004B261F" w:rsidRDefault="004B261F" w:rsidP="004B261F">
      <w:pPr>
        <w:ind w:left="360"/>
        <w:rPr>
          <w:rStyle w:val="Hyperlink"/>
          <w:rFonts w:ascii="Arial" w:hAnsi="Arial" w:cs="Arial"/>
          <w:bCs/>
          <w:szCs w:val="24"/>
        </w:rPr>
      </w:pPr>
      <w:r w:rsidRPr="00926613">
        <w:rPr>
          <w:rFonts w:ascii="Arial" w:hAnsi="Arial" w:cs="Arial"/>
        </w:rPr>
        <w:t xml:space="preserve">URL: </w:t>
      </w:r>
      <w:hyperlink r:id="rId28" w:history="1">
        <w:r w:rsidRPr="00926613">
          <w:rPr>
            <w:rStyle w:val="Hyperlink"/>
            <w:rFonts w:ascii="Arial" w:hAnsi="Arial" w:cs="Arial"/>
            <w:bCs/>
            <w:szCs w:val="24"/>
          </w:rPr>
          <w:t>http://www.fldoe.org/policy/state-board-of-edu/strategic-plan.stml</w:t>
        </w:r>
      </w:hyperlink>
    </w:p>
    <w:p w:rsidR="004B261F" w:rsidRDefault="004B261F" w:rsidP="004B261F">
      <w:pPr>
        <w:ind w:left="360"/>
        <w:rPr>
          <w:rFonts w:ascii="Arial" w:hAnsi="Arial" w:cs="Arial"/>
          <w:bCs/>
        </w:rPr>
      </w:pPr>
    </w:p>
    <w:p w:rsidR="004B261F" w:rsidRPr="009F1B57" w:rsidRDefault="004B261F" w:rsidP="004B261F">
      <w:pPr>
        <w:numPr>
          <w:ilvl w:val="0"/>
          <w:numId w:val="43"/>
        </w:numPr>
        <w:tabs>
          <w:tab w:val="left" w:pos="360"/>
        </w:tabs>
        <w:ind w:left="-720" w:firstLine="630"/>
        <w:rPr>
          <w:rFonts w:ascii="Arial" w:hAnsi="Arial" w:cs="Arial"/>
          <w:b/>
          <w:szCs w:val="24"/>
        </w:rPr>
      </w:pPr>
      <w:r w:rsidRPr="009F1B57">
        <w:rPr>
          <w:rFonts w:ascii="Arial" w:hAnsi="Arial" w:cs="Arial"/>
          <w:b/>
          <w:szCs w:val="24"/>
        </w:rPr>
        <w:t>Notice Regarding Automotive Service Technology Education Programs</w:t>
      </w:r>
    </w:p>
    <w:p w:rsidR="004B261F" w:rsidRDefault="004B261F" w:rsidP="004B261F">
      <w:pPr>
        <w:ind w:left="360"/>
        <w:rPr>
          <w:rFonts w:ascii="Arial" w:hAnsi="Arial" w:cs="Arial"/>
          <w:szCs w:val="24"/>
        </w:rPr>
      </w:pPr>
      <w:r w:rsidRPr="008D218F">
        <w:rPr>
          <w:rFonts w:ascii="Arial" w:hAnsi="Arial" w:cs="Arial"/>
          <w:szCs w:val="24"/>
        </w:rPr>
        <w:t xml:space="preserve">Florida Statute 1004.925 states: </w:t>
      </w:r>
      <w:r w:rsidRPr="008D218F">
        <w:rPr>
          <w:rFonts w:ascii="Arial" w:hAnsi="Arial" w:cs="Arial"/>
          <w:i/>
          <w:iCs/>
          <w:szCs w:val="24"/>
        </w:rPr>
        <w:t>All automotive service technology education programs shall be industry certified in accordance with rules adopted by the State Board of Education</w:t>
      </w:r>
      <w:r>
        <w:rPr>
          <w:rFonts w:ascii="Arial" w:hAnsi="Arial" w:cs="Arial"/>
          <w:i/>
          <w:iCs/>
          <w:szCs w:val="24"/>
        </w:rPr>
        <w:t xml:space="preserve">. </w:t>
      </w:r>
      <w:r w:rsidRPr="008D218F">
        <w:rPr>
          <w:rFonts w:ascii="Arial" w:hAnsi="Arial" w:cs="Arial"/>
          <w:i/>
          <w:iCs/>
          <w:szCs w:val="24"/>
        </w:rPr>
        <w:t>A</w:t>
      </w:r>
      <w:r w:rsidRPr="008D218F">
        <w:rPr>
          <w:rFonts w:ascii="Arial" w:hAnsi="Arial" w:cs="Arial"/>
          <w:szCs w:val="24"/>
        </w:rPr>
        <w:t>utomotive Service Technology education programs that are not industry certified or are not in the certification cycle will not be permitted to use Perkins funds to support such programs, unless the funds are used to obtain certification for the program</w:t>
      </w:r>
      <w:r>
        <w:rPr>
          <w:rFonts w:ascii="Arial" w:hAnsi="Arial" w:cs="Arial"/>
          <w:szCs w:val="24"/>
        </w:rPr>
        <w:t xml:space="preserve">. </w:t>
      </w:r>
      <w:r w:rsidRPr="008D218F">
        <w:rPr>
          <w:rFonts w:ascii="Arial" w:hAnsi="Arial" w:cs="Arial"/>
          <w:szCs w:val="24"/>
        </w:rPr>
        <w:t>Eligible recipients must provide documentation of industry certification or evidence that the program is in the process of obtaining certification as part of the application package.</w:t>
      </w:r>
    </w:p>
    <w:p w:rsidR="004B261F" w:rsidRPr="009F1B57" w:rsidRDefault="004B261F" w:rsidP="004B261F">
      <w:pPr>
        <w:tabs>
          <w:tab w:val="left" w:pos="9640"/>
        </w:tabs>
        <w:rPr>
          <w:rFonts w:ascii="Arial" w:hAnsi="Arial" w:cs="Arial"/>
        </w:rPr>
      </w:pPr>
    </w:p>
    <w:p w:rsidR="004B261F" w:rsidRPr="009F1B57" w:rsidRDefault="004B261F" w:rsidP="004B261F">
      <w:pPr>
        <w:numPr>
          <w:ilvl w:val="0"/>
          <w:numId w:val="43"/>
        </w:numPr>
        <w:tabs>
          <w:tab w:val="left" w:pos="360"/>
        </w:tabs>
        <w:ind w:left="0" w:firstLine="0"/>
        <w:rPr>
          <w:rFonts w:ascii="Arial" w:hAnsi="Arial" w:cs="Arial"/>
        </w:rPr>
      </w:pPr>
      <w:r w:rsidRPr="009F1B57">
        <w:rPr>
          <w:rFonts w:ascii="Arial" w:hAnsi="Arial" w:cs="Arial"/>
          <w:b/>
        </w:rPr>
        <w:t>Federal Programs - General Education Provisions Act (GEPA</w:t>
      </w:r>
      <w:r w:rsidRPr="009F1B57">
        <w:rPr>
          <w:rFonts w:ascii="Arial" w:hAnsi="Arial" w:cs="Arial"/>
        </w:rPr>
        <w:t>)</w:t>
      </w:r>
    </w:p>
    <w:p w:rsidR="004B261F" w:rsidRPr="009D0613" w:rsidRDefault="004B261F" w:rsidP="004B261F">
      <w:pPr>
        <w:ind w:left="360"/>
        <w:rPr>
          <w:rFonts w:ascii="Arial" w:hAnsi="Arial" w:cs="Arial"/>
        </w:rPr>
      </w:pPr>
      <w:r w:rsidRPr="009762D5">
        <w:rPr>
          <w:rFonts w:ascii="Arial" w:hAnsi="Arial" w:cs="Arial"/>
        </w:rPr>
        <w:t>For the fiscal years 201</w:t>
      </w:r>
      <w:r>
        <w:rPr>
          <w:rFonts w:ascii="Arial" w:hAnsi="Arial" w:cs="Arial"/>
        </w:rPr>
        <w:t>9-2020</w:t>
      </w:r>
      <w:r w:rsidRPr="009762D5">
        <w:rPr>
          <w:rFonts w:ascii="Arial" w:hAnsi="Arial" w:cs="Arial"/>
          <w:szCs w:val="24"/>
        </w:rPr>
        <w:t>,</w:t>
      </w:r>
      <w:r w:rsidRPr="009762D5">
        <w:rPr>
          <w:rFonts w:ascii="Arial" w:hAnsi="Arial" w:cs="Arial"/>
        </w:rPr>
        <w:t xml:space="preserve"> provide a concise, one-page description of the process to ensure equitable access to, and participation of students, teachers, and other program beneficiaries with special needs. For details refer to URL: </w:t>
      </w:r>
      <w:hyperlink r:id="rId29" w:history="1">
        <w:r w:rsidRPr="009762D5">
          <w:rPr>
            <w:rStyle w:val="Hyperlink"/>
            <w:rFonts w:ascii="Arial" w:hAnsi="Arial" w:cs="Arial"/>
            <w:bCs/>
          </w:rPr>
          <w:t>http://www.ed.gov/fund/grant/apply/appforms/gepa427.pdf</w:t>
        </w:r>
      </w:hyperlink>
      <w:r>
        <w:t xml:space="preserve"> </w:t>
      </w:r>
    </w:p>
    <w:p w:rsidR="000E13E1" w:rsidRPr="00324D3F" w:rsidRDefault="000E13E1" w:rsidP="000E13E1">
      <w:pPr>
        <w:pStyle w:val="ListParagraph"/>
        <w:ind w:left="1080" w:hanging="1080"/>
        <w:rPr>
          <w:rFonts w:ascii="Arial" w:hAnsi="Arial" w:cs="Arial"/>
          <w:b/>
          <w:bCs/>
          <w:u w:val="single"/>
        </w:rPr>
      </w:pPr>
    </w:p>
    <w:p w:rsidR="00E1111E" w:rsidRDefault="00E1111E">
      <w:pPr>
        <w:rPr>
          <w:rFonts w:ascii="Arial" w:eastAsia="Calibri" w:hAnsi="Arial" w:cs="Arial"/>
          <w:b/>
          <w:szCs w:val="24"/>
        </w:rPr>
      </w:pPr>
      <w:r>
        <w:rPr>
          <w:rFonts w:ascii="Arial" w:hAnsi="Arial" w:cs="Arial"/>
          <w:b/>
          <w:szCs w:val="24"/>
        </w:rPr>
        <w:br w:type="page"/>
      </w:r>
    </w:p>
    <w:p w:rsidR="000E13E1" w:rsidRPr="00324D3F" w:rsidRDefault="000E13E1" w:rsidP="00E1111E">
      <w:pPr>
        <w:pStyle w:val="ListParagraph"/>
        <w:tabs>
          <w:tab w:val="left" w:pos="360"/>
        </w:tabs>
        <w:spacing w:after="0"/>
        <w:ind w:left="0"/>
        <w:rPr>
          <w:rFonts w:ascii="Arial" w:hAnsi="Arial" w:cs="Arial"/>
          <w:b/>
          <w:sz w:val="24"/>
          <w:szCs w:val="24"/>
        </w:rPr>
      </w:pPr>
      <w:r w:rsidRPr="00324D3F">
        <w:rPr>
          <w:rFonts w:ascii="Arial" w:hAnsi="Arial" w:cs="Arial"/>
          <w:b/>
          <w:sz w:val="24"/>
          <w:szCs w:val="24"/>
        </w:rPr>
        <w:t>13.</w:t>
      </w:r>
      <w:r w:rsidRPr="00324D3F">
        <w:rPr>
          <w:rFonts w:ascii="Arial" w:hAnsi="Arial" w:cs="Arial"/>
          <w:b/>
          <w:sz w:val="24"/>
          <w:szCs w:val="24"/>
        </w:rPr>
        <w:tab/>
        <w:t>Budget Narrative Requirements</w:t>
      </w:r>
    </w:p>
    <w:p w:rsidR="000E13E1" w:rsidRPr="00324D3F" w:rsidRDefault="000E13E1" w:rsidP="000E13E1">
      <w:pPr>
        <w:numPr>
          <w:ilvl w:val="0"/>
          <w:numId w:val="48"/>
        </w:numPr>
        <w:rPr>
          <w:rFonts w:ascii="Arial" w:hAnsi="Arial" w:cs="Arial"/>
          <w:szCs w:val="24"/>
        </w:rPr>
      </w:pPr>
      <w:r w:rsidRPr="00324D3F">
        <w:rPr>
          <w:rFonts w:ascii="Arial" w:hAnsi="Arial" w:cs="Arial"/>
          <w:bCs/>
          <w:szCs w:val="24"/>
        </w:rPr>
        <w:t>Eligible recipients must complete the Budget Narrative Form, DOE 101, in detail, and ensure alignment with</w:t>
      </w:r>
      <w:r w:rsidRPr="00324D3F">
        <w:rPr>
          <w:rFonts w:ascii="Arial" w:hAnsi="Arial" w:cs="Arial"/>
          <w:szCs w:val="24"/>
        </w:rPr>
        <w:t>:</w:t>
      </w:r>
    </w:p>
    <w:p w:rsidR="000E13E1" w:rsidRPr="00324D3F" w:rsidRDefault="000E13E1" w:rsidP="000E13E1">
      <w:pPr>
        <w:numPr>
          <w:ilvl w:val="1"/>
          <w:numId w:val="48"/>
        </w:numPr>
        <w:rPr>
          <w:rFonts w:ascii="Arial" w:hAnsi="Arial" w:cs="Arial"/>
          <w:szCs w:val="24"/>
        </w:rPr>
      </w:pPr>
      <w:r w:rsidRPr="00324D3F">
        <w:rPr>
          <w:rFonts w:ascii="Arial" w:hAnsi="Arial" w:cs="Arial"/>
          <w:szCs w:val="24"/>
        </w:rPr>
        <w:t xml:space="preserve">(Sec. 134) local application </w:t>
      </w:r>
      <w:r w:rsidR="003E5EF3">
        <w:rPr>
          <w:rFonts w:ascii="Arial" w:hAnsi="Arial" w:cs="Arial"/>
          <w:szCs w:val="24"/>
        </w:rPr>
        <w:t>requirements items 2</w:t>
      </w:r>
      <w:r w:rsidRPr="00324D3F">
        <w:rPr>
          <w:rFonts w:ascii="Arial" w:hAnsi="Arial" w:cs="Arial"/>
          <w:szCs w:val="24"/>
        </w:rPr>
        <w:t>-9</w:t>
      </w:r>
    </w:p>
    <w:p w:rsidR="000E13E1" w:rsidRPr="00324D3F" w:rsidRDefault="000E13E1" w:rsidP="000E13E1">
      <w:pPr>
        <w:numPr>
          <w:ilvl w:val="1"/>
          <w:numId w:val="48"/>
        </w:numPr>
        <w:rPr>
          <w:rFonts w:ascii="Arial" w:hAnsi="Arial" w:cs="Arial"/>
          <w:szCs w:val="24"/>
        </w:rPr>
      </w:pPr>
      <w:r w:rsidRPr="00324D3F">
        <w:rPr>
          <w:rFonts w:ascii="Arial" w:hAnsi="Arial" w:cs="Arial"/>
          <w:szCs w:val="24"/>
        </w:rPr>
        <w:t>(Sec135) requirements for uses of funds items 1-6 and size, scope, and quality to be effective.</w:t>
      </w:r>
      <w:r w:rsidRPr="00324D3F">
        <w:rPr>
          <w:rFonts w:ascii="Arial" w:hAnsi="Arial" w:cs="Arial"/>
          <w:bCs/>
          <w:szCs w:val="24"/>
        </w:rPr>
        <w:t xml:space="preserve"> </w:t>
      </w:r>
    </w:p>
    <w:p w:rsidR="000E13E1" w:rsidRPr="00324D3F" w:rsidRDefault="000E13E1" w:rsidP="000E13E1">
      <w:pPr>
        <w:rPr>
          <w:rFonts w:ascii="Arial" w:hAnsi="Arial" w:cs="Arial"/>
          <w:bCs/>
          <w:szCs w:val="24"/>
        </w:rPr>
      </w:pPr>
    </w:p>
    <w:p w:rsidR="000E13E1" w:rsidRPr="00324D3F" w:rsidRDefault="000E13E1" w:rsidP="000E13E1">
      <w:pPr>
        <w:rPr>
          <w:rFonts w:ascii="Arial" w:hAnsi="Arial" w:cs="Arial"/>
          <w:bCs/>
          <w:szCs w:val="24"/>
        </w:rPr>
      </w:pPr>
      <w:r w:rsidRPr="00324D3F">
        <w:rPr>
          <w:rFonts w:ascii="Arial" w:hAnsi="Arial" w:cs="Arial"/>
          <w:b/>
          <w:bCs/>
          <w:szCs w:val="24"/>
          <w:u w:val="single"/>
        </w:rPr>
        <w:t>It is important to note</w:t>
      </w:r>
      <w:r w:rsidRPr="00324D3F">
        <w:rPr>
          <w:rFonts w:ascii="Arial" w:hAnsi="Arial" w:cs="Arial"/>
          <w:bCs/>
          <w:szCs w:val="24"/>
        </w:rPr>
        <w:t>, that Perkins V requires funds be used to support programs that meet the state definition of size, scope and quality.</w:t>
      </w:r>
    </w:p>
    <w:p w:rsidR="000E13E1" w:rsidRPr="00324D3F" w:rsidRDefault="000E13E1" w:rsidP="000E13E1">
      <w:pPr>
        <w:rPr>
          <w:rFonts w:ascii="Arial" w:hAnsi="Arial" w:cs="Arial"/>
          <w:bCs/>
          <w:szCs w:val="24"/>
        </w:rPr>
      </w:pPr>
    </w:p>
    <w:p w:rsidR="000E13E1" w:rsidRPr="00324D3F" w:rsidRDefault="000E13E1" w:rsidP="000E13E1">
      <w:pPr>
        <w:pStyle w:val="ListParagraph"/>
        <w:numPr>
          <w:ilvl w:val="0"/>
          <w:numId w:val="48"/>
        </w:numPr>
        <w:spacing w:after="0" w:line="240" w:lineRule="auto"/>
        <w:rPr>
          <w:rFonts w:ascii="Arial" w:hAnsi="Arial" w:cs="Arial"/>
          <w:sz w:val="24"/>
          <w:szCs w:val="24"/>
        </w:rPr>
      </w:pPr>
      <w:r w:rsidRPr="00324D3F">
        <w:rPr>
          <w:rFonts w:ascii="Arial" w:hAnsi="Arial" w:cs="Arial"/>
          <w:sz w:val="24"/>
          <w:szCs w:val="24"/>
        </w:rPr>
        <w:t>Letter of Assurance for Size, Scope and Quality</w:t>
      </w:r>
    </w:p>
    <w:p w:rsidR="000E13E1" w:rsidRPr="00324D3F" w:rsidRDefault="000E13E1" w:rsidP="000E13E1">
      <w:pPr>
        <w:ind w:left="720"/>
        <w:rPr>
          <w:rFonts w:ascii="Arial" w:hAnsi="Arial" w:cs="Arial"/>
          <w:szCs w:val="24"/>
        </w:rPr>
      </w:pPr>
    </w:p>
    <w:p w:rsidR="00776769" w:rsidRPr="00776769" w:rsidRDefault="000E13E1" w:rsidP="00776769">
      <w:pPr>
        <w:ind w:left="720"/>
        <w:rPr>
          <w:rFonts w:ascii="Arial" w:hAnsi="Arial" w:cs="Arial"/>
          <w:szCs w:val="24"/>
        </w:rPr>
      </w:pPr>
      <w:r w:rsidRPr="00324D3F">
        <w:rPr>
          <w:rFonts w:ascii="Arial" w:hAnsi="Arial" w:cs="Arial"/>
          <w:szCs w:val="24"/>
        </w:rPr>
        <w:t xml:space="preserve">To assure that all CTE programs supported with Perkins V funds during the 2019-20 fiscal year will be of sufficient size, scope and quality, as defined by the Florida Department of Education, and align to one or more of the six allowable uses of funds, as described in Section 135(b), Local Uses of Funds, agency </w:t>
      </w:r>
      <w:r w:rsidRPr="00776769">
        <w:rPr>
          <w:rFonts w:ascii="Arial" w:hAnsi="Arial" w:cs="Arial"/>
          <w:szCs w:val="24"/>
        </w:rPr>
        <w:t xml:space="preserve">heads must sign a Letter of Assurance.  Use the template in the </w:t>
      </w:r>
      <w:r w:rsidRPr="00776769">
        <w:rPr>
          <w:rFonts w:ascii="Arial" w:hAnsi="Arial" w:cs="Arial"/>
          <w:b/>
          <w:color w:val="1F4E79" w:themeColor="accent1" w:themeShade="80"/>
          <w:szCs w:val="24"/>
        </w:rPr>
        <w:t>Attachments</w:t>
      </w:r>
      <w:r w:rsidRPr="00776769">
        <w:rPr>
          <w:rFonts w:ascii="Arial" w:hAnsi="Arial" w:cs="Arial"/>
          <w:szCs w:val="24"/>
        </w:rPr>
        <w:t xml:space="preserve"> section of this RFA and print it on your agency’s letterhead.</w:t>
      </w:r>
      <w:r w:rsidR="00776769" w:rsidRPr="00776769">
        <w:rPr>
          <w:rFonts w:ascii="Arial" w:hAnsi="Arial" w:cs="Arial"/>
          <w:szCs w:val="24"/>
        </w:rPr>
        <w:t xml:space="preserve"> </w:t>
      </w:r>
      <w:r w:rsidR="00776769" w:rsidRPr="00776769">
        <w:rPr>
          <w:rFonts w:ascii="Arial" w:hAnsi="Arial" w:cs="Arial"/>
          <w:szCs w:val="24"/>
        </w:rPr>
        <w:t xml:space="preserve">. </w:t>
      </w:r>
    </w:p>
    <w:p w:rsidR="00776769" w:rsidRPr="00776769" w:rsidRDefault="00776769" w:rsidP="00776769">
      <w:pPr>
        <w:ind w:left="720"/>
        <w:rPr>
          <w:rFonts w:ascii="Arial" w:hAnsi="Arial" w:cs="Arial"/>
          <w:szCs w:val="24"/>
        </w:rPr>
      </w:pPr>
    </w:p>
    <w:p w:rsidR="00776769" w:rsidRPr="00776769" w:rsidRDefault="00776769" w:rsidP="00776769">
      <w:pPr>
        <w:ind w:left="720" w:hanging="360"/>
        <w:rPr>
          <w:rFonts w:ascii="Arial" w:hAnsi="Arial" w:cs="Arial"/>
        </w:rPr>
      </w:pPr>
      <w:r w:rsidRPr="00776769">
        <w:rPr>
          <w:rFonts w:ascii="Arial" w:hAnsi="Arial" w:cs="Arial"/>
          <w:szCs w:val="24"/>
        </w:rPr>
        <w:t xml:space="preserve">C. </w:t>
      </w:r>
      <w:r w:rsidRPr="00776769">
        <w:rPr>
          <w:rFonts w:ascii="Arial" w:hAnsi="Arial" w:cs="Arial"/>
        </w:rPr>
        <w:t>One-Year Transition Plan: Size, Scope, and Quality Chart</w:t>
      </w:r>
    </w:p>
    <w:p w:rsidR="00776769" w:rsidRPr="00776769" w:rsidRDefault="00776769" w:rsidP="00776769">
      <w:pPr>
        <w:ind w:left="720" w:hanging="360"/>
        <w:rPr>
          <w:rFonts w:ascii="Arial" w:hAnsi="Arial" w:cs="Arial"/>
        </w:rPr>
      </w:pPr>
      <w:r w:rsidRPr="00776769">
        <w:rPr>
          <w:rFonts w:ascii="Arial" w:hAnsi="Arial" w:cs="Arial"/>
        </w:rPr>
        <w:tab/>
      </w:r>
    </w:p>
    <w:p w:rsidR="00776769" w:rsidRPr="00776769" w:rsidRDefault="00776769" w:rsidP="00776769">
      <w:pPr>
        <w:ind w:left="720"/>
        <w:rPr>
          <w:rFonts w:ascii="Arial" w:hAnsi="Arial" w:cs="Arial"/>
        </w:rPr>
      </w:pPr>
      <w:r w:rsidRPr="00776769">
        <w:rPr>
          <w:rFonts w:ascii="Arial" w:hAnsi="Arial" w:cs="Arial"/>
        </w:rPr>
        <w:t xml:space="preserve">To demonstrate that eligible recipients meet the requirements of Florida’s definition of Postsecondary Size, Scope and Quality, agencies are required to provide below, the name and CIP code of </w:t>
      </w:r>
      <w:r w:rsidRPr="00776769">
        <w:rPr>
          <w:rFonts w:ascii="Arial" w:hAnsi="Arial" w:cs="Arial"/>
          <w:u w:val="single"/>
        </w:rPr>
        <w:t>one program</w:t>
      </w:r>
      <w:r w:rsidRPr="00776769">
        <w:rPr>
          <w:rFonts w:ascii="Arial" w:hAnsi="Arial" w:cs="Arial"/>
        </w:rPr>
        <w:t xml:space="preserve"> that meets the definition.</w:t>
      </w:r>
    </w:p>
    <w:p w:rsidR="00776769" w:rsidRPr="00776769" w:rsidRDefault="00776769" w:rsidP="00776769">
      <w:pPr>
        <w:ind w:left="720"/>
        <w:rPr>
          <w:rFonts w:ascii="Arial" w:hAnsi="Arial" w:cs="Arial"/>
        </w:rPr>
      </w:pPr>
    </w:p>
    <w:p w:rsidR="00776769" w:rsidRPr="00776769" w:rsidRDefault="00776769" w:rsidP="00776769">
      <w:pPr>
        <w:ind w:left="720"/>
        <w:rPr>
          <w:rFonts w:ascii="Arial" w:hAnsi="Arial" w:cs="Arial"/>
        </w:rPr>
      </w:pPr>
      <w:r w:rsidRPr="00776769">
        <w:rPr>
          <w:rFonts w:ascii="Arial" w:hAnsi="Arial" w:cs="Arial"/>
        </w:rPr>
        <w:t>The</w:t>
      </w:r>
      <w:r w:rsidRPr="00776769">
        <w:rPr>
          <w:rFonts w:ascii="Arial" w:hAnsi="Arial" w:cs="Arial"/>
          <w:i/>
        </w:rPr>
        <w:t xml:space="preserve"> Perkins V 2019-20 One-Year Transition Plan Guide</w:t>
      </w:r>
      <w:r w:rsidRPr="00776769">
        <w:rPr>
          <w:rFonts w:ascii="Arial" w:hAnsi="Arial" w:cs="Arial"/>
        </w:rPr>
        <w:t xml:space="preserve"> located at the following website: </w:t>
      </w:r>
      <w:hyperlink r:id="rId30" w:history="1">
        <w:r w:rsidRPr="00776769">
          <w:rPr>
            <w:rStyle w:val="Hyperlink"/>
            <w:color w:val="2F5496" w:themeColor="accent5" w:themeShade="BF"/>
          </w:rPr>
          <w:t>http://www.fldoe.org/core/fileparse.php</w:t>
        </w:r>
        <w:r w:rsidRPr="00776769">
          <w:rPr>
            <w:rStyle w:val="Hyperlink"/>
            <w:color w:val="2F5496" w:themeColor="accent5" w:themeShade="BF"/>
          </w:rPr>
          <w:t>/</w:t>
        </w:r>
        <w:r w:rsidRPr="00776769">
          <w:rPr>
            <w:rStyle w:val="Hyperlink"/>
            <w:color w:val="2F5496" w:themeColor="accent5" w:themeShade="BF"/>
          </w:rPr>
          <w:t>7515/urlt/1920PerkinsVTransGuideRev.pdf</w:t>
        </w:r>
      </w:hyperlink>
    </w:p>
    <w:p w:rsidR="00776769" w:rsidRPr="00776769" w:rsidRDefault="00776769" w:rsidP="00776769">
      <w:pPr>
        <w:ind w:left="180"/>
        <w:rPr>
          <w:rFonts w:ascii="Arial" w:hAnsi="Arial" w:cs="Arial"/>
        </w:rPr>
      </w:pPr>
    </w:p>
    <w:tbl>
      <w:tblPr>
        <w:tblW w:w="0" w:type="auto"/>
        <w:tblInd w:w="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2250"/>
        <w:gridCol w:w="2461"/>
        <w:gridCol w:w="1744"/>
        <w:gridCol w:w="2054"/>
      </w:tblGrid>
      <w:tr w:rsidR="00776769" w:rsidRPr="000C0299" w:rsidTr="00003DE4">
        <w:tc>
          <w:tcPr>
            <w:tcW w:w="573"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p>
        </w:tc>
        <w:tc>
          <w:tcPr>
            <w:tcW w:w="2250"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Identify</w:t>
            </w:r>
          </w:p>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Program Name</w:t>
            </w:r>
          </w:p>
        </w:tc>
        <w:tc>
          <w:tcPr>
            <w:tcW w:w="2461"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Identify</w:t>
            </w:r>
          </w:p>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Program Number (#)</w:t>
            </w:r>
          </w:p>
        </w:tc>
        <w:tc>
          <w:tcPr>
            <w:tcW w:w="1744"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 xml:space="preserve">Identify </w:t>
            </w:r>
          </w:p>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CIP Code</w:t>
            </w:r>
          </w:p>
        </w:tc>
        <w:tc>
          <w:tcPr>
            <w:tcW w:w="2054"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 xml:space="preserve">Identify </w:t>
            </w:r>
          </w:p>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 xml:space="preserve">Number (#) of Courses Offered </w:t>
            </w:r>
          </w:p>
        </w:tc>
      </w:tr>
      <w:tr w:rsidR="00776769" w:rsidRPr="000C0299" w:rsidTr="00776769">
        <w:trPr>
          <w:trHeight w:val="1016"/>
        </w:trPr>
        <w:tc>
          <w:tcPr>
            <w:tcW w:w="573"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r w:rsidRPr="000C0299">
              <w:rPr>
                <w:rFonts w:ascii="Arial" w:hAnsi="Arial" w:cs="Arial"/>
                <w:sz w:val="24"/>
                <w:szCs w:val="24"/>
              </w:rPr>
              <w:t>1.</w:t>
            </w:r>
          </w:p>
        </w:tc>
        <w:tc>
          <w:tcPr>
            <w:tcW w:w="2250"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p>
        </w:tc>
        <w:tc>
          <w:tcPr>
            <w:tcW w:w="2461"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p>
        </w:tc>
        <w:tc>
          <w:tcPr>
            <w:tcW w:w="1744"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p>
        </w:tc>
        <w:tc>
          <w:tcPr>
            <w:tcW w:w="2054" w:type="dxa"/>
            <w:shd w:val="clear" w:color="auto" w:fill="auto"/>
          </w:tcPr>
          <w:p w:rsidR="00776769" w:rsidRPr="000C0299" w:rsidRDefault="00776769" w:rsidP="00003DE4">
            <w:pPr>
              <w:pStyle w:val="ListParagraph"/>
              <w:spacing w:after="0" w:line="240" w:lineRule="auto"/>
              <w:ind w:left="0"/>
              <w:jc w:val="center"/>
              <w:rPr>
                <w:rFonts w:ascii="Arial" w:hAnsi="Arial" w:cs="Arial"/>
                <w:sz w:val="24"/>
                <w:szCs w:val="24"/>
              </w:rPr>
            </w:pPr>
          </w:p>
        </w:tc>
      </w:tr>
    </w:tbl>
    <w:p w:rsidR="00776769" w:rsidRPr="00147729" w:rsidRDefault="00776769" w:rsidP="00776769">
      <w:pPr>
        <w:pStyle w:val="ListParagraph"/>
        <w:spacing w:after="0" w:line="240" w:lineRule="auto"/>
        <w:ind w:left="0"/>
        <w:rPr>
          <w:rFonts w:ascii="Arial" w:hAnsi="Arial" w:cs="Arial"/>
          <w:sz w:val="24"/>
          <w:szCs w:val="24"/>
          <w:u w:val="single"/>
        </w:rPr>
      </w:pPr>
    </w:p>
    <w:p w:rsidR="000E13E1" w:rsidRPr="00BA091B" w:rsidRDefault="000E13E1" w:rsidP="000E13E1">
      <w:pPr>
        <w:rPr>
          <w:rFonts w:ascii="Arial" w:hAnsi="Arial" w:cs="Arial"/>
          <w:bCs/>
          <w:szCs w:val="24"/>
        </w:rPr>
      </w:pPr>
      <w:r w:rsidRPr="00BA091B">
        <w:rPr>
          <w:rFonts w:ascii="Arial" w:hAnsi="Arial" w:cs="Arial"/>
          <w:bCs/>
          <w:szCs w:val="24"/>
        </w:rPr>
        <w:t xml:space="preserve">The budget form is an Excel document titled Budget Narrative Form, DOE 101. Please visit our website at </w:t>
      </w:r>
      <w:hyperlink r:id="rId31" w:history="1">
        <w:r w:rsidRPr="00BA091B">
          <w:rPr>
            <w:rFonts w:ascii="Arial" w:hAnsi="Arial" w:cs="Arial"/>
            <w:color w:val="0000FF"/>
            <w:szCs w:val="24"/>
            <w:u w:val="single"/>
          </w:rPr>
          <w:t>http://www.fldoe.org/academics/career-adult-edu/funding-opportunities/index.stml</w:t>
        </w:r>
      </w:hyperlink>
      <w:r w:rsidR="003E5EF3">
        <w:rPr>
          <w:rFonts w:ascii="Arial" w:hAnsi="Arial" w:cs="Arial"/>
          <w:szCs w:val="24"/>
        </w:rPr>
        <w:t xml:space="preserve">  and see the 2019-</w:t>
      </w:r>
      <w:r w:rsidRPr="00BA091B">
        <w:rPr>
          <w:rFonts w:ascii="Arial" w:hAnsi="Arial" w:cs="Arial"/>
          <w:szCs w:val="24"/>
        </w:rPr>
        <w:t>20 RFA Applications Program Management Resource Section to access the budget form and the instructions for completing the form.</w:t>
      </w:r>
    </w:p>
    <w:p w:rsidR="000E13E1" w:rsidRDefault="000E13E1" w:rsidP="000E13E1">
      <w:pPr>
        <w:ind w:left="360"/>
        <w:rPr>
          <w:rFonts w:ascii="Arial" w:hAnsi="Arial" w:cs="Arial"/>
          <w:bCs/>
          <w:szCs w:val="24"/>
        </w:rPr>
      </w:pPr>
    </w:p>
    <w:p w:rsidR="000E13E1" w:rsidRDefault="000E13E1" w:rsidP="000E13E1">
      <w:pPr>
        <w:rPr>
          <w:rFonts w:ascii="Arial" w:hAnsi="Arial" w:cs="Arial"/>
          <w:sz w:val="22"/>
        </w:rPr>
      </w:pPr>
      <w:r>
        <w:rPr>
          <w:rFonts w:ascii="Arial" w:hAnsi="Arial" w:cs="Arial"/>
        </w:rPr>
        <w:t xml:space="preserve">When completing this form (see </w:t>
      </w:r>
      <w:r>
        <w:rPr>
          <w:rFonts w:ascii="Arial" w:hAnsi="Arial" w:cs="Arial"/>
          <w:b/>
          <w:bCs/>
        </w:rPr>
        <w:t>Attachments</w:t>
      </w:r>
      <w:r>
        <w:rPr>
          <w:rFonts w:ascii="Arial" w:hAnsi="Arial" w:cs="Arial"/>
        </w:rPr>
        <w:t xml:space="preserve"> section) under Column (3), </w:t>
      </w:r>
      <w:r>
        <w:rPr>
          <w:rFonts w:ascii="Arial" w:hAnsi="Arial" w:cs="Arial"/>
          <w:b/>
          <w:bCs/>
        </w:rPr>
        <w:t>Account Title and Narrative</w:t>
      </w:r>
      <w:r>
        <w:rPr>
          <w:rFonts w:ascii="Arial" w:hAnsi="Arial" w:cs="Arial"/>
        </w:rPr>
        <w:t>, for each line item, specify the “Use of Funds” by number for all budgetary expenditures such as salaries, equipment and supplies. Expenditures must focus on continuous performance improvement.</w:t>
      </w:r>
    </w:p>
    <w:p w:rsidR="000E13E1" w:rsidRPr="00D13816" w:rsidRDefault="000E13E1" w:rsidP="000E13E1">
      <w:pPr>
        <w:rPr>
          <w:rFonts w:ascii="Arial" w:hAnsi="Arial" w:cs="Arial"/>
          <w:b/>
          <w:szCs w:val="24"/>
          <w:u w:val="single"/>
        </w:rPr>
      </w:pPr>
    </w:p>
    <w:p w:rsidR="005D0E5D" w:rsidRPr="00375A0E" w:rsidRDefault="005D0E5D" w:rsidP="005D0E5D">
      <w:pPr>
        <w:rPr>
          <w:rFonts w:ascii="Arial" w:hAnsi="Arial" w:cs="Arial"/>
          <w:b/>
          <w:szCs w:val="24"/>
          <w:u w:val="single"/>
        </w:rPr>
      </w:pPr>
      <w:r w:rsidRPr="00375A0E">
        <w:rPr>
          <w:rFonts w:ascii="Arial" w:hAnsi="Arial" w:cs="Arial"/>
          <w:b/>
          <w:szCs w:val="24"/>
          <w:u w:val="single"/>
        </w:rPr>
        <w:t>Conditions for Acceptance</w:t>
      </w:r>
    </w:p>
    <w:p w:rsidR="005D0E5D" w:rsidRPr="00D62E6D" w:rsidRDefault="005D0E5D" w:rsidP="005D0E5D">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rsidR="005D0E5D" w:rsidRPr="00D62E6D" w:rsidRDefault="005D0E5D" w:rsidP="005D0E5D">
      <w:pPr>
        <w:pStyle w:val="Header"/>
        <w:numPr>
          <w:ilvl w:val="0"/>
          <w:numId w:val="1"/>
        </w:numPr>
        <w:tabs>
          <w:tab w:val="clear" w:pos="360"/>
          <w:tab w:val="clear" w:pos="4320"/>
          <w:tab w:val="clear" w:pos="8640"/>
        </w:tabs>
        <w:spacing w:before="60" w:after="60"/>
        <w:ind w:left="900" w:right="360" w:hanging="540"/>
        <w:rPr>
          <w:rFonts w:ascii="Arial" w:hAnsi="Arial" w:cs="Arial"/>
          <w:szCs w:val="24"/>
        </w:rPr>
      </w:pPr>
      <w:r w:rsidRPr="00D62E6D">
        <w:rPr>
          <w:rFonts w:ascii="Arial" w:hAnsi="Arial" w:cs="Arial"/>
          <w:szCs w:val="24"/>
        </w:rPr>
        <w:t xml:space="preserve">Application is received in </w:t>
      </w:r>
      <w:r>
        <w:rPr>
          <w:rFonts w:ascii="Arial" w:hAnsi="Arial" w:cs="Arial"/>
          <w:szCs w:val="24"/>
        </w:rPr>
        <w:t>Office of Grants Management</w:t>
      </w:r>
      <w:r w:rsidRPr="00D62E6D">
        <w:rPr>
          <w:rFonts w:ascii="Arial" w:hAnsi="Arial" w:cs="Arial"/>
          <w:szCs w:val="24"/>
        </w:rPr>
        <w:t xml:space="preserve"> within the timeframe specified by the RFA</w:t>
      </w:r>
    </w:p>
    <w:p w:rsidR="005D0E5D" w:rsidRPr="00D62E6D" w:rsidRDefault="005D0E5D" w:rsidP="005D0E5D">
      <w:pPr>
        <w:pStyle w:val="Header"/>
        <w:numPr>
          <w:ilvl w:val="0"/>
          <w:numId w:val="1"/>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required forms:  DOE 100A Project Application Form and DOE 101 - Budget Narrative Form</w:t>
      </w:r>
    </w:p>
    <w:p w:rsidR="005D0E5D" w:rsidRPr="00D62E6D" w:rsidRDefault="005D0E5D" w:rsidP="005D0E5D">
      <w:pPr>
        <w:pStyle w:val="Header"/>
        <w:numPr>
          <w:ilvl w:val="0"/>
          <w:numId w:val="1"/>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All required forms must have the assigned TAPS Number included on the form</w:t>
      </w:r>
    </w:p>
    <w:p w:rsidR="005D0E5D" w:rsidRDefault="005D0E5D" w:rsidP="005D0E5D">
      <w:pPr>
        <w:pStyle w:val="Header"/>
        <w:numPr>
          <w:ilvl w:val="0"/>
          <w:numId w:val="1"/>
        </w:numPr>
        <w:tabs>
          <w:tab w:val="clear" w:pos="360"/>
          <w:tab w:val="clear" w:pos="4320"/>
          <w:tab w:val="clear" w:pos="8640"/>
        </w:tabs>
        <w:spacing w:before="60" w:after="60"/>
        <w:ind w:left="900" w:right="360" w:hanging="540"/>
        <w:rPr>
          <w:rFonts w:ascii="Arial" w:hAnsi="Arial" w:cs="Arial"/>
          <w:szCs w:val="24"/>
        </w:rPr>
      </w:pPr>
      <w:r w:rsidRPr="00D62E6D">
        <w:rPr>
          <w:rFonts w:ascii="Arial" w:hAnsi="Arial" w:cs="Arial"/>
          <w:szCs w:val="24"/>
        </w:rPr>
        <w:t>All required forms have original signatures by an authorized entity</w:t>
      </w:r>
    </w:p>
    <w:p w:rsidR="005D0E5D" w:rsidRPr="00D62E6D" w:rsidRDefault="005D0E5D" w:rsidP="005D0E5D">
      <w:pPr>
        <w:spacing w:before="60" w:after="60"/>
        <w:ind w:left="720"/>
        <w:rPr>
          <w:rFonts w:ascii="Arial" w:hAnsi="Arial" w:cs="Arial"/>
          <w:szCs w:val="24"/>
        </w:rPr>
      </w:pPr>
      <w:r w:rsidRPr="00D62E6D">
        <w:rPr>
          <w:rFonts w:ascii="Arial" w:hAnsi="Arial" w:cs="Arial"/>
          <w:b/>
          <w:szCs w:val="24"/>
        </w:rPr>
        <w:t>NOTE:</w:t>
      </w:r>
      <w:r w:rsidRPr="00D62E6D">
        <w:rPr>
          <w:rFonts w:ascii="Arial" w:hAnsi="Arial" w:cs="Arial"/>
          <w:szCs w:val="24"/>
        </w:rPr>
        <w:t xml:space="preserv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5D0E5D" w:rsidRPr="00D62E6D" w:rsidRDefault="005D0E5D" w:rsidP="005D0E5D">
      <w:pPr>
        <w:pStyle w:val="Header"/>
        <w:numPr>
          <w:ilvl w:val="0"/>
          <w:numId w:val="1"/>
        </w:numPr>
        <w:tabs>
          <w:tab w:val="clear" w:pos="360"/>
          <w:tab w:val="clear" w:pos="4320"/>
          <w:tab w:val="clear" w:pos="8640"/>
        </w:tabs>
        <w:spacing w:before="60" w:after="60"/>
        <w:ind w:left="900" w:right="360" w:hanging="540"/>
        <w:rPr>
          <w:rFonts w:ascii="Arial" w:hAnsi="Arial" w:cs="Arial"/>
          <w:szCs w:val="24"/>
        </w:rPr>
      </w:pPr>
      <w:r w:rsidRPr="00D62E6D">
        <w:rPr>
          <w:rFonts w:ascii="Arial" w:hAnsi="Arial" w:cs="Arial"/>
          <w:szCs w:val="24"/>
        </w:rPr>
        <w:t>Application must be submitted to:</w:t>
      </w:r>
    </w:p>
    <w:p w:rsidR="005D0E5D" w:rsidRPr="00D62E6D" w:rsidRDefault="005D0E5D" w:rsidP="005D0E5D">
      <w:pPr>
        <w:pStyle w:val="Header"/>
        <w:tabs>
          <w:tab w:val="left" w:pos="0"/>
          <w:tab w:val="left" w:pos="72"/>
        </w:tabs>
        <w:spacing w:before="60" w:after="60"/>
        <w:rPr>
          <w:rFonts w:ascii="Arial" w:hAnsi="Arial" w:cs="Arial"/>
          <w:szCs w:val="24"/>
        </w:rPr>
      </w:pPr>
    </w:p>
    <w:p w:rsidR="005D0E5D" w:rsidRPr="00D62E6D" w:rsidRDefault="005D0E5D" w:rsidP="005D0E5D">
      <w:pPr>
        <w:pStyle w:val="Header"/>
        <w:tabs>
          <w:tab w:val="clear" w:pos="4320"/>
          <w:tab w:val="clear" w:pos="8640"/>
        </w:tabs>
        <w:spacing w:before="60" w:after="60"/>
        <w:ind w:firstLine="1080"/>
        <w:rPr>
          <w:rFonts w:ascii="Arial" w:hAnsi="Arial" w:cs="Arial"/>
          <w:szCs w:val="24"/>
        </w:rPr>
      </w:pPr>
      <w:r w:rsidRPr="00D62E6D">
        <w:rPr>
          <w:rFonts w:ascii="Arial" w:hAnsi="Arial" w:cs="Arial"/>
          <w:szCs w:val="24"/>
        </w:rPr>
        <w:t>Office of Grants Management</w:t>
      </w:r>
    </w:p>
    <w:p w:rsidR="005D0E5D" w:rsidRPr="00D62E6D" w:rsidRDefault="005D0E5D" w:rsidP="005D0E5D">
      <w:pPr>
        <w:pStyle w:val="Header"/>
        <w:tabs>
          <w:tab w:val="clear" w:pos="4320"/>
          <w:tab w:val="clear" w:pos="8640"/>
        </w:tabs>
        <w:spacing w:before="60" w:after="60"/>
        <w:ind w:firstLine="1080"/>
        <w:rPr>
          <w:rFonts w:ascii="Arial" w:hAnsi="Arial" w:cs="Arial"/>
          <w:szCs w:val="24"/>
        </w:rPr>
      </w:pPr>
      <w:r w:rsidRPr="00D62E6D">
        <w:rPr>
          <w:rFonts w:ascii="Arial" w:hAnsi="Arial" w:cs="Arial"/>
          <w:szCs w:val="24"/>
        </w:rPr>
        <w:t>Florida Department of Education</w:t>
      </w:r>
    </w:p>
    <w:p w:rsidR="005D0E5D" w:rsidRPr="00D62E6D" w:rsidRDefault="005D0E5D" w:rsidP="005D0E5D">
      <w:pPr>
        <w:pStyle w:val="Header"/>
        <w:tabs>
          <w:tab w:val="clear" w:pos="4320"/>
          <w:tab w:val="clear" w:pos="8640"/>
        </w:tabs>
        <w:spacing w:before="60" w:after="60"/>
        <w:ind w:firstLine="1080"/>
        <w:rPr>
          <w:rFonts w:ascii="Arial" w:hAnsi="Arial" w:cs="Arial"/>
          <w:szCs w:val="24"/>
        </w:rPr>
      </w:pPr>
      <w:r w:rsidRPr="00D62E6D">
        <w:rPr>
          <w:rFonts w:ascii="Arial" w:hAnsi="Arial" w:cs="Arial"/>
          <w:szCs w:val="24"/>
        </w:rPr>
        <w:t>325 W. Gaines Street, Room 3</w:t>
      </w:r>
      <w:r>
        <w:rPr>
          <w:rFonts w:ascii="Arial" w:hAnsi="Arial" w:cs="Arial"/>
          <w:szCs w:val="24"/>
        </w:rPr>
        <w:t>32</w:t>
      </w:r>
    </w:p>
    <w:p w:rsidR="005D0E5D" w:rsidRDefault="005D0E5D" w:rsidP="00B7336A">
      <w:pPr>
        <w:pStyle w:val="Header"/>
        <w:tabs>
          <w:tab w:val="left" w:pos="720"/>
        </w:tabs>
        <w:spacing w:before="60" w:after="60"/>
        <w:ind w:left="1080"/>
        <w:jc w:val="both"/>
        <w:rPr>
          <w:rFonts w:ascii="Arial" w:hAnsi="Arial" w:cs="Arial"/>
          <w:b/>
          <w:szCs w:val="24"/>
          <w:u w:val="single"/>
        </w:rPr>
      </w:pPr>
      <w:r w:rsidRPr="00D62E6D">
        <w:rPr>
          <w:rFonts w:ascii="Arial" w:hAnsi="Arial" w:cs="Arial"/>
          <w:szCs w:val="24"/>
        </w:rPr>
        <w:t>Tallahassee, Florida 32399-0400</w:t>
      </w:r>
      <w:r w:rsidRPr="003B0988">
        <w:rPr>
          <w:rFonts w:ascii="Arial" w:hAnsi="Arial" w:cs="Arial"/>
          <w:b/>
          <w:szCs w:val="24"/>
          <w:u w:val="single"/>
        </w:rPr>
        <w:t xml:space="preserve"> </w:t>
      </w:r>
    </w:p>
    <w:p w:rsidR="00F17859" w:rsidRDefault="00F17859">
      <w:pPr>
        <w:rPr>
          <w:rFonts w:ascii="Arial" w:hAnsi="Arial" w:cs="Arial"/>
          <w:b/>
          <w:szCs w:val="24"/>
          <w:u w:val="single"/>
        </w:rPr>
      </w:pPr>
    </w:p>
    <w:p w:rsidR="001A6163" w:rsidRPr="00375A0E" w:rsidRDefault="001A6163" w:rsidP="001A6163">
      <w:pPr>
        <w:pStyle w:val="Header"/>
        <w:tabs>
          <w:tab w:val="left" w:pos="720"/>
        </w:tabs>
        <w:spacing w:before="60" w:after="60"/>
        <w:jc w:val="both"/>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rsidR="001A6163" w:rsidRPr="00675507" w:rsidRDefault="001A6163" w:rsidP="00947173">
      <w:pPr>
        <w:pStyle w:val="1lynda"/>
        <w:numPr>
          <w:ilvl w:val="0"/>
          <w:numId w:val="7"/>
        </w:numPr>
        <w:tabs>
          <w:tab w:val="clear" w:pos="2880"/>
          <w:tab w:val="num" w:pos="360"/>
        </w:tabs>
        <w:ind w:left="360"/>
        <w:rPr>
          <w:rFonts w:ascii="Arial" w:hAnsi="Arial" w:cs="Arial"/>
          <w:szCs w:val="24"/>
        </w:rPr>
      </w:pPr>
      <w:r w:rsidRPr="00675507">
        <w:rPr>
          <w:rFonts w:ascii="Arial" w:hAnsi="Arial" w:cs="Arial"/>
          <w:szCs w:val="24"/>
        </w:rPr>
        <w:t xml:space="preserve">All eligible recipients’ applications will be reviewed for approval by </w:t>
      </w:r>
      <w:r w:rsidR="00E213D2">
        <w:rPr>
          <w:rFonts w:ascii="Arial" w:hAnsi="Arial" w:cs="Arial"/>
          <w:szCs w:val="24"/>
        </w:rPr>
        <w:t>FDOE</w:t>
      </w:r>
      <w:r w:rsidRPr="00675507">
        <w:rPr>
          <w:rFonts w:ascii="Arial" w:hAnsi="Arial" w:cs="Arial"/>
          <w:szCs w:val="24"/>
        </w:rPr>
        <w:t xml:space="preserve"> staff using the criteria specified in the </w:t>
      </w:r>
      <w:r w:rsidRPr="00675507">
        <w:rPr>
          <w:rFonts w:ascii="Arial" w:hAnsi="Arial" w:cs="Arial"/>
          <w:noProof/>
        </w:rPr>
        <w:t>Strengthening Career and Technical Education for the 21</w:t>
      </w:r>
      <w:r w:rsidRPr="00675507">
        <w:rPr>
          <w:rFonts w:ascii="Arial" w:hAnsi="Arial" w:cs="Arial"/>
          <w:noProof/>
          <w:vertAlign w:val="superscript"/>
        </w:rPr>
        <w:t>st</w:t>
      </w:r>
      <w:r w:rsidRPr="00675507">
        <w:rPr>
          <w:rFonts w:ascii="Arial" w:hAnsi="Arial" w:cs="Arial"/>
          <w:noProof/>
        </w:rPr>
        <w:t xml:space="preserve"> Century</w:t>
      </w:r>
      <w:r w:rsidRPr="00675507">
        <w:rPr>
          <w:rFonts w:ascii="Arial" w:hAnsi="Arial" w:cs="Arial"/>
          <w:szCs w:val="24"/>
        </w:rPr>
        <w:t xml:space="preserve"> Act</w:t>
      </w:r>
      <w:r w:rsidRPr="00675507">
        <w:rPr>
          <w:rFonts w:ascii="Arial" w:hAnsi="Arial" w:cs="Arial"/>
          <w:snapToGrid w:val="0"/>
          <w:szCs w:val="24"/>
        </w:rPr>
        <w:t>,</w:t>
      </w:r>
      <w:r w:rsidRPr="00675507">
        <w:rPr>
          <w:rFonts w:ascii="Arial" w:hAnsi="Arial" w:cs="Arial"/>
          <w:szCs w:val="24"/>
          <w:shd w:val="clear" w:color="auto" w:fill="FFFFFF"/>
        </w:rPr>
        <w:t xml:space="preserve"> </w:t>
      </w:r>
      <w:r w:rsidRPr="00675507">
        <w:rPr>
          <w:rFonts w:ascii="Arial" w:hAnsi="Arial" w:cs="Arial"/>
          <w:b/>
        </w:rPr>
        <w:t>Florida’s Perkins V Transition Plan</w:t>
      </w:r>
      <w:r w:rsidRPr="00675507">
        <w:rPr>
          <w:rFonts w:ascii="Arial" w:hAnsi="Arial" w:cs="Arial"/>
          <w:snapToGrid w:val="0"/>
          <w:szCs w:val="24"/>
        </w:rPr>
        <w:t xml:space="preserve"> and </w:t>
      </w:r>
      <w:r w:rsidRPr="00675507">
        <w:rPr>
          <w:rFonts w:ascii="Arial" w:hAnsi="Arial" w:cs="Arial"/>
          <w:i/>
          <w:szCs w:val="24"/>
        </w:rPr>
        <w:t>Perkins V 2019-20 One-Year Transition Plan Guide</w:t>
      </w:r>
      <w:r w:rsidRPr="00675507">
        <w:rPr>
          <w:rFonts w:ascii="Arial" w:hAnsi="Arial" w:cs="Arial"/>
          <w:szCs w:val="24"/>
        </w:rPr>
        <w:t>.</w:t>
      </w:r>
    </w:p>
    <w:p w:rsidR="001A6163" w:rsidRDefault="001A6163" w:rsidP="00947173">
      <w:pPr>
        <w:pStyle w:val="1lynda"/>
        <w:numPr>
          <w:ilvl w:val="0"/>
          <w:numId w:val="7"/>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rsidR="001A6163" w:rsidRDefault="001A6163" w:rsidP="00947173">
      <w:pPr>
        <w:pStyle w:val="1lynda"/>
        <w:numPr>
          <w:ilvl w:val="0"/>
          <w:numId w:val="7"/>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rsidR="001A6163" w:rsidRDefault="001A6163" w:rsidP="00947173">
      <w:pPr>
        <w:pStyle w:val="1lynda"/>
        <w:numPr>
          <w:ilvl w:val="0"/>
          <w:numId w:val="7"/>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w:t>
      </w:r>
      <w:r w:rsidR="00E213D2">
        <w:rPr>
          <w:rFonts w:ascii="Arial" w:hAnsi="Arial" w:cs="Arial"/>
          <w:szCs w:val="24"/>
        </w:rPr>
        <w:t>FDOE</w:t>
      </w:r>
      <w:r>
        <w:rPr>
          <w:rFonts w:ascii="Arial" w:hAnsi="Arial" w:cs="Arial"/>
          <w:szCs w:val="24"/>
        </w:rPr>
        <w:t xml:space="preserve"> staff to review applications</w:t>
      </w:r>
      <w:r w:rsidRPr="00F43478">
        <w:rPr>
          <w:rFonts w:ascii="Arial" w:hAnsi="Arial" w:cs="Arial"/>
          <w:szCs w:val="24"/>
        </w:rPr>
        <w:t>.</w:t>
      </w:r>
    </w:p>
    <w:p w:rsidR="001A6163" w:rsidRDefault="001A6163" w:rsidP="00947173">
      <w:pPr>
        <w:pStyle w:val="1lynda"/>
        <w:numPr>
          <w:ilvl w:val="0"/>
          <w:numId w:val="7"/>
        </w:numPr>
        <w:tabs>
          <w:tab w:val="clear" w:pos="2880"/>
          <w:tab w:val="num" w:pos="360"/>
        </w:tabs>
        <w:ind w:left="360"/>
        <w:rPr>
          <w:rFonts w:ascii="Arial" w:hAnsi="Arial" w:cs="Arial"/>
          <w:szCs w:val="24"/>
        </w:rPr>
      </w:pPr>
    </w:p>
    <w:p w:rsidR="005D0E5D" w:rsidRDefault="005D0E5D" w:rsidP="005D0E5D">
      <w:pPr>
        <w:rPr>
          <w:rFonts w:ascii="Arial" w:hAnsi="Arial" w:cs="Arial"/>
        </w:rPr>
      </w:pPr>
      <w:r w:rsidRPr="000073FE">
        <w:rPr>
          <w:rFonts w:ascii="Arial" w:hAnsi="Arial" w:cs="Arial"/>
          <w:b/>
          <w:bCs/>
          <w:u w:val="single"/>
        </w:rPr>
        <w:t>Contractual Service Agreements</w:t>
      </w:r>
      <w:r w:rsidRPr="000073FE">
        <w:rPr>
          <w:rFonts w:ascii="Arial" w:hAnsi="Arial" w:cs="Arial"/>
        </w:rPr>
        <w:t xml:space="preserve"> </w:t>
      </w:r>
    </w:p>
    <w:p w:rsidR="00305671" w:rsidRDefault="005D0E5D" w:rsidP="00305671">
      <w:pPr>
        <w:jc w:val="center"/>
        <w:rPr>
          <w:rFonts w:ascii="Arial" w:hAnsi="Arial" w:cs="Arial"/>
          <w:sz w:val="96"/>
          <w:szCs w:val="96"/>
        </w:rPr>
      </w:pPr>
      <w:r>
        <w:rPr>
          <w:rFonts w:ascii="Arial" w:hAnsi="Arial" w:cs="Arial"/>
        </w:rPr>
        <w:t xml:space="preserve">Contractual Service Agreements </w:t>
      </w:r>
      <w:r w:rsidRPr="000073FE">
        <w:rPr>
          <w:rFonts w:ascii="Arial" w:hAnsi="Arial" w:cs="Arial"/>
        </w:rPr>
        <w:t xml:space="preserve">must be in compliance with Florida Statutes, Sections 215.422, </w:t>
      </w:r>
      <w:r>
        <w:rPr>
          <w:rFonts w:ascii="Arial" w:hAnsi="Arial" w:cs="Arial"/>
        </w:rPr>
        <w:t xml:space="preserve">215.971, </w:t>
      </w:r>
      <w:r w:rsidRPr="000073FE">
        <w:rPr>
          <w:rFonts w:ascii="Arial" w:hAnsi="Arial" w:cs="Arial"/>
        </w:rPr>
        <w:t>216.347, 216.3475, 287.058, and 287.133; Rule 60A-1.017, Florida Administrative Code</w:t>
      </w:r>
      <w:r>
        <w:rPr>
          <w:rFonts w:ascii="Arial" w:hAnsi="Arial" w:cs="Arial"/>
        </w:rPr>
        <w:t xml:space="preserve">. </w:t>
      </w:r>
      <w:r w:rsidRPr="000073FE">
        <w:rPr>
          <w:rFonts w:ascii="Arial" w:hAnsi="Arial" w:cs="Arial"/>
        </w:rPr>
        <w:t xml:space="preserve">Applicants proposing fiscal/programmatic agreements should carefully review and follow the guidance of the </w:t>
      </w:r>
      <w:r w:rsidRPr="000073FE">
        <w:rPr>
          <w:rFonts w:ascii="Arial" w:hAnsi="Arial" w:cs="Arial"/>
          <w:i/>
          <w:szCs w:val="24"/>
        </w:rPr>
        <w:t>State of Florida Contract and Grant User Guide</w:t>
      </w:r>
      <w:r w:rsidRPr="000073FE">
        <w:rPr>
          <w:rFonts w:ascii="Arial" w:hAnsi="Arial" w:cs="Arial"/>
        </w:rPr>
        <w:t>, Chapter 3, Agreements at URL:</w:t>
      </w:r>
      <w:r w:rsidRPr="000073FE">
        <w:rPr>
          <w:rFonts w:ascii="Arial" w:hAnsi="Arial" w:cs="Arial"/>
          <w:color w:val="000080"/>
        </w:rPr>
        <w:t xml:space="preserve"> </w:t>
      </w:r>
      <w:hyperlink r:id="rId32" w:history="1">
        <w:r w:rsidR="00D110F4" w:rsidRPr="00D110F4">
          <w:rPr>
            <w:rStyle w:val="Hyperlink"/>
            <w:rFonts w:ascii="Arial" w:hAnsi="Arial" w:cs="Arial"/>
            <w:szCs w:val="24"/>
          </w:rPr>
          <w:t>https://www.myfloridacfo.com/sitePages/services/flow.aspx?ut=Grant+Professionals</w:t>
        </w:r>
      </w:hyperlink>
      <w:r>
        <w:rPr>
          <w:rFonts w:ascii="Arial" w:hAnsi="Arial" w:cs="Arial"/>
          <w:color w:val="000080"/>
        </w:rPr>
        <w:t xml:space="preserve">. </w:t>
      </w:r>
      <w:r w:rsidRPr="000073FE">
        <w:rPr>
          <w:rFonts w:ascii="Arial" w:hAnsi="Arial" w:cs="Arial"/>
        </w:rPr>
        <w:t>All proposed contractual expenditures between the fiscal agent and subcontractors shall be accompanied by a f</w:t>
      </w:r>
      <w:r>
        <w:rPr>
          <w:rFonts w:ascii="Arial" w:hAnsi="Arial" w:cs="Arial"/>
        </w:rPr>
        <w:t>ormal, properly executed (</w:t>
      </w:r>
      <w:r w:rsidRPr="000073FE">
        <w:rPr>
          <w:rFonts w:ascii="Arial" w:hAnsi="Arial" w:cs="Arial"/>
        </w:rPr>
        <w:t>agency head or designee</w:t>
      </w:r>
      <w:r>
        <w:rPr>
          <w:rFonts w:ascii="Arial" w:hAnsi="Arial" w:cs="Arial"/>
        </w:rPr>
        <w:t>’s signature, and subcontractor signature</w:t>
      </w:r>
      <w:r w:rsidRPr="000073FE">
        <w:rPr>
          <w:rFonts w:ascii="Arial" w:hAnsi="Arial" w:cs="Arial"/>
        </w:rPr>
        <w:t>), clear and comprehensive agreement which provides the legal basis for enforcement</w:t>
      </w:r>
      <w:r>
        <w:rPr>
          <w:rFonts w:ascii="Arial" w:hAnsi="Arial" w:cs="Arial"/>
        </w:rPr>
        <w:t xml:space="preserve"> before rendering any contractual services. </w:t>
      </w:r>
      <w:r w:rsidRPr="000073FE">
        <w:rPr>
          <w:rFonts w:ascii="Arial" w:hAnsi="Arial" w:cs="Arial"/>
        </w:rPr>
        <w:t xml:space="preserve">Because the success of a project can be directly linked to the quality of the agreement, issuing a formal agreement </w:t>
      </w:r>
      <w:r>
        <w:rPr>
          <w:rFonts w:ascii="Arial" w:hAnsi="Arial" w:cs="Arial"/>
        </w:rPr>
        <w:t xml:space="preserve">including a detailed scope of work </w:t>
      </w:r>
      <w:r w:rsidRPr="000073FE">
        <w:rPr>
          <w:rFonts w:ascii="Arial" w:hAnsi="Arial" w:cs="Arial"/>
        </w:rPr>
        <w:t>is critical</w:t>
      </w:r>
      <w:r>
        <w:rPr>
          <w:rFonts w:ascii="Arial" w:hAnsi="Arial" w:cs="Arial"/>
        </w:rPr>
        <w:t xml:space="preserve">. </w:t>
      </w:r>
      <w:r w:rsidR="001A6163">
        <w:rPr>
          <w:rFonts w:ascii="Arial" w:hAnsi="Arial" w:cs="Arial"/>
          <w:sz w:val="96"/>
          <w:szCs w:val="96"/>
        </w:rPr>
        <w:br w:type="page"/>
      </w:r>
    </w:p>
    <w:p w:rsidR="00850F70" w:rsidRPr="00305671" w:rsidRDefault="00326BD5" w:rsidP="00305671">
      <w:pPr>
        <w:jc w:val="center"/>
        <w:rPr>
          <w:rFonts w:ascii="Arial" w:hAnsi="Arial" w:cs="Arial"/>
        </w:rPr>
      </w:pPr>
      <w:r w:rsidRPr="0052485D">
        <w:rPr>
          <w:rFonts w:ascii="Arial" w:hAnsi="Arial" w:cs="Arial"/>
          <w:sz w:val="96"/>
          <w:szCs w:val="96"/>
        </w:rPr>
        <w:t>Attachments</w:t>
      </w:r>
    </w:p>
    <w:p w:rsidR="00C75735" w:rsidRDefault="00C75735" w:rsidP="000A2E5B">
      <w:pPr>
        <w:jc w:val="center"/>
        <w:rPr>
          <w:rFonts w:ascii="Arial" w:hAnsi="Arial" w:cs="Arial"/>
          <w:sz w:val="96"/>
          <w:szCs w:val="96"/>
        </w:rPr>
      </w:pPr>
    </w:p>
    <w:p w:rsidR="00C75735" w:rsidRDefault="00C75735" w:rsidP="00C75735">
      <w:pPr>
        <w:pStyle w:val="Heading6"/>
        <w:ind w:left="0"/>
        <w:jc w:val="left"/>
        <w:rPr>
          <w:rFonts w:ascii="Arial" w:hAnsi="Arial" w:cs="Arial"/>
          <w:i w:val="0"/>
          <w:sz w:val="28"/>
          <w:szCs w:val="28"/>
        </w:rPr>
      </w:pPr>
    </w:p>
    <w:p w:rsidR="001A6163" w:rsidRPr="002D06F1" w:rsidRDefault="001A6163" w:rsidP="00947173">
      <w:pPr>
        <w:pStyle w:val="ListParagraph"/>
        <w:numPr>
          <w:ilvl w:val="0"/>
          <w:numId w:val="23"/>
        </w:numPr>
        <w:tabs>
          <w:tab w:val="left" w:pos="1170"/>
          <w:tab w:val="left" w:pos="1800"/>
        </w:tabs>
        <w:ind w:firstLine="720"/>
        <w:rPr>
          <w:rFonts w:ascii="Arial" w:hAnsi="Arial" w:cs="Arial"/>
          <w:b/>
          <w:sz w:val="28"/>
          <w:szCs w:val="28"/>
        </w:rPr>
      </w:pPr>
      <w:r>
        <w:rPr>
          <w:rFonts w:ascii="Arial" w:hAnsi="Arial" w:cs="Arial"/>
          <w:b/>
          <w:sz w:val="28"/>
          <w:szCs w:val="28"/>
        </w:rPr>
        <w:t>Program Informa</w:t>
      </w:r>
      <w:r w:rsidR="004B261F">
        <w:rPr>
          <w:rFonts w:ascii="Arial" w:hAnsi="Arial" w:cs="Arial"/>
          <w:b/>
          <w:sz w:val="28"/>
          <w:szCs w:val="28"/>
        </w:rPr>
        <w:t>tion: Transitioning t</w:t>
      </w:r>
      <w:r>
        <w:rPr>
          <w:rFonts w:ascii="Arial" w:hAnsi="Arial" w:cs="Arial"/>
          <w:b/>
          <w:sz w:val="28"/>
          <w:szCs w:val="28"/>
        </w:rPr>
        <w:t>o Perkins V</w:t>
      </w:r>
    </w:p>
    <w:p w:rsidR="001A6163" w:rsidRDefault="001A6163" w:rsidP="00947173">
      <w:pPr>
        <w:pStyle w:val="ListParagraph"/>
        <w:numPr>
          <w:ilvl w:val="0"/>
          <w:numId w:val="22"/>
        </w:numPr>
        <w:ind w:left="1800"/>
        <w:rPr>
          <w:rFonts w:ascii="Arial" w:hAnsi="Arial" w:cs="Arial"/>
          <w:b/>
          <w:sz w:val="28"/>
          <w:szCs w:val="28"/>
        </w:rPr>
      </w:pPr>
      <w:r w:rsidRPr="00BC536D">
        <w:rPr>
          <w:rFonts w:ascii="Arial" w:hAnsi="Arial" w:cs="Arial"/>
          <w:b/>
          <w:sz w:val="28"/>
          <w:szCs w:val="28"/>
        </w:rPr>
        <w:t>Florida’s Required Program of Study Elements</w:t>
      </w:r>
    </w:p>
    <w:p w:rsidR="00E1111E" w:rsidRPr="00BC536D" w:rsidRDefault="00E1111E" w:rsidP="00947173">
      <w:pPr>
        <w:pStyle w:val="ListParagraph"/>
        <w:numPr>
          <w:ilvl w:val="0"/>
          <w:numId w:val="22"/>
        </w:numPr>
        <w:ind w:left="1800"/>
        <w:rPr>
          <w:rFonts w:ascii="Arial" w:hAnsi="Arial" w:cs="Arial"/>
          <w:b/>
          <w:sz w:val="28"/>
          <w:szCs w:val="28"/>
        </w:rPr>
      </w:pPr>
      <w:r>
        <w:rPr>
          <w:rFonts w:ascii="Arial" w:hAnsi="Arial" w:cs="Arial"/>
          <w:b/>
          <w:sz w:val="28"/>
          <w:szCs w:val="28"/>
        </w:rPr>
        <w:t>Letter of Collaboration on Primary Program of Study</w:t>
      </w:r>
    </w:p>
    <w:p w:rsidR="000E13E1" w:rsidRPr="00763BB7" w:rsidRDefault="000E13E1" w:rsidP="000E13E1">
      <w:pPr>
        <w:pStyle w:val="ListParagraph"/>
        <w:numPr>
          <w:ilvl w:val="0"/>
          <w:numId w:val="22"/>
        </w:numPr>
        <w:tabs>
          <w:tab w:val="left" w:pos="1800"/>
        </w:tabs>
        <w:ind w:firstLine="720"/>
        <w:rPr>
          <w:rFonts w:ascii="Arial" w:hAnsi="Arial" w:cs="Arial"/>
          <w:b/>
          <w:sz w:val="28"/>
          <w:szCs w:val="28"/>
        </w:rPr>
      </w:pPr>
      <w:r>
        <w:rPr>
          <w:rFonts w:ascii="Arial" w:hAnsi="Arial" w:cs="Arial"/>
          <w:b/>
          <w:sz w:val="28"/>
          <w:szCs w:val="28"/>
        </w:rPr>
        <w:t>Letter of Assurance for Size, Scope &amp; Quality</w:t>
      </w:r>
    </w:p>
    <w:p w:rsidR="001A6163" w:rsidRPr="00BC536D" w:rsidRDefault="001A6163" w:rsidP="00947173">
      <w:pPr>
        <w:pStyle w:val="ListParagraph"/>
        <w:numPr>
          <w:ilvl w:val="0"/>
          <w:numId w:val="22"/>
        </w:numPr>
        <w:ind w:left="1800"/>
        <w:rPr>
          <w:rFonts w:ascii="Arial" w:hAnsi="Arial" w:cs="Arial"/>
          <w:b/>
          <w:sz w:val="28"/>
          <w:szCs w:val="28"/>
        </w:rPr>
      </w:pPr>
      <w:r w:rsidRPr="00BC536D">
        <w:rPr>
          <w:rFonts w:ascii="Arial" w:hAnsi="Arial" w:cs="Arial"/>
          <w:b/>
          <w:sz w:val="28"/>
          <w:szCs w:val="28"/>
        </w:rPr>
        <w:t>Self-Evaluation Form</w:t>
      </w:r>
    </w:p>
    <w:p w:rsidR="001A6163" w:rsidRPr="00BC536D" w:rsidRDefault="001A6163" w:rsidP="00947173">
      <w:pPr>
        <w:pStyle w:val="ListParagraph"/>
        <w:numPr>
          <w:ilvl w:val="0"/>
          <w:numId w:val="22"/>
        </w:numPr>
        <w:ind w:left="1800"/>
        <w:rPr>
          <w:rFonts w:ascii="Arial" w:hAnsi="Arial" w:cs="Arial"/>
          <w:b/>
          <w:sz w:val="28"/>
          <w:szCs w:val="28"/>
        </w:rPr>
      </w:pPr>
      <w:r w:rsidRPr="00BC536D">
        <w:rPr>
          <w:rFonts w:ascii="Arial" w:hAnsi="Arial" w:cs="Arial"/>
          <w:b/>
          <w:sz w:val="28"/>
          <w:szCs w:val="28"/>
        </w:rPr>
        <w:t>DOE 100A, Project Application Form</w:t>
      </w:r>
    </w:p>
    <w:p w:rsidR="001A6163" w:rsidRPr="00BC536D" w:rsidRDefault="001A6163" w:rsidP="00947173">
      <w:pPr>
        <w:pStyle w:val="ListParagraph"/>
        <w:numPr>
          <w:ilvl w:val="0"/>
          <w:numId w:val="22"/>
        </w:numPr>
        <w:ind w:left="1800"/>
        <w:rPr>
          <w:rFonts w:ascii="Arial" w:hAnsi="Arial" w:cs="Arial"/>
          <w:b/>
          <w:sz w:val="28"/>
          <w:szCs w:val="28"/>
        </w:rPr>
      </w:pPr>
      <w:r>
        <w:rPr>
          <w:rFonts w:ascii="Arial" w:hAnsi="Arial" w:cs="Arial"/>
          <w:b/>
          <w:sz w:val="28"/>
          <w:szCs w:val="28"/>
        </w:rPr>
        <w:t xml:space="preserve">Example </w:t>
      </w:r>
      <w:r w:rsidRPr="00BC536D">
        <w:rPr>
          <w:rFonts w:ascii="Arial" w:hAnsi="Arial" w:cs="Arial"/>
          <w:b/>
          <w:sz w:val="28"/>
          <w:szCs w:val="28"/>
        </w:rPr>
        <w:t>DOE 101, Budget Narrative Form</w:t>
      </w:r>
    </w:p>
    <w:p w:rsidR="001A6163" w:rsidRPr="00BC536D" w:rsidRDefault="001A6163" w:rsidP="00947173">
      <w:pPr>
        <w:pStyle w:val="ListParagraph"/>
        <w:numPr>
          <w:ilvl w:val="0"/>
          <w:numId w:val="22"/>
        </w:numPr>
        <w:ind w:left="1800"/>
        <w:rPr>
          <w:rFonts w:ascii="Arial" w:hAnsi="Arial" w:cs="Arial"/>
          <w:b/>
          <w:sz w:val="28"/>
          <w:szCs w:val="28"/>
        </w:rPr>
      </w:pPr>
      <w:r w:rsidRPr="00BC536D">
        <w:rPr>
          <w:rFonts w:ascii="Arial" w:hAnsi="Arial" w:cs="Arial"/>
          <w:b/>
          <w:sz w:val="28"/>
          <w:szCs w:val="28"/>
        </w:rPr>
        <w:t>Projected Equipment Purchases Form</w:t>
      </w:r>
    </w:p>
    <w:p w:rsidR="001A6163" w:rsidRDefault="001A6163" w:rsidP="00947173">
      <w:pPr>
        <w:pStyle w:val="ListParagraph"/>
        <w:numPr>
          <w:ilvl w:val="0"/>
          <w:numId w:val="22"/>
        </w:numPr>
        <w:ind w:left="1800"/>
        <w:rPr>
          <w:rFonts w:ascii="Arial" w:hAnsi="Arial" w:cs="Arial"/>
          <w:b/>
          <w:sz w:val="28"/>
          <w:szCs w:val="28"/>
        </w:rPr>
        <w:sectPr w:rsidR="001A6163" w:rsidSect="00856CC7">
          <w:footerReference w:type="default" r:id="rId33"/>
          <w:type w:val="continuous"/>
          <w:pgSz w:w="12240" w:h="15840"/>
          <w:pgMar w:top="720" w:right="720" w:bottom="720" w:left="720" w:header="720" w:footer="720" w:gutter="0"/>
          <w:cols w:space="720"/>
          <w:docGrid w:linePitch="360"/>
        </w:sectPr>
      </w:pPr>
      <w:r w:rsidRPr="001A6163">
        <w:rPr>
          <w:rFonts w:ascii="Arial" w:hAnsi="Arial" w:cs="Arial"/>
          <w:b/>
          <w:sz w:val="28"/>
          <w:szCs w:val="28"/>
        </w:rPr>
        <w:t>Application Review Criteria and Checklist</w:t>
      </w:r>
      <w:bookmarkStart w:id="1" w:name="_GoBack"/>
      <w:bookmarkEnd w:id="1"/>
    </w:p>
    <w:p w:rsidR="004B261F" w:rsidRPr="00E811C9" w:rsidRDefault="004B261F" w:rsidP="004B261F">
      <w:pPr>
        <w:rPr>
          <w:rFonts w:ascii="Arial" w:hAnsi="Arial" w:cs="Arial"/>
          <w:szCs w:val="24"/>
        </w:rPr>
      </w:pPr>
      <w:r w:rsidRPr="00E811C9">
        <w:rPr>
          <w:rFonts w:ascii="Arial" w:hAnsi="Arial" w:cs="Arial"/>
          <w:spacing w:val="-1"/>
          <w:szCs w:val="24"/>
        </w:rPr>
        <w:t>The Strengthening Career and Technical Education for the 21</w:t>
      </w:r>
      <w:r w:rsidRPr="00E811C9">
        <w:rPr>
          <w:rFonts w:ascii="Arial" w:hAnsi="Arial" w:cs="Arial"/>
          <w:spacing w:val="-1"/>
          <w:szCs w:val="24"/>
          <w:vertAlign w:val="superscript"/>
        </w:rPr>
        <w:t>st</w:t>
      </w:r>
      <w:r w:rsidRPr="00E811C9">
        <w:rPr>
          <w:rFonts w:ascii="Arial" w:hAnsi="Arial" w:cs="Arial"/>
          <w:spacing w:val="-1"/>
          <w:szCs w:val="24"/>
        </w:rPr>
        <w:t xml:space="preserve"> Century Act (Public</w:t>
      </w:r>
      <w:r w:rsidRPr="00E811C9">
        <w:rPr>
          <w:rFonts w:ascii="Arial" w:hAnsi="Arial" w:cs="Arial"/>
          <w:spacing w:val="1"/>
          <w:szCs w:val="24"/>
        </w:rPr>
        <w:t xml:space="preserve"> </w:t>
      </w:r>
      <w:r w:rsidRPr="00E811C9">
        <w:rPr>
          <w:rFonts w:ascii="Arial" w:hAnsi="Arial" w:cs="Arial"/>
          <w:spacing w:val="-5"/>
          <w:szCs w:val="24"/>
        </w:rPr>
        <w:t>L</w:t>
      </w:r>
      <w:r w:rsidRPr="00E811C9">
        <w:rPr>
          <w:rFonts w:ascii="Arial" w:hAnsi="Arial" w:cs="Arial"/>
          <w:spacing w:val="1"/>
          <w:szCs w:val="24"/>
        </w:rPr>
        <w:t>a</w:t>
      </w:r>
      <w:r w:rsidRPr="00E811C9">
        <w:rPr>
          <w:rFonts w:ascii="Arial" w:hAnsi="Arial" w:cs="Arial"/>
          <w:szCs w:val="24"/>
        </w:rPr>
        <w:t>w 115</w:t>
      </w:r>
      <w:r w:rsidRPr="00E811C9">
        <w:rPr>
          <w:rFonts w:ascii="Arial" w:hAnsi="Arial" w:cs="Arial"/>
          <w:spacing w:val="-1"/>
          <w:szCs w:val="24"/>
        </w:rPr>
        <w:t>-</w:t>
      </w:r>
      <w:r w:rsidRPr="00E811C9">
        <w:rPr>
          <w:rFonts w:ascii="Arial" w:hAnsi="Arial" w:cs="Arial"/>
          <w:szCs w:val="24"/>
        </w:rPr>
        <w:t xml:space="preserve">224) was signed into law on July 31, 2018 and reauthorized the Carl D. Perkins Career and Technical Education Act of 2006. In accordance with the transition provisions in Section 4 of the Act, </w:t>
      </w:r>
      <w:r w:rsidRPr="00E811C9">
        <w:rPr>
          <w:rFonts w:ascii="Arial" w:hAnsi="Arial" w:cs="Arial"/>
          <w:spacing w:val="-1"/>
          <w:szCs w:val="24"/>
        </w:rPr>
        <w:t>F</w:t>
      </w:r>
      <w:r w:rsidRPr="00E811C9">
        <w:rPr>
          <w:rFonts w:ascii="Arial" w:hAnsi="Arial" w:cs="Arial"/>
          <w:szCs w:val="24"/>
        </w:rPr>
        <w:t>lo</w:t>
      </w:r>
      <w:r w:rsidRPr="00E811C9">
        <w:rPr>
          <w:rFonts w:ascii="Arial" w:hAnsi="Arial" w:cs="Arial"/>
          <w:spacing w:val="-1"/>
          <w:szCs w:val="24"/>
        </w:rPr>
        <w:t>r</w:t>
      </w:r>
      <w:r w:rsidRPr="00E811C9">
        <w:rPr>
          <w:rFonts w:ascii="Arial" w:hAnsi="Arial" w:cs="Arial"/>
          <w:szCs w:val="24"/>
        </w:rPr>
        <w:t>id</w:t>
      </w:r>
      <w:r w:rsidRPr="00E811C9">
        <w:rPr>
          <w:rFonts w:ascii="Arial" w:hAnsi="Arial" w:cs="Arial"/>
          <w:spacing w:val="-1"/>
          <w:szCs w:val="24"/>
        </w:rPr>
        <w:t>a’</w:t>
      </w:r>
      <w:r w:rsidRPr="00E811C9">
        <w:rPr>
          <w:rFonts w:ascii="Arial" w:hAnsi="Arial" w:cs="Arial"/>
          <w:szCs w:val="24"/>
        </w:rPr>
        <w:t xml:space="preserve">s </w:t>
      </w:r>
      <w:r w:rsidRPr="00E811C9">
        <w:rPr>
          <w:rFonts w:ascii="Arial" w:hAnsi="Arial" w:cs="Arial"/>
          <w:spacing w:val="1"/>
          <w:szCs w:val="24"/>
        </w:rPr>
        <w:t>S</w:t>
      </w:r>
      <w:r w:rsidRPr="00E811C9">
        <w:rPr>
          <w:rFonts w:ascii="Arial" w:hAnsi="Arial" w:cs="Arial"/>
          <w:szCs w:val="24"/>
        </w:rPr>
        <w:t>t</w:t>
      </w:r>
      <w:r w:rsidRPr="00E811C9">
        <w:rPr>
          <w:rFonts w:ascii="Arial" w:hAnsi="Arial" w:cs="Arial"/>
          <w:spacing w:val="-1"/>
          <w:szCs w:val="24"/>
        </w:rPr>
        <w:t>a</w:t>
      </w:r>
      <w:r w:rsidRPr="00E811C9">
        <w:rPr>
          <w:rFonts w:ascii="Arial" w:hAnsi="Arial" w:cs="Arial"/>
          <w:szCs w:val="24"/>
        </w:rPr>
        <w:t>te</w:t>
      </w:r>
      <w:r w:rsidRPr="00E811C9">
        <w:rPr>
          <w:rFonts w:ascii="Arial" w:hAnsi="Arial" w:cs="Arial"/>
          <w:spacing w:val="1"/>
          <w:szCs w:val="24"/>
        </w:rPr>
        <w:t xml:space="preserve"> </w:t>
      </w:r>
      <w:r w:rsidRPr="00E811C9">
        <w:rPr>
          <w:rFonts w:ascii="Arial" w:hAnsi="Arial" w:cs="Arial"/>
          <w:spacing w:val="-2"/>
          <w:szCs w:val="24"/>
        </w:rPr>
        <w:t>B</w:t>
      </w:r>
      <w:r w:rsidRPr="00E811C9">
        <w:rPr>
          <w:rFonts w:ascii="Arial" w:hAnsi="Arial" w:cs="Arial"/>
          <w:szCs w:val="24"/>
        </w:rPr>
        <w:t>o</w:t>
      </w:r>
      <w:r w:rsidRPr="00E811C9">
        <w:rPr>
          <w:rFonts w:ascii="Arial" w:hAnsi="Arial" w:cs="Arial"/>
          <w:spacing w:val="-1"/>
          <w:szCs w:val="24"/>
        </w:rPr>
        <w:t>ar</w:t>
      </w:r>
      <w:r w:rsidRPr="00E811C9">
        <w:rPr>
          <w:rFonts w:ascii="Arial" w:hAnsi="Arial" w:cs="Arial"/>
          <w:szCs w:val="24"/>
        </w:rPr>
        <w:t xml:space="preserve">d </w:t>
      </w:r>
      <w:r w:rsidRPr="00E811C9">
        <w:rPr>
          <w:rFonts w:ascii="Arial" w:hAnsi="Arial" w:cs="Arial"/>
          <w:spacing w:val="2"/>
          <w:szCs w:val="24"/>
        </w:rPr>
        <w:t>o</w:t>
      </w:r>
      <w:r w:rsidRPr="00E811C9">
        <w:rPr>
          <w:rFonts w:ascii="Arial" w:hAnsi="Arial" w:cs="Arial"/>
          <w:szCs w:val="24"/>
        </w:rPr>
        <w:t>f</w:t>
      </w:r>
      <w:r w:rsidRPr="00E811C9">
        <w:rPr>
          <w:rFonts w:ascii="Arial" w:hAnsi="Arial" w:cs="Arial"/>
          <w:spacing w:val="2"/>
          <w:szCs w:val="24"/>
        </w:rPr>
        <w:t xml:space="preserve"> </w:t>
      </w:r>
      <w:r w:rsidRPr="00E811C9">
        <w:rPr>
          <w:rFonts w:ascii="Arial" w:hAnsi="Arial" w:cs="Arial"/>
          <w:szCs w:val="24"/>
        </w:rPr>
        <w:t>Edu</w:t>
      </w:r>
      <w:r w:rsidRPr="00E811C9">
        <w:rPr>
          <w:rFonts w:ascii="Arial" w:hAnsi="Arial" w:cs="Arial"/>
          <w:spacing w:val="-1"/>
          <w:szCs w:val="24"/>
        </w:rPr>
        <w:t>ca</w:t>
      </w:r>
      <w:r w:rsidRPr="00E811C9">
        <w:rPr>
          <w:rFonts w:ascii="Arial" w:hAnsi="Arial" w:cs="Arial"/>
          <w:szCs w:val="24"/>
        </w:rPr>
        <w:t>tion has elected to use the 2019-20 program year as a transition year, with full implementation to begin in the 2020-</w:t>
      </w:r>
      <w:r>
        <w:rPr>
          <w:rFonts w:ascii="Arial" w:hAnsi="Arial" w:cs="Arial"/>
          <w:szCs w:val="24"/>
        </w:rPr>
        <w:t>20</w:t>
      </w:r>
      <w:r w:rsidRPr="00E811C9">
        <w:rPr>
          <w:rFonts w:ascii="Arial" w:hAnsi="Arial" w:cs="Arial"/>
          <w:szCs w:val="24"/>
        </w:rPr>
        <w:t xml:space="preserve">21 program year. This will provide the necessary time to engage and consult with key stakeholders to develop a four-year state plan that communicates the state’s vision for the future of CTE that is focused on expanding access to and success in high-quality CTE programs for every learner. It will also provide time for eligible recipients to conduct </w:t>
      </w:r>
      <w:r>
        <w:rPr>
          <w:rFonts w:ascii="Arial" w:hAnsi="Arial" w:cs="Arial"/>
          <w:szCs w:val="24"/>
        </w:rPr>
        <w:t>a</w:t>
      </w:r>
      <w:r w:rsidRPr="00E811C9">
        <w:rPr>
          <w:rFonts w:ascii="Arial" w:hAnsi="Arial" w:cs="Arial"/>
          <w:szCs w:val="24"/>
        </w:rPr>
        <w:t xml:space="preserve"> needs assessment</w:t>
      </w:r>
      <w:r>
        <w:rPr>
          <w:rFonts w:ascii="Arial" w:hAnsi="Arial" w:cs="Arial"/>
          <w:szCs w:val="24"/>
        </w:rPr>
        <w:t xml:space="preserve"> and develop the</w:t>
      </w:r>
      <w:r w:rsidRPr="00E811C9">
        <w:rPr>
          <w:rFonts w:ascii="Arial" w:hAnsi="Arial" w:cs="Arial"/>
          <w:szCs w:val="24"/>
        </w:rPr>
        <w:t xml:space="preserve"> required four-year local application. </w:t>
      </w:r>
    </w:p>
    <w:p w:rsidR="004B261F" w:rsidRPr="00E811C9" w:rsidRDefault="004B261F" w:rsidP="004B261F">
      <w:pPr>
        <w:tabs>
          <w:tab w:val="left" w:pos="1960"/>
        </w:tabs>
        <w:rPr>
          <w:rFonts w:ascii="Arial" w:hAnsi="Arial" w:cs="Arial"/>
          <w:szCs w:val="24"/>
        </w:rPr>
      </w:pPr>
    </w:p>
    <w:p w:rsidR="004B261F" w:rsidRPr="002911D5" w:rsidRDefault="004B261F" w:rsidP="004B261F">
      <w:pPr>
        <w:rPr>
          <w:rFonts w:ascii="Arial" w:hAnsi="Arial" w:cs="Arial"/>
          <w:b/>
          <w:szCs w:val="24"/>
        </w:rPr>
      </w:pPr>
      <w:r w:rsidRPr="002911D5">
        <w:rPr>
          <w:rFonts w:ascii="Arial" w:hAnsi="Arial" w:cs="Arial"/>
          <w:b/>
          <w:szCs w:val="24"/>
        </w:rPr>
        <w:t>Key Dates for the State-wide and Local Transition to Perkins V</w:t>
      </w:r>
    </w:p>
    <w:p w:rsidR="004B261F" w:rsidRPr="00227D26" w:rsidRDefault="004B261F" w:rsidP="004B261F">
      <w:pPr>
        <w:rPr>
          <w:rFonts w:ascii="Arial" w:hAnsi="Arial" w:cs="Arial"/>
          <w:bCs/>
          <w:szCs w:val="24"/>
        </w:rPr>
      </w:pPr>
      <w:r w:rsidRPr="00227D26">
        <w:rPr>
          <w:rFonts w:ascii="Arial" w:hAnsi="Arial" w:cs="Arial"/>
          <w:bCs/>
          <w:szCs w:val="24"/>
        </w:rPr>
        <w:t xml:space="preserve">The overall timeline and primary activities for the transition from Perkins IV to Perkins V at the state and local levels </w:t>
      </w:r>
      <w:r>
        <w:rPr>
          <w:rFonts w:ascii="Arial" w:hAnsi="Arial" w:cs="Arial"/>
          <w:bCs/>
          <w:szCs w:val="24"/>
        </w:rPr>
        <w:t>are outlined below.</w:t>
      </w:r>
    </w:p>
    <w:p w:rsidR="004B261F" w:rsidRPr="00227D26" w:rsidRDefault="004B261F" w:rsidP="004B261F">
      <w:pPr>
        <w:rPr>
          <w:rFonts w:ascii="Arial" w:hAnsi="Arial" w:cs="Arial"/>
          <w:bCs/>
          <w:szCs w:val="24"/>
        </w:rPr>
      </w:pPr>
    </w:p>
    <w:p w:rsidR="004B261F" w:rsidRPr="00DF0C2B" w:rsidRDefault="004B261F" w:rsidP="004B261F">
      <w:pPr>
        <w:rPr>
          <w:rFonts w:ascii="Arial" w:hAnsi="Arial" w:cs="Arial"/>
          <w:szCs w:val="24"/>
        </w:rPr>
      </w:pPr>
      <w:r w:rsidRPr="00DF0C2B">
        <w:rPr>
          <w:rFonts w:ascii="Arial" w:hAnsi="Arial" w:cs="Arial"/>
          <w:b/>
          <w:bCs/>
          <w:szCs w:val="24"/>
        </w:rPr>
        <w:t>Key Dates</w:t>
      </w:r>
      <w:r>
        <w:rPr>
          <w:rFonts w:ascii="Arial" w:hAnsi="Arial" w:cs="Arial"/>
          <w:b/>
          <w:bCs/>
          <w:szCs w:val="24"/>
        </w:rPr>
        <w:t xml:space="preserve"> for State-wide Transition to Perkins V</w:t>
      </w: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7795"/>
      </w:tblGrid>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December 2018</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Committee Solicitation</w:t>
            </w:r>
          </w:p>
        </w:tc>
      </w:tr>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January - February 2019</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Committees Formed, State Steering Committee and Policy Advisory Committee organizational meetings</w:t>
            </w:r>
          </w:p>
        </w:tc>
      </w:tr>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February - May 2019</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Working Committees commence</w:t>
            </w:r>
          </w:p>
        </w:tc>
      </w:tr>
      <w:tr w:rsidR="004B261F" w:rsidRPr="005A6FB0" w:rsidTr="003E5EF3">
        <w:tc>
          <w:tcPr>
            <w:tcW w:w="2483" w:type="dxa"/>
            <w:shd w:val="clear" w:color="auto" w:fill="auto"/>
          </w:tcPr>
          <w:p w:rsidR="004B261F" w:rsidRPr="009C0818" w:rsidRDefault="004B261F" w:rsidP="003E5EF3">
            <w:pPr>
              <w:rPr>
                <w:rFonts w:ascii="Arial" w:hAnsi="Arial" w:cs="Arial"/>
                <w:b/>
                <w:bCs/>
                <w:szCs w:val="24"/>
              </w:rPr>
            </w:pPr>
            <w:r>
              <w:rPr>
                <w:rFonts w:ascii="Arial" w:hAnsi="Arial" w:cs="Arial"/>
                <w:b/>
                <w:bCs/>
                <w:szCs w:val="24"/>
              </w:rPr>
              <w:t>May</w:t>
            </w:r>
            <w:r w:rsidRPr="009C0818">
              <w:rPr>
                <w:rFonts w:ascii="Arial" w:hAnsi="Arial" w:cs="Arial"/>
                <w:b/>
                <w:bCs/>
                <w:szCs w:val="24"/>
              </w:rPr>
              <w:t xml:space="preserve"> 2019</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bCs/>
                <w:szCs w:val="24"/>
              </w:rPr>
              <w:t>State Board of Education and Governor review Transition Plan</w:t>
            </w:r>
          </w:p>
        </w:tc>
      </w:tr>
      <w:tr w:rsidR="004B261F" w:rsidRPr="005A6FB0" w:rsidTr="003E5EF3">
        <w:tc>
          <w:tcPr>
            <w:tcW w:w="2483" w:type="dxa"/>
            <w:shd w:val="clear" w:color="auto" w:fill="auto"/>
          </w:tcPr>
          <w:p w:rsidR="004B261F" w:rsidRPr="009C0818" w:rsidRDefault="004B261F" w:rsidP="003E5EF3">
            <w:pPr>
              <w:rPr>
                <w:rFonts w:ascii="Arial" w:hAnsi="Arial" w:cs="Arial"/>
                <w:b/>
                <w:bCs/>
                <w:szCs w:val="24"/>
              </w:rPr>
            </w:pPr>
            <w:r w:rsidRPr="009C0818">
              <w:rPr>
                <w:rFonts w:ascii="Arial" w:hAnsi="Arial" w:cs="Arial"/>
                <w:b/>
                <w:bCs/>
                <w:szCs w:val="24"/>
              </w:rPr>
              <w:t>May 2019</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bCs/>
                <w:szCs w:val="24"/>
              </w:rPr>
              <w:t>Transition Plan revised and submitted to OCTAE</w:t>
            </w:r>
          </w:p>
        </w:tc>
      </w:tr>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June 2019</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State Summit to finalize Four-Year State Plan Policies</w:t>
            </w:r>
          </w:p>
        </w:tc>
      </w:tr>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August 2019</w:t>
            </w:r>
            <w:r w:rsidRPr="009C0818">
              <w:rPr>
                <w:rFonts w:ascii="Arial" w:hAnsi="Arial" w:cs="Arial"/>
                <w:szCs w:val="24"/>
              </w:rPr>
              <w:t xml:space="preserve"> </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Four-Year State Plan drafted</w:t>
            </w:r>
          </w:p>
        </w:tc>
      </w:tr>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October 2019</w:t>
            </w:r>
            <w:r w:rsidRPr="009C0818">
              <w:rPr>
                <w:rFonts w:ascii="Arial" w:hAnsi="Arial" w:cs="Arial"/>
                <w:szCs w:val="24"/>
              </w:rPr>
              <w:t xml:space="preserve"> </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Public Hearings/Comment on draft Four-Year State Plan and State Determined Performance Levels</w:t>
            </w:r>
          </w:p>
        </w:tc>
      </w:tr>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February 2020</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State Board of Education approves Four-Year State Plan</w:t>
            </w:r>
          </w:p>
        </w:tc>
      </w:tr>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 xml:space="preserve">March 2020 </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Governor reviews Four-Year State Plan</w:t>
            </w:r>
          </w:p>
        </w:tc>
      </w:tr>
      <w:tr w:rsidR="004B261F" w:rsidRPr="005A6FB0" w:rsidTr="003E5EF3">
        <w:tc>
          <w:tcPr>
            <w:tcW w:w="2483"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April 2020</w:t>
            </w:r>
            <w:r w:rsidRPr="009C0818">
              <w:rPr>
                <w:rFonts w:ascii="Arial" w:hAnsi="Arial" w:cs="Arial"/>
                <w:szCs w:val="24"/>
              </w:rPr>
              <w:t xml:space="preserve"> </w:t>
            </w:r>
          </w:p>
        </w:tc>
        <w:tc>
          <w:tcPr>
            <w:tcW w:w="7795"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Four-Year State Plan submitted to USDOE/OCTAE</w:t>
            </w:r>
          </w:p>
        </w:tc>
      </w:tr>
    </w:tbl>
    <w:p w:rsidR="004B261F" w:rsidRDefault="004B261F" w:rsidP="004B261F">
      <w:pPr>
        <w:rPr>
          <w:rFonts w:ascii="Arial" w:hAnsi="Arial" w:cs="Arial"/>
          <w:szCs w:val="24"/>
        </w:rPr>
      </w:pPr>
      <w:r>
        <w:rPr>
          <w:rFonts w:ascii="Arial" w:hAnsi="Arial" w:cs="Arial"/>
          <w:szCs w:val="24"/>
        </w:rPr>
        <w:br w:type="textWrapping" w:clear="all"/>
      </w:r>
    </w:p>
    <w:p w:rsidR="004B261F" w:rsidRPr="00376C82" w:rsidRDefault="004B261F" w:rsidP="004B261F">
      <w:pPr>
        <w:rPr>
          <w:rFonts w:ascii="Arial" w:hAnsi="Arial" w:cs="Arial"/>
          <w:szCs w:val="24"/>
        </w:rPr>
      </w:pPr>
      <w:r w:rsidRPr="00376C82">
        <w:rPr>
          <w:rFonts w:ascii="Arial" w:hAnsi="Arial" w:cs="Arial"/>
          <w:b/>
          <w:bCs/>
          <w:szCs w:val="24"/>
        </w:rPr>
        <w:t>Key Dates for Local Transition to Perkins 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7560"/>
      </w:tblGrid>
      <w:tr w:rsidR="004B261F" w:rsidRPr="005A6FB0" w:rsidTr="003E5EF3">
        <w:tc>
          <w:tcPr>
            <w:tcW w:w="2898" w:type="dxa"/>
            <w:shd w:val="clear" w:color="auto" w:fill="auto"/>
          </w:tcPr>
          <w:p w:rsidR="004B261F" w:rsidRPr="009C0818" w:rsidRDefault="004B261F" w:rsidP="003E5EF3">
            <w:pPr>
              <w:rPr>
                <w:rFonts w:ascii="Arial" w:hAnsi="Arial" w:cs="Arial"/>
                <w:szCs w:val="24"/>
              </w:rPr>
            </w:pPr>
            <w:r>
              <w:rPr>
                <w:rFonts w:ascii="Arial" w:hAnsi="Arial" w:cs="Arial"/>
                <w:b/>
                <w:bCs/>
                <w:szCs w:val="24"/>
              </w:rPr>
              <w:t>April</w:t>
            </w:r>
            <w:r w:rsidRPr="009C0818">
              <w:rPr>
                <w:rFonts w:ascii="Arial" w:hAnsi="Arial" w:cs="Arial"/>
                <w:b/>
                <w:bCs/>
                <w:szCs w:val="24"/>
              </w:rPr>
              <w:t xml:space="preserve"> 2019</w:t>
            </w:r>
          </w:p>
        </w:tc>
        <w:tc>
          <w:tcPr>
            <w:tcW w:w="7560"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 xml:space="preserve">2019-20 Perkins RFA released to eligible recipients </w:t>
            </w:r>
          </w:p>
        </w:tc>
      </w:tr>
      <w:tr w:rsidR="004B261F" w:rsidRPr="005A6FB0" w:rsidTr="003E5EF3">
        <w:tc>
          <w:tcPr>
            <w:tcW w:w="2898" w:type="dxa"/>
            <w:shd w:val="clear" w:color="auto" w:fill="auto"/>
          </w:tcPr>
          <w:p w:rsidR="004B261F" w:rsidRPr="009C0818" w:rsidRDefault="004B261F" w:rsidP="003E5EF3">
            <w:pPr>
              <w:rPr>
                <w:rFonts w:ascii="Arial" w:hAnsi="Arial" w:cs="Arial"/>
                <w:szCs w:val="24"/>
              </w:rPr>
            </w:pPr>
            <w:r>
              <w:rPr>
                <w:rFonts w:ascii="Arial" w:hAnsi="Arial" w:cs="Arial"/>
                <w:b/>
                <w:bCs/>
                <w:szCs w:val="24"/>
              </w:rPr>
              <w:t>April</w:t>
            </w:r>
            <w:r w:rsidRPr="009C0818">
              <w:rPr>
                <w:rFonts w:ascii="Arial" w:hAnsi="Arial" w:cs="Arial"/>
                <w:b/>
                <w:bCs/>
                <w:szCs w:val="24"/>
              </w:rPr>
              <w:t xml:space="preserve"> - </w:t>
            </w:r>
            <w:r w:rsidR="003E5EF3">
              <w:rPr>
                <w:rFonts w:ascii="Arial" w:hAnsi="Arial" w:cs="Arial"/>
                <w:b/>
                <w:bCs/>
                <w:szCs w:val="24"/>
              </w:rPr>
              <w:t>June</w:t>
            </w:r>
            <w:r w:rsidRPr="009C0818">
              <w:rPr>
                <w:rFonts w:ascii="Arial" w:hAnsi="Arial" w:cs="Arial"/>
                <w:b/>
                <w:bCs/>
                <w:szCs w:val="24"/>
              </w:rPr>
              <w:t xml:space="preserve"> 2019</w:t>
            </w:r>
          </w:p>
        </w:tc>
        <w:tc>
          <w:tcPr>
            <w:tcW w:w="7560" w:type="dxa"/>
            <w:shd w:val="clear" w:color="auto" w:fill="auto"/>
          </w:tcPr>
          <w:p w:rsidR="004B261F" w:rsidRPr="009C0818" w:rsidRDefault="004B261F" w:rsidP="003E5EF3">
            <w:pPr>
              <w:rPr>
                <w:rFonts w:ascii="Arial" w:hAnsi="Arial" w:cs="Arial"/>
                <w:b/>
                <w:bCs/>
                <w:szCs w:val="24"/>
              </w:rPr>
            </w:pPr>
            <w:r>
              <w:rPr>
                <w:rFonts w:ascii="Arial" w:hAnsi="Arial" w:cs="Arial"/>
                <w:szCs w:val="24"/>
              </w:rPr>
              <w:t>FDOE</w:t>
            </w:r>
            <w:r w:rsidRPr="009C0818">
              <w:rPr>
                <w:rFonts w:ascii="Arial" w:hAnsi="Arial" w:cs="Arial"/>
                <w:szCs w:val="24"/>
              </w:rPr>
              <w:t xml:space="preserve"> offers technical assistance regarding Transition Year procedures</w:t>
            </w:r>
          </w:p>
        </w:tc>
      </w:tr>
      <w:tr w:rsidR="004B261F" w:rsidRPr="005A6FB0" w:rsidTr="003E5EF3">
        <w:tc>
          <w:tcPr>
            <w:tcW w:w="2898" w:type="dxa"/>
            <w:shd w:val="clear" w:color="auto" w:fill="auto"/>
          </w:tcPr>
          <w:p w:rsidR="004B261F" w:rsidRPr="009C0818" w:rsidRDefault="003E5EF3" w:rsidP="003E5EF3">
            <w:pPr>
              <w:rPr>
                <w:rFonts w:ascii="Arial" w:hAnsi="Arial" w:cs="Arial"/>
                <w:szCs w:val="24"/>
              </w:rPr>
            </w:pPr>
            <w:r>
              <w:rPr>
                <w:rFonts w:ascii="Arial" w:hAnsi="Arial" w:cs="Arial"/>
                <w:b/>
                <w:bCs/>
                <w:szCs w:val="24"/>
              </w:rPr>
              <w:t>June</w:t>
            </w:r>
            <w:r w:rsidR="004B261F" w:rsidRPr="009C0818">
              <w:rPr>
                <w:rFonts w:ascii="Arial" w:hAnsi="Arial" w:cs="Arial"/>
                <w:b/>
                <w:bCs/>
                <w:szCs w:val="24"/>
              </w:rPr>
              <w:t xml:space="preserve"> 2019</w:t>
            </w:r>
          </w:p>
        </w:tc>
        <w:tc>
          <w:tcPr>
            <w:tcW w:w="7560"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2</w:t>
            </w:r>
            <w:r w:rsidR="003E5EF3">
              <w:rPr>
                <w:rFonts w:ascii="Arial" w:hAnsi="Arial" w:cs="Arial"/>
                <w:szCs w:val="24"/>
              </w:rPr>
              <w:t>019-20 applications</w:t>
            </w:r>
            <w:r w:rsidRPr="009C0818">
              <w:rPr>
                <w:rFonts w:ascii="Arial" w:hAnsi="Arial" w:cs="Arial"/>
                <w:szCs w:val="24"/>
              </w:rPr>
              <w:t xml:space="preserve"> due to </w:t>
            </w:r>
            <w:r>
              <w:rPr>
                <w:rFonts w:ascii="Arial" w:hAnsi="Arial" w:cs="Arial"/>
                <w:szCs w:val="24"/>
              </w:rPr>
              <w:t>FDOE</w:t>
            </w:r>
            <w:r w:rsidRPr="009C0818">
              <w:rPr>
                <w:rFonts w:ascii="Arial" w:hAnsi="Arial" w:cs="Arial"/>
                <w:szCs w:val="24"/>
              </w:rPr>
              <w:t xml:space="preserve"> </w:t>
            </w:r>
          </w:p>
        </w:tc>
      </w:tr>
      <w:tr w:rsidR="004B261F" w:rsidRPr="005A6FB0" w:rsidTr="003E5EF3">
        <w:tc>
          <w:tcPr>
            <w:tcW w:w="2898" w:type="dxa"/>
            <w:shd w:val="clear" w:color="auto" w:fill="auto"/>
          </w:tcPr>
          <w:p w:rsidR="004B261F" w:rsidRPr="009C0818" w:rsidRDefault="003E5EF3" w:rsidP="003E5EF3">
            <w:pPr>
              <w:rPr>
                <w:rFonts w:ascii="Arial" w:hAnsi="Arial" w:cs="Arial"/>
                <w:b/>
                <w:bCs/>
                <w:szCs w:val="24"/>
              </w:rPr>
            </w:pPr>
            <w:r>
              <w:rPr>
                <w:rFonts w:ascii="Arial" w:hAnsi="Arial" w:cs="Arial"/>
                <w:b/>
                <w:bCs/>
                <w:szCs w:val="24"/>
              </w:rPr>
              <w:t>June</w:t>
            </w:r>
            <w:r w:rsidR="004B261F" w:rsidRPr="009C0818">
              <w:rPr>
                <w:rFonts w:ascii="Arial" w:hAnsi="Arial" w:cs="Arial"/>
                <w:b/>
                <w:bCs/>
                <w:szCs w:val="24"/>
              </w:rPr>
              <w:t xml:space="preserve"> - September 2019</w:t>
            </w:r>
          </w:p>
        </w:tc>
        <w:tc>
          <w:tcPr>
            <w:tcW w:w="7560" w:type="dxa"/>
            <w:shd w:val="clear" w:color="auto" w:fill="auto"/>
          </w:tcPr>
          <w:p w:rsidR="004B261F" w:rsidRPr="009C0818" w:rsidRDefault="004B261F" w:rsidP="003E5EF3">
            <w:pPr>
              <w:rPr>
                <w:rFonts w:ascii="Arial" w:hAnsi="Arial" w:cs="Arial"/>
                <w:b/>
                <w:bCs/>
                <w:szCs w:val="24"/>
              </w:rPr>
            </w:pPr>
            <w:r>
              <w:rPr>
                <w:rFonts w:ascii="Arial" w:hAnsi="Arial" w:cs="Arial"/>
                <w:bCs/>
                <w:szCs w:val="24"/>
              </w:rPr>
              <w:t>FDOE</w:t>
            </w:r>
            <w:r w:rsidR="003E5EF3">
              <w:rPr>
                <w:rFonts w:ascii="Arial" w:hAnsi="Arial" w:cs="Arial"/>
                <w:bCs/>
                <w:szCs w:val="24"/>
              </w:rPr>
              <w:t xml:space="preserve"> reviews application</w:t>
            </w:r>
            <w:r w:rsidRPr="009C0818">
              <w:rPr>
                <w:rFonts w:ascii="Arial" w:hAnsi="Arial" w:cs="Arial"/>
                <w:bCs/>
                <w:szCs w:val="24"/>
              </w:rPr>
              <w:t>s</w:t>
            </w:r>
          </w:p>
        </w:tc>
      </w:tr>
      <w:tr w:rsidR="004B261F" w:rsidRPr="005A6FB0" w:rsidTr="003E5EF3">
        <w:tc>
          <w:tcPr>
            <w:tcW w:w="2898" w:type="dxa"/>
            <w:shd w:val="clear" w:color="auto" w:fill="auto"/>
          </w:tcPr>
          <w:p w:rsidR="004B261F" w:rsidRPr="009C0818" w:rsidRDefault="004B261F" w:rsidP="003E5EF3">
            <w:pPr>
              <w:rPr>
                <w:rFonts w:ascii="Arial" w:hAnsi="Arial" w:cs="Arial"/>
                <w:b/>
                <w:bCs/>
                <w:szCs w:val="24"/>
              </w:rPr>
            </w:pPr>
            <w:r w:rsidRPr="009C0818">
              <w:rPr>
                <w:rFonts w:ascii="Arial" w:hAnsi="Arial" w:cs="Arial"/>
                <w:b/>
                <w:bCs/>
                <w:szCs w:val="24"/>
              </w:rPr>
              <w:t xml:space="preserve">July 2019 </w:t>
            </w:r>
          </w:p>
        </w:tc>
        <w:tc>
          <w:tcPr>
            <w:tcW w:w="7560" w:type="dxa"/>
            <w:shd w:val="clear" w:color="auto" w:fill="auto"/>
          </w:tcPr>
          <w:p w:rsidR="004B261F" w:rsidRPr="009C0818" w:rsidRDefault="004B261F" w:rsidP="003E5EF3">
            <w:pPr>
              <w:rPr>
                <w:rFonts w:ascii="Arial" w:hAnsi="Arial" w:cs="Arial"/>
                <w:b/>
                <w:bCs/>
                <w:szCs w:val="24"/>
              </w:rPr>
            </w:pPr>
            <w:r>
              <w:rPr>
                <w:rFonts w:ascii="Arial" w:hAnsi="Arial" w:cs="Arial"/>
                <w:bCs/>
                <w:szCs w:val="24"/>
              </w:rPr>
              <w:t>FDOE</w:t>
            </w:r>
            <w:r w:rsidRPr="009C0818">
              <w:rPr>
                <w:rFonts w:ascii="Arial" w:hAnsi="Arial" w:cs="Arial"/>
                <w:bCs/>
                <w:szCs w:val="24"/>
              </w:rPr>
              <w:t xml:space="preserve"> disseminates CLNA template </w:t>
            </w:r>
          </w:p>
        </w:tc>
      </w:tr>
      <w:tr w:rsidR="004B261F" w:rsidRPr="005A6FB0" w:rsidTr="003E5EF3">
        <w:tc>
          <w:tcPr>
            <w:tcW w:w="2898"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July 2019 - May 2020</w:t>
            </w:r>
          </w:p>
        </w:tc>
        <w:tc>
          <w:tcPr>
            <w:tcW w:w="7560" w:type="dxa"/>
            <w:shd w:val="clear" w:color="auto" w:fill="auto"/>
          </w:tcPr>
          <w:p w:rsidR="004B261F" w:rsidRPr="009C0818" w:rsidRDefault="004B261F" w:rsidP="003E5EF3">
            <w:pPr>
              <w:rPr>
                <w:rFonts w:ascii="Arial" w:hAnsi="Arial" w:cs="Arial"/>
                <w:b/>
                <w:bCs/>
                <w:szCs w:val="24"/>
              </w:rPr>
            </w:pPr>
            <w:r>
              <w:rPr>
                <w:rFonts w:ascii="Arial" w:hAnsi="Arial" w:cs="Arial"/>
                <w:szCs w:val="24"/>
              </w:rPr>
              <w:t>FDOE</w:t>
            </w:r>
            <w:r w:rsidRPr="009C0818">
              <w:rPr>
                <w:rFonts w:ascii="Arial" w:hAnsi="Arial" w:cs="Arial"/>
                <w:szCs w:val="24"/>
              </w:rPr>
              <w:t xml:space="preserve"> offers CLNA technical assistance</w:t>
            </w:r>
          </w:p>
        </w:tc>
      </w:tr>
      <w:tr w:rsidR="004B261F" w:rsidRPr="005A6FB0" w:rsidTr="003E5EF3">
        <w:tc>
          <w:tcPr>
            <w:tcW w:w="2898"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July 2019 - May 2020</w:t>
            </w:r>
          </w:p>
        </w:tc>
        <w:tc>
          <w:tcPr>
            <w:tcW w:w="7560"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Local agencies conduct CLNA and implement programs based on Perkins IV Plan</w:t>
            </w:r>
          </w:p>
        </w:tc>
      </w:tr>
      <w:tr w:rsidR="004B261F" w:rsidRPr="005A6FB0" w:rsidTr="003E5EF3">
        <w:tc>
          <w:tcPr>
            <w:tcW w:w="2898"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March 2020</w:t>
            </w:r>
            <w:r w:rsidRPr="009C0818">
              <w:rPr>
                <w:rFonts w:ascii="Arial" w:hAnsi="Arial" w:cs="Arial"/>
                <w:szCs w:val="24"/>
              </w:rPr>
              <w:t xml:space="preserve"> </w:t>
            </w:r>
          </w:p>
        </w:tc>
        <w:tc>
          <w:tcPr>
            <w:tcW w:w="7560"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2020-21 RFA released to local agencies</w:t>
            </w:r>
          </w:p>
        </w:tc>
      </w:tr>
      <w:tr w:rsidR="004B261F" w:rsidRPr="005A6FB0" w:rsidTr="003E5EF3">
        <w:tc>
          <w:tcPr>
            <w:tcW w:w="2898"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June 2020</w:t>
            </w:r>
          </w:p>
        </w:tc>
        <w:tc>
          <w:tcPr>
            <w:tcW w:w="7560"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 xml:space="preserve">2020-21 RFA due to </w:t>
            </w:r>
            <w:r>
              <w:rPr>
                <w:rFonts w:ascii="Arial" w:hAnsi="Arial" w:cs="Arial"/>
                <w:szCs w:val="24"/>
              </w:rPr>
              <w:t>FDOE</w:t>
            </w:r>
            <w:r w:rsidRPr="009C0818">
              <w:rPr>
                <w:rFonts w:ascii="Arial" w:hAnsi="Arial" w:cs="Arial"/>
                <w:szCs w:val="24"/>
              </w:rPr>
              <w:t xml:space="preserve">: including report of results of CLNA, and </w:t>
            </w:r>
            <w:r>
              <w:rPr>
                <w:rFonts w:ascii="Arial" w:hAnsi="Arial" w:cs="Arial"/>
                <w:szCs w:val="24"/>
              </w:rPr>
              <w:t>four-year local application</w:t>
            </w:r>
            <w:r w:rsidRPr="009C0818">
              <w:rPr>
                <w:rFonts w:ascii="Arial" w:hAnsi="Arial" w:cs="Arial"/>
                <w:szCs w:val="24"/>
              </w:rPr>
              <w:t xml:space="preserve"> and budget based on CLNA results</w:t>
            </w:r>
          </w:p>
        </w:tc>
      </w:tr>
      <w:tr w:rsidR="004B261F" w:rsidRPr="005A6FB0" w:rsidTr="003E5EF3">
        <w:tc>
          <w:tcPr>
            <w:tcW w:w="2898"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June – September 2020</w:t>
            </w:r>
          </w:p>
        </w:tc>
        <w:tc>
          <w:tcPr>
            <w:tcW w:w="7560" w:type="dxa"/>
            <w:shd w:val="clear" w:color="auto" w:fill="auto"/>
          </w:tcPr>
          <w:p w:rsidR="004B261F" w:rsidRPr="009C0818" w:rsidRDefault="004B261F" w:rsidP="003E5EF3">
            <w:pPr>
              <w:rPr>
                <w:rFonts w:ascii="Arial" w:hAnsi="Arial" w:cs="Arial"/>
                <w:b/>
                <w:bCs/>
                <w:szCs w:val="24"/>
              </w:rPr>
            </w:pPr>
            <w:r>
              <w:rPr>
                <w:rFonts w:ascii="Arial" w:hAnsi="Arial" w:cs="Arial"/>
                <w:bCs/>
                <w:szCs w:val="24"/>
              </w:rPr>
              <w:t>FDOE reviews and approves CLNA and four-year local application</w:t>
            </w:r>
          </w:p>
        </w:tc>
      </w:tr>
      <w:tr w:rsidR="004B261F" w:rsidRPr="005A6FB0" w:rsidTr="003E5EF3">
        <w:tc>
          <w:tcPr>
            <w:tcW w:w="2898" w:type="dxa"/>
            <w:shd w:val="clear" w:color="auto" w:fill="auto"/>
          </w:tcPr>
          <w:p w:rsidR="004B261F" w:rsidRPr="009C0818" w:rsidRDefault="004B261F" w:rsidP="003E5EF3">
            <w:pPr>
              <w:rPr>
                <w:rFonts w:ascii="Arial" w:hAnsi="Arial" w:cs="Arial"/>
                <w:szCs w:val="24"/>
              </w:rPr>
            </w:pPr>
            <w:r w:rsidRPr="009C0818">
              <w:rPr>
                <w:rFonts w:ascii="Arial" w:hAnsi="Arial" w:cs="Arial"/>
                <w:b/>
                <w:bCs/>
                <w:szCs w:val="24"/>
              </w:rPr>
              <w:t>July 2020 - June 2021</w:t>
            </w:r>
          </w:p>
        </w:tc>
        <w:tc>
          <w:tcPr>
            <w:tcW w:w="7560" w:type="dxa"/>
            <w:shd w:val="clear" w:color="auto" w:fill="auto"/>
          </w:tcPr>
          <w:p w:rsidR="004B261F" w:rsidRPr="009C0818" w:rsidRDefault="004B261F" w:rsidP="003E5EF3">
            <w:pPr>
              <w:rPr>
                <w:rFonts w:ascii="Arial" w:hAnsi="Arial" w:cs="Arial"/>
                <w:b/>
                <w:bCs/>
                <w:szCs w:val="24"/>
              </w:rPr>
            </w:pPr>
            <w:r w:rsidRPr="009C0818">
              <w:rPr>
                <w:rFonts w:ascii="Arial" w:hAnsi="Arial" w:cs="Arial"/>
                <w:szCs w:val="24"/>
              </w:rPr>
              <w:t xml:space="preserve">Agencies implement programs based on Perkins V </w:t>
            </w:r>
            <w:r>
              <w:rPr>
                <w:rFonts w:ascii="Arial" w:hAnsi="Arial" w:cs="Arial"/>
                <w:szCs w:val="24"/>
              </w:rPr>
              <w:t>four-year local a</w:t>
            </w:r>
            <w:r w:rsidRPr="009C0818">
              <w:rPr>
                <w:rFonts w:ascii="Arial" w:hAnsi="Arial" w:cs="Arial"/>
                <w:szCs w:val="24"/>
              </w:rPr>
              <w:t>pplication and CLNA results</w:t>
            </w:r>
          </w:p>
        </w:tc>
      </w:tr>
    </w:tbl>
    <w:p w:rsidR="004B261F" w:rsidRPr="00147670" w:rsidRDefault="004B261F" w:rsidP="004B261F">
      <w:pPr>
        <w:pStyle w:val="Header"/>
        <w:tabs>
          <w:tab w:val="left" w:pos="0"/>
        </w:tabs>
        <w:spacing w:before="60" w:after="60"/>
        <w:rPr>
          <w:rFonts w:ascii="Arial" w:hAnsi="Arial" w:cs="Arial"/>
          <w:b/>
          <w:szCs w:val="24"/>
        </w:rPr>
      </w:pPr>
      <w:r w:rsidRPr="00147670">
        <w:rPr>
          <w:rFonts w:ascii="Arial" w:hAnsi="Arial" w:cs="Arial"/>
          <w:b/>
          <w:szCs w:val="24"/>
        </w:rPr>
        <w:t xml:space="preserve">Transition Activities for </w:t>
      </w:r>
      <w:r>
        <w:rPr>
          <w:rFonts w:ascii="Arial" w:hAnsi="Arial" w:cs="Arial"/>
          <w:b/>
          <w:szCs w:val="24"/>
        </w:rPr>
        <w:t>Local</w:t>
      </w:r>
      <w:r w:rsidRPr="00147670">
        <w:rPr>
          <w:rFonts w:ascii="Arial" w:hAnsi="Arial" w:cs="Arial"/>
          <w:b/>
          <w:szCs w:val="24"/>
        </w:rPr>
        <w:t xml:space="preserve"> Agencies during the 2019-20 Program Year </w:t>
      </w:r>
    </w:p>
    <w:p w:rsidR="004B261F" w:rsidRPr="00376C82" w:rsidRDefault="004B261F" w:rsidP="004B261F">
      <w:pPr>
        <w:rPr>
          <w:rFonts w:ascii="Arial" w:hAnsi="Arial" w:cs="Arial"/>
          <w:szCs w:val="24"/>
        </w:rPr>
      </w:pPr>
      <w:r>
        <w:rPr>
          <w:rFonts w:ascii="Arial" w:hAnsi="Arial" w:cs="Arial"/>
          <w:szCs w:val="24"/>
        </w:rPr>
        <w:t xml:space="preserve">Although </w:t>
      </w:r>
      <w:r w:rsidRPr="00E811C9">
        <w:rPr>
          <w:rFonts w:ascii="Arial" w:hAnsi="Arial" w:cs="Arial"/>
          <w:szCs w:val="24"/>
        </w:rPr>
        <w:t>Perkins V builds on Perkins IV</w:t>
      </w:r>
      <w:r>
        <w:rPr>
          <w:rFonts w:ascii="Arial" w:hAnsi="Arial" w:cs="Arial"/>
          <w:szCs w:val="24"/>
        </w:rPr>
        <w:t>, there are a</w:t>
      </w:r>
      <w:r w:rsidRPr="00E811C9">
        <w:rPr>
          <w:rFonts w:ascii="Arial" w:hAnsi="Arial" w:cs="Arial"/>
          <w:szCs w:val="24"/>
        </w:rPr>
        <w:t xml:space="preserve"> number of notable changes</w:t>
      </w:r>
      <w:r>
        <w:rPr>
          <w:rFonts w:ascii="Arial" w:hAnsi="Arial" w:cs="Arial"/>
          <w:szCs w:val="24"/>
        </w:rPr>
        <w:t xml:space="preserve"> in the new Act. Several of these are particularly important for local agencies during the 2019-20 transition year, including:</w:t>
      </w:r>
      <w:r w:rsidRPr="00376C82">
        <w:rPr>
          <w:rFonts w:ascii="Arial" w:hAnsi="Arial" w:cs="Arial"/>
          <w:szCs w:val="24"/>
        </w:rPr>
        <w:t xml:space="preserve"> </w:t>
      </w:r>
    </w:p>
    <w:p w:rsidR="004B261F" w:rsidRPr="00376C82" w:rsidRDefault="004B261F" w:rsidP="004B261F">
      <w:pPr>
        <w:rPr>
          <w:rFonts w:ascii="Arial" w:hAnsi="Arial" w:cs="Arial"/>
          <w:szCs w:val="24"/>
        </w:rPr>
      </w:pPr>
    </w:p>
    <w:p w:rsidR="004B261F" w:rsidRDefault="004B261F" w:rsidP="004B261F">
      <w:pPr>
        <w:numPr>
          <w:ilvl w:val="0"/>
          <w:numId w:val="26"/>
        </w:numPr>
        <w:rPr>
          <w:rFonts w:ascii="Arial" w:hAnsi="Arial" w:cs="Arial"/>
          <w:szCs w:val="24"/>
        </w:rPr>
      </w:pPr>
      <w:r>
        <w:rPr>
          <w:rFonts w:ascii="Arial" w:hAnsi="Arial" w:cs="Arial"/>
          <w:szCs w:val="24"/>
        </w:rPr>
        <w:t xml:space="preserve">Focus on data-driven local planning and spending of Perkins </w:t>
      </w:r>
      <w:r w:rsidR="003E5EF3">
        <w:rPr>
          <w:rFonts w:ascii="Arial" w:hAnsi="Arial" w:cs="Arial"/>
          <w:szCs w:val="24"/>
        </w:rPr>
        <w:t xml:space="preserve">V </w:t>
      </w:r>
      <w:r>
        <w:rPr>
          <w:rFonts w:ascii="Arial" w:hAnsi="Arial" w:cs="Arial"/>
          <w:szCs w:val="24"/>
        </w:rPr>
        <w:t xml:space="preserve">funds by requiring a </w:t>
      </w:r>
      <w:r w:rsidRPr="00E811C9">
        <w:rPr>
          <w:rFonts w:ascii="Arial" w:hAnsi="Arial" w:cs="Arial"/>
          <w:b/>
          <w:bCs/>
          <w:szCs w:val="24"/>
        </w:rPr>
        <w:t>Comprehensive Local Needs Assessment</w:t>
      </w:r>
      <w:r>
        <w:rPr>
          <w:rFonts w:ascii="Arial" w:hAnsi="Arial" w:cs="Arial"/>
          <w:szCs w:val="24"/>
        </w:rPr>
        <w:t xml:space="preserve"> (CLNA). The initial CLNA must</w:t>
      </w:r>
      <w:r w:rsidRPr="00E811C9">
        <w:rPr>
          <w:rFonts w:ascii="Arial" w:hAnsi="Arial" w:cs="Arial"/>
          <w:szCs w:val="24"/>
        </w:rPr>
        <w:t xml:space="preserve"> be conduc</w:t>
      </w:r>
      <w:r>
        <w:rPr>
          <w:rFonts w:ascii="Arial" w:hAnsi="Arial" w:cs="Arial"/>
          <w:szCs w:val="24"/>
        </w:rPr>
        <w:t xml:space="preserve">ted by local agencies in 2019-20 and then </w:t>
      </w:r>
      <w:r w:rsidRPr="00AF6B8E">
        <w:rPr>
          <w:rFonts w:ascii="Arial" w:hAnsi="Arial" w:cs="Arial"/>
          <w:bCs/>
          <w:szCs w:val="24"/>
        </w:rPr>
        <w:t xml:space="preserve">updated </w:t>
      </w:r>
      <w:r w:rsidRPr="00AF6B8E">
        <w:rPr>
          <w:rFonts w:ascii="Arial" w:hAnsi="Arial" w:cs="Arial"/>
          <w:szCs w:val="24"/>
        </w:rPr>
        <w:t xml:space="preserve">every </w:t>
      </w:r>
      <w:r w:rsidR="003E5EF3">
        <w:rPr>
          <w:rFonts w:ascii="Arial" w:hAnsi="Arial" w:cs="Arial"/>
          <w:szCs w:val="24"/>
        </w:rPr>
        <w:t>two</w:t>
      </w:r>
      <w:r w:rsidRPr="00AF6B8E">
        <w:rPr>
          <w:rFonts w:ascii="Arial" w:hAnsi="Arial" w:cs="Arial"/>
          <w:szCs w:val="24"/>
        </w:rPr>
        <w:t xml:space="preserve"> years</w:t>
      </w:r>
      <w:r>
        <w:rPr>
          <w:rFonts w:ascii="Arial" w:hAnsi="Arial" w:cs="Arial"/>
          <w:szCs w:val="24"/>
        </w:rPr>
        <w:t>.</w:t>
      </w:r>
    </w:p>
    <w:p w:rsidR="004B261F" w:rsidRDefault="004B261F" w:rsidP="004B261F">
      <w:pPr>
        <w:pStyle w:val="ListParagraph"/>
        <w:spacing w:after="0"/>
        <w:rPr>
          <w:rFonts w:ascii="Arial" w:hAnsi="Arial" w:cs="Arial"/>
          <w:sz w:val="24"/>
          <w:szCs w:val="24"/>
        </w:rPr>
      </w:pPr>
    </w:p>
    <w:p w:rsidR="004B261F" w:rsidRPr="00376C82" w:rsidRDefault="004B261F" w:rsidP="004B261F">
      <w:pPr>
        <w:numPr>
          <w:ilvl w:val="0"/>
          <w:numId w:val="26"/>
        </w:numPr>
        <w:rPr>
          <w:rFonts w:ascii="Arial" w:hAnsi="Arial" w:cs="Arial"/>
          <w:szCs w:val="24"/>
        </w:rPr>
      </w:pPr>
      <w:r w:rsidRPr="00376C82">
        <w:rPr>
          <w:rFonts w:ascii="Arial" w:hAnsi="Arial" w:cs="Arial"/>
          <w:bCs/>
          <w:szCs w:val="24"/>
        </w:rPr>
        <w:t xml:space="preserve">Greater emphasis on </w:t>
      </w:r>
      <w:r w:rsidRPr="00E772F9">
        <w:rPr>
          <w:rFonts w:ascii="Arial" w:hAnsi="Arial" w:cs="Arial"/>
          <w:b/>
          <w:bCs/>
          <w:szCs w:val="24"/>
        </w:rPr>
        <w:t>stakeholder engagement</w:t>
      </w:r>
      <w:r w:rsidRPr="00376C82">
        <w:rPr>
          <w:rFonts w:ascii="Arial" w:hAnsi="Arial" w:cs="Arial"/>
          <w:bCs/>
          <w:szCs w:val="24"/>
        </w:rPr>
        <w:t xml:space="preserve">. </w:t>
      </w:r>
      <w:r>
        <w:rPr>
          <w:rFonts w:ascii="Arial" w:hAnsi="Arial" w:cs="Arial"/>
          <w:bCs/>
          <w:szCs w:val="24"/>
        </w:rPr>
        <w:t>Perkins V r</w:t>
      </w:r>
      <w:r w:rsidRPr="00376C82">
        <w:rPr>
          <w:rFonts w:ascii="Arial" w:hAnsi="Arial" w:cs="Arial"/>
          <w:bCs/>
          <w:szCs w:val="24"/>
        </w:rPr>
        <w:t>equires significant consultation with a required group of stakeholders, at both the state and local level</w:t>
      </w:r>
      <w:r>
        <w:rPr>
          <w:rFonts w:ascii="Arial" w:hAnsi="Arial" w:cs="Arial"/>
          <w:bCs/>
          <w:szCs w:val="24"/>
        </w:rPr>
        <w:t>s</w:t>
      </w:r>
      <w:r w:rsidRPr="00376C82">
        <w:rPr>
          <w:rFonts w:ascii="Arial" w:hAnsi="Arial" w:cs="Arial"/>
          <w:bCs/>
          <w:szCs w:val="24"/>
        </w:rPr>
        <w:t xml:space="preserve">, not only while conducting the CLNA but also </w:t>
      </w:r>
      <w:r>
        <w:rPr>
          <w:rFonts w:ascii="Arial" w:hAnsi="Arial" w:cs="Arial"/>
          <w:bCs/>
          <w:szCs w:val="24"/>
        </w:rPr>
        <w:t xml:space="preserve">in development of the four-year application and in </w:t>
      </w:r>
      <w:r w:rsidRPr="00376C82">
        <w:rPr>
          <w:rFonts w:ascii="Arial" w:hAnsi="Arial" w:cs="Arial"/>
          <w:bCs/>
          <w:szCs w:val="24"/>
        </w:rPr>
        <w:t>ongoing program planning, implementation</w:t>
      </w:r>
      <w:r>
        <w:rPr>
          <w:rFonts w:ascii="Arial" w:hAnsi="Arial" w:cs="Arial"/>
          <w:bCs/>
          <w:szCs w:val="24"/>
        </w:rPr>
        <w:t xml:space="preserve">, </w:t>
      </w:r>
      <w:r w:rsidRPr="00376C82">
        <w:rPr>
          <w:rFonts w:ascii="Arial" w:hAnsi="Arial" w:cs="Arial"/>
          <w:bCs/>
          <w:szCs w:val="24"/>
        </w:rPr>
        <w:t xml:space="preserve">evaluation, and required needs assessment updates. </w:t>
      </w:r>
    </w:p>
    <w:p w:rsidR="004B261F" w:rsidRPr="00E811C9" w:rsidRDefault="004B261F" w:rsidP="004B261F">
      <w:pPr>
        <w:ind w:left="360"/>
        <w:rPr>
          <w:rFonts w:ascii="Arial" w:hAnsi="Arial" w:cs="Arial"/>
          <w:szCs w:val="24"/>
        </w:rPr>
      </w:pPr>
    </w:p>
    <w:p w:rsidR="004B261F" w:rsidRPr="00E811C9" w:rsidRDefault="004B261F" w:rsidP="004B261F">
      <w:pPr>
        <w:numPr>
          <w:ilvl w:val="0"/>
          <w:numId w:val="26"/>
        </w:numPr>
        <w:rPr>
          <w:rFonts w:ascii="Arial" w:hAnsi="Arial" w:cs="Arial"/>
          <w:szCs w:val="24"/>
        </w:rPr>
      </w:pPr>
      <w:r>
        <w:rPr>
          <w:rFonts w:ascii="Arial" w:hAnsi="Arial" w:cs="Arial"/>
          <w:szCs w:val="24"/>
        </w:rPr>
        <w:t xml:space="preserve">Increased focus on </w:t>
      </w:r>
      <w:r w:rsidRPr="002911D5">
        <w:rPr>
          <w:rFonts w:ascii="Arial" w:hAnsi="Arial" w:cs="Arial"/>
          <w:b/>
          <w:szCs w:val="24"/>
        </w:rPr>
        <w:t>serving special populations</w:t>
      </w:r>
      <w:r>
        <w:rPr>
          <w:rFonts w:ascii="Arial" w:hAnsi="Arial" w:cs="Arial"/>
          <w:szCs w:val="24"/>
        </w:rPr>
        <w:t xml:space="preserve"> and </w:t>
      </w:r>
      <w:r w:rsidRPr="00E811C9">
        <w:rPr>
          <w:rFonts w:ascii="Arial" w:hAnsi="Arial" w:cs="Arial"/>
          <w:szCs w:val="24"/>
        </w:rPr>
        <w:t xml:space="preserve">on </w:t>
      </w:r>
      <w:r w:rsidRPr="00E811C9">
        <w:rPr>
          <w:rFonts w:ascii="Arial" w:hAnsi="Arial" w:cs="Arial"/>
          <w:b/>
          <w:bCs/>
          <w:szCs w:val="24"/>
        </w:rPr>
        <w:t xml:space="preserve">closing gaps </w:t>
      </w:r>
      <w:r w:rsidRPr="00E811C9">
        <w:rPr>
          <w:rFonts w:ascii="Arial" w:hAnsi="Arial" w:cs="Arial"/>
          <w:szCs w:val="24"/>
        </w:rPr>
        <w:t>in performance and enrollment</w:t>
      </w:r>
      <w:r>
        <w:rPr>
          <w:rFonts w:ascii="Arial" w:hAnsi="Arial" w:cs="Arial"/>
          <w:szCs w:val="24"/>
        </w:rPr>
        <w:t xml:space="preserve"> between these and other student groups, which is why the assessment of the current situation of subpopulations is required in the CLNA. Some new groups have been identified for targeting in Perkins V. See the list of targeted special populations in the law excerpt in item IV in this attachment. </w:t>
      </w:r>
    </w:p>
    <w:p w:rsidR="004B261F" w:rsidRPr="00E811C9" w:rsidRDefault="004B261F" w:rsidP="004B261F">
      <w:pPr>
        <w:pStyle w:val="ListParagraph"/>
        <w:spacing w:after="0"/>
        <w:rPr>
          <w:rFonts w:ascii="Arial" w:hAnsi="Arial" w:cs="Arial"/>
          <w:sz w:val="24"/>
          <w:szCs w:val="24"/>
        </w:rPr>
      </w:pPr>
    </w:p>
    <w:p w:rsidR="004B261F" w:rsidRPr="00A1116A" w:rsidRDefault="004B261F" w:rsidP="004B261F">
      <w:pPr>
        <w:rPr>
          <w:rFonts w:ascii="Arial" w:hAnsi="Arial" w:cs="Arial"/>
          <w:szCs w:val="24"/>
        </w:rPr>
      </w:pPr>
      <w:r w:rsidRPr="00A1116A">
        <w:rPr>
          <w:rFonts w:ascii="Arial" w:hAnsi="Arial" w:cs="Arial"/>
          <w:szCs w:val="24"/>
        </w:rPr>
        <w:t xml:space="preserve">These changes are reflected in the new requirements for local applications, as outlined </w:t>
      </w:r>
      <w:r>
        <w:rPr>
          <w:rFonts w:ascii="Arial" w:hAnsi="Arial" w:cs="Arial"/>
          <w:szCs w:val="24"/>
        </w:rPr>
        <w:t xml:space="preserve">in the section of the Act </w:t>
      </w:r>
      <w:r w:rsidRPr="00A1116A">
        <w:rPr>
          <w:rFonts w:ascii="Arial" w:hAnsi="Arial" w:cs="Arial"/>
          <w:szCs w:val="24"/>
        </w:rPr>
        <w:t>below.</w:t>
      </w:r>
    </w:p>
    <w:p w:rsidR="004B261F" w:rsidRDefault="004B261F" w:rsidP="004B261F">
      <w:pPr>
        <w:tabs>
          <w:tab w:val="left" w:pos="1560"/>
          <w:tab w:val="left" w:pos="8295"/>
        </w:tabs>
        <w:ind w:right="-20"/>
        <w:rPr>
          <w:rFonts w:ascii="Arial" w:hAnsi="Arial" w:cs="Arial"/>
          <w:szCs w:val="24"/>
        </w:rPr>
      </w:pPr>
    </w:p>
    <w:p w:rsidR="004B261F" w:rsidRDefault="004B261F" w:rsidP="004B261F">
      <w:pPr>
        <w:numPr>
          <w:ilvl w:val="0"/>
          <w:numId w:val="29"/>
        </w:numPr>
        <w:ind w:right="-20"/>
        <w:rPr>
          <w:rFonts w:ascii="Arial" w:hAnsi="Arial" w:cs="Arial"/>
          <w:b/>
          <w:szCs w:val="24"/>
          <w:u w:color="B5082D"/>
        </w:rPr>
      </w:pPr>
      <w:r w:rsidRPr="00D04FD1">
        <w:rPr>
          <w:rFonts w:ascii="Arial" w:hAnsi="Arial" w:cs="Arial"/>
          <w:b/>
          <w:szCs w:val="24"/>
          <w:u w:color="B5082D"/>
        </w:rPr>
        <w:t>Requirement</w:t>
      </w:r>
      <w:r>
        <w:rPr>
          <w:rFonts w:ascii="Arial" w:hAnsi="Arial" w:cs="Arial"/>
          <w:b/>
          <w:szCs w:val="24"/>
          <w:u w:color="B5082D"/>
        </w:rPr>
        <w:t xml:space="preserve">s for </w:t>
      </w:r>
      <w:r w:rsidRPr="00D04FD1">
        <w:rPr>
          <w:rFonts w:ascii="Arial" w:hAnsi="Arial" w:cs="Arial"/>
          <w:b/>
          <w:szCs w:val="24"/>
          <w:u w:color="B5082D"/>
        </w:rPr>
        <w:t xml:space="preserve">Development of Local </w:t>
      </w:r>
      <w:r>
        <w:rPr>
          <w:rFonts w:ascii="Arial" w:hAnsi="Arial" w:cs="Arial"/>
          <w:b/>
          <w:szCs w:val="24"/>
          <w:u w:color="B5082D"/>
        </w:rPr>
        <w:t>Four Year Application (2020-21)</w:t>
      </w:r>
      <w:r w:rsidRPr="00D04FD1">
        <w:rPr>
          <w:rFonts w:ascii="Arial" w:hAnsi="Arial" w:cs="Arial"/>
          <w:b/>
          <w:szCs w:val="24"/>
          <w:u w:color="B5082D"/>
        </w:rPr>
        <w:t xml:space="preserve"> </w:t>
      </w:r>
    </w:p>
    <w:p w:rsidR="004B261F" w:rsidRDefault="004B261F" w:rsidP="004B261F">
      <w:pPr>
        <w:ind w:left="360" w:right="-20"/>
        <w:rPr>
          <w:rFonts w:ascii="Arial" w:hAnsi="Arial" w:cs="Arial"/>
          <w:b/>
          <w:szCs w:val="24"/>
          <w:u w:color="B5082D"/>
        </w:rPr>
      </w:pPr>
    </w:p>
    <w:p w:rsidR="004B261F" w:rsidRPr="00B60919" w:rsidRDefault="004B261F" w:rsidP="004B261F">
      <w:pPr>
        <w:tabs>
          <w:tab w:val="left" w:pos="1560"/>
          <w:tab w:val="left" w:pos="8295"/>
        </w:tabs>
        <w:ind w:right="-20"/>
        <w:rPr>
          <w:rFonts w:ascii="Arial" w:hAnsi="Arial" w:cs="Arial"/>
          <w:szCs w:val="24"/>
          <w:u w:color="B5082D"/>
        </w:rPr>
      </w:pPr>
      <w:r w:rsidRPr="00B60919">
        <w:rPr>
          <w:rFonts w:ascii="Arial" w:hAnsi="Arial" w:cs="Arial"/>
          <w:szCs w:val="24"/>
          <w:u w:color="B5082D"/>
        </w:rPr>
        <w:t xml:space="preserve">As in Perkins IV, the Act includes requirements for local applications for eligible recipients. These are outlined in the </w:t>
      </w:r>
      <w:r>
        <w:rPr>
          <w:rFonts w:ascii="Arial" w:hAnsi="Arial" w:cs="Arial"/>
          <w:szCs w:val="24"/>
          <w:u w:color="B5082D"/>
        </w:rPr>
        <w:t xml:space="preserve">section of the </w:t>
      </w:r>
      <w:r w:rsidRPr="00B60919">
        <w:rPr>
          <w:rFonts w:ascii="Arial" w:hAnsi="Arial" w:cs="Arial"/>
          <w:szCs w:val="24"/>
          <w:u w:color="B5082D"/>
        </w:rPr>
        <w:t>Act below.</w:t>
      </w:r>
    </w:p>
    <w:p w:rsidR="004B261F" w:rsidRDefault="004B261F" w:rsidP="004B261F">
      <w:pPr>
        <w:tabs>
          <w:tab w:val="left" w:pos="1560"/>
          <w:tab w:val="left" w:pos="8295"/>
        </w:tabs>
        <w:ind w:right="-20"/>
        <w:rPr>
          <w:rFonts w:ascii="Arial" w:hAnsi="Arial" w:cs="Arial"/>
          <w:b/>
          <w:szCs w:val="24"/>
          <w:u w:color="B5082D"/>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4B261F" w:rsidTr="003E5EF3">
        <w:tc>
          <w:tcPr>
            <w:tcW w:w="9540" w:type="dxa"/>
            <w:shd w:val="clear" w:color="auto" w:fill="auto"/>
          </w:tcPr>
          <w:p w:rsidR="004B261F" w:rsidRPr="009C0818" w:rsidRDefault="004B261F" w:rsidP="003E5EF3">
            <w:pPr>
              <w:ind w:left="100" w:right="664"/>
              <w:rPr>
                <w:rFonts w:ascii="Arial" w:hAnsi="Arial" w:cs="Arial"/>
                <w:szCs w:val="24"/>
              </w:rPr>
            </w:pPr>
            <w:r w:rsidRPr="009C0818">
              <w:rPr>
                <w:rFonts w:ascii="Arial" w:hAnsi="Arial" w:cs="Arial"/>
                <w:spacing w:val="1"/>
                <w:szCs w:val="24"/>
              </w:rPr>
              <w:t>S</w:t>
            </w:r>
            <w:r w:rsidRPr="009C0818">
              <w:rPr>
                <w:rFonts w:ascii="Arial" w:hAnsi="Arial" w:cs="Arial"/>
                <w:szCs w:val="24"/>
              </w:rPr>
              <w:t xml:space="preserve">EC. 134. </w:t>
            </w:r>
            <w:r w:rsidRPr="009C0818">
              <w:rPr>
                <w:rFonts w:ascii="Arial" w:hAnsi="Arial" w:cs="Arial"/>
                <w:spacing w:val="2"/>
                <w:szCs w:val="24"/>
              </w:rPr>
              <w:t>[</w:t>
            </w:r>
            <w:r w:rsidRPr="009C0818">
              <w:rPr>
                <w:rFonts w:ascii="Arial" w:hAnsi="Arial" w:cs="Arial"/>
                <w:szCs w:val="24"/>
              </w:rPr>
              <w:t>20 U.S</w:t>
            </w:r>
            <w:r w:rsidRPr="009C0818">
              <w:rPr>
                <w:rFonts w:ascii="Arial" w:hAnsi="Arial" w:cs="Arial"/>
                <w:spacing w:val="-2"/>
                <w:szCs w:val="24"/>
              </w:rPr>
              <w:t>.</w:t>
            </w:r>
            <w:r w:rsidRPr="009C0818">
              <w:rPr>
                <w:rFonts w:ascii="Arial" w:hAnsi="Arial" w:cs="Arial"/>
                <w:szCs w:val="24"/>
              </w:rPr>
              <w:t>C. 2</w:t>
            </w:r>
            <w:r w:rsidRPr="009C0818">
              <w:rPr>
                <w:rFonts w:ascii="Arial" w:hAnsi="Arial" w:cs="Arial"/>
                <w:spacing w:val="-2"/>
                <w:szCs w:val="24"/>
              </w:rPr>
              <w:t>3</w:t>
            </w:r>
            <w:r w:rsidRPr="009C0818">
              <w:rPr>
                <w:rFonts w:ascii="Arial" w:hAnsi="Arial" w:cs="Arial"/>
                <w:szCs w:val="24"/>
              </w:rPr>
              <w:t>54]</w:t>
            </w:r>
            <w:r w:rsidRPr="009C0818">
              <w:rPr>
                <w:rFonts w:ascii="Arial" w:hAnsi="Arial" w:cs="Arial"/>
                <w:spacing w:val="3"/>
                <w:szCs w:val="24"/>
              </w:rPr>
              <w:t xml:space="preserve"> </w:t>
            </w:r>
            <w:r w:rsidRPr="009C0818">
              <w:rPr>
                <w:rFonts w:ascii="Arial" w:hAnsi="Arial" w:cs="Arial"/>
                <w:spacing w:val="-3"/>
                <w:szCs w:val="24"/>
              </w:rPr>
              <w:t>L</w:t>
            </w:r>
            <w:r w:rsidRPr="009C0818">
              <w:rPr>
                <w:rFonts w:ascii="Arial" w:hAnsi="Arial" w:cs="Arial"/>
                <w:szCs w:val="24"/>
              </w:rPr>
              <w:t>OC</w:t>
            </w:r>
            <w:r w:rsidRPr="009C0818">
              <w:rPr>
                <w:rFonts w:ascii="Arial" w:hAnsi="Arial" w:cs="Arial"/>
                <w:spacing w:val="2"/>
                <w:szCs w:val="24"/>
              </w:rPr>
              <w:t>A</w:t>
            </w:r>
            <w:r w:rsidRPr="009C0818">
              <w:rPr>
                <w:rFonts w:ascii="Arial" w:hAnsi="Arial" w:cs="Arial"/>
                <w:szCs w:val="24"/>
              </w:rPr>
              <w:t>L</w:t>
            </w:r>
            <w:r w:rsidRPr="009C0818">
              <w:rPr>
                <w:rFonts w:ascii="Arial" w:hAnsi="Arial" w:cs="Arial"/>
                <w:spacing w:val="-3"/>
                <w:szCs w:val="24"/>
              </w:rPr>
              <w:t xml:space="preserve"> </w:t>
            </w:r>
            <w:r w:rsidRPr="009C0818">
              <w:rPr>
                <w:rFonts w:ascii="Arial" w:hAnsi="Arial" w:cs="Arial"/>
                <w:szCs w:val="24"/>
              </w:rPr>
              <w:t>AP</w:t>
            </w:r>
            <w:r w:rsidRPr="009C0818">
              <w:rPr>
                <w:rFonts w:ascii="Arial" w:hAnsi="Arial" w:cs="Arial"/>
                <w:spacing w:val="4"/>
                <w:szCs w:val="24"/>
              </w:rPr>
              <w:t>P</w:t>
            </w:r>
            <w:r w:rsidRPr="009C0818">
              <w:rPr>
                <w:rFonts w:ascii="Arial" w:hAnsi="Arial" w:cs="Arial"/>
                <w:spacing w:val="-3"/>
                <w:szCs w:val="24"/>
              </w:rPr>
              <w:t>LI</w:t>
            </w:r>
            <w:r w:rsidRPr="009C0818">
              <w:rPr>
                <w:rFonts w:ascii="Arial" w:hAnsi="Arial" w:cs="Arial"/>
                <w:szCs w:val="24"/>
              </w:rPr>
              <w:t>C</w:t>
            </w:r>
            <w:r w:rsidRPr="009C0818">
              <w:rPr>
                <w:rFonts w:ascii="Arial" w:hAnsi="Arial" w:cs="Arial"/>
                <w:spacing w:val="2"/>
                <w:szCs w:val="24"/>
              </w:rPr>
              <w:t>AT</w:t>
            </w:r>
            <w:r w:rsidRPr="009C0818">
              <w:rPr>
                <w:rFonts w:ascii="Arial" w:hAnsi="Arial" w:cs="Arial"/>
                <w:spacing w:val="-3"/>
                <w:szCs w:val="24"/>
              </w:rPr>
              <w:t>I</w:t>
            </w:r>
            <w:r w:rsidRPr="009C0818">
              <w:rPr>
                <w:rFonts w:ascii="Arial" w:hAnsi="Arial" w:cs="Arial"/>
                <w:spacing w:val="2"/>
                <w:szCs w:val="24"/>
              </w:rPr>
              <w:t>O</w:t>
            </w:r>
            <w:r w:rsidRPr="009C0818">
              <w:rPr>
                <w:rFonts w:ascii="Arial" w:hAnsi="Arial" w:cs="Arial"/>
                <w:szCs w:val="24"/>
              </w:rPr>
              <w:t>N</w:t>
            </w:r>
            <w:r w:rsidRPr="009C0818">
              <w:rPr>
                <w:rFonts w:ascii="Arial" w:hAnsi="Arial" w:cs="Arial"/>
                <w:spacing w:val="1"/>
                <w:szCs w:val="24"/>
              </w:rPr>
              <w:t xml:space="preserve"> F</w:t>
            </w:r>
            <w:r w:rsidRPr="009C0818">
              <w:rPr>
                <w:rFonts w:ascii="Arial" w:hAnsi="Arial" w:cs="Arial"/>
                <w:szCs w:val="24"/>
              </w:rPr>
              <w:t xml:space="preserve">OR </w:t>
            </w:r>
            <w:r w:rsidRPr="009C0818">
              <w:rPr>
                <w:rFonts w:ascii="Arial" w:hAnsi="Arial" w:cs="Arial"/>
                <w:spacing w:val="1"/>
                <w:szCs w:val="24"/>
              </w:rPr>
              <w:t>C</w:t>
            </w:r>
            <w:r w:rsidRPr="009C0818">
              <w:rPr>
                <w:rFonts w:ascii="Arial" w:hAnsi="Arial" w:cs="Arial"/>
                <w:szCs w:val="24"/>
              </w:rPr>
              <w:t>AREER AND</w:t>
            </w:r>
            <w:r w:rsidRPr="009C0818">
              <w:rPr>
                <w:rFonts w:ascii="Arial" w:hAnsi="Arial" w:cs="Arial"/>
                <w:spacing w:val="-1"/>
                <w:szCs w:val="24"/>
              </w:rPr>
              <w:t xml:space="preserve"> </w:t>
            </w:r>
            <w:r w:rsidRPr="009C0818">
              <w:rPr>
                <w:rFonts w:ascii="Arial" w:hAnsi="Arial" w:cs="Arial"/>
                <w:szCs w:val="24"/>
              </w:rPr>
              <w:t>TECH</w:t>
            </w:r>
            <w:r w:rsidRPr="009C0818">
              <w:rPr>
                <w:rFonts w:ascii="Arial" w:hAnsi="Arial" w:cs="Arial"/>
                <w:spacing w:val="1"/>
                <w:szCs w:val="24"/>
              </w:rPr>
              <w:t>N</w:t>
            </w:r>
            <w:r w:rsidRPr="009C0818">
              <w:rPr>
                <w:rFonts w:ascii="Arial" w:hAnsi="Arial" w:cs="Arial"/>
                <w:spacing w:val="-3"/>
                <w:szCs w:val="24"/>
              </w:rPr>
              <w:t>I</w:t>
            </w:r>
            <w:r w:rsidRPr="009C0818">
              <w:rPr>
                <w:rFonts w:ascii="Arial" w:hAnsi="Arial" w:cs="Arial"/>
                <w:szCs w:val="24"/>
              </w:rPr>
              <w:t>C</w:t>
            </w:r>
            <w:r w:rsidRPr="009C0818">
              <w:rPr>
                <w:rFonts w:ascii="Arial" w:hAnsi="Arial" w:cs="Arial"/>
                <w:spacing w:val="2"/>
                <w:szCs w:val="24"/>
              </w:rPr>
              <w:t>A</w:t>
            </w:r>
            <w:r w:rsidRPr="009C0818">
              <w:rPr>
                <w:rFonts w:ascii="Arial" w:hAnsi="Arial" w:cs="Arial"/>
                <w:szCs w:val="24"/>
              </w:rPr>
              <w:t>L E</w:t>
            </w:r>
            <w:r w:rsidRPr="009C0818">
              <w:rPr>
                <w:rFonts w:ascii="Arial" w:hAnsi="Arial" w:cs="Arial"/>
                <w:spacing w:val="-1"/>
                <w:szCs w:val="24"/>
              </w:rPr>
              <w:t>D</w:t>
            </w:r>
            <w:r w:rsidRPr="009C0818">
              <w:rPr>
                <w:rFonts w:ascii="Arial" w:hAnsi="Arial" w:cs="Arial"/>
                <w:szCs w:val="24"/>
              </w:rPr>
              <w:t>UCA</w:t>
            </w:r>
            <w:r w:rsidRPr="009C0818">
              <w:rPr>
                <w:rFonts w:ascii="Arial" w:hAnsi="Arial" w:cs="Arial"/>
                <w:spacing w:val="2"/>
                <w:szCs w:val="24"/>
              </w:rPr>
              <w:t>T</w:t>
            </w:r>
            <w:r w:rsidRPr="009C0818">
              <w:rPr>
                <w:rFonts w:ascii="Arial" w:hAnsi="Arial" w:cs="Arial"/>
                <w:spacing w:val="-3"/>
                <w:szCs w:val="24"/>
              </w:rPr>
              <w:t>I</w:t>
            </w:r>
            <w:r w:rsidRPr="009C0818">
              <w:rPr>
                <w:rFonts w:ascii="Arial" w:hAnsi="Arial" w:cs="Arial"/>
                <w:szCs w:val="24"/>
              </w:rPr>
              <w:t>ON</w:t>
            </w:r>
            <w:r w:rsidRPr="009C0818">
              <w:rPr>
                <w:rFonts w:ascii="Arial" w:hAnsi="Arial" w:cs="Arial"/>
                <w:spacing w:val="-1"/>
                <w:szCs w:val="24"/>
              </w:rPr>
              <w:t xml:space="preserve"> </w:t>
            </w:r>
            <w:r w:rsidRPr="009C0818">
              <w:rPr>
                <w:rFonts w:ascii="Arial" w:hAnsi="Arial" w:cs="Arial"/>
                <w:spacing w:val="1"/>
                <w:szCs w:val="24"/>
              </w:rPr>
              <w:t>P</w:t>
            </w:r>
            <w:r w:rsidRPr="009C0818">
              <w:rPr>
                <w:rFonts w:ascii="Arial" w:hAnsi="Arial" w:cs="Arial"/>
                <w:szCs w:val="24"/>
              </w:rPr>
              <w:t>RO</w:t>
            </w:r>
            <w:r w:rsidRPr="009C0818">
              <w:rPr>
                <w:rFonts w:ascii="Arial" w:hAnsi="Arial" w:cs="Arial"/>
                <w:spacing w:val="-1"/>
                <w:szCs w:val="24"/>
              </w:rPr>
              <w:t>G</w:t>
            </w:r>
            <w:r w:rsidRPr="009C0818">
              <w:rPr>
                <w:rFonts w:ascii="Arial" w:hAnsi="Arial" w:cs="Arial"/>
                <w:szCs w:val="24"/>
              </w:rPr>
              <w:t>R</w:t>
            </w:r>
            <w:r w:rsidRPr="009C0818">
              <w:rPr>
                <w:rFonts w:ascii="Arial" w:hAnsi="Arial" w:cs="Arial"/>
                <w:spacing w:val="2"/>
                <w:szCs w:val="24"/>
              </w:rPr>
              <w:t>A</w:t>
            </w:r>
            <w:r w:rsidRPr="009C0818">
              <w:rPr>
                <w:rFonts w:ascii="Arial" w:hAnsi="Arial" w:cs="Arial"/>
                <w:szCs w:val="24"/>
              </w:rPr>
              <w:t>M</w:t>
            </w:r>
            <w:r w:rsidRPr="009C0818">
              <w:rPr>
                <w:rFonts w:ascii="Arial" w:hAnsi="Arial" w:cs="Arial"/>
                <w:spacing w:val="1"/>
                <w:szCs w:val="24"/>
              </w:rPr>
              <w:t>S</w:t>
            </w:r>
            <w:r w:rsidRPr="009C0818">
              <w:rPr>
                <w:rFonts w:ascii="Arial" w:hAnsi="Arial" w:cs="Arial"/>
                <w:szCs w:val="24"/>
              </w:rPr>
              <w:t>.</w:t>
            </w:r>
          </w:p>
          <w:p w:rsidR="004B261F" w:rsidRPr="009C0818" w:rsidRDefault="004B261F" w:rsidP="003E5EF3">
            <w:pPr>
              <w:ind w:left="820" w:right="-20"/>
              <w:rPr>
                <w:rFonts w:ascii="Arial" w:hAnsi="Arial" w:cs="Arial"/>
                <w:szCs w:val="24"/>
              </w:rPr>
            </w:pPr>
            <w:r w:rsidRPr="009C0818">
              <w:rPr>
                <w:rFonts w:ascii="Arial" w:hAnsi="Arial" w:cs="Arial"/>
                <w:szCs w:val="24"/>
              </w:rPr>
              <w:t>(</w:t>
            </w:r>
            <w:r w:rsidRPr="009C0818">
              <w:rPr>
                <w:rFonts w:ascii="Arial" w:hAnsi="Arial" w:cs="Arial"/>
                <w:spacing w:val="-2"/>
                <w:szCs w:val="24"/>
              </w:rPr>
              <w:t>a</w:t>
            </w:r>
            <w:r w:rsidRPr="009C0818">
              <w:rPr>
                <w:rFonts w:ascii="Arial" w:hAnsi="Arial" w:cs="Arial"/>
                <w:szCs w:val="24"/>
              </w:rPr>
              <w:t>)</w:t>
            </w:r>
            <w:r w:rsidRPr="009C0818">
              <w:rPr>
                <w:rFonts w:ascii="Arial" w:hAnsi="Arial" w:cs="Arial"/>
                <w:spacing w:val="2"/>
                <w:szCs w:val="24"/>
              </w:rPr>
              <w:t xml:space="preserve"> </w:t>
            </w:r>
            <w:r w:rsidRPr="009C0818">
              <w:rPr>
                <w:rFonts w:ascii="Arial" w:hAnsi="Arial" w:cs="Arial"/>
                <w:spacing w:val="-3"/>
                <w:szCs w:val="24"/>
              </w:rPr>
              <w:t>L</w:t>
            </w:r>
            <w:r w:rsidRPr="009C0818">
              <w:rPr>
                <w:rFonts w:ascii="Arial" w:hAnsi="Arial" w:cs="Arial"/>
                <w:szCs w:val="24"/>
              </w:rPr>
              <w:t>OC</w:t>
            </w:r>
            <w:r w:rsidRPr="009C0818">
              <w:rPr>
                <w:rFonts w:ascii="Arial" w:hAnsi="Arial" w:cs="Arial"/>
                <w:spacing w:val="2"/>
                <w:szCs w:val="24"/>
              </w:rPr>
              <w:t>A</w:t>
            </w:r>
            <w:r w:rsidRPr="009C0818">
              <w:rPr>
                <w:rFonts w:ascii="Arial" w:hAnsi="Arial" w:cs="Arial"/>
                <w:szCs w:val="24"/>
              </w:rPr>
              <w:t>L AP</w:t>
            </w:r>
            <w:r w:rsidRPr="009C0818">
              <w:rPr>
                <w:rFonts w:ascii="Arial" w:hAnsi="Arial" w:cs="Arial"/>
                <w:spacing w:val="4"/>
                <w:szCs w:val="24"/>
              </w:rPr>
              <w:t>P</w:t>
            </w:r>
            <w:r w:rsidRPr="009C0818">
              <w:rPr>
                <w:rFonts w:ascii="Arial" w:hAnsi="Arial" w:cs="Arial"/>
                <w:spacing w:val="-3"/>
                <w:szCs w:val="24"/>
              </w:rPr>
              <w:t>LI</w:t>
            </w:r>
            <w:r w:rsidRPr="009C0818">
              <w:rPr>
                <w:rFonts w:ascii="Arial" w:hAnsi="Arial" w:cs="Arial"/>
                <w:szCs w:val="24"/>
              </w:rPr>
              <w:t>CA</w:t>
            </w:r>
            <w:r w:rsidRPr="009C0818">
              <w:rPr>
                <w:rFonts w:ascii="Arial" w:hAnsi="Arial" w:cs="Arial"/>
                <w:spacing w:val="1"/>
                <w:szCs w:val="24"/>
              </w:rPr>
              <w:t>T</w:t>
            </w:r>
            <w:r w:rsidRPr="009C0818">
              <w:rPr>
                <w:rFonts w:ascii="Arial" w:hAnsi="Arial" w:cs="Arial"/>
                <w:szCs w:val="24"/>
              </w:rPr>
              <w:t>I</w:t>
            </w:r>
            <w:r w:rsidRPr="009C0818">
              <w:rPr>
                <w:rFonts w:ascii="Arial" w:hAnsi="Arial" w:cs="Arial"/>
                <w:spacing w:val="-1"/>
                <w:szCs w:val="24"/>
              </w:rPr>
              <w:t>O</w:t>
            </w:r>
            <w:r w:rsidRPr="009C0818">
              <w:rPr>
                <w:rFonts w:ascii="Arial" w:hAnsi="Arial" w:cs="Arial"/>
                <w:szCs w:val="24"/>
              </w:rPr>
              <w:t>N</w:t>
            </w:r>
            <w:r w:rsidRPr="009C0818">
              <w:rPr>
                <w:rFonts w:ascii="Arial" w:hAnsi="Arial" w:cs="Arial"/>
                <w:spacing w:val="1"/>
                <w:szCs w:val="24"/>
              </w:rPr>
              <w:t xml:space="preserve"> </w:t>
            </w:r>
            <w:r w:rsidRPr="009C0818">
              <w:rPr>
                <w:rFonts w:ascii="Arial" w:hAnsi="Arial" w:cs="Arial"/>
                <w:szCs w:val="24"/>
              </w:rPr>
              <w:t>RE</w:t>
            </w:r>
            <w:r w:rsidRPr="009C0818">
              <w:rPr>
                <w:rFonts w:ascii="Arial" w:hAnsi="Arial" w:cs="Arial"/>
                <w:spacing w:val="-1"/>
                <w:szCs w:val="24"/>
              </w:rPr>
              <w:t>Q</w:t>
            </w:r>
            <w:r w:rsidRPr="009C0818">
              <w:rPr>
                <w:rFonts w:ascii="Arial" w:hAnsi="Arial" w:cs="Arial"/>
                <w:spacing w:val="2"/>
                <w:szCs w:val="24"/>
              </w:rPr>
              <w:t>U</w:t>
            </w:r>
            <w:r w:rsidRPr="009C0818">
              <w:rPr>
                <w:rFonts w:ascii="Arial" w:hAnsi="Arial" w:cs="Arial"/>
                <w:spacing w:val="-3"/>
                <w:szCs w:val="24"/>
              </w:rPr>
              <w:t>I</w:t>
            </w:r>
            <w:r w:rsidRPr="009C0818">
              <w:rPr>
                <w:rFonts w:ascii="Arial" w:hAnsi="Arial" w:cs="Arial"/>
                <w:szCs w:val="24"/>
              </w:rPr>
              <w:t>RED.</w:t>
            </w:r>
            <w:r w:rsidRPr="009C0818">
              <w:rPr>
                <w:rFonts w:ascii="Arial" w:hAnsi="Arial" w:cs="Arial"/>
                <w:spacing w:val="2"/>
                <w:szCs w:val="24"/>
              </w:rPr>
              <w:t>--</w:t>
            </w:r>
          </w:p>
          <w:p w:rsidR="004B261F" w:rsidRPr="009C0818" w:rsidRDefault="004B261F" w:rsidP="003E5EF3">
            <w:pPr>
              <w:ind w:left="100" w:right="567"/>
              <w:rPr>
                <w:rFonts w:ascii="Arial" w:hAnsi="Arial" w:cs="Arial"/>
                <w:szCs w:val="24"/>
              </w:rPr>
            </w:pPr>
            <w:r w:rsidRPr="009C0818">
              <w:rPr>
                <w:rFonts w:ascii="Arial" w:hAnsi="Arial" w:cs="Arial"/>
                <w:szCs w:val="24"/>
              </w:rPr>
              <w:t>A</w:t>
            </w:r>
            <w:r w:rsidRPr="009C0818">
              <w:rPr>
                <w:rFonts w:ascii="Arial" w:hAnsi="Arial" w:cs="Arial"/>
                <w:spacing w:val="2"/>
                <w:szCs w:val="24"/>
              </w:rPr>
              <w:t>n</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r</w:t>
            </w:r>
            <w:r w:rsidRPr="009C0818">
              <w:rPr>
                <w:rFonts w:ascii="Arial" w:hAnsi="Arial" w:cs="Arial"/>
                <w:spacing w:val="-1"/>
                <w:szCs w:val="24"/>
              </w:rPr>
              <w:t>ec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d</w:t>
            </w:r>
            <w:r w:rsidRPr="009C0818">
              <w:rPr>
                <w:rFonts w:ascii="Arial" w:hAnsi="Arial" w:cs="Arial"/>
                <w:spacing w:val="2"/>
                <w:szCs w:val="24"/>
              </w:rPr>
              <w:t>e</w:t>
            </w:r>
            <w:r w:rsidRPr="009C0818">
              <w:rPr>
                <w:rFonts w:ascii="Arial" w:hAnsi="Arial" w:cs="Arial"/>
                <w:szCs w:val="24"/>
              </w:rPr>
              <w:t>siring</w:t>
            </w:r>
            <w:r w:rsidRPr="009C0818">
              <w:rPr>
                <w:rFonts w:ascii="Arial" w:hAnsi="Arial" w:cs="Arial"/>
                <w:spacing w:val="-2"/>
                <w:szCs w:val="24"/>
              </w:rPr>
              <w:t xml:space="preserve"> </w:t>
            </w:r>
            <w:r w:rsidRPr="009C0818">
              <w:rPr>
                <w:rFonts w:ascii="Arial" w:hAnsi="Arial" w:cs="Arial"/>
                <w:szCs w:val="24"/>
              </w:rPr>
              <w:t>fin</w:t>
            </w:r>
            <w:r w:rsidRPr="009C0818">
              <w:rPr>
                <w:rFonts w:ascii="Arial" w:hAnsi="Arial" w:cs="Arial"/>
                <w:spacing w:val="-1"/>
                <w:szCs w:val="24"/>
              </w:rPr>
              <w:t>a</w:t>
            </w:r>
            <w:r w:rsidRPr="009C0818">
              <w:rPr>
                <w:rFonts w:ascii="Arial" w:hAnsi="Arial" w:cs="Arial"/>
                <w:spacing w:val="2"/>
                <w:szCs w:val="24"/>
              </w:rPr>
              <w:t>n</w:t>
            </w:r>
            <w:r w:rsidRPr="009C0818">
              <w:rPr>
                <w:rFonts w:ascii="Arial" w:hAnsi="Arial" w:cs="Arial"/>
                <w:spacing w:val="-1"/>
                <w:szCs w:val="24"/>
              </w:rPr>
              <w:t>c</w:t>
            </w:r>
            <w:r w:rsidRPr="009C0818">
              <w:rPr>
                <w:rFonts w:ascii="Arial" w:hAnsi="Arial" w:cs="Arial"/>
                <w:szCs w:val="24"/>
              </w:rPr>
              <w:t xml:space="preserve">ial </w:t>
            </w:r>
            <w:r w:rsidRPr="009C0818">
              <w:rPr>
                <w:rFonts w:ascii="Arial" w:hAnsi="Arial" w:cs="Arial"/>
                <w:spacing w:val="-1"/>
                <w:szCs w:val="24"/>
              </w:rPr>
              <w:t>a</w:t>
            </w:r>
            <w:r w:rsidRPr="009C0818">
              <w:rPr>
                <w:rFonts w:ascii="Arial" w:hAnsi="Arial" w:cs="Arial"/>
                <w:szCs w:val="24"/>
              </w:rPr>
              <w:t>ss</w:t>
            </w:r>
            <w:r w:rsidRPr="009C0818">
              <w:rPr>
                <w:rFonts w:ascii="Arial" w:hAnsi="Arial" w:cs="Arial"/>
                <w:spacing w:val="1"/>
                <w:szCs w:val="24"/>
              </w:rPr>
              <w:t>i</w:t>
            </w:r>
            <w:r w:rsidRPr="009C0818">
              <w:rPr>
                <w:rFonts w:ascii="Arial" w:hAnsi="Arial" w:cs="Arial"/>
                <w:szCs w:val="24"/>
              </w:rPr>
              <w:t>stan</w:t>
            </w:r>
            <w:r w:rsidRPr="009C0818">
              <w:rPr>
                <w:rFonts w:ascii="Arial" w:hAnsi="Arial" w:cs="Arial"/>
                <w:spacing w:val="1"/>
                <w:szCs w:val="24"/>
              </w:rPr>
              <w:t>c</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und</w:t>
            </w:r>
            <w:r w:rsidRPr="009C0818">
              <w:rPr>
                <w:rFonts w:ascii="Arial" w:hAnsi="Arial" w:cs="Arial"/>
                <w:spacing w:val="-1"/>
                <w:szCs w:val="24"/>
              </w:rPr>
              <w:t>e</w:t>
            </w:r>
            <w:r w:rsidRPr="009C0818">
              <w:rPr>
                <w:rFonts w:ascii="Arial" w:hAnsi="Arial" w:cs="Arial"/>
                <w:szCs w:val="24"/>
              </w:rPr>
              <w:t>r this pa</w:t>
            </w:r>
            <w:r w:rsidRPr="009C0818">
              <w:rPr>
                <w:rFonts w:ascii="Arial" w:hAnsi="Arial" w:cs="Arial"/>
                <w:spacing w:val="-1"/>
                <w:szCs w:val="24"/>
              </w:rPr>
              <w:t>r</w:t>
            </w:r>
            <w:r w:rsidRPr="009C0818">
              <w:rPr>
                <w:rFonts w:ascii="Arial" w:hAnsi="Arial" w:cs="Arial"/>
                <w:szCs w:val="24"/>
              </w:rPr>
              <w:t>t shall, in</w:t>
            </w:r>
            <w:r w:rsidRPr="009C0818">
              <w:rPr>
                <w:rFonts w:ascii="Arial" w:hAnsi="Arial" w:cs="Arial"/>
                <w:spacing w:val="3"/>
                <w:szCs w:val="24"/>
              </w:rPr>
              <w:t xml:space="preserve"> </w:t>
            </w:r>
            <w:r w:rsidRPr="009C0818">
              <w:rPr>
                <w:rFonts w:ascii="Arial" w:hAnsi="Arial" w:cs="Arial"/>
                <w:spacing w:val="-1"/>
                <w:szCs w:val="24"/>
              </w:rPr>
              <w:t>acc</w:t>
            </w:r>
            <w:r w:rsidRPr="009C0818">
              <w:rPr>
                <w:rFonts w:ascii="Arial" w:hAnsi="Arial" w:cs="Arial"/>
                <w:szCs w:val="24"/>
              </w:rPr>
              <w:t>or</w:t>
            </w:r>
            <w:r w:rsidRPr="009C0818">
              <w:rPr>
                <w:rFonts w:ascii="Arial" w:hAnsi="Arial" w:cs="Arial"/>
                <w:spacing w:val="1"/>
                <w:szCs w:val="24"/>
              </w:rPr>
              <w:t>d</w:t>
            </w:r>
            <w:r w:rsidRPr="009C0818">
              <w:rPr>
                <w:rFonts w:ascii="Arial" w:hAnsi="Arial" w:cs="Arial"/>
                <w:spacing w:val="-1"/>
                <w:szCs w:val="24"/>
              </w:rPr>
              <w:t>a</w:t>
            </w:r>
            <w:r w:rsidRPr="009C0818">
              <w:rPr>
                <w:rFonts w:ascii="Arial" w:hAnsi="Arial" w:cs="Arial"/>
                <w:szCs w:val="24"/>
              </w:rPr>
              <w:t>n</w:t>
            </w:r>
            <w:r w:rsidRPr="009C0818">
              <w:rPr>
                <w:rFonts w:ascii="Arial" w:hAnsi="Arial" w:cs="Arial"/>
                <w:spacing w:val="1"/>
                <w:szCs w:val="24"/>
              </w:rPr>
              <w:t>c</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with r</w:t>
            </w:r>
            <w:r w:rsidRPr="009C0818">
              <w:rPr>
                <w:rFonts w:ascii="Arial" w:hAnsi="Arial" w:cs="Arial"/>
                <w:spacing w:val="-2"/>
                <w:szCs w:val="24"/>
              </w:rPr>
              <w:t>e</w:t>
            </w:r>
            <w:r w:rsidRPr="009C0818">
              <w:rPr>
                <w:rFonts w:ascii="Arial" w:hAnsi="Arial" w:cs="Arial"/>
                <w:szCs w:val="24"/>
              </w:rPr>
              <w:t>quir</w:t>
            </w:r>
            <w:r w:rsidRPr="009C0818">
              <w:rPr>
                <w:rFonts w:ascii="Arial" w:hAnsi="Arial" w:cs="Arial"/>
                <w:spacing w:val="-1"/>
                <w:szCs w:val="24"/>
              </w:rPr>
              <w:t>e</w:t>
            </w:r>
            <w:r w:rsidRPr="009C0818">
              <w:rPr>
                <w:rFonts w:ascii="Arial" w:hAnsi="Arial" w:cs="Arial"/>
                <w:szCs w:val="24"/>
              </w:rPr>
              <w:t xml:space="preserve">ments </w:t>
            </w:r>
            <w:r w:rsidRPr="009C0818">
              <w:rPr>
                <w:rFonts w:ascii="Arial" w:hAnsi="Arial" w:cs="Arial"/>
                <w:spacing w:val="-1"/>
                <w:szCs w:val="24"/>
              </w:rPr>
              <w:t>e</w:t>
            </w:r>
            <w:r w:rsidRPr="009C0818">
              <w:rPr>
                <w:rFonts w:ascii="Arial" w:hAnsi="Arial" w:cs="Arial"/>
                <w:szCs w:val="24"/>
              </w:rPr>
              <w:t>s</w:t>
            </w:r>
            <w:r w:rsidRPr="009C0818">
              <w:rPr>
                <w:rFonts w:ascii="Arial" w:hAnsi="Arial" w:cs="Arial"/>
                <w:spacing w:val="3"/>
                <w:szCs w:val="24"/>
              </w:rPr>
              <w:t>t</w:t>
            </w:r>
            <w:r w:rsidRPr="009C0818">
              <w:rPr>
                <w:rFonts w:ascii="Arial" w:hAnsi="Arial" w:cs="Arial"/>
                <w:spacing w:val="-1"/>
                <w:szCs w:val="24"/>
              </w:rPr>
              <w:t>a</w:t>
            </w:r>
            <w:r w:rsidRPr="009C0818">
              <w:rPr>
                <w:rFonts w:ascii="Arial" w:hAnsi="Arial" w:cs="Arial"/>
                <w:szCs w:val="24"/>
              </w:rPr>
              <w:t>bl</w:t>
            </w:r>
            <w:r w:rsidRPr="009C0818">
              <w:rPr>
                <w:rFonts w:ascii="Arial" w:hAnsi="Arial" w:cs="Arial"/>
                <w:spacing w:val="1"/>
                <w:szCs w:val="24"/>
              </w:rPr>
              <w:t>i</w:t>
            </w:r>
            <w:r w:rsidRPr="009C0818">
              <w:rPr>
                <w:rFonts w:ascii="Arial" w:hAnsi="Arial" w:cs="Arial"/>
                <w:szCs w:val="24"/>
              </w:rPr>
              <w:t>sh</w:t>
            </w:r>
            <w:r w:rsidRPr="009C0818">
              <w:rPr>
                <w:rFonts w:ascii="Arial" w:hAnsi="Arial" w:cs="Arial"/>
                <w:spacing w:val="-1"/>
                <w:szCs w:val="24"/>
              </w:rPr>
              <w:t>e</w:t>
            </w:r>
            <w:r w:rsidRPr="009C0818">
              <w:rPr>
                <w:rFonts w:ascii="Arial" w:hAnsi="Arial" w:cs="Arial"/>
                <w:szCs w:val="24"/>
              </w:rPr>
              <w:t xml:space="preserve">d </w:t>
            </w:r>
            <w:r w:rsidRPr="009C0818">
              <w:rPr>
                <w:rFonts w:ascii="Arial" w:hAnsi="Arial" w:cs="Arial"/>
                <w:spacing w:val="2"/>
                <w:szCs w:val="24"/>
              </w:rPr>
              <w:t>b</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zCs w:val="24"/>
              </w:rPr>
              <w:t>the</w:t>
            </w:r>
            <w:r w:rsidRPr="009C0818">
              <w:rPr>
                <w:rFonts w:ascii="Arial" w:hAnsi="Arial" w:cs="Arial"/>
                <w:spacing w:val="2"/>
                <w:szCs w:val="24"/>
              </w:rPr>
              <w:t xml:space="preserve"> </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a</w:t>
            </w:r>
            <w:r w:rsidRPr="009C0818">
              <w:rPr>
                <w:rFonts w:ascii="Arial" w:hAnsi="Arial" w:cs="Arial"/>
                <w:spacing w:val="-2"/>
                <w:szCs w:val="24"/>
              </w:rPr>
              <w:t>g</w:t>
            </w:r>
            <w:r w:rsidRPr="009C0818">
              <w:rPr>
                <w:rFonts w:ascii="Arial" w:hAnsi="Arial" w:cs="Arial"/>
                <w:spacing w:val="-1"/>
                <w:szCs w:val="24"/>
              </w:rPr>
              <w:t>e</w:t>
            </w:r>
            <w:r w:rsidRPr="009C0818">
              <w:rPr>
                <w:rFonts w:ascii="Arial" w:hAnsi="Arial" w:cs="Arial"/>
                <w:szCs w:val="24"/>
              </w:rPr>
              <w:t>n</w:t>
            </w:r>
            <w:r w:rsidRPr="009C0818">
              <w:rPr>
                <w:rFonts w:ascii="Arial" w:hAnsi="Arial" w:cs="Arial"/>
                <w:spacing w:val="4"/>
                <w:szCs w:val="24"/>
              </w:rPr>
              <w:t>c</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zCs w:val="24"/>
              </w:rPr>
              <w:t xml:space="preserve">(in </w:t>
            </w:r>
            <w:r w:rsidRPr="009C0818">
              <w:rPr>
                <w:rFonts w:ascii="Arial" w:hAnsi="Arial" w:cs="Arial"/>
                <w:spacing w:val="-1"/>
                <w:szCs w:val="24"/>
              </w:rPr>
              <w:t>c</w:t>
            </w:r>
            <w:r w:rsidRPr="009C0818">
              <w:rPr>
                <w:rFonts w:ascii="Arial" w:hAnsi="Arial" w:cs="Arial"/>
                <w:szCs w:val="24"/>
              </w:rPr>
              <w:t>onsultation wi</w:t>
            </w:r>
            <w:r w:rsidRPr="009C0818">
              <w:rPr>
                <w:rFonts w:ascii="Arial" w:hAnsi="Arial" w:cs="Arial"/>
                <w:spacing w:val="1"/>
                <w:szCs w:val="24"/>
              </w:rPr>
              <w:t>t</w:t>
            </w:r>
            <w:r w:rsidRPr="009C0818">
              <w:rPr>
                <w:rFonts w:ascii="Arial" w:hAnsi="Arial" w:cs="Arial"/>
                <w:szCs w:val="24"/>
              </w:rPr>
              <w:t>h su</w:t>
            </w:r>
            <w:r w:rsidRPr="009C0818">
              <w:rPr>
                <w:rFonts w:ascii="Arial" w:hAnsi="Arial" w:cs="Arial"/>
                <w:spacing w:val="-1"/>
                <w:szCs w:val="24"/>
              </w:rPr>
              <w:t>c</w:t>
            </w:r>
            <w:r w:rsidRPr="009C0818">
              <w:rPr>
                <w:rFonts w:ascii="Arial" w:hAnsi="Arial" w:cs="Arial"/>
                <w:szCs w:val="24"/>
              </w:rPr>
              <w:t>h other</w:t>
            </w:r>
            <w:r w:rsidRPr="009C0818">
              <w:rPr>
                <w:rFonts w:ascii="Arial" w:hAnsi="Arial" w:cs="Arial"/>
                <w:spacing w:val="-1"/>
                <w:szCs w:val="24"/>
              </w:rPr>
              <w:t xml:space="preserve"> e</w:t>
            </w:r>
            <w:r w:rsidRPr="009C0818">
              <w:rPr>
                <w:rFonts w:ascii="Arial" w:hAnsi="Arial" w:cs="Arial"/>
                <w:szCs w:val="24"/>
              </w:rPr>
              <w:t>du</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w:t>
            </w:r>
            <w:r w:rsidRPr="009C0818">
              <w:rPr>
                <w:rFonts w:ascii="Arial" w:hAnsi="Arial" w:cs="Arial"/>
                <w:spacing w:val="-1"/>
                <w:szCs w:val="24"/>
              </w:rPr>
              <w:t>a</w:t>
            </w:r>
            <w:r w:rsidRPr="009C0818">
              <w:rPr>
                <w:rFonts w:ascii="Arial" w:hAnsi="Arial" w:cs="Arial"/>
                <w:szCs w:val="24"/>
              </w:rPr>
              <w:t>l tr</w:t>
            </w:r>
            <w:r w:rsidRPr="009C0818">
              <w:rPr>
                <w:rFonts w:ascii="Arial" w:hAnsi="Arial" w:cs="Arial"/>
                <w:spacing w:val="-1"/>
                <w:szCs w:val="24"/>
              </w:rPr>
              <w:t>a</w:t>
            </w:r>
            <w:r w:rsidRPr="009C0818">
              <w:rPr>
                <w:rFonts w:ascii="Arial" w:hAnsi="Arial" w:cs="Arial"/>
                <w:szCs w:val="24"/>
              </w:rPr>
              <w:t>in</w:t>
            </w:r>
            <w:r w:rsidRPr="009C0818">
              <w:rPr>
                <w:rFonts w:ascii="Arial" w:hAnsi="Arial" w:cs="Arial"/>
                <w:spacing w:val="1"/>
                <w:szCs w:val="24"/>
              </w:rPr>
              <w:t>i</w:t>
            </w:r>
            <w:r w:rsidRPr="009C0818">
              <w:rPr>
                <w:rFonts w:ascii="Arial" w:hAnsi="Arial" w:cs="Arial"/>
                <w:szCs w:val="24"/>
              </w:rPr>
              <w:t>ng</w:t>
            </w:r>
            <w:r w:rsidRPr="009C0818">
              <w:rPr>
                <w:rFonts w:ascii="Arial" w:hAnsi="Arial" w:cs="Arial"/>
                <w:spacing w:val="-2"/>
                <w:szCs w:val="24"/>
              </w:rPr>
              <w:t xml:space="preserve"> </w:t>
            </w:r>
            <w:r w:rsidRPr="009C0818">
              <w:rPr>
                <w:rFonts w:ascii="Arial" w:hAnsi="Arial" w:cs="Arial"/>
                <w:spacing w:val="-1"/>
                <w:szCs w:val="24"/>
              </w:rPr>
              <w:t>e</w:t>
            </w:r>
            <w:r w:rsidRPr="009C0818">
              <w:rPr>
                <w:rFonts w:ascii="Arial" w:hAnsi="Arial" w:cs="Arial"/>
                <w:szCs w:val="24"/>
              </w:rPr>
              <w:t>nt</w:t>
            </w:r>
            <w:r w:rsidRPr="009C0818">
              <w:rPr>
                <w:rFonts w:ascii="Arial" w:hAnsi="Arial" w:cs="Arial"/>
                <w:spacing w:val="1"/>
                <w:szCs w:val="24"/>
              </w:rPr>
              <w:t>i</w:t>
            </w:r>
            <w:r w:rsidRPr="009C0818">
              <w:rPr>
                <w:rFonts w:ascii="Arial" w:hAnsi="Arial" w:cs="Arial"/>
                <w:szCs w:val="24"/>
              </w:rPr>
              <w:t>t</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 xml:space="preserve">s </w:t>
            </w:r>
            <w:r w:rsidRPr="009C0818">
              <w:rPr>
                <w:rFonts w:ascii="Arial" w:hAnsi="Arial" w:cs="Arial"/>
                <w:spacing w:val="-1"/>
                <w:szCs w:val="24"/>
              </w:rPr>
              <w:t>a</w:t>
            </w:r>
            <w:r w:rsidRPr="009C0818">
              <w:rPr>
                <w:rFonts w:ascii="Arial" w:hAnsi="Arial" w:cs="Arial"/>
                <w:szCs w:val="24"/>
              </w:rPr>
              <w:t>s the</w:t>
            </w:r>
            <w:r w:rsidRPr="009C0818">
              <w:rPr>
                <w:rFonts w:ascii="Arial" w:hAnsi="Arial" w:cs="Arial"/>
                <w:spacing w:val="2"/>
                <w:szCs w:val="24"/>
              </w:rPr>
              <w:t xml:space="preserve"> </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g</w:t>
            </w:r>
            <w:r w:rsidRPr="009C0818">
              <w:rPr>
                <w:rFonts w:ascii="Arial" w:hAnsi="Arial" w:cs="Arial"/>
                <w:spacing w:val="-1"/>
                <w:szCs w:val="24"/>
              </w:rPr>
              <w:t>e</w:t>
            </w:r>
            <w:r w:rsidRPr="009C0818">
              <w:rPr>
                <w:rFonts w:ascii="Arial" w:hAnsi="Arial" w:cs="Arial"/>
                <w:szCs w:val="24"/>
              </w:rPr>
              <w:t>n</w:t>
            </w:r>
            <w:r w:rsidRPr="009C0818">
              <w:rPr>
                <w:rFonts w:ascii="Arial" w:hAnsi="Arial" w:cs="Arial"/>
                <w:spacing w:val="4"/>
                <w:szCs w:val="24"/>
              </w:rPr>
              <w:t>c</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pacing w:val="2"/>
                <w:szCs w:val="24"/>
              </w:rPr>
              <w:t>d</w:t>
            </w:r>
            <w:r w:rsidRPr="009C0818">
              <w:rPr>
                <w:rFonts w:ascii="Arial" w:hAnsi="Arial" w:cs="Arial"/>
                <w:spacing w:val="-1"/>
                <w:szCs w:val="24"/>
              </w:rPr>
              <w:t>e</w:t>
            </w:r>
            <w:r w:rsidRPr="009C0818">
              <w:rPr>
                <w:rFonts w:ascii="Arial" w:hAnsi="Arial" w:cs="Arial"/>
                <w:szCs w:val="24"/>
              </w:rPr>
              <w:t>te</w:t>
            </w:r>
            <w:r w:rsidRPr="009C0818">
              <w:rPr>
                <w:rFonts w:ascii="Arial" w:hAnsi="Arial" w:cs="Arial"/>
                <w:spacing w:val="-1"/>
                <w:szCs w:val="24"/>
              </w:rPr>
              <w:t>r</w:t>
            </w:r>
            <w:r w:rsidRPr="009C0818">
              <w:rPr>
                <w:rFonts w:ascii="Arial" w:hAnsi="Arial" w:cs="Arial"/>
                <w:szCs w:val="24"/>
              </w:rPr>
              <w:t>m</w:t>
            </w:r>
            <w:r w:rsidRPr="009C0818">
              <w:rPr>
                <w:rFonts w:ascii="Arial" w:hAnsi="Arial" w:cs="Arial"/>
                <w:spacing w:val="1"/>
                <w:szCs w:val="24"/>
              </w:rPr>
              <w:t>i</w:t>
            </w:r>
            <w:r w:rsidRPr="009C0818">
              <w:rPr>
                <w:rFonts w:ascii="Arial" w:hAnsi="Arial" w:cs="Arial"/>
                <w:szCs w:val="24"/>
              </w:rPr>
              <w:t>n</w:t>
            </w:r>
            <w:r w:rsidRPr="009C0818">
              <w:rPr>
                <w:rFonts w:ascii="Arial" w:hAnsi="Arial" w:cs="Arial"/>
                <w:spacing w:val="-1"/>
                <w:szCs w:val="24"/>
              </w:rPr>
              <w:t>e</w:t>
            </w:r>
            <w:r w:rsidRPr="009C0818">
              <w:rPr>
                <w:rFonts w:ascii="Arial" w:hAnsi="Arial" w:cs="Arial"/>
                <w:szCs w:val="24"/>
              </w:rPr>
              <w:t>s</w:t>
            </w:r>
            <w:r w:rsidRPr="009C0818">
              <w:rPr>
                <w:rFonts w:ascii="Arial" w:hAnsi="Arial" w:cs="Arial"/>
                <w:spacing w:val="2"/>
                <w:szCs w:val="24"/>
              </w:rPr>
              <w:t xml:space="preserve"> </w:t>
            </w:r>
            <w:r w:rsidRPr="009C0818">
              <w:rPr>
                <w:rFonts w:ascii="Arial" w:hAnsi="Arial" w:cs="Arial"/>
                <w:szCs w:val="24"/>
              </w:rPr>
              <w:t xml:space="preserve">to be </w:t>
            </w:r>
            <w:r w:rsidRPr="009C0818">
              <w:rPr>
                <w:rFonts w:ascii="Arial" w:hAnsi="Arial" w:cs="Arial"/>
                <w:spacing w:val="-1"/>
                <w:szCs w:val="24"/>
              </w:rPr>
              <w:t>a</w:t>
            </w:r>
            <w:r w:rsidRPr="009C0818">
              <w:rPr>
                <w:rFonts w:ascii="Arial" w:hAnsi="Arial" w:cs="Arial"/>
                <w:szCs w:val="24"/>
              </w:rPr>
              <w:t>ppr</w:t>
            </w:r>
            <w:r w:rsidRPr="009C0818">
              <w:rPr>
                <w:rFonts w:ascii="Arial" w:hAnsi="Arial" w:cs="Arial"/>
                <w:spacing w:val="3"/>
                <w:szCs w:val="24"/>
              </w:rPr>
              <w:t>o</w:t>
            </w:r>
            <w:r w:rsidRPr="009C0818">
              <w:rPr>
                <w:rFonts w:ascii="Arial" w:hAnsi="Arial" w:cs="Arial"/>
                <w:szCs w:val="24"/>
              </w:rPr>
              <w:t>pri</w:t>
            </w:r>
            <w:r w:rsidRPr="009C0818">
              <w:rPr>
                <w:rFonts w:ascii="Arial" w:hAnsi="Arial" w:cs="Arial"/>
                <w:spacing w:val="-1"/>
                <w:szCs w:val="24"/>
              </w:rPr>
              <w:t>a</w:t>
            </w:r>
            <w:r w:rsidRPr="009C0818">
              <w:rPr>
                <w:rFonts w:ascii="Arial" w:hAnsi="Arial" w:cs="Arial"/>
                <w:spacing w:val="3"/>
                <w:szCs w:val="24"/>
              </w:rPr>
              <w:t>t</w:t>
            </w:r>
            <w:r w:rsidRPr="009C0818">
              <w:rPr>
                <w:rFonts w:ascii="Arial" w:hAnsi="Arial" w:cs="Arial"/>
                <w:spacing w:val="-1"/>
                <w:szCs w:val="24"/>
              </w:rPr>
              <w:t>e</w:t>
            </w:r>
            <w:r w:rsidRPr="009C0818">
              <w:rPr>
                <w:rFonts w:ascii="Arial" w:hAnsi="Arial" w:cs="Arial"/>
                <w:szCs w:val="24"/>
              </w:rPr>
              <w:t>) submit</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loc</w:t>
            </w:r>
            <w:r w:rsidRPr="009C0818">
              <w:rPr>
                <w:rFonts w:ascii="Arial" w:hAnsi="Arial" w:cs="Arial"/>
                <w:spacing w:val="-1"/>
                <w:szCs w:val="24"/>
              </w:rPr>
              <w:t>a</w:t>
            </w:r>
            <w:r w:rsidRPr="009C0818">
              <w:rPr>
                <w:rFonts w:ascii="Arial" w:hAnsi="Arial" w:cs="Arial"/>
                <w:szCs w:val="24"/>
              </w:rPr>
              <w:t>l</w:t>
            </w:r>
            <w:r w:rsidRPr="009C0818">
              <w:rPr>
                <w:rFonts w:ascii="Arial" w:hAnsi="Arial" w:cs="Arial"/>
                <w:spacing w:val="2"/>
                <w:szCs w:val="24"/>
              </w:rPr>
              <w:t xml:space="preserve"> </w:t>
            </w:r>
            <w:r w:rsidRPr="009C0818">
              <w:rPr>
                <w:rFonts w:ascii="Arial" w:hAnsi="Arial" w:cs="Arial"/>
                <w:spacing w:val="-1"/>
                <w:szCs w:val="24"/>
              </w:rPr>
              <w:t>a</w:t>
            </w:r>
            <w:r w:rsidRPr="009C0818">
              <w:rPr>
                <w:rFonts w:ascii="Arial" w:hAnsi="Arial" w:cs="Arial"/>
                <w:szCs w:val="24"/>
              </w:rPr>
              <w:t>ppl</w:t>
            </w:r>
            <w:r w:rsidRPr="009C0818">
              <w:rPr>
                <w:rFonts w:ascii="Arial" w:hAnsi="Arial" w:cs="Arial"/>
                <w:spacing w:val="1"/>
                <w:szCs w:val="24"/>
              </w:rPr>
              <w:t>i</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to the </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g</w:t>
            </w:r>
            <w:r w:rsidRPr="009C0818">
              <w:rPr>
                <w:rFonts w:ascii="Arial" w:hAnsi="Arial" w:cs="Arial"/>
                <w:spacing w:val="-1"/>
                <w:szCs w:val="24"/>
              </w:rPr>
              <w:t>e</w:t>
            </w:r>
            <w:r w:rsidRPr="009C0818">
              <w:rPr>
                <w:rFonts w:ascii="Arial" w:hAnsi="Arial" w:cs="Arial"/>
                <w:szCs w:val="24"/>
              </w:rPr>
              <w:t>n</w:t>
            </w:r>
            <w:r w:rsidRPr="009C0818">
              <w:rPr>
                <w:rFonts w:ascii="Arial" w:hAnsi="Arial" w:cs="Arial"/>
                <w:spacing w:val="4"/>
                <w:szCs w:val="24"/>
              </w:rPr>
              <w:t>c</w:t>
            </w:r>
            <w:r w:rsidRPr="009C0818">
              <w:rPr>
                <w:rFonts w:ascii="Arial" w:hAnsi="Arial" w:cs="Arial"/>
                <w:spacing w:val="-5"/>
                <w:szCs w:val="24"/>
              </w:rPr>
              <w:t>y</w:t>
            </w:r>
            <w:r w:rsidRPr="009C0818">
              <w:rPr>
                <w:rFonts w:ascii="Arial" w:hAnsi="Arial" w:cs="Arial"/>
                <w:szCs w:val="24"/>
              </w:rPr>
              <w:t xml:space="preserve">. </w:t>
            </w:r>
            <w:r w:rsidRPr="009C0818">
              <w:rPr>
                <w:rFonts w:ascii="Arial" w:hAnsi="Arial" w:cs="Arial"/>
                <w:spacing w:val="1"/>
                <w:szCs w:val="24"/>
              </w:rPr>
              <w:t>S</w:t>
            </w:r>
            <w:r w:rsidRPr="009C0818">
              <w:rPr>
                <w:rFonts w:ascii="Arial" w:hAnsi="Arial" w:cs="Arial"/>
                <w:szCs w:val="24"/>
              </w:rPr>
              <w:t>u</w:t>
            </w:r>
            <w:r w:rsidRPr="009C0818">
              <w:rPr>
                <w:rFonts w:ascii="Arial" w:hAnsi="Arial" w:cs="Arial"/>
                <w:spacing w:val="-1"/>
                <w:szCs w:val="24"/>
              </w:rPr>
              <w:t>c</w:t>
            </w:r>
            <w:r w:rsidRPr="009C0818">
              <w:rPr>
                <w:rFonts w:ascii="Arial" w:hAnsi="Arial" w:cs="Arial"/>
                <w:szCs w:val="24"/>
              </w:rPr>
              <w:t>h</w:t>
            </w:r>
            <w:r w:rsidRPr="009C0818">
              <w:rPr>
                <w:rFonts w:ascii="Arial" w:hAnsi="Arial" w:cs="Arial"/>
                <w:spacing w:val="2"/>
                <w:szCs w:val="24"/>
              </w:rPr>
              <w:t xml:space="preserve"> </w:t>
            </w:r>
            <w:r w:rsidRPr="009C0818">
              <w:rPr>
                <w:rFonts w:ascii="Arial" w:hAnsi="Arial" w:cs="Arial"/>
                <w:szCs w:val="24"/>
              </w:rPr>
              <w:t>loc</w:t>
            </w:r>
            <w:r w:rsidRPr="009C0818">
              <w:rPr>
                <w:rFonts w:ascii="Arial" w:hAnsi="Arial" w:cs="Arial"/>
                <w:spacing w:val="-1"/>
                <w:szCs w:val="24"/>
              </w:rPr>
              <w:t>a</w:t>
            </w:r>
            <w:r w:rsidRPr="009C0818">
              <w:rPr>
                <w:rFonts w:ascii="Arial" w:hAnsi="Arial" w:cs="Arial"/>
                <w:szCs w:val="24"/>
              </w:rPr>
              <w:t>l</w:t>
            </w:r>
            <w:r w:rsidRPr="009C0818">
              <w:rPr>
                <w:rFonts w:ascii="Arial" w:hAnsi="Arial" w:cs="Arial"/>
                <w:spacing w:val="2"/>
                <w:szCs w:val="24"/>
              </w:rPr>
              <w:t xml:space="preserve"> </w:t>
            </w:r>
            <w:r w:rsidRPr="009C0818">
              <w:rPr>
                <w:rFonts w:ascii="Arial" w:hAnsi="Arial" w:cs="Arial"/>
                <w:spacing w:val="-1"/>
                <w:szCs w:val="24"/>
              </w:rPr>
              <w:t>a</w:t>
            </w:r>
            <w:r w:rsidRPr="009C0818">
              <w:rPr>
                <w:rFonts w:ascii="Arial" w:hAnsi="Arial" w:cs="Arial"/>
                <w:szCs w:val="24"/>
              </w:rPr>
              <w:t>ppl</w:t>
            </w:r>
            <w:r w:rsidRPr="009C0818">
              <w:rPr>
                <w:rFonts w:ascii="Arial" w:hAnsi="Arial" w:cs="Arial"/>
                <w:spacing w:val="1"/>
                <w:szCs w:val="24"/>
              </w:rPr>
              <w:t>i</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sh</w:t>
            </w:r>
            <w:r w:rsidRPr="009C0818">
              <w:rPr>
                <w:rFonts w:ascii="Arial" w:hAnsi="Arial" w:cs="Arial"/>
                <w:spacing w:val="-1"/>
                <w:szCs w:val="24"/>
              </w:rPr>
              <w:t>a</w:t>
            </w:r>
            <w:r w:rsidRPr="009C0818">
              <w:rPr>
                <w:rFonts w:ascii="Arial" w:hAnsi="Arial" w:cs="Arial"/>
                <w:szCs w:val="24"/>
              </w:rPr>
              <w:t>ll</w:t>
            </w:r>
            <w:r w:rsidRPr="009C0818">
              <w:rPr>
                <w:rFonts w:ascii="Arial" w:hAnsi="Arial" w:cs="Arial"/>
                <w:spacing w:val="1"/>
                <w:szCs w:val="24"/>
              </w:rPr>
              <w:t xml:space="preserve"> </w:t>
            </w:r>
            <w:r w:rsidRPr="009C0818">
              <w:rPr>
                <w:rFonts w:ascii="Arial" w:hAnsi="Arial" w:cs="Arial"/>
                <w:spacing w:val="-1"/>
                <w:szCs w:val="24"/>
              </w:rPr>
              <w:t>c</w:t>
            </w:r>
            <w:r w:rsidRPr="009C0818">
              <w:rPr>
                <w:rFonts w:ascii="Arial" w:hAnsi="Arial" w:cs="Arial"/>
                <w:spacing w:val="2"/>
                <w:szCs w:val="24"/>
              </w:rPr>
              <w:t>o</w:t>
            </w:r>
            <w:r w:rsidRPr="009C0818">
              <w:rPr>
                <w:rFonts w:ascii="Arial" w:hAnsi="Arial" w:cs="Arial"/>
                <w:szCs w:val="24"/>
              </w:rPr>
              <w:t>v</w:t>
            </w:r>
            <w:r w:rsidRPr="009C0818">
              <w:rPr>
                <w:rFonts w:ascii="Arial" w:hAnsi="Arial" w:cs="Arial"/>
                <w:spacing w:val="-1"/>
                <w:szCs w:val="24"/>
              </w:rPr>
              <w:t>e</w:t>
            </w:r>
            <w:r w:rsidRPr="009C0818">
              <w:rPr>
                <w:rFonts w:ascii="Arial" w:hAnsi="Arial" w:cs="Arial"/>
                <w:szCs w:val="24"/>
              </w:rPr>
              <w:t>r the</w:t>
            </w:r>
            <w:r w:rsidRPr="009C0818">
              <w:rPr>
                <w:rFonts w:ascii="Arial" w:hAnsi="Arial" w:cs="Arial"/>
                <w:spacing w:val="-1"/>
                <w:szCs w:val="24"/>
              </w:rPr>
              <w:t xml:space="preserve"> </w:t>
            </w:r>
            <w:r w:rsidRPr="009C0818">
              <w:rPr>
                <w:rFonts w:ascii="Arial" w:hAnsi="Arial" w:cs="Arial"/>
                <w:szCs w:val="24"/>
              </w:rPr>
              <w:t>s</w:t>
            </w:r>
            <w:r w:rsidRPr="009C0818">
              <w:rPr>
                <w:rFonts w:ascii="Arial" w:hAnsi="Arial" w:cs="Arial"/>
                <w:spacing w:val="-1"/>
                <w:szCs w:val="24"/>
              </w:rPr>
              <w:t>a</w:t>
            </w:r>
            <w:r w:rsidRPr="009C0818">
              <w:rPr>
                <w:rFonts w:ascii="Arial" w:hAnsi="Arial" w:cs="Arial"/>
                <w:szCs w:val="24"/>
              </w:rPr>
              <w:t xml:space="preserve">me </w:t>
            </w:r>
            <w:r w:rsidRPr="009C0818">
              <w:rPr>
                <w:rFonts w:ascii="Arial" w:hAnsi="Arial" w:cs="Arial"/>
                <w:spacing w:val="2"/>
                <w:szCs w:val="24"/>
              </w:rPr>
              <w:t>p</w:t>
            </w:r>
            <w:r w:rsidRPr="009C0818">
              <w:rPr>
                <w:rFonts w:ascii="Arial" w:hAnsi="Arial" w:cs="Arial"/>
                <w:spacing w:val="-1"/>
                <w:szCs w:val="24"/>
              </w:rPr>
              <w:t>e</w:t>
            </w:r>
            <w:r w:rsidRPr="009C0818">
              <w:rPr>
                <w:rFonts w:ascii="Arial" w:hAnsi="Arial" w:cs="Arial"/>
                <w:szCs w:val="24"/>
              </w:rPr>
              <w:t>riod of</w:t>
            </w:r>
            <w:r w:rsidRPr="009C0818">
              <w:rPr>
                <w:rFonts w:ascii="Arial" w:hAnsi="Arial" w:cs="Arial"/>
                <w:spacing w:val="-1"/>
                <w:szCs w:val="24"/>
              </w:rPr>
              <w:t xml:space="preserve"> </w:t>
            </w:r>
            <w:r w:rsidRPr="009C0818">
              <w:rPr>
                <w:rFonts w:ascii="Arial" w:hAnsi="Arial" w:cs="Arial"/>
                <w:szCs w:val="24"/>
              </w:rPr>
              <w:t>t</w:t>
            </w:r>
            <w:r w:rsidRPr="009C0818">
              <w:rPr>
                <w:rFonts w:ascii="Arial" w:hAnsi="Arial" w:cs="Arial"/>
                <w:spacing w:val="3"/>
                <w:szCs w:val="24"/>
              </w:rPr>
              <w:t>i</w:t>
            </w:r>
            <w:r w:rsidRPr="009C0818">
              <w:rPr>
                <w:rFonts w:ascii="Arial" w:hAnsi="Arial" w:cs="Arial"/>
                <w:szCs w:val="24"/>
              </w:rPr>
              <w:t xml:space="preserve">me </w:t>
            </w:r>
            <w:r w:rsidRPr="009C0818">
              <w:rPr>
                <w:rFonts w:ascii="Arial" w:hAnsi="Arial" w:cs="Arial"/>
                <w:spacing w:val="-1"/>
                <w:szCs w:val="24"/>
              </w:rPr>
              <w:t>a</w:t>
            </w:r>
            <w:r w:rsidRPr="009C0818">
              <w:rPr>
                <w:rFonts w:ascii="Arial" w:hAnsi="Arial" w:cs="Arial"/>
                <w:szCs w:val="24"/>
              </w:rPr>
              <w:t>s the p</w:t>
            </w:r>
            <w:r w:rsidRPr="009C0818">
              <w:rPr>
                <w:rFonts w:ascii="Arial" w:hAnsi="Arial" w:cs="Arial"/>
                <w:spacing w:val="-1"/>
                <w:szCs w:val="24"/>
              </w:rPr>
              <w:t>e</w:t>
            </w:r>
            <w:r w:rsidRPr="009C0818">
              <w:rPr>
                <w:rFonts w:ascii="Arial" w:hAnsi="Arial" w:cs="Arial"/>
                <w:szCs w:val="24"/>
              </w:rPr>
              <w:t>riod of t</w:t>
            </w:r>
            <w:r w:rsidRPr="009C0818">
              <w:rPr>
                <w:rFonts w:ascii="Arial" w:hAnsi="Arial" w:cs="Arial"/>
                <w:spacing w:val="1"/>
                <w:szCs w:val="24"/>
              </w:rPr>
              <w:t>i</w:t>
            </w:r>
            <w:r w:rsidRPr="009C0818">
              <w:rPr>
                <w:rFonts w:ascii="Arial" w:hAnsi="Arial" w:cs="Arial"/>
                <w:szCs w:val="24"/>
              </w:rPr>
              <w:t xml:space="preserve">me </w:t>
            </w:r>
            <w:r w:rsidRPr="009C0818">
              <w:rPr>
                <w:rFonts w:ascii="Arial" w:hAnsi="Arial" w:cs="Arial"/>
                <w:spacing w:val="-1"/>
                <w:szCs w:val="24"/>
              </w:rPr>
              <w:t>a</w:t>
            </w:r>
            <w:r w:rsidRPr="009C0818">
              <w:rPr>
                <w:rFonts w:ascii="Arial" w:hAnsi="Arial" w:cs="Arial"/>
                <w:szCs w:val="24"/>
              </w:rPr>
              <w:t>ppl</w:t>
            </w:r>
            <w:r w:rsidRPr="009C0818">
              <w:rPr>
                <w:rFonts w:ascii="Arial" w:hAnsi="Arial" w:cs="Arial"/>
                <w:spacing w:val="1"/>
                <w:szCs w:val="24"/>
              </w:rPr>
              <w:t>i</w:t>
            </w:r>
            <w:r w:rsidRPr="009C0818">
              <w:rPr>
                <w:rFonts w:ascii="Arial" w:hAnsi="Arial" w:cs="Arial"/>
                <w:spacing w:val="-1"/>
                <w:szCs w:val="24"/>
              </w:rPr>
              <w:t>ca</w:t>
            </w:r>
            <w:r w:rsidRPr="009C0818">
              <w:rPr>
                <w:rFonts w:ascii="Arial" w:hAnsi="Arial" w:cs="Arial"/>
                <w:szCs w:val="24"/>
              </w:rPr>
              <w:t>ble to the S</w:t>
            </w:r>
            <w:r w:rsidRPr="009C0818">
              <w:rPr>
                <w:rFonts w:ascii="Arial" w:hAnsi="Arial" w:cs="Arial"/>
                <w:spacing w:val="1"/>
                <w:szCs w:val="24"/>
              </w:rPr>
              <w:t>t</w:t>
            </w:r>
            <w:r w:rsidRPr="009C0818">
              <w:rPr>
                <w:rFonts w:ascii="Arial" w:hAnsi="Arial" w:cs="Arial"/>
                <w:spacing w:val="-1"/>
                <w:szCs w:val="24"/>
              </w:rPr>
              <w:t>a</w:t>
            </w:r>
            <w:r w:rsidRPr="009C0818">
              <w:rPr>
                <w:rFonts w:ascii="Arial" w:hAnsi="Arial" w:cs="Arial"/>
                <w:szCs w:val="24"/>
              </w:rPr>
              <w:t>te pl</w:t>
            </w:r>
            <w:r w:rsidRPr="009C0818">
              <w:rPr>
                <w:rFonts w:ascii="Arial" w:hAnsi="Arial" w:cs="Arial"/>
                <w:spacing w:val="-1"/>
                <w:szCs w:val="24"/>
              </w:rPr>
              <w:t>a</w:t>
            </w:r>
            <w:r w:rsidRPr="009C0818">
              <w:rPr>
                <w:rFonts w:ascii="Arial" w:hAnsi="Arial" w:cs="Arial"/>
                <w:szCs w:val="24"/>
              </w:rPr>
              <w:t>n submi</w:t>
            </w:r>
            <w:r w:rsidRPr="009C0818">
              <w:rPr>
                <w:rFonts w:ascii="Arial" w:hAnsi="Arial" w:cs="Arial"/>
                <w:spacing w:val="1"/>
                <w:szCs w:val="24"/>
              </w:rPr>
              <w:t>t</w:t>
            </w:r>
            <w:r w:rsidRPr="009C0818">
              <w:rPr>
                <w:rFonts w:ascii="Arial" w:hAnsi="Arial" w:cs="Arial"/>
                <w:szCs w:val="24"/>
              </w:rPr>
              <w:t>ted und</w:t>
            </w:r>
            <w:r w:rsidRPr="009C0818">
              <w:rPr>
                <w:rFonts w:ascii="Arial" w:hAnsi="Arial" w:cs="Arial"/>
                <w:spacing w:val="-1"/>
                <w:szCs w:val="24"/>
              </w:rPr>
              <w:t>e</w:t>
            </w:r>
            <w:r w:rsidRPr="009C0818">
              <w:rPr>
                <w:rFonts w:ascii="Arial" w:hAnsi="Arial" w:cs="Arial"/>
                <w:szCs w:val="24"/>
              </w:rPr>
              <w:t>r s</w:t>
            </w:r>
            <w:r w:rsidRPr="009C0818">
              <w:rPr>
                <w:rFonts w:ascii="Arial" w:hAnsi="Arial" w:cs="Arial"/>
                <w:spacing w:val="-1"/>
                <w:szCs w:val="24"/>
              </w:rPr>
              <w:t>ec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122.</w:t>
            </w:r>
          </w:p>
          <w:p w:rsidR="004B261F" w:rsidRPr="009C0818" w:rsidRDefault="004B261F" w:rsidP="003E5EF3">
            <w:pPr>
              <w:spacing w:before="3" w:line="276" w:lineRule="exact"/>
              <w:ind w:left="720" w:right="328"/>
              <w:rPr>
                <w:rFonts w:ascii="Arial" w:hAnsi="Arial" w:cs="Arial"/>
                <w:spacing w:val="2"/>
                <w:szCs w:val="24"/>
              </w:rPr>
            </w:pPr>
            <w:r w:rsidRPr="009C0818">
              <w:rPr>
                <w:rFonts w:ascii="Arial" w:hAnsi="Arial" w:cs="Arial"/>
                <w:spacing w:val="-1"/>
                <w:szCs w:val="24"/>
              </w:rPr>
              <w:t>(</w:t>
            </w:r>
            <w:r w:rsidRPr="009C0818">
              <w:rPr>
                <w:rFonts w:ascii="Arial" w:hAnsi="Arial" w:cs="Arial"/>
                <w:szCs w:val="24"/>
              </w:rPr>
              <w:t>b) CO</w:t>
            </w:r>
            <w:r w:rsidRPr="009C0818">
              <w:rPr>
                <w:rFonts w:ascii="Arial" w:hAnsi="Arial" w:cs="Arial"/>
                <w:spacing w:val="-1"/>
                <w:szCs w:val="24"/>
              </w:rPr>
              <w:t>N</w:t>
            </w:r>
            <w:r w:rsidRPr="009C0818">
              <w:rPr>
                <w:rFonts w:ascii="Arial" w:hAnsi="Arial" w:cs="Arial"/>
                <w:szCs w:val="24"/>
              </w:rPr>
              <w:t>TE</w:t>
            </w:r>
            <w:r w:rsidRPr="009C0818">
              <w:rPr>
                <w:rFonts w:ascii="Arial" w:hAnsi="Arial" w:cs="Arial"/>
                <w:spacing w:val="-1"/>
                <w:szCs w:val="24"/>
              </w:rPr>
              <w:t>N</w:t>
            </w:r>
            <w:r w:rsidRPr="009C0818">
              <w:rPr>
                <w:rFonts w:ascii="Arial" w:hAnsi="Arial" w:cs="Arial"/>
                <w:szCs w:val="24"/>
              </w:rPr>
              <w:t>TS.</w:t>
            </w:r>
            <w:r w:rsidRPr="009C0818">
              <w:rPr>
                <w:rFonts w:ascii="Arial" w:hAnsi="Arial" w:cs="Arial"/>
                <w:spacing w:val="-1"/>
                <w:szCs w:val="24"/>
              </w:rPr>
              <w:t>-</w:t>
            </w:r>
            <w:r w:rsidRPr="009C0818">
              <w:rPr>
                <w:rFonts w:ascii="Arial" w:hAnsi="Arial" w:cs="Arial"/>
                <w:spacing w:val="2"/>
                <w:szCs w:val="24"/>
              </w:rPr>
              <w:t>-</w:t>
            </w:r>
            <w:r w:rsidRPr="009C0818">
              <w:rPr>
                <w:rFonts w:ascii="Arial" w:hAnsi="Arial" w:cs="Arial"/>
                <w:szCs w:val="24"/>
              </w:rPr>
              <w:t>The</w:t>
            </w:r>
            <w:r w:rsidRPr="009C0818">
              <w:rPr>
                <w:rFonts w:ascii="Arial" w:hAnsi="Arial" w:cs="Arial"/>
                <w:spacing w:val="-1"/>
                <w:szCs w:val="24"/>
              </w:rPr>
              <w:t xml:space="preserve"> e</w:t>
            </w:r>
            <w:r w:rsidRPr="009C0818">
              <w:rPr>
                <w:rFonts w:ascii="Arial" w:hAnsi="Arial" w:cs="Arial"/>
                <w:spacing w:val="3"/>
                <w:szCs w:val="24"/>
              </w:rPr>
              <w:t>l</w:t>
            </w:r>
            <w:r w:rsidRPr="009C0818">
              <w:rPr>
                <w:rFonts w:ascii="Arial" w:hAnsi="Arial" w:cs="Arial"/>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g</w:t>
            </w:r>
            <w:r w:rsidRPr="009C0818">
              <w:rPr>
                <w:rFonts w:ascii="Arial" w:hAnsi="Arial" w:cs="Arial"/>
                <w:spacing w:val="-1"/>
                <w:szCs w:val="24"/>
              </w:rPr>
              <w:t>e</w:t>
            </w:r>
            <w:r w:rsidRPr="009C0818">
              <w:rPr>
                <w:rFonts w:ascii="Arial" w:hAnsi="Arial" w:cs="Arial"/>
                <w:szCs w:val="24"/>
              </w:rPr>
              <w:t>n</w:t>
            </w:r>
            <w:r w:rsidRPr="009C0818">
              <w:rPr>
                <w:rFonts w:ascii="Arial" w:hAnsi="Arial" w:cs="Arial"/>
                <w:spacing w:val="4"/>
                <w:szCs w:val="24"/>
              </w:rPr>
              <w:t>c</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zCs w:val="24"/>
              </w:rPr>
              <w:t>sh</w:t>
            </w:r>
            <w:r w:rsidRPr="009C0818">
              <w:rPr>
                <w:rFonts w:ascii="Arial" w:hAnsi="Arial" w:cs="Arial"/>
                <w:spacing w:val="-1"/>
                <w:szCs w:val="24"/>
              </w:rPr>
              <w:t>a</w:t>
            </w:r>
            <w:r w:rsidRPr="009C0818">
              <w:rPr>
                <w:rFonts w:ascii="Arial" w:hAnsi="Arial" w:cs="Arial"/>
                <w:szCs w:val="24"/>
              </w:rPr>
              <w:t>ll</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zCs w:val="24"/>
              </w:rPr>
              <w:t>t</w:t>
            </w:r>
            <w:r w:rsidRPr="009C0818">
              <w:rPr>
                <w:rFonts w:ascii="Arial" w:hAnsi="Arial" w:cs="Arial"/>
                <w:spacing w:val="2"/>
                <w:szCs w:val="24"/>
              </w:rPr>
              <w:t>e</w:t>
            </w:r>
            <w:r w:rsidRPr="009C0818">
              <w:rPr>
                <w:rFonts w:ascii="Arial" w:hAnsi="Arial" w:cs="Arial"/>
                <w:spacing w:val="1"/>
                <w:szCs w:val="24"/>
              </w:rPr>
              <w:t>r</w:t>
            </w:r>
            <w:r w:rsidRPr="009C0818">
              <w:rPr>
                <w:rFonts w:ascii="Arial" w:hAnsi="Arial" w:cs="Arial"/>
                <w:szCs w:val="24"/>
              </w:rPr>
              <w:t>m</w:t>
            </w:r>
            <w:r w:rsidRPr="009C0818">
              <w:rPr>
                <w:rFonts w:ascii="Arial" w:hAnsi="Arial" w:cs="Arial"/>
                <w:spacing w:val="1"/>
                <w:szCs w:val="24"/>
              </w:rPr>
              <w:t>i</w:t>
            </w:r>
            <w:r w:rsidRPr="009C0818">
              <w:rPr>
                <w:rFonts w:ascii="Arial" w:hAnsi="Arial" w:cs="Arial"/>
                <w:szCs w:val="24"/>
              </w:rPr>
              <w:t>ne</w:t>
            </w:r>
            <w:r w:rsidRPr="009C0818">
              <w:rPr>
                <w:rFonts w:ascii="Arial" w:hAnsi="Arial" w:cs="Arial"/>
                <w:spacing w:val="-1"/>
                <w:szCs w:val="24"/>
              </w:rPr>
              <w:t xml:space="preserve"> </w:t>
            </w:r>
            <w:r w:rsidRPr="009C0818">
              <w:rPr>
                <w:rFonts w:ascii="Arial" w:hAnsi="Arial" w:cs="Arial"/>
                <w:szCs w:val="24"/>
              </w:rPr>
              <w:t>the</w:t>
            </w:r>
            <w:r w:rsidRPr="009C0818">
              <w:rPr>
                <w:rFonts w:ascii="Arial" w:hAnsi="Arial" w:cs="Arial"/>
                <w:spacing w:val="2"/>
                <w:szCs w:val="24"/>
              </w:rPr>
              <w:t xml:space="preserve"> </w:t>
            </w:r>
          </w:p>
          <w:p w:rsidR="004B261F" w:rsidRPr="009C0818" w:rsidRDefault="004B261F" w:rsidP="003E5EF3">
            <w:pPr>
              <w:spacing w:before="3" w:line="276" w:lineRule="exact"/>
              <w:ind w:left="100" w:right="328"/>
              <w:rPr>
                <w:rFonts w:ascii="Arial" w:hAnsi="Arial" w:cs="Arial"/>
                <w:szCs w:val="24"/>
              </w:rPr>
            </w:pPr>
            <w:r w:rsidRPr="009C0818">
              <w:rPr>
                <w:rFonts w:ascii="Arial" w:hAnsi="Arial" w:cs="Arial"/>
                <w:szCs w:val="24"/>
              </w:rPr>
              <w:t>r</w:t>
            </w:r>
            <w:r w:rsidRPr="009C0818">
              <w:rPr>
                <w:rFonts w:ascii="Arial" w:hAnsi="Arial" w:cs="Arial"/>
                <w:spacing w:val="-2"/>
                <w:szCs w:val="24"/>
              </w:rPr>
              <w:t>e</w:t>
            </w:r>
            <w:r w:rsidRPr="009C0818">
              <w:rPr>
                <w:rFonts w:ascii="Arial" w:hAnsi="Arial" w:cs="Arial"/>
                <w:szCs w:val="24"/>
              </w:rPr>
              <w:t>quir</w:t>
            </w:r>
            <w:r w:rsidRPr="009C0818">
              <w:rPr>
                <w:rFonts w:ascii="Arial" w:hAnsi="Arial" w:cs="Arial"/>
                <w:spacing w:val="-1"/>
                <w:szCs w:val="24"/>
              </w:rPr>
              <w:t>e</w:t>
            </w:r>
            <w:r w:rsidRPr="009C0818">
              <w:rPr>
                <w:rFonts w:ascii="Arial" w:hAnsi="Arial" w:cs="Arial"/>
                <w:spacing w:val="3"/>
                <w:szCs w:val="24"/>
              </w:rPr>
              <w:t>m</w:t>
            </w:r>
            <w:r w:rsidRPr="009C0818">
              <w:rPr>
                <w:rFonts w:ascii="Arial" w:hAnsi="Arial" w:cs="Arial"/>
                <w:spacing w:val="-1"/>
                <w:szCs w:val="24"/>
              </w:rPr>
              <w:t>e</w:t>
            </w:r>
            <w:r w:rsidRPr="009C0818">
              <w:rPr>
                <w:rFonts w:ascii="Arial" w:hAnsi="Arial" w:cs="Arial"/>
                <w:szCs w:val="24"/>
              </w:rPr>
              <w:t>nts f</w:t>
            </w:r>
            <w:r w:rsidRPr="009C0818">
              <w:rPr>
                <w:rFonts w:ascii="Arial" w:hAnsi="Arial" w:cs="Arial"/>
                <w:spacing w:val="2"/>
                <w:szCs w:val="24"/>
              </w:rPr>
              <w:t>o</w:t>
            </w:r>
            <w:r w:rsidRPr="009C0818">
              <w:rPr>
                <w:rFonts w:ascii="Arial" w:hAnsi="Arial" w:cs="Arial"/>
                <w:szCs w:val="24"/>
              </w:rPr>
              <w:t>r lo</w:t>
            </w:r>
            <w:r w:rsidRPr="009C0818">
              <w:rPr>
                <w:rFonts w:ascii="Arial" w:hAnsi="Arial" w:cs="Arial"/>
                <w:spacing w:val="-1"/>
                <w:szCs w:val="24"/>
              </w:rPr>
              <w:t>ca</w:t>
            </w:r>
            <w:r w:rsidRPr="009C0818">
              <w:rPr>
                <w:rFonts w:ascii="Arial" w:hAnsi="Arial" w:cs="Arial"/>
                <w:szCs w:val="24"/>
              </w:rPr>
              <w:t>l applic</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ons, </w:t>
            </w:r>
            <w:r w:rsidRPr="009C0818">
              <w:rPr>
                <w:rFonts w:ascii="Arial" w:hAnsi="Arial" w:cs="Arial"/>
                <w:spacing w:val="-1"/>
                <w:szCs w:val="24"/>
              </w:rPr>
              <w:t>e</w:t>
            </w:r>
            <w:r w:rsidRPr="009C0818">
              <w:rPr>
                <w:rFonts w:ascii="Arial" w:hAnsi="Arial" w:cs="Arial"/>
                <w:spacing w:val="2"/>
                <w:szCs w:val="24"/>
              </w:rPr>
              <w:t>x</w:t>
            </w:r>
            <w:r w:rsidRPr="009C0818">
              <w:rPr>
                <w:rFonts w:ascii="Arial" w:hAnsi="Arial" w:cs="Arial"/>
                <w:spacing w:val="-1"/>
                <w:szCs w:val="24"/>
              </w:rPr>
              <w:t>ce</w:t>
            </w:r>
            <w:r w:rsidRPr="009C0818">
              <w:rPr>
                <w:rFonts w:ascii="Arial" w:hAnsi="Arial" w:cs="Arial"/>
                <w:szCs w:val="24"/>
              </w:rPr>
              <w:t xml:space="preserve">pt </w:t>
            </w:r>
            <w:r w:rsidRPr="009C0818">
              <w:rPr>
                <w:rFonts w:ascii="Arial" w:hAnsi="Arial" w:cs="Arial"/>
                <w:spacing w:val="1"/>
                <w:szCs w:val="24"/>
              </w:rPr>
              <w:t>t</w:t>
            </w:r>
            <w:r w:rsidRPr="009C0818">
              <w:rPr>
                <w:rFonts w:ascii="Arial" w:hAnsi="Arial" w:cs="Arial"/>
                <w:szCs w:val="24"/>
              </w:rPr>
              <w:t>h</w:t>
            </w:r>
            <w:r w:rsidRPr="009C0818">
              <w:rPr>
                <w:rFonts w:ascii="Arial" w:hAnsi="Arial" w:cs="Arial"/>
                <w:spacing w:val="-1"/>
                <w:szCs w:val="24"/>
              </w:rPr>
              <w:t>a</w:t>
            </w:r>
            <w:r w:rsidRPr="009C0818">
              <w:rPr>
                <w:rFonts w:ascii="Arial" w:hAnsi="Arial" w:cs="Arial"/>
                <w:szCs w:val="24"/>
              </w:rPr>
              <w:t>t e</w:t>
            </w:r>
            <w:r w:rsidRPr="009C0818">
              <w:rPr>
                <w:rFonts w:ascii="Arial" w:hAnsi="Arial" w:cs="Arial"/>
                <w:spacing w:val="-1"/>
                <w:szCs w:val="24"/>
              </w:rPr>
              <w:t>ac</w:t>
            </w:r>
            <w:r w:rsidRPr="009C0818">
              <w:rPr>
                <w:rFonts w:ascii="Arial" w:hAnsi="Arial" w:cs="Arial"/>
                <w:szCs w:val="24"/>
              </w:rPr>
              <w:t>h lo</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zCs w:val="24"/>
              </w:rPr>
              <w:t>l a</w:t>
            </w:r>
            <w:r w:rsidRPr="009C0818">
              <w:rPr>
                <w:rFonts w:ascii="Arial" w:hAnsi="Arial" w:cs="Arial"/>
                <w:spacing w:val="2"/>
                <w:szCs w:val="24"/>
              </w:rPr>
              <w:t>p</w:t>
            </w:r>
            <w:r w:rsidRPr="009C0818">
              <w:rPr>
                <w:rFonts w:ascii="Arial" w:hAnsi="Arial" w:cs="Arial"/>
                <w:szCs w:val="24"/>
              </w:rPr>
              <w:t>pl</w:t>
            </w:r>
            <w:r w:rsidRPr="009C0818">
              <w:rPr>
                <w:rFonts w:ascii="Arial" w:hAnsi="Arial" w:cs="Arial"/>
                <w:spacing w:val="1"/>
                <w:szCs w:val="24"/>
              </w:rPr>
              <w:t>i</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sh</w:t>
            </w:r>
            <w:r w:rsidRPr="009C0818">
              <w:rPr>
                <w:rFonts w:ascii="Arial" w:hAnsi="Arial" w:cs="Arial"/>
                <w:spacing w:val="-1"/>
                <w:szCs w:val="24"/>
              </w:rPr>
              <w:t>a</w:t>
            </w:r>
            <w:r w:rsidRPr="009C0818">
              <w:rPr>
                <w:rFonts w:ascii="Arial" w:hAnsi="Arial" w:cs="Arial"/>
                <w:szCs w:val="24"/>
              </w:rPr>
              <w:t>ll</w:t>
            </w:r>
            <w:r w:rsidRPr="009C0818">
              <w:rPr>
                <w:rFonts w:ascii="Arial" w:hAnsi="Arial" w:cs="Arial"/>
                <w:spacing w:val="1"/>
                <w:szCs w:val="24"/>
              </w:rPr>
              <w:t xml:space="preserve"> </w:t>
            </w:r>
            <w:r w:rsidRPr="009C0818">
              <w:rPr>
                <w:rFonts w:ascii="Arial" w:hAnsi="Arial" w:cs="Arial"/>
                <w:spacing w:val="-1"/>
                <w:szCs w:val="24"/>
              </w:rPr>
              <w:t>c</w:t>
            </w:r>
            <w:r w:rsidRPr="009C0818">
              <w:rPr>
                <w:rFonts w:ascii="Arial" w:hAnsi="Arial" w:cs="Arial"/>
                <w:szCs w:val="24"/>
              </w:rPr>
              <w:t>ontai</w:t>
            </w:r>
            <w:r w:rsidRPr="009C0818">
              <w:rPr>
                <w:rFonts w:ascii="Arial" w:hAnsi="Arial" w:cs="Arial"/>
                <w:spacing w:val="2"/>
                <w:szCs w:val="24"/>
              </w:rPr>
              <w:t>n</w:t>
            </w:r>
            <w:r w:rsidRPr="009C0818">
              <w:rPr>
                <w:rFonts w:ascii="Arial" w:hAnsi="Arial" w:cs="Arial"/>
                <w:szCs w:val="24"/>
              </w:rPr>
              <w:t>—</w:t>
            </w:r>
          </w:p>
          <w:p w:rsidR="004B261F" w:rsidRPr="009C0818" w:rsidRDefault="004B261F" w:rsidP="003E5EF3">
            <w:pPr>
              <w:spacing w:line="276" w:lineRule="exact"/>
              <w:ind w:left="720" w:right="276" w:firstLine="720"/>
              <w:rPr>
                <w:rFonts w:ascii="Arial" w:hAnsi="Arial" w:cs="Arial"/>
                <w:szCs w:val="24"/>
              </w:rPr>
            </w:pPr>
            <w:r w:rsidRPr="009C0818">
              <w:rPr>
                <w:rFonts w:ascii="Arial" w:hAnsi="Arial" w:cs="Arial"/>
                <w:szCs w:val="24"/>
              </w:rPr>
              <w:t>(1)</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pacing w:val="2"/>
                <w:szCs w:val="24"/>
              </w:rPr>
              <w:t>s</w:t>
            </w:r>
            <w:r w:rsidRPr="009C0818">
              <w:rPr>
                <w:rFonts w:ascii="Arial" w:hAnsi="Arial" w:cs="Arial"/>
                <w:spacing w:val="-1"/>
                <w:szCs w:val="24"/>
              </w:rPr>
              <w:t>c</w:t>
            </w:r>
            <w:r w:rsidRPr="009C0818">
              <w:rPr>
                <w:rFonts w:ascii="Arial" w:hAnsi="Arial" w:cs="Arial"/>
                <w:szCs w:val="24"/>
              </w:rPr>
              <w:t>ription of the</w:t>
            </w:r>
            <w:r w:rsidRPr="009C0818">
              <w:rPr>
                <w:rFonts w:ascii="Arial" w:hAnsi="Arial" w:cs="Arial"/>
                <w:spacing w:val="-1"/>
                <w:szCs w:val="24"/>
              </w:rPr>
              <w:t xml:space="preserve"> </w:t>
            </w:r>
            <w:r w:rsidRPr="009C0818">
              <w:rPr>
                <w:rFonts w:ascii="Arial" w:hAnsi="Arial" w:cs="Arial"/>
                <w:spacing w:val="1"/>
                <w:szCs w:val="24"/>
              </w:rPr>
              <w:t>re</w:t>
            </w:r>
            <w:r w:rsidRPr="009C0818">
              <w:rPr>
                <w:rFonts w:ascii="Arial" w:hAnsi="Arial" w:cs="Arial"/>
                <w:szCs w:val="24"/>
              </w:rPr>
              <w:t>sul</w:t>
            </w:r>
            <w:r w:rsidRPr="009C0818">
              <w:rPr>
                <w:rFonts w:ascii="Arial" w:hAnsi="Arial" w:cs="Arial"/>
                <w:spacing w:val="1"/>
                <w:szCs w:val="24"/>
              </w:rPr>
              <w:t>t</w:t>
            </w:r>
            <w:r w:rsidRPr="009C0818">
              <w:rPr>
                <w:rFonts w:ascii="Arial" w:hAnsi="Arial" w:cs="Arial"/>
                <w:szCs w:val="24"/>
              </w:rPr>
              <w:t>s of the</w:t>
            </w:r>
            <w:r w:rsidRPr="009C0818">
              <w:rPr>
                <w:rFonts w:ascii="Arial" w:hAnsi="Arial" w:cs="Arial"/>
                <w:spacing w:val="-1"/>
                <w:szCs w:val="24"/>
              </w:rPr>
              <w:t xml:space="preserve"> c</w:t>
            </w:r>
            <w:r w:rsidRPr="009C0818">
              <w:rPr>
                <w:rFonts w:ascii="Arial" w:hAnsi="Arial" w:cs="Arial"/>
                <w:szCs w:val="24"/>
              </w:rPr>
              <w:t>ompr</w:t>
            </w:r>
            <w:r w:rsidRPr="009C0818">
              <w:rPr>
                <w:rFonts w:ascii="Arial" w:hAnsi="Arial" w:cs="Arial"/>
                <w:spacing w:val="-1"/>
                <w:szCs w:val="24"/>
              </w:rPr>
              <w:t>e</w:t>
            </w:r>
            <w:r w:rsidRPr="009C0818">
              <w:rPr>
                <w:rFonts w:ascii="Arial" w:hAnsi="Arial" w:cs="Arial"/>
                <w:szCs w:val="24"/>
              </w:rPr>
              <w:t>h</w:t>
            </w:r>
            <w:r w:rsidRPr="009C0818">
              <w:rPr>
                <w:rFonts w:ascii="Arial" w:hAnsi="Arial" w:cs="Arial"/>
                <w:spacing w:val="-1"/>
                <w:szCs w:val="24"/>
              </w:rPr>
              <w:t>e</w:t>
            </w:r>
            <w:r w:rsidRPr="009C0818">
              <w:rPr>
                <w:rFonts w:ascii="Arial" w:hAnsi="Arial" w:cs="Arial"/>
                <w:szCs w:val="24"/>
              </w:rPr>
              <w:t>ns</w:t>
            </w:r>
            <w:r w:rsidRPr="009C0818">
              <w:rPr>
                <w:rFonts w:ascii="Arial" w:hAnsi="Arial" w:cs="Arial"/>
                <w:spacing w:val="3"/>
                <w:szCs w:val="24"/>
              </w:rPr>
              <w:t>i</w:t>
            </w:r>
            <w:r w:rsidRPr="009C0818">
              <w:rPr>
                <w:rFonts w:ascii="Arial" w:hAnsi="Arial" w:cs="Arial"/>
                <w:szCs w:val="24"/>
              </w:rPr>
              <w:t>ve</w:t>
            </w:r>
            <w:r w:rsidRPr="009C0818">
              <w:rPr>
                <w:rFonts w:ascii="Arial" w:hAnsi="Arial" w:cs="Arial"/>
                <w:spacing w:val="-1"/>
                <w:szCs w:val="24"/>
              </w:rPr>
              <w:t xml:space="preserve"> </w:t>
            </w:r>
            <w:r w:rsidRPr="009C0818">
              <w:rPr>
                <w:rFonts w:ascii="Arial" w:hAnsi="Arial" w:cs="Arial"/>
                <w:szCs w:val="24"/>
              </w:rPr>
              <w:t>n</w:t>
            </w:r>
            <w:r w:rsidRPr="009C0818">
              <w:rPr>
                <w:rFonts w:ascii="Arial" w:hAnsi="Arial" w:cs="Arial"/>
                <w:spacing w:val="-1"/>
                <w:szCs w:val="24"/>
              </w:rPr>
              <w:t>ee</w:t>
            </w:r>
            <w:r w:rsidRPr="009C0818">
              <w:rPr>
                <w:rFonts w:ascii="Arial" w:hAnsi="Arial" w:cs="Arial"/>
                <w:szCs w:val="24"/>
              </w:rPr>
              <w:t xml:space="preserve">ds </w:t>
            </w:r>
            <w:r w:rsidRPr="009C0818">
              <w:rPr>
                <w:rFonts w:ascii="Arial" w:hAnsi="Arial" w:cs="Arial"/>
                <w:spacing w:val="-1"/>
                <w:szCs w:val="24"/>
              </w:rPr>
              <w:t>a</w:t>
            </w:r>
            <w:r w:rsidRPr="009C0818">
              <w:rPr>
                <w:rFonts w:ascii="Arial" w:hAnsi="Arial" w:cs="Arial"/>
                <w:szCs w:val="24"/>
              </w:rPr>
              <w:t>s</w:t>
            </w:r>
            <w:r w:rsidRPr="009C0818">
              <w:rPr>
                <w:rFonts w:ascii="Arial" w:hAnsi="Arial" w:cs="Arial"/>
                <w:spacing w:val="3"/>
                <w:szCs w:val="24"/>
              </w:rPr>
              <w:t>s</w:t>
            </w:r>
            <w:r w:rsidRPr="009C0818">
              <w:rPr>
                <w:rFonts w:ascii="Arial" w:hAnsi="Arial" w:cs="Arial"/>
                <w:spacing w:val="-1"/>
                <w:szCs w:val="24"/>
              </w:rPr>
              <w:t>e</w:t>
            </w:r>
            <w:r w:rsidRPr="009C0818">
              <w:rPr>
                <w:rFonts w:ascii="Arial" w:hAnsi="Arial" w:cs="Arial"/>
                <w:szCs w:val="24"/>
              </w:rPr>
              <w:t>ss</w:t>
            </w:r>
            <w:r w:rsidRPr="009C0818">
              <w:rPr>
                <w:rFonts w:ascii="Arial" w:hAnsi="Arial" w:cs="Arial"/>
                <w:spacing w:val="1"/>
                <w:szCs w:val="24"/>
              </w:rPr>
              <w:t>m</w:t>
            </w:r>
            <w:r w:rsidRPr="009C0818">
              <w:rPr>
                <w:rFonts w:ascii="Arial" w:hAnsi="Arial" w:cs="Arial"/>
                <w:spacing w:val="-1"/>
                <w:szCs w:val="24"/>
              </w:rPr>
              <w:t>e</w:t>
            </w:r>
            <w:r w:rsidRPr="009C0818">
              <w:rPr>
                <w:rFonts w:ascii="Arial" w:hAnsi="Arial" w:cs="Arial"/>
                <w:szCs w:val="24"/>
              </w:rPr>
              <w:t>nt co</w:t>
            </w:r>
            <w:r w:rsidRPr="009C0818">
              <w:rPr>
                <w:rFonts w:ascii="Arial" w:hAnsi="Arial" w:cs="Arial"/>
                <w:spacing w:val="2"/>
                <w:szCs w:val="24"/>
              </w:rPr>
              <w:t>n</w:t>
            </w:r>
            <w:r w:rsidRPr="009C0818">
              <w:rPr>
                <w:rFonts w:ascii="Arial" w:hAnsi="Arial" w:cs="Arial"/>
                <w:szCs w:val="24"/>
              </w:rPr>
              <w:t>du</w:t>
            </w:r>
            <w:r w:rsidRPr="009C0818">
              <w:rPr>
                <w:rFonts w:ascii="Arial" w:hAnsi="Arial" w:cs="Arial"/>
                <w:spacing w:val="-1"/>
                <w:szCs w:val="24"/>
              </w:rPr>
              <w:t>c</w:t>
            </w:r>
            <w:r w:rsidRPr="009C0818">
              <w:rPr>
                <w:rFonts w:ascii="Arial" w:hAnsi="Arial" w:cs="Arial"/>
                <w:szCs w:val="24"/>
              </w:rPr>
              <w:t>ted und</w:t>
            </w:r>
            <w:r w:rsidRPr="009C0818">
              <w:rPr>
                <w:rFonts w:ascii="Arial" w:hAnsi="Arial" w:cs="Arial"/>
                <w:spacing w:val="-1"/>
                <w:szCs w:val="24"/>
              </w:rPr>
              <w:t>e</w:t>
            </w:r>
            <w:r w:rsidRPr="009C0818">
              <w:rPr>
                <w:rFonts w:ascii="Arial" w:hAnsi="Arial" w:cs="Arial"/>
                <w:szCs w:val="24"/>
              </w:rPr>
              <w:t>r subse</w:t>
            </w:r>
            <w:r w:rsidRPr="009C0818">
              <w:rPr>
                <w:rFonts w:ascii="Arial" w:hAnsi="Arial" w:cs="Arial"/>
                <w:spacing w:val="-1"/>
                <w:szCs w:val="24"/>
              </w:rPr>
              <w:t>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w:t>
            </w:r>
            <w:r w:rsidRPr="009C0818">
              <w:rPr>
                <w:rFonts w:ascii="Arial" w:hAnsi="Arial" w:cs="Arial"/>
                <w:spacing w:val="-2"/>
                <w:szCs w:val="24"/>
              </w:rPr>
              <w:t>c</w:t>
            </w:r>
            <w:r w:rsidRPr="009C0818">
              <w:rPr>
                <w:rFonts w:ascii="Arial" w:hAnsi="Arial" w:cs="Arial"/>
                <w:szCs w:val="24"/>
              </w:rPr>
              <w:t>);</w:t>
            </w:r>
          </w:p>
          <w:p w:rsidR="004B261F" w:rsidRPr="009C0818" w:rsidRDefault="004B261F" w:rsidP="003E5EF3">
            <w:pPr>
              <w:spacing w:line="276" w:lineRule="exact"/>
              <w:ind w:left="720" w:right="194" w:firstLine="720"/>
              <w:jc w:val="both"/>
              <w:rPr>
                <w:rFonts w:ascii="Arial" w:hAnsi="Arial" w:cs="Arial"/>
                <w:szCs w:val="24"/>
              </w:rPr>
            </w:pPr>
            <w:r w:rsidRPr="009C0818">
              <w:rPr>
                <w:rFonts w:ascii="Arial" w:hAnsi="Arial" w:cs="Arial"/>
                <w:szCs w:val="24"/>
              </w:rPr>
              <w:t>(2)</w:t>
            </w:r>
            <w:r w:rsidRPr="009C0818">
              <w:rPr>
                <w:rFonts w:ascii="Arial" w:hAnsi="Arial" w:cs="Arial"/>
                <w:spacing w:val="-1"/>
                <w:szCs w:val="24"/>
              </w:rPr>
              <w:t xml:space="preserve"> </w:t>
            </w:r>
            <w:r w:rsidRPr="009C0818">
              <w:rPr>
                <w:rFonts w:ascii="Arial" w:hAnsi="Arial" w:cs="Arial"/>
                <w:szCs w:val="24"/>
              </w:rPr>
              <w:t>info</w:t>
            </w:r>
            <w:r w:rsidRPr="009C0818">
              <w:rPr>
                <w:rFonts w:ascii="Arial" w:hAnsi="Arial" w:cs="Arial"/>
                <w:spacing w:val="-1"/>
                <w:szCs w:val="24"/>
              </w:rPr>
              <w:t>r</w:t>
            </w:r>
            <w:r w:rsidRPr="009C0818">
              <w:rPr>
                <w:rFonts w:ascii="Arial" w:hAnsi="Arial" w:cs="Arial"/>
                <w:szCs w:val="24"/>
              </w:rPr>
              <w:t xml:space="preserve">mation on </w:t>
            </w:r>
            <w:r w:rsidRPr="009C0818">
              <w:rPr>
                <w:rFonts w:ascii="Arial" w:hAnsi="Arial" w:cs="Arial"/>
                <w:spacing w:val="1"/>
                <w:szCs w:val="24"/>
              </w:rPr>
              <w:t>t</w:t>
            </w:r>
            <w:r w:rsidRPr="009C0818">
              <w:rPr>
                <w:rFonts w:ascii="Arial" w:hAnsi="Arial" w:cs="Arial"/>
                <w:szCs w:val="24"/>
              </w:rPr>
              <w:t>he</w:t>
            </w:r>
            <w:r w:rsidRPr="009C0818">
              <w:rPr>
                <w:rFonts w:ascii="Arial" w:hAnsi="Arial" w:cs="Arial"/>
                <w:spacing w:val="-1"/>
                <w:szCs w:val="24"/>
              </w:rPr>
              <w:t xml:space="preserve"> </w:t>
            </w:r>
            <w:r w:rsidRPr="009C0818">
              <w:rPr>
                <w:rFonts w:ascii="Arial" w:hAnsi="Arial" w:cs="Arial"/>
                <w:spacing w:val="1"/>
                <w:szCs w:val="24"/>
              </w:rPr>
              <w:t>ca</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nd te</w:t>
            </w:r>
            <w:r w:rsidRPr="009C0818">
              <w:rPr>
                <w:rFonts w:ascii="Arial" w:hAnsi="Arial" w:cs="Arial"/>
                <w:spacing w:val="-1"/>
                <w:szCs w:val="24"/>
              </w:rPr>
              <w:t>c</w:t>
            </w:r>
            <w:r w:rsidRPr="009C0818">
              <w:rPr>
                <w:rFonts w:ascii="Arial" w:hAnsi="Arial" w:cs="Arial"/>
                <w:szCs w:val="24"/>
              </w:rPr>
              <w:t>hn</w:t>
            </w:r>
            <w:r w:rsidRPr="009C0818">
              <w:rPr>
                <w:rFonts w:ascii="Arial" w:hAnsi="Arial" w:cs="Arial"/>
                <w:spacing w:val="3"/>
                <w:szCs w:val="24"/>
              </w:rPr>
              <w:t>i</w:t>
            </w:r>
            <w:r w:rsidRPr="009C0818">
              <w:rPr>
                <w:rFonts w:ascii="Arial" w:hAnsi="Arial" w:cs="Arial"/>
                <w:spacing w:val="-1"/>
                <w:szCs w:val="24"/>
              </w:rPr>
              <w:t>ca</w:t>
            </w:r>
            <w:r w:rsidRPr="009C0818">
              <w:rPr>
                <w:rFonts w:ascii="Arial" w:hAnsi="Arial" w:cs="Arial"/>
                <w:szCs w:val="24"/>
              </w:rPr>
              <w:t>l edu</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pacing w:val="3"/>
                <w:szCs w:val="24"/>
              </w:rPr>
              <w:t>t</w:t>
            </w:r>
            <w:r w:rsidRPr="009C0818">
              <w:rPr>
                <w:rFonts w:ascii="Arial" w:hAnsi="Arial" w:cs="Arial"/>
                <w:szCs w:val="24"/>
              </w:rPr>
              <w:t>ion cou</w:t>
            </w:r>
            <w:r w:rsidRPr="009C0818">
              <w:rPr>
                <w:rFonts w:ascii="Arial" w:hAnsi="Arial" w:cs="Arial"/>
                <w:spacing w:val="-1"/>
                <w:szCs w:val="24"/>
              </w:rPr>
              <w:t>r</w:t>
            </w:r>
            <w:r w:rsidRPr="009C0818">
              <w:rPr>
                <w:rFonts w:ascii="Arial" w:hAnsi="Arial" w:cs="Arial"/>
                <w:szCs w:val="24"/>
              </w:rPr>
              <w:t>se</w:t>
            </w:r>
            <w:r w:rsidRPr="009C0818">
              <w:rPr>
                <w:rFonts w:ascii="Arial" w:hAnsi="Arial" w:cs="Arial"/>
                <w:spacing w:val="-1"/>
                <w:szCs w:val="24"/>
              </w:rPr>
              <w:t xml:space="preserve"> </w:t>
            </w:r>
            <w:r w:rsidRPr="009C0818">
              <w:rPr>
                <w:rFonts w:ascii="Arial" w:hAnsi="Arial" w:cs="Arial"/>
                <w:szCs w:val="24"/>
              </w:rPr>
              <w:t>of</w:t>
            </w:r>
            <w:r w:rsidRPr="009C0818">
              <w:rPr>
                <w:rFonts w:ascii="Arial" w:hAnsi="Arial" w:cs="Arial"/>
                <w:spacing w:val="1"/>
                <w:szCs w:val="24"/>
              </w:rPr>
              <w:t>f</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3"/>
                <w:szCs w:val="24"/>
              </w:rPr>
              <w:t>i</w:t>
            </w:r>
            <w:r w:rsidRPr="009C0818">
              <w:rPr>
                <w:rFonts w:ascii="Arial" w:hAnsi="Arial" w:cs="Arial"/>
                <w:spacing w:val="2"/>
                <w:szCs w:val="24"/>
              </w:rPr>
              <w:t>n</w:t>
            </w:r>
            <w:r w:rsidRPr="009C0818">
              <w:rPr>
                <w:rFonts w:ascii="Arial" w:hAnsi="Arial" w:cs="Arial"/>
                <w:spacing w:val="-2"/>
                <w:szCs w:val="24"/>
              </w:rPr>
              <w:t>g</w:t>
            </w:r>
            <w:r w:rsidRPr="009C0818">
              <w:rPr>
                <w:rFonts w:ascii="Arial" w:hAnsi="Arial" w:cs="Arial"/>
                <w:szCs w:val="24"/>
              </w:rPr>
              <w:t xml:space="preserve">s </w:t>
            </w:r>
            <w:r w:rsidRPr="009C0818">
              <w:rPr>
                <w:rFonts w:ascii="Arial" w:hAnsi="Arial" w:cs="Arial"/>
                <w:spacing w:val="-1"/>
                <w:szCs w:val="24"/>
              </w:rPr>
              <w:t>a</w:t>
            </w:r>
            <w:r w:rsidRPr="009C0818">
              <w:rPr>
                <w:rFonts w:ascii="Arial" w:hAnsi="Arial" w:cs="Arial"/>
                <w:szCs w:val="24"/>
              </w:rPr>
              <w:t>nd</w:t>
            </w:r>
            <w:r w:rsidRPr="009C0818">
              <w:rPr>
                <w:rFonts w:ascii="Arial" w:hAnsi="Arial" w:cs="Arial"/>
                <w:spacing w:val="2"/>
                <w:szCs w:val="24"/>
              </w:rPr>
              <w:t xml:space="preserve"> </w:t>
            </w:r>
            <w:r w:rsidRPr="009C0818">
              <w:rPr>
                <w:rFonts w:ascii="Arial" w:hAnsi="Arial" w:cs="Arial"/>
                <w:spacing w:val="-1"/>
                <w:szCs w:val="24"/>
              </w:rPr>
              <w:t>ac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vi</w:t>
            </w:r>
            <w:r w:rsidRPr="009C0818">
              <w:rPr>
                <w:rFonts w:ascii="Arial" w:hAnsi="Arial" w:cs="Arial"/>
                <w:spacing w:val="1"/>
                <w:szCs w:val="24"/>
              </w:rPr>
              <w:t>t</w:t>
            </w:r>
            <w:r w:rsidRPr="009C0818">
              <w:rPr>
                <w:rFonts w:ascii="Arial" w:hAnsi="Arial" w:cs="Arial"/>
                <w:szCs w:val="24"/>
              </w:rPr>
              <w:t>ies th</w:t>
            </w:r>
            <w:r w:rsidRPr="009C0818">
              <w:rPr>
                <w:rFonts w:ascii="Arial" w:hAnsi="Arial" w:cs="Arial"/>
                <w:spacing w:val="-1"/>
                <w:szCs w:val="24"/>
              </w:rPr>
              <w:t>a</w:t>
            </w:r>
            <w:r w:rsidRPr="009C0818">
              <w:rPr>
                <w:rFonts w:ascii="Arial" w:hAnsi="Arial" w:cs="Arial"/>
                <w:szCs w:val="24"/>
              </w:rPr>
              <w:t xml:space="preserve">t the </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r</w:t>
            </w:r>
            <w:r w:rsidRPr="009C0818">
              <w:rPr>
                <w:rFonts w:ascii="Arial" w:hAnsi="Arial" w:cs="Arial"/>
                <w:spacing w:val="-1"/>
                <w:szCs w:val="24"/>
              </w:rPr>
              <w:t>ec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l</w:t>
            </w:r>
            <w:r w:rsidRPr="009C0818">
              <w:rPr>
                <w:rFonts w:ascii="Arial" w:hAnsi="Arial" w:cs="Arial"/>
                <w:spacing w:val="3"/>
                <w:szCs w:val="24"/>
              </w:rPr>
              <w:t xml:space="preserve"> </w:t>
            </w:r>
            <w:r w:rsidRPr="009C0818">
              <w:rPr>
                <w:rFonts w:ascii="Arial" w:hAnsi="Arial" w:cs="Arial"/>
                <w:szCs w:val="24"/>
              </w:rPr>
              <w:t>pro</w:t>
            </w:r>
            <w:r w:rsidRPr="009C0818">
              <w:rPr>
                <w:rFonts w:ascii="Arial" w:hAnsi="Arial" w:cs="Arial"/>
                <w:spacing w:val="-1"/>
                <w:szCs w:val="24"/>
              </w:rPr>
              <w:t>v</w:t>
            </w:r>
            <w:r w:rsidRPr="009C0818">
              <w:rPr>
                <w:rFonts w:ascii="Arial" w:hAnsi="Arial" w:cs="Arial"/>
                <w:szCs w:val="24"/>
              </w:rPr>
              <w:t xml:space="preserve">ide </w:t>
            </w:r>
            <w:r w:rsidRPr="009C0818">
              <w:rPr>
                <w:rFonts w:ascii="Arial" w:hAnsi="Arial" w:cs="Arial"/>
                <w:spacing w:val="-1"/>
                <w:szCs w:val="24"/>
              </w:rPr>
              <w:t>w</w:t>
            </w:r>
            <w:r w:rsidRPr="009C0818">
              <w:rPr>
                <w:rFonts w:ascii="Arial" w:hAnsi="Arial" w:cs="Arial"/>
                <w:szCs w:val="24"/>
              </w:rPr>
              <w:t>i</w:t>
            </w:r>
            <w:r w:rsidRPr="009C0818">
              <w:rPr>
                <w:rFonts w:ascii="Arial" w:hAnsi="Arial" w:cs="Arial"/>
                <w:spacing w:val="1"/>
                <w:szCs w:val="24"/>
              </w:rPr>
              <w:t>t</w:t>
            </w:r>
            <w:r w:rsidRPr="009C0818">
              <w:rPr>
                <w:rFonts w:ascii="Arial" w:hAnsi="Arial" w:cs="Arial"/>
                <w:szCs w:val="24"/>
              </w:rPr>
              <w:t>h fu</w:t>
            </w:r>
            <w:r w:rsidRPr="009C0818">
              <w:rPr>
                <w:rFonts w:ascii="Arial" w:hAnsi="Arial" w:cs="Arial"/>
                <w:spacing w:val="-1"/>
                <w:szCs w:val="24"/>
              </w:rPr>
              <w:t>n</w:t>
            </w:r>
            <w:r w:rsidRPr="009C0818">
              <w:rPr>
                <w:rFonts w:ascii="Arial" w:hAnsi="Arial" w:cs="Arial"/>
                <w:szCs w:val="24"/>
              </w:rPr>
              <w:t>ds und</w:t>
            </w:r>
            <w:r w:rsidRPr="009C0818">
              <w:rPr>
                <w:rFonts w:ascii="Arial" w:hAnsi="Arial" w:cs="Arial"/>
                <w:spacing w:val="1"/>
                <w:szCs w:val="24"/>
              </w:rPr>
              <w:t>e</w:t>
            </w:r>
            <w:r w:rsidRPr="009C0818">
              <w:rPr>
                <w:rFonts w:ascii="Arial" w:hAnsi="Arial" w:cs="Arial"/>
                <w:szCs w:val="24"/>
              </w:rPr>
              <w:t>r this pa</w:t>
            </w:r>
            <w:r w:rsidRPr="009C0818">
              <w:rPr>
                <w:rFonts w:ascii="Arial" w:hAnsi="Arial" w:cs="Arial"/>
                <w:spacing w:val="-1"/>
                <w:szCs w:val="24"/>
              </w:rPr>
              <w:t>r</w:t>
            </w:r>
            <w:r w:rsidRPr="009C0818">
              <w:rPr>
                <w:rFonts w:ascii="Arial" w:hAnsi="Arial" w:cs="Arial"/>
                <w:szCs w:val="24"/>
              </w:rPr>
              <w:t>t, which sh</w:t>
            </w:r>
            <w:r w:rsidRPr="009C0818">
              <w:rPr>
                <w:rFonts w:ascii="Arial" w:hAnsi="Arial" w:cs="Arial"/>
                <w:spacing w:val="-1"/>
                <w:szCs w:val="24"/>
              </w:rPr>
              <w:t>a</w:t>
            </w:r>
            <w:r w:rsidRPr="009C0818">
              <w:rPr>
                <w:rFonts w:ascii="Arial" w:hAnsi="Arial" w:cs="Arial"/>
                <w:szCs w:val="24"/>
              </w:rPr>
              <w:t>ll</w:t>
            </w:r>
            <w:r w:rsidRPr="009C0818">
              <w:rPr>
                <w:rFonts w:ascii="Arial" w:hAnsi="Arial" w:cs="Arial"/>
                <w:spacing w:val="1"/>
                <w:szCs w:val="24"/>
              </w:rPr>
              <w:t xml:space="preserve"> </w:t>
            </w:r>
            <w:r w:rsidRPr="009C0818">
              <w:rPr>
                <w:rFonts w:ascii="Arial" w:hAnsi="Arial" w:cs="Arial"/>
                <w:szCs w:val="24"/>
              </w:rPr>
              <w:t>include</w:t>
            </w:r>
            <w:r w:rsidRPr="009C0818">
              <w:rPr>
                <w:rFonts w:ascii="Arial" w:hAnsi="Arial" w:cs="Arial"/>
                <w:spacing w:val="-1"/>
                <w:szCs w:val="24"/>
              </w:rPr>
              <w:t xml:space="preserve"> </w:t>
            </w:r>
            <w:r w:rsidRPr="009C0818">
              <w:rPr>
                <w:rFonts w:ascii="Arial" w:hAnsi="Arial" w:cs="Arial"/>
                <w:szCs w:val="24"/>
              </w:rPr>
              <w:t xml:space="preserve">not </w:t>
            </w:r>
            <w:r w:rsidRPr="009C0818">
              <w:rPr>
                <w:rFonts w:ascii="Arial" w:hAnsi="Arial" w:cs="Arial"/>
                <w:spacing w:val="1"/>
                <w:szCs w:val="24"/>
              </w:rPr>
              <w:t>l</w:t>
            </w:r>
            <w:r w:rsidRPr="009C0818">
              <w:rPr>
                <w:rFonts w:ascii="Arial" w:hAnsi="Arial" w:cs="Arial"/>
                <w:spacing w:val="-1"/>
                <w:szCs w:val="24"/>
              </w:rPr>
              <w:t>e</w:t>
            </w:r>
            <w:r w:rsidRPr="009C0818">
              <w:rPr>
                <w:rFonts w:ascii="Arial" w:hAnsi="Arial" w:cs="Arial"/>
                <w:szCs w:val="24"/>
              </w:rPr>
              <w:t xml:space="preserve">ss </w:t>
            </w:r>
            <w:r w:rsidRPr="009C0818">
              <w:rPr>
                <w:rFonts w:ascii="Arial" w:hAnsi="Arial" w:cs="Arial"/>
                <w:spacing w:val="1"/>
                <w:szCs w:val="24"/>
              </w:rPr>
              <w:t>t</w:t>
            </w:r>
            <w:r w:rsidRPr="009C0818">
              <w:rPr>
                <w:rFonts w:ascii="Arial" w:hAnsi="Arial" w:cs="Arial"/>
                <w:szCs w:val="24"/>
              </w:rPr>
              <w:t>h</w:t>
            </w:r>
            <w:r w:rsidRPr="009C0818">
              <w:rPr>
                <w:rFonts w:ascii="Arial" w:hAnsi="Arial" w:cs="Arial"/>
                <w:spacing w:val="-1"/>
                <w:szCs w:val="24"/>
              </w:rPr>
              <w:t>a</w:t>
            </w:r>
            <w:r w:rsidRPr="009C0818">
              <w:rPr>
                <w:rFonts w:ascii="Arial" w:hAnsi="Arial" w:cs="Arial"/>
                <w:szCs w:val="24"/>
              </w:rPr>
              <w:t>n 1 prog</w:t>
            </w:r>
            <w:r w:rsidRPr="009C0818">
              <w:rPr>
                <w:rFonts w:ascii="Arial" w:hAnsi="Arial" w:cs="Arial"/>
                <w:spacing w:val="-1"/>
                <w:szCs w:val="24"/>
              </w:rPr>
              <w:t>ra</w:t>
            </w:r>
            <w:r w:rsidRPr="009C0818">
              <w:rPr>
                <w:rFonts w:ascii="Arial" w:hAnsi="Arial" w:cs="Arial"/>
                <w:szCs w:val="24"/>
              </w:rPr>
              <w:t>m of stu</w:t>
            </w:r>
            <w:r w:rsidRPr="009C0818">
              <w:rPr>
                <w:rFonts w:ascii="Arial" w:hAnsi="Arial" w:cs="Arial"/>
                <w:spacing w:val="5"/>
                <w:szCs w:val="24"/>
              </w:rPr>
              <w:t>d</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pacing w:val="-1"/>
                <w:szCs w:val="24"/>
              </w:rPr>
              <w:t>a</w:t>
            </w:r>
            <w:r w:rsidRPr="009C0818">
              <w:rPr>
                <w:rFonts w:ascii="Arial" w:hAnsi="Arial" w:cs="Arial"/>
                <w:szCs w:val="24"/>
              </w:rPr>
              <w:t>p</w:t>
            </w:r>
            <w:r w:rsidRPr="009C0818">
              <w:rPr>
                <w:rFonts w:ascii="Arial" w:hAnsi="Arial" w:cs="Arial"/>
                <w:spacing w:val="2"/>
                <w:szCs w:val="24"/>
              </w:rPr>
              <w:t>p</w:t>
            </w:r>
            <w:r w:rsidRPr="009C0818">
              <w:rPr>
                <w:rFonts w:ascii="Arial" w:hAnsi="Arial" w:cs="Arial"/>
                <w:szCs w:val="24"/>
              </w:rPr>
              <w:t>ro</w:t>
            </w:r>
            <w:r w:rsidRPr="009C0818">
              <w:rPr>
                <w:rFonts w:ascii="Arial" w:hAnsi="Arial" w:cs="Arial"/>
                <w:spacing w:val="1"/>
                <w:szCs w:val="24"/>
              </w:rPr>
              <w:t>v</w:t>
            </w:r>
            <w:r w:rsidRPr="009C0818">
              <w:rPr>
                <w:rFonts w:ascii="Arial" w:hAnsi="Arial" w:cs="Arial"/>
                <w:spacing w:val="-1"/>
                <w:szCs w:val="24"/>
              </w:rPr>
              <w:t>e</w:t>
            </w:r>
            <w:r w:rsidRPr="009C0818">
              <w:rPr>
                <w:rFonts w:ascii="Arial" w:hAnsi="Arial" w:cs="Arial"/>
                <w:szCs w:val="24"/>
              </w:rPr>
              <w:t xml:space="preserve">d </w:t>
            </w:r>
            <w:r w:rsidRPr="009C0818">
              <w:rPr>
                <w:rFonts w:ascii="Arial" w:hAnsi="Arial" w:cs="Arial"/>
                <w:spacing w:val="2"/>
                <w:szCs w:val="24"/>
              </w:rPr>
              <w:t>b</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pacing w:val="1"/>
                <w:szCs w:val="24"/>
              </w:rPr>
              <w:t>S</w:t>
            </w:r>
            <w:r w:rsidRPr="009C0818">
              <w:rPr>
                <w:rFonts w:ascii="Arial" w:hAnsi="Arial" w:cs="Arial"/>
                <w:szCs w:val="24"/>
              </w:rPr>
              <w:t>tate</w:t>
            </w:r>
            <w:r w:rsidRPr="009C0818">
              <w:rPr>
                <w:rFonts w:ascii="Arial" w:hAnsi="Arial" w:cs="Arial"/>
                <w:spacing w:val="-1"/>
                <w:szCs w:val="24"/>
              </w:rPr>
              <w:t xml:space="preserve"> </w:t>
            </w:r>
            <w:r w:rsidRPr="009C0818">
              <w:rPr>
                <w:rFonts w:ascii="Arial" w:hAnsi="Arial" w:cs="Arial"/>
                <w:szCs w:val="24"/>
              </w:rPr>
              <w:t>und</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2"/>
                <w:szCs w:val="24"/>
              </w:rPr>
              <w:t>s</w:t>
            </w:r>
            <w:r w:rsidRPr="009C0818">
              <w:rPr>
                <w:rFonts w:ascii="Arial" w:hAnsi="Arial" w:cs="Arial"/>
                <w:spacing w:val="-1"/>
                <w:szCs w:val="24"/>
              </w:rPr>
              <w:t>ec</w:t>
            </w:r>
            <w:r w:rsidRPr="009C0818">
              <w:rPr>
                <w:rFonts w:ascii="Arial" w:hAnsi="Arial" w:cs="Arial"/>
                <w:szCs w:val="24"/>
              </w:rPr>
              <w:t>t</w:t>
            </w:r>
            <w:r w:rsidRPr="009C0818">
              <w:rPr>
                <w:rFonts w:ascii="Arial" w:hAnsi="Arial" w:cs="Arial"/>
                <w:spacing w:val="3"/>
                <w:szCs w:val="24"/>
              </w:rPr>
              <w:t>i</w:t>
            </w:r>
            <w:r w:rsidRPr="009C0818">
              <w:rPr>
                <w:rFonts w:ascii="Arial" w:hAnsi="Arial" w:cs="Arial"/>
                <w:szCs w:val="24"/>
              </w:rPr>
              <w:t>on 124</w:t>
            </w:r>
            <w:r w:rsidRPr="009C0818">
              <w:rPr>
                <w:rFonts w:ascii="Arial" w:hAnsi="Arial" w:cs="Arial"/>
                <w:spacing w:val="-1"/>
                <w:szCs w:val="24"/>
              </w:rPr>
              <w:t>(</w:t>
            </w:r>
            <w:r w:rsidRPr="009C0818">
              <w:rPr>
                <w:rFonts w:ascii="Arial" w:hAnsi="Arial" w:cs="Arial"/>
                <w:szCs w:val="24"/>
              </w:rPr>
              <w:t>b)</w:t>
            </w:r>
            <w:r w:rsidRPr="009C0818">
              <w:rPr>
                <w:rFonts w:ascii="Arial" w:hAnsi="Arial" w:cs="Arial"/>
                <w:spacing w:val="-1"/>
                <w:szCs w:val="24"/>
              </w:rPr>
              <w:t>(</w:t>
            </w:r>
            <w:r w:rsidRPr="009C0818">
              <w:rPr>
                <w:rFonts w:ascii="Arial" w:hAnsi="Arial" w:cs="Arial"/>
                <w:szCs w:val="24"/>
              </w:rPr>
              <w:t>2), in</w:t>
            </w:r>
            <w:r w:rsidRPr="009C0818">
              <w:rPr>
                <w:rFonts w:ascii="Arial" w:hAnsi="Arial" w:cs="Arial"/>
                <w:spacing w:val="-1"/>
                <w:szCs w:val="24"/>
              </w:rPr>
              <w:t>c</w:t>
            </w:r>
            <w:r w:rsidRPr="009C0818">
              <w:rPr>
                <w:rFonts w:ascii="Arial" w:hAnsi="Arial" w:cs="Arial"/>
                <w:szCs w:val="24"/>
              </w:rPr>
              <w:t>lud</w:t>
            </w:r>
            <w:r w:rsidRPr="009C0818">
              <w:rPr>
                <w:rFonts w:ascii="Arial" w:hAnsi="Arial" w:cs="Arial"/>
                <w:spacing w:val="1"/>
                <w:szCs w:val="24"/>
              </w:rPr>
              <w:t>i</w:t>
            </w:r>
            <w:r w:rsidRPr="009C0818">
              <w:rPr>
                <w:rFonts w:ascii="Arial" w:hAnsi="Arial" w:cs="Arial"/>
                <w:spacing w:val="2"/>
                <w:szCs w:val="24"/>
              </w:rPr>
              <w:t>n</w:t>
            </w:r>
            <w:r w:rsidRPr="009C0818">
              <w:rPr>
                <w:rFonts w:ascii="Arial" w:hAnsi="Arial" w:cs="Arial"/>
                <w:spacing w:val="1"/>
                <w:szCs w:val="24"/>
              </w:rPr>
              <w:t>g</w:t>
            </w:r>
            <w:r w:rsidRPr="009C0818">
              <w:rPr>
                <w:rFonts w:ascii="Arial" w:hAnsi="Arial" w:cs="Arial"/>
                <w:spacing w:val="2"/>
                <w:szCs w:val="24"/>
              </w:rPr>
              <w:t>--</w:t>
            </w:r>
          </w:p>
          <w:p w:rsidR="004B261F" w:rsidRPr="009C0818" w:rsidRDefault="004B261F" w:rsidP="003E5EF3">
            <w:pPr>
              <w:spacing w:line="276" w:lineRule="exact"/>
              <w:ind w:left="1440" w:right="784" w:firstLine="720"/>
              <w:rPr>
                <w:rFonts w:ascii="Arial" w:hAnsi="Arial" w:cs="Arial"/>
                <w:szCs w:val="24"/>
              </w:rPr>
            </w:pPr>
            <w:r w:rsidRPr="009C0818">
              <w:rPr>
                <w:rFonts w:ascii="Arial" w:hAnsi="Arial" w:cs="Arial"/>
                <w:szCs w:val="24"/>
              </w:rPr>
              <w:t>(</w:t>
            </w:r>
            <w:r w:rsidRPr="009C0818">
              <w:rPr>
                <w:rFonts w:ascii="Arial" w:hAnsi="Arial" w:cs="Arial"/>
                <w:spacing w:val="-1"/>
                <w:szCs w:val="24"/>
              </w:rPr>
              <w:t>A</w:t>
            </w:r>
            <w:r w:rsidRPr="009C0818">
              <w:rPr>
                <w:rFonts w:ascii="Arial" w:hAnsi="Arial" w:cs="Arial"/>
                <w:szCs w:val="24"/>
              </w:rPr>
              <w:t>) how</w:t>
            </w:r>
            <w:r w:rsidRPr="009C0818">
              <w:rPr>
                <w:rFonts w:ascii="Arial" w:hAnsi="Arial" w:cs="Arial"/>
                <w:spacing w:val="-1"/>
                <w:szCs w:val="24"/>
              </w:rPr>
              <w:t xml:space="preserve"> </w:t>
            </w:r>
            <w:r w:rsidRPr="009C0818">
              <w:rPr>
                <w:rFonts w:ascii="Arial" w:hAnsi="Arial" w:cs="Arial"/>
                <w:szCs w:val="24"/>
              </w:rPr>
              <w:t>the</w:t>
            </w:r>
            <w:r w:rsidRPr="009C0818">
              <w:rPr>
                <w:rFonts w:ascii="Arial" w:hAnsi="Arial" w:cs="Arial"/>
                <w:spacing w:val="2"/>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zCs w:val="24"/>
              </w:rPr>
              <w:t>sul</w:t>
            </w:r>
            <w:r w:rsidRPr="009C0818">
              <w:rPr>
                <w:rFonts w:ascii="Arial" w:hAnsi="Arial" w:cs="Arial"/>
                <w:spacing w:val="1"/>
                <w:szCs w:val="24"/>
              </w:rPr>
              <w:t>t</w:t>
            </w:r>
            <w:r w:rsidRPr="009C0818">
              <w:rPr>
                <w:rFonts w:ascii="Arial" w:hAnsi="Arial" w:cs="Arial"/>
                <w:szCs w:val="24"/>
              </w:rPr>
              <w:t>s of the</w:t>
            </w:r>
            <w:r w:rsidRPr="009C0818">
              <w:rPr>
                <w:rFonts w:ascii="Arial" w:hAnsi="Arial" w:cs="Arial"/>
                <w:spacing w:val="-1"/>
                <w:szCs w:val="24"/>
              </w:rPr>
              <w:t xml:space="preserve"> c</w:t>
            </w:r>
            <w:r w:rsidRPr="009C0818">
              <w:rPr>
                <w:rFonts w:ascii="Arial" w:hAnsi="Arial" w:cs="Arial"/>
                <w:szCs w:val="24"/>
              </w:rPr>
              <w:t>ompr</w:t>
            </w:r>
            <w:r w:rsidRPr="009C0818">
              <w:rPr>
                <w:rFonts w:ascii="Arial" w:hAnsi="Arial" w:cs="Arial"/>
                <w:spacing w:val="-1"/>
                <w:szCs w:val="24"/>
              </w:rPr>
              <w:t>e</w:t>
            </w:r>
            <w:r w:rsidRPr="009C0818">
              <w:rPr>
                <w:rFonts w:ascii="Arial" w:hAnsi="Arial" w:cs="Arial"/>
                <w:spacing w:val="2"/>
                <w:szCs w:val="24"/>
              </w:rPr>
              <w:t>h</w:t>
            </w:r>
            <w:r w:rsidRPr="009C0818">
              <w:rPr>
                <w:rFonts w:ascii="Arial" w:hAnsi="Arial" w:cs="Arial"/>
                <w:spacing w:val="-1"/>
                <w:szCs w:val="24"/>
              </w:rPr>
              <w:t>e</w:t>
            </w:r>
            <w:r w:rsidRPr="009C0818">
              <w:rPr>
                <w:rFonts w:ascii="Arial" w:hAnsi="Arial" w:cs="Arial"/>
                <w:szCs w:val="24"/>
              </w:rPr>
              <w:t>nsive n</w:t>
            </w:r>
            <w:r w:rsidRPr="009C0818">
              <w:rPr>
                <w:rFonts w:ascii="Arial" w:hAnsi="Arial" w:cs="Arial"/>
                <w:spacing w:val="1"/>
                <w:szCs w:val="24"/>
              </w:rPr>
              <w:t>e</w:t>
            </w:r>
            <w:r w:rsidRPr="009C0818">
              <w:rPr>
                <w:rFonts w:ascii="Arial" w:hAnsi="Arial" w:cs="Arial"/>
                <w:spacing w:val="-1"/>
                <w:szCs w:val="24"/>
              </w:rPr>
              <w:t>e</w:t>
            </w:r>
            <w:r w:rsidRPr="009C0818">
              <w:rPr>
                <w:rFonts w:ascii="Arial" w:hAnsi="Arial" w:cs="Arial"/>
                <w:szCs w:val="24"/>
              </w:rPr>
              <w:t xml:space="preserve">ds </w:t>
            </w:r>
            <w:r w:rsidRPr="009C0818">
              <w:rPr>
                <w:rFonts w:ascii="Arial" w:hAnsi="Arial" w:cs="Arial"/>
                <w:spacing w:val="1"/>
                <w:szCs w:val="24"/>
              </w:rPr>
              <w:t>a</w:t>
            </w:r>
            <w:r w:rsidRPr="009C0818">
              <w:rPr>
                <w:rFonts w:ascii="Arial" w:hAnsi="Arial" w:cs="Arial"/>
                <w:szCs w:val="24"/>
              </w:rPr>
              <w:t>ssessment</w:t>
            </w:r>
            <w:r w:rsidRPr="009C0818">
              <w:rPr>
                <w:rFonts w:ascii="Arial" w:hAnsi="Arial" w:cs="Arial"/>
                <w:spacing w:val="2"/>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zCs w:val="24"/>
              </w:rPr>
              <w:t>s</w:t>
            </w:r>
            <w:r w:rsidRPr="009C0818">
              <w:rPr>
                <w:rFonts w:ascii="Arial" w:hAnsi="Arial" w:cs="Arial"/>
                <w:spacing w:val="-1"/>
                <w:szCs w:val="24"/>
              </w:rPr>
              <w:t>c</w:t>
            </w:r>
            <w:r w:rsidRPr="009C0818">
              <w:rPr>
                <w:rFonts w:ascii="Arial" w:hAnsi="Arial" w:cs="Arial"/>
                <w:szCs w:val="24"/>
              </w:rPr>
              <w:t>rib</w:t>
            </w:r>
            <w:r w:rsidRPr="009C0818">
              <w:rPr>
                <w:rFonts w:ascii="Arial" w:hAnsi="Arial" w:cs="Arial"/>
                <w:spacing w:val="-1"/>
                <w:szCs w:val="24"/>
              </w:rPr>
              <w:t>e</w:t>
            </w:r>
            <w:r w:rsidRPr="009C0818">
              <w:rPr>
                <w:rFonts w:ascii="Arial" w:hAnsi="Arial" w:cs="Arial"/>
                <w:szCs w:val="24"/>
              </w:rPr>
              <w:t>d in subse</w:t>
            </w:r>
            <w:r w:rsidRPr="009C0818">
              <w:rPr>
                <w:rFonts w:ascii="Arial" w:hAnsi="Arial" w:cs="Arial"/>
                <w:spacing w:val="-1"/>
                <w:szCs w:val="24"/>
              </w:rPr>
              <w:t>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w:t>
            </w:r>
            <w:r w:rsidRPr="009C0818">
              <w:rPr>
                <w:rFonts w:ascii="Arial" w:hAnsi="Arial" w:cs="Arial"/>
                <w:spacing w:val="-2"/>
                <w:szCs w:val="24"/>
              </w:rPr>
              <w:t>c</w:t>
            </w:r>
            <w:r w:rsidRPr="009C0818">
              <w:rPr>
                <w:rFonts w:ascii="Arial" w:hAnsi="Arial" w:cs="Arial"/>
                <w:szCs w:val="24"/>
              </w:rPr>
              <w:t>) in</w:t>
            </w:r>
            <w:r w:rsidRPr="009C0818">
              <w:rPr>
                <w:rFonts w:ascii="Arial" w:hAnsi="Arial" w:cs="Arial"/>
                <w:spacing w:val="-1"/>
                <w:szCs w:val="24"/>
              </w:rPr>
              <w:t>f</w:t>
            </w:r>
            <w:r w:rsidRPr="009C0818">
              <w:rPr>
                <w:rFonts w:ascii="Arial" w:hAnsi="Arial" w:cs="Arial"/>
                <w:spacing w:val="2"/>
                <w:szCs w:val="24"/>
              </w:rPr>
              <w:t>o</w:t>
            </w:r>
            <w:r w:rsidRPr="009C0818">
              <w:rPr>
                <w:rFonts w:ascii="Arial" w:hAnsi="Arial" w:cs="Arial"/>
                <w:szCs w:val="24"/>
              </w:rPr>
              <w:t>rm</w:t>
            </w:r>
            <w:r w:rsidRPr="009C0818">
              <w:rPr>
                <w:rFonts w:ascii="Arial" w:hAnsi="Arial" w:cs="Arial"/>
                <w:spacing w:val="-1"/>
                <w:szCs w:val="24"/>
              </w:rPr>
              <w:t>e</w:t>
            </w:r>
            <w:r w:rsidRPr="009C0818">
              <w:rPr>
                <w:rFonts w:ascii="Arial" w:hAnsi="Arial" w:cs="Arial"/>
                <w:szCs w:val="24"/>
              </w:rPr>
              <w:t xml:space="preserve">d </w:t>
            </w:r>
            <w:r w:rsidRPr="009C0818">
              <w:rPr>
                <w:rFonts w:ascii="Arial" w:hAnsi="Arial" w:cs="Arial"/>
                <w:spacing w:val="3"/>
                <w:szCs w:val="24"/>
              </w:rPr>
              <w:t>t</w:t>
            </w:r>
            <w:r w:rsidRPr="009C0818">
              <w:rPr>
                <w:rFonts w:ascii="Arial" w:hAnsi="Arial" w:cs="Arial"/>
                <w:szCs w:val="24"/>
              </w:rPr>
              <w:t>he</w:t>
            </w:r>
            <w:r w:rsidRPr="009C0818">
              <w:rPr>
                <w:rFonts w:ascii="Arial" w:hAnsi="Arial" w:cs="Arial"/>
                <w:spacing w:val="-1"/>
                <w:szCs w:val="24"/>
              </w:rPr>
              <w:t xml:space="preserve"> </w:t>
            </w:r>
            <w:r w:rsidRPr="009C0818">
              <w:rPr>
                <w:rFonts w:ascii="Arial" w:hAnsi="Arial" w:cs="Arial"/>
                <w:szCs w:val="24"/>
              </w:rPr>
              <w:t>s</w:t>
            </w:r>
            <w:r w:rsidRPr="009C0818">
              <w:rPr>
                <w:rFonts w:ascii="Arial" w:hAnsi="Arial" w:cs="Arial"/>
                <w:spacing w:val="-1"/>
                <w:szCs w:val="24"/>
              </w:rPr>
              <w:t>e</w:t>
            </w:r>
            <w:r w:rsidRPr="009C0818">
              <w:rPr>
                <w:rFonts w:ascii="Arial" w:hAnsi="Arial" w:cs="Arial"/>
                <w:szCs w:val="24"/>
              </w:rPr>
              <w:t>le</w:t>
            </w:r>
            <w:r w:rsidRPr="009C0818">
              <w:rPr>
                <w:rFonts w:ascii="Arial" w:hAnsi="Arial" w:cs="Arial"/>
                <w:spacing w:val="-1"/>
                <w:szCs w:val="24"/>
              </w:rPr>
              <w:t>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of</w:t>
            </w:r>
            <w:r w:rsidRPr="009C0818">
              <w:rPr>
                <w:rFonts w:ascii="Arial" w:hAnsi="Arial" w:cs="Arial"/>
                <w:spacing w:val="-1"/>
                <w:szCs w:val="24"/>
              </w:rPr>
              <w:t xml:space="preserve"> </w:t>
            </w:r>
            <w:r w:rsidRPr="009C0818">
              <w:rPr>
                <w:rFonts w:ascii="Arial" w:hAnsi="Arial" w:cs="Arial"/>
                <w:szCs w:val="24"/>
              </w:rPr>
              <w:t>the s</w:t>
            </w:r>
            <w:r w:rsidRPr="009C0818">
              <w:rPr>
                <w:rFonts w:ascii="Arial" w:hAnsi="Arial" w:cs="Arial"/>
                <w:spacing w:val="2"/>
                <w:szCs w:val="24"/>
              </w:rPr>
              <w:t>p</w:t>
            </w:r>
            <w:r w:rsidRPr="009C0818">
              <w:rPr>
                <w:rFonts w:ascii="Arial" w:hAnsi="Arial" w:cs="Arial"/>
                <w:spacing w:val="-1"/>
                <w:szCs w:val="24"/>
              </w:rPr>
              <w:t>ec</w:t>
            </w:r>
            <w:r w:rsidRPr="009C0818">
              <w:rPr>
                <w:rFonts w:ascii="Arial" w:hAnsi="Arial" w:cs="Arial"/>
                <w:szCs w:val="24"/>
              </w:rPr>
              <w:t>if</w:t>
            </w:r>
            <w:r w:rsidRPr="009C0818">
              <w:rPr>
                <w:rFonts w:ascii="Arial" w:hAnsi="Arial" w:cs="Arial"/>
                <w:spacing w:val="2"/>
                <w:szCs w:val="24"/>
              </w:rPr>
              <w:t>i</w:t>
            </w:r>
            <w:r w:rsidRPr="009C0818">
              <w:rPr>
                <w:rFonts w:ascii="Arial" w:hAnsi="Arial" w:cs="Arial"/>
                <w:szCs w:val="24"/>
              </w:rPr>
              <w:t>c</w:t>
            </w:r>
            <w:r w:rsidRPr="009C0818">
              <w:rPr>
                <w:rFonts w:ascii="Arial" w:hAnsi="Arial" w:cs="Arial"/>
                <w:spacing w:val="-1"/>
                <w:szCs w:val="24"/>
              </w:rPr>
              <w:t xml:space="preserve"> ca</w:t>
            </w:r>
            <w:r w:rsidRPr="009C0818">
              <w:rPr>
                <w:rFonts w:ascii="Arial" w:hAnsi="Arial" w:cs="Arial"/>
                <w:spacing w:val="1"/>
                <w:szCs w:val="24"/>
              </w:rPr>
              <w:t>r</w:t>
            </w:r>
            <w:r w:rsidRPr="009C0818">
              <w:rPr>
                <w:rFonts w:ascii="Arial" w:hAnsi="Arial" w:cs="Arial"/>
                <w:spacing w:val="-1"/>
                <w:szCs w:val="24"/>
              </w:rPr>
              <w:t>e</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2"/>
                <w:szCs w:val="24"/>
              </w:rPr>
              <w:t>a</w:t>
            </w:r>
            <w:r w:rsidRPr="009C0818">
              <w:rPr>
                <w:rFonts w:ascii="Arial" w:hAnsi="Arial" w:cs="Arial"/>
                <w:szCs w:val="24"/>
              </w:rPr>
              <w:t>nd t</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hnic</w:t>
            </w:r>
            <w:r w:rsidRPr="009C0818">
              <w:rPr>
                <w:rFonts w:ascii="Arial" w:hAnsi="Arial" w:cs="Arial"/>
                <w:spacing w:val="-1"/>
                <w:szCs w:val="24"/>
              </w:rPr>
              <w:t>a</w:t>
            </w:r>
            <w:r w:rsidRPr="009C0818">
              <w:rPr>
                <w:rFonts w:ascii="Arial" w:hAnsi="Arial" w:cs="Arial"/>
                <w:szCs w:val="24"/>
              </w:rPr>
              <w:t>l e</w:t>
            </w:r>
            <w:r w:rsidRPr="009C0818">
              <w:rPr>
                <w:rFonts w:ascii="Arial" w:hAnsi="Arial" w:cs="Arial"/>
                <w:spacing w:val="2"/>
                <w:szCs w:val="24"/>
              </w:rPr>
              <w:t>d</w:t>
            </w:r>
            <w:r w:rsidRPr="009C0818">
              <w:rPr>
                <w:rFonts w:ascii="Arial" w:hAnsi="Arial" w:cs="Arial"/>
                <w:szCs w:val="24"/>
              </w:rPr>
              <w:t>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prog</w:t>
            </w:r>
            <w:r w:rsidRPr="009C0818">
              <w:rPr>
                <w:rFonts w:ascii="Arial" w:hAnsi="Arial" w:cs="Arial"/>
                <w:spacing w:val="-1"/>
                <w:szCs w:val="24"/>
              </w:rPr>
              <w:t>ra</w:t>
            </w:r>
            <w:r w:rsidRPr="009C0818">
              <w:rPr>
                <w:rFonts w:ascii="Arial" w:hAnsi="Arial" w:cs="Arial"/>
                <w:szCs w:val="24"/>
              </w:rPr>
              <w:t>ms and</w:t>
            </w:r>
            <w:r w:rsidRPr="009C0818">
              <w:rPr>
                <w:rFonts w:ascii="Arial" w:hAnsi="Arial" w:cs="Arial"/>
                <w:spacing w:val="2"/>
                <w:szCs w:val="24"/>
              </w:rPr>
              <w:t xml:space="preserve"> </w:t>
            </w:r>
            <w:r w:rsidRPr="009C0818">
              <w:rPr>
                <w:rFonts w:ascii="Arial" w:hAnsi="Arial" w:cs="Arial"/>
                <w:spacing w:val="-1"/>
                <w:szCs w:val="24"/>
              </w:rPr>
              <w:t>ac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vi</w:t>
            </w:r>
            <w:r w:rsidRPr="009C0818">
              <w:rPr>
                <w:rFonts w:ascii="Arial" w:hAnsi="Arial" w:cs="Arial"/>
                <w:spacing w:val="1"/>
                <w:szCs w:val="24"/>
              </w:rPr>
              <w:t>t</w:t>
            </w:r>
            <w:r w:rsidRPr="009C0818">
              <w:rPr>
                <w:rFonts w:ascii="Arial" w:hAnsi="Arial" w:cs="Arial"/>
                <w:szCs w:val="24"/>
              </w:rPr>
              <w:t>ies s</w:t>
            </w:r>
            <w:r w:rsidRPr="009C0818">
              <w:rPr>
                <w:rFonts w:ascii="Arial" w:hAnsi="Arial" w:cs="Arial"/>
                <w:spacing w:val="-1"/>
                <w:szCs w:val="24"/>
              </w:rPr>
              <w:t>e</w:t>
            </w:r>
            <w:r w:rsidRPr="009C0818">
              <w:rPr>
                <w:rFonts w:ascii="Arial" w:hAnsi="Arial" w:cs="Arial"/>
                <w:szCs w:val="24"/>
              </w:rPr>
              <w:t>le</w:t>
            </w:r>
            <w:r w:rsidRPr="009C0818">
              <w:rPr>
                <w:rFonts w:ascii="Arial" w:hAnsi="Arial" w:cs="Arial"/>
                <w:spacing w:val="-1"/>
                <w:szCs w:val="24"/>
              </w:rPr>
              <w:t>c</w:t>
            </w:r>
            <w:r w:rsidRPr="009C0818">
              <w:rPr>
                <w:rFonts w:ascii="Arial" w:hAnsi="Arial" w:cs="Arial"/>
                <w:szCs w:val="24"/>
              </w:rPr>
              <w:t>ted to be</w:t>
            </w:r>
            <w:r w:rsidRPr="009C0818">
              <w:rPr>
                <w:rFonts w:ascii="Arial" w:hAnsi="Arial" w:cs="Arial"/>
                <w:spacing w:val="1"/>
                <w:szCs w:val="24"/>
              </w:rPr>
              <w:t xml:space="preserve"> </w:t>
            </w:r>
            <w:r w:rsidRPr="009C0818">
              <w:rPr>
                <w:rFonts w:ascii="Arial" w:hAnsi="Arial" w:cs="Arial"/>
                <w:szCs w:val="24"/>
              </w:rPr>
              <w:t>fund</w:t>
            </w:r>
            <w:r w:rsidRPr="009C0818">
              <w:rPr>
                <w:rFonts w:ascii="Arial" w:hAnsi="Arial" w:cs="Arial"/>
                <w:spacing w:val="-2"/>
                <w:szCs w:val="24"/>
              </w:rPr>
              <w:t>e</w:t>
            </w:r>
            <w:r w:rsidRPr="009C0818">
              <w:rPr>
                <w:rFonts w:ascii="Arial" w:hAnsi="Arial" w:cs="Arial"/>
                <w:szCs w:val="24"/>
              </w:rPr>
              <w:t>d;</w:t>
            </w:r>
          </w:p>
          <w:p w:rsidR="004B261F" w:rsidRPr="009C0818" w:rsidRDefault="004B261F" w:rsidP="003E5EF3">
            <w:pPr>
              <w:spacing w:line="276" w:lineRule="exact"/>
              <w:ind w:left="1440" w:right="111" w:firstLine="720"/>
              <w:rPr>
                <w:rFonts w:ascii="Arial" w:hAnsi="Arial" w:cs="Arial"/>
                <w:szCs w:val="24"/>
              </w:rPr>
            </w:pPr>
            <w:r w:rsidRPr="009C0818">
              <w:rPr>
                <w:rFonts w:ascii="Arial" w:hAnsi="Arial" w:cs="Arial"/>
                <w:szCs w:val="24"/>
              </w:rPr>
              <w:t>(</w:t>
            </w:r>
            <w:r w:rsidRPr="009C0818">
              <w:rPr>
                <w:rFonts w:ascii="Arial" w:hAnsi="Arial" w:cs="Arial"/>
                <w:spacing w:val="-2"/>
                <w:szCs w:val="24"/>
              </w:rPr>
              <w:t>B</w:t>
            </w:r>
            <w:r w:rsidRPr="009C0818">
              <w:rPr>
                <w:rFonts w:ascii="Arial" w:hAnsi="Arial" w:cs="Arial"/>
                <w:szCs w:val="24"/>
              </w:rPr>
              <w:t>)</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zCs w:val="24"/>
              </w:rPr>
              <w:t>s</w:t>
            </w:r>
            <w:r w:rsidRPr="009C0818">
              <w:rPr>
                <w:rFonts w:ascii="Arial" w:hAnsi="Arial" w:cs="Arial"/>
                <w:spacing w:val="1"/>
                <w:szCs w:val="24"/>
              </w:rPr>
              <w:t>c</w:t>
            </w:r>
            <w:r w:rsidRPr="009C0818">
              <w:rPr>
                <w:rFonts w:ascii="Arial" w:hAnsi="Arial" w:cs="Arial"/>
                <w:szCs w:val="24"/>
              </w:rPr>
              <w:t xml:space="preserve">ription of </w:t>
            </w:r>
            <w:r w:rsidRPr="009C0818">
              <w:rPr>
                <w:rFonts w:ascii="Arial" w:hAnsi="Arial" w:cs="Arial"/>
                <w:spacing w:val="-2"/>
                <w:szCs w:val="24"/>
              </w:rPr>
              <w:t>a</w:t>
            </w:r>
            <w:r w:rsidRPr="009C0818">
              <w:rPr>
                <w:rFonts w:ascii="Arial" w:hAnsi="Arial" w:cs="Arial"/>
                <w:spacing w:val="5"/>
                <w:szCs w:val="24"/>
              </w:rPr>
              <w:t>n</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zCs w:val="24"/>
              </w:rPr>
              <w:t>n</w:t>
            </w:r>
            <w:r w:rsidRPr="009C0818">
              <w:rPr>
                <w:rFonts w:ascii="Arial" w:hAnsi="Arial" w:cs="Arial"/>
                <w:spacing w:val="-1"/>
                <w:szCs w:val="24"/>
              </w:rPr>
              <w:t>e</w:t>
            </w:r>
            <w:r w:rsidRPr="009C0818">
              <w:rPr>
                <w:rFonts w:ascii="Arial" w:hAnsi="Arial" w:cs="Arial"/>
                <w:szCs w:val="24"/>
              </w:rPr>
              <w:t>w p</w:t>
            </w:r>
            <w:r w:rsidRPr="009C0818">
              <w:rPr>
                <w:rFonts w:ascii="Arial" w:hAnsi="Arial" w:cs="Arial"/>
                <w:spacing w:val="-1"/>
                <w:szCs w:val="24"/>
              </w:rPr>
              <w:t>r</w:t>
            </w:r>
            <w:r w:rsidRPr="009C0818">
              <w:rPr>
                <w:rFonts w:ascii="Arial" w:hAnsi="Arial" w:cs="Arial"/>
                <w:spacing w:val="2"/>
                <w:szCs w:val="24"/>
              </w:rPr>
              <w:t>o</w:t>
            </w:r>
            <w:r w:rsidRPr="009C0818">
              <w:rPr>
                <w:rFonts w:ascii="Arial" w:hAnsi="Arial" w:cs="Arial"/>
                <w:spacing w:val="-2"/>
                <w:szCs w:val="24"/>
              </w:rPr>
              <w:t>g</w:t>
            </w:r>
            <w:r w:rsidRPr="009C0818">
              <w:rPr>
                <w:rFonts w:ascii="Arial" w:hAnsi="Arial" w:cs="Arial"/>
                <w:spacing w:val="1"/>
                <w:szCs w:val="24"/>
              </w:rPr>
              <w:t>r</w:t>
            </w:r>
            <w:r w:rsidRPr="009C0818">
              <w:rPr>
                <w:rFonts w:ascii="Arial" w:hAnsi="Arial" w:cs="Arial"/>
                <w:spacing w:val="-1"/>
                <w:szCs w:val="24"/>
              </w:rPr>
              <w:t>a</w:t>
            </w:r>
            <w:r w:rsidRPr="009C0818">
              <w:rPr>
                <w:rFonts w:ascii="Arial" w:hAnsi="Arial" w:cs="Arial"/>
                <w:szCs w:val="24"/>
              </w:rPr>
              <w:t>ms of stu</w:t>
            </w:r>
            <w:r w:rsidRPr="009C0818">
              <w:rPr>
                <w:rFonts w:ascii="Arial" w:hAnsi="Arial" w:cs="Arial"/>
                <w:spacing w:val="2"/>
                <w:szCs w:val="24"/>
              </w:rPr>
              <w:t>d</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zCs w:val="24"/>
              </w:rPr>
              <w:t>t</w:t>
            </w:r>
            <w:r w:rsidRPr="009C0818">
              <w:rPr>
                <w:rFonts w:ascii="Arial" w:hAnsi="Arial" w:cs="Arial"/>
                <w:spacing w:val="3"/>
                <w:szCs w:val="24"/>
              </w:rPr>
              <w:t>h</w:t>
            </w:r>
            <w:r w:rsidRPr="009C0818">
              <w:rPr>
                <w:rFonts w:ascii="Arial" w:hAnsi="Arial" w:cs="Arial"/>
                <w:szCs w:val="24"/>
              </w:rPr>
              <w:t>e</w:t>
            </w:r>
            <w:r w:rsidRPr="009C0818">
              <w:rPr>
                <w:rFonts w:ascii="Arial" w:hAnsi="Arial" w:cs="Arial"/>
                <w:spacing w:val="-1"/>
                <w:szCs w:val="24"/>
              </w:rPr>
              <w:t xml:space="preserve"> 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 xml:space="preserve">l </w:t>
            </w:r>
            <w:r w:rsidRPr="009C0818">
              <w:rPr>
                <w:rFonts w:ascii="Arial" w:hAnsi="Arial" w:cs="Arial"/>
                <w:spacing w:val="3"/>
                <w:szCs w:val="24"/>
              </w:rPr>
              <w:t>d</w:t>
            </w:r>
            <w:r w:rsidRPr="009C0818">
              <w:rPr>
                <w:rFonts w:ascii="Arial" w:hAnsi="Arial" w:cs="Arial"/>
                <w:spacing w:val="-1"/>
                <w:szCs w:val="24"/>
              </w:rPr>
              <w:t>e</w:t>
            </w:r>
            <w:r w:rsidRPr="009C0818">
              <w:rPr>
                <w:rFonts w:ascii="Arial" w:hAnsi="Arial" w:cs="Arial"/>
                <w:szCs w:val="24"/>
              </w:rPr>
              <w:t>v</w:t>
            </w:r>
            <w:r w:rsidRPr="009C0818">
              <w:rPr>
                <w:rFonts w:ascii="Arial" w:hAnsi="Arial" w:cs="Arial"/>
                <w:spacing w:val="-1"/>
                <w:szCs w:val="24"/>
              </w:rPr>
              <w:t>e</w:t>
            </w:r>
            <w:r w:rsidRPr="009C0818">
              <w:rPr>
                <w:rFonts w:ascii="Arial" w:hAnsi="Arial" w:cs="Arial"/>
                <w:szCs w:val="24"/>
              </w:rPr>
              <w:t xml:space="preserve">lop </w:t>
            </w:r>
            <w:r w:rsidRPr="009C0818">
              <w:rPr>
                <w:rFonts w:ascii="Arial" w:hAnsi="Arial" w:cs="Arial"/>
                <w:spacing w:val="-1"/>
                <w:szCs w:val="24"/>
              </w:rPr>
              <w:t>a</w:t>
            </w:r>
            <w:r w:rsidRPr="009C0818">
              <w:rPr>
                <w:rFonts w:ascii="Arial" w:hAnsi="Arial" w:cs="Arial"/>
                <w:szCs w:val="24"/>
              </w:rPr>
              <w:t>nd submit</w:t>
            </w:r>
            <w:r w:rsidRPr="009C0818">
              <w:rPr>
                <w:rFonts w:ascii="Arial" w:hAnsi="Arial" w:cs="Arial"/>
                <w:spacing w:val="1"/>
                <w:szCs w:val="24"/>
              </w:rPr>
              <w:t xml:space="preserve"> </w:t>
            </w:r>
            <w:r w:rsidRPr="009C0818">
              <w:rPr>
                <w:rFonts w:ascii="Arial" w:hAnsi="Arial" w:cs="Arial"/>
                <w:szCs w:val="24"/>
              </w:rPr>
              <w:t xml:space="preserve">to </w:t>
            </w:r>
            <w:r w:rsidRPr="009C0818">
              <w:rPr>
                <w:rFonts w:ascii="Arial" w:hAnsi="Arial" w:cs="Arial"/>
                <w:spacing w:val="1"/>
                <w:szCs w:val="24"/>
              </w:rPr>
              <w:t>t</w:t>
            </w:r>
            <w:r w:rsidRPr="009C0818">
              <w:rPr>
                <w:rFonts w:ascii="Arial" w:hAnsi="Arial" w:cs="Arial"/>
                <w:szCs w:val="24"/>
              </w:rPr>
              <w:t>he</w:t>
            </w:r>
            <w:r w:rsidRPr="009C0818">
              <w:rPr>
                <w:rFonts w:ascii="Arial" w:hAnsi="Arial" w:cs="Arial"/>
                <w:spacing w:val="-1"/>
                <w:szCs w:val="24"/>
              </w:rPr>
              <w:t xml:space="preserve"> </w:t>
            </w:r>
            <w:r w:rsidRPr="009C0818">
              <w:rPr>
                <w:rFonts w:ascii="Arial" w:hAnsi="Arial" w:cs="Arial"/>
                <w:spacing w:val="1"/>
                <w:szCs w:val="24"/>
              </w:rPr>
              <w:t>S</w:t>
            </w:r>
            <w:r w:rsidRPr="009C0818">
              <w:rPr>
                <w:rFonts w:ascii="Arial" w:hAnsi="Arial" w:cs="Arial"/>
                <w:szCs w:val="24"/>
              </w:rPr>
              <w:t>tate</w:t>
            </w:r>
            <w:r w:rsidRPr="009C0818">
              <w:rPr>
                <w:rFonts w:ascii="Arial" w:hAnsi="Arial" w:cs="Arial"/>
                <w:spacing w:val="-1"/>
                <w:szCs w:val="24"/>
              </w:rPr>
              <w:t xml:space="preserve"> </w:t>
            </w:r>
            <w:r w:rsidRPr="009C0818">
              <w:rPr>
                <w:rFonts w:ascii="Arial" w:hAnsi="Arial" w:cs="Arial"/>
                <w:szCs w:val="24"/>
              </w:rPr>
              <w:t>for</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ppro</w:t>
            </w:r>
            <w:r w:rsidRPr="009C0818">
              <w:rPr>
                <w:rFonts w:ascii="Arial" w:hAnsi="Arial" w:cs="Arial"/>
                <w:spacing w:val="-1"/>
                <w:szCs w:val="24"/>
              </w:rPr>
              <w:t>va</w:t>
            </w:r>
            <w:r w:rsidRPr="009C0818">
              <w:rPr>
                <w:rFonts w:ascii="Arial" w:hAnsi="Arial" w:cs="Arial"/>
                <w:szCs w:val="24"/>
              </w:rPr>
              <w:t>l;</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nd</w:t>
            </w:r>
          </w:p>
          <w:p w:rsidR="004B261F" w:rsidRPr="009C0818" w:rsidRDefault="004B261F" w:rsidP="003E5EF3">
            <w:pPr>
              <w:spacing w:line="276" w:lineRule="exact"/>
              <w:ind w:left="1440" w:right="435" w:firstLine="720"/>
              <w:rPr>
                <w:rFonts w:ascii="Arial" w:hAnsi="Arial" w:cs="Arial"/>
                <w:szCs w:val="24"/>
              </w:rPr>
            </w:pPr>
            <w:r w:rsidRPr="009C0818">
              <w:rPr>
                <w:rFonts w:ascii="Arial" w:hAnsi="Arial" w:cs="Arial"/>
                <w:szCs w:val="24"/>
              </w:rPr>
              <w:t xml:space="preserve">(C) </w:t>
            </w:r>
            <w:r w:rsidRPr="009C0818">
              <w:rPr>
                <w:rFonts w:ascii="Arial" w:hAnsi="Arial" w:cs="Arial"/>
                <w:spacing w:val="-1"/>
                <w:szCs w:val="24"/>
              </w:rPr>
              <w:t>h</w:t>
            </w:r>
            <w:r w:rsidRPr="009C0818">
              <w:rPr>
                <w:rFonts w:ascii="Arial" w:hAnsi="Arial" w:cs="Arial"/>
                <w:szCs w:val="24"/>
              </w:rPr>
              <w:t>ow stude</w:t>
            </w:r>
            <w:r w:rsidRPr="009C0818">
              <w:rPr>
                <w:rFonts w:ascii="Arial" w:hAnsi="Arial" w:cs="Arial"/>
                <w:spacing w:val="-1"/>
                <w:szCs w:val="24"/>
              </w:rPr>
              <w:t>n</w:t>
            </w:r>
            <w:r w:rsidRPr="009C0818">
              <w:rPr>
                <w:rFonts w:ascii="Arial" w:hAnsi="Arial" w:cs="Arial"/>
                <w:szCs w:val="24"/>
              </w:rPr>
              <w:t xml:space="preserve">ts, </w:t>
            </w:r>
            <w:r w:rsidRPr="009C0818">
              <w:rPr>
                <w:rFonts w:ascii="Arial" w:hAnsi="Arial" w:cs="Arial"/>
                <w:spacing w:val="1"/>
                <w:szCs w:val="24"/>
              </w:rPr>
              <w:t>i</w:t>
            </w:r>
            <w:r w:rsidRPr="009C0818">
              <w:rPr>
                <w:rFonts w:ascii="Arial" w:hAnsi="Arial" w:cs="Arial"/>
                <w:szCs w:val="24"/>
              </w:rPr>
              <w:t>n</w:t>
            </w:r>
            <w:r w:rsidRPr="009C0818">
              <w:rPr>
                <w:rFonts w:ascii="Arial" w:hAnsi="Arial" w:cs="Arial"/>
                <w:spacing w:val="-1"/>
                <w:szCs w:val="24"/>
              </w:rPr>
              <w:t>c</w:t>
            </w:r>
            <w:r w:rsidRPr="009C0818">
              <w:rPr>
                <w:rFonts w:ascii="Arial" w:hAnsi="Arial" w:cs="Arial"/>
                <w:szCs w:val="24"/>
              </w:rPr>
              <w:t>lud</w:t>
            </w:r>
            <w:r w:rsidRPr="009C0818">
              <w:rPr>
                <w:rFonts w:ascii="Arial" w:hAnsi="Arial" w:cs="Arial"/>
                <w:spacing w:val="1"/>
                <w:szCs w:val="24"/>
              </w:rPr>
              <w:t>i</w:t>
            </w:r>
            <w:r w:rsidRPr="009C0818">
              <w:rPr>
                <w:rFonts w:ascii="Arial" w:hAnsi="Arial" w:cs="Arial"/>
                <w:szCs w:val="24"/>
              </w:rPr>
              <w:t>ng</w:t>
            </w:r>
            <w:r w:rsidRPr="009C0818">
              <w:rPr>
                <w:rFonts w:ascii="Arial" w:hAnsi="Arial" w:cs="Arial"/>
                <w:spacing w:val="-2"/>
                <w:szCs w:val="24"/>
              </w:rPr>
              <w:t xml:space="preserve"> </w:t>
            </w:r>
            <w:r w:rsidRPr="009C0818">
              <w:rPr>
                <w:rFonts w:ascii="Arial" w:hAnsi="Arial" w:cs="Arial"/>
                <w:szCs w:val="24"/>
              </w:rPr>
              <w:t xml:space="preserve">students who </w:t>
            </w:r>
            <w:r w:rsidRPr="009C0818">
              <w:rPr>
                <w:rFonts w:ascii="Arial" w:hAnsi="Arial" w:cs="Arial"/>
                <w:spacing w:val="1"/>
                <w:szCs w:val="24"/>
              </w:rPr>
              <w:t>a</w:t>
            </w:r>
            <w:r w:rsidRPr="009C0818">
              <w:rPr>
                <w:rFonts w:ascii="Arial" w:hAnsi="Arial" w:cs="Arial"/>
                <w:szCs w:val="24"/>
              </w:rPr>
              <w:t>re</w:t>
            </w:r>
            <w:r w:rsidRPr="009C0818">
              <w:rPr>
                <w:rFonts w:ascii="Arial" w:hAnsi="Arial" w:cs="Arial"/>
                <w:spacing w:val="-2"/>
                <w:szCs w:val="24"/>
              </w:rPr>
              <w:t xml:space="preserve"> </w:t>
            </w:r>
            <w:r w:rsidRPr="009C0818">
              <w:rPr>
                <w:rFonts w:ascii="Arial" w:hAnsi="Arial" w:cs="Arial"/>
                <w:szCs w:val="24"/>
              </w:rPr>
              <w:t>me</w:t>
            </w:r>
            <w:r w:rsidRPr="009C0818">
              <w:rPr>
                <w:rFonts w:ascii="Arial" w:hAnsi="Arial" w:cs="Arial"/>
                <w:spacing w:val="2"/>
                <w:szCs w:val="24"/>
              </w:rPr>
              <w:t>m</w:t>
            </w:r>
            <w:r w:rsidRPr="009C0818">
              <w:rPr>
                <w:rFonts w:ascii="Arial" w:hAnsi="Arial" w:cs="Arial"/>
                <w:szCs w:val="24"/>
              </w:rPr>
              <w:t>b</w:t>
            </w:r>
            <w:r w:rsidRPr="009C0818">
              <w:rPr>
                <w:rFonts w:ascii="Arial" w:hAnsi="Arial" w:cs="Arial"/>
                <w:spacing w:val="-1"/>
                <w:szCs w:val="24"/>
              </w:rPr>
              <w:t>e</w:t>
            </w:r>
            <w:r w:rsidRPr="009C0818">
              <w:rPr>
                <w:rFonts w:ascii="Arial" w:hAnsi="Arial" w:cs="Arial"/>
                <w:szCs w:val="24"/>
              </w:rPr>
              <w:t>rs of</w:t>
            </w:r>
            <w:r w:rsidRPr="009C0818">
              <w:rPr>
                <w:rFonts w:ascii="Arial" w:hAnsi="Arial" w:cs="Arial"/>
                <w:spacing w:val="-1"/>
                <w:szCs w:val="24"/>
              </w:rPr>
              <w:t xml:space="preserve"> </w:t>
            </w:r>
            <w:r w:rsidRPr="009C0818">
              <w:rPr>
                <w:rFonts w:ascii="Arial" w:hAnsi="Arial" w:cs="Arial"/>
                <w:szCs w:val="24"/>
              </w:rPr>
              <w:t>sp</w:t>
            </w:r>
            <w:r w:rsidRPr="009C0818">
              <w:rPr>
                <w:rFonts w:ascii="Arial" w:hAnsi="Arial" w:cs="Arial"/>
                <w:spacing w:val="1"/>
                <w:szCs w:val="24"/>
              </w:rPr>
              <w:t>e</w:t>
            </w:r>
            <w:r w:rsidRPr="009C0818">
              <w:rPr>
                <w:rFonts w:ascii="Arial" w:hAnsi="Arial" w:cs="Arial"/>
                <w:spacing w:val="-1"/>
                <w:szCs w:val="24"/>
              </w:rPr>
              <w:t>c</w:t>
            </w:r>
            <w:r w:rsidRPr="009C0818">
              <w:rPr>
                <w:rFonts w:ascii="Arial" w:hAnsi="Arial" w:cs="Arial"/>
                <w:szCs w:val="24"/>
              </w:rPr>
              <w:t>ial populations, will</w:t>
            </w:r>
            <w:r w:rsidRPr="009C0818">
              <w:rPr>
                <w:rFonts w:ascii="Arial" w:hAnsi="Arial" w:cs="Arial"/>
                <w:spacing w:val="1"/>
                <w:szCs w:val="24"/>
              </w:rPr>
              <w:t xml:space="preserve"> </w:t>
            </w:r>
            <w:r w:rsidRPr="009C0818">
              <w:rPr>
                <w:rFonts w:ascii="Arial" w:hAnsi="Arial" w:cs="Arial"/>
                <w:szCs w:val="24"/>
              </w:rPr>
              <w:t>le</w:t>
            </w:r>
            <w:r w:rsidRPr="009C0818">
              <w:rPr>
                <w:rFonts w:ascii="Arial" w:hAnsi="Arial" w:cs="Arial"/>
                <w:spacing w:val="-1"/>
                <w:szCs w:val="24"/>
              </w:rPr>
              <w:t>a</w:t>
            </w:r>
            <w:r w:rsidRPr="009C0818">
              <w:rPr>
                <w:rFonts w:ascii="Arial" w:hAnsi="Arial" w:cs="Arial"/>
                <w:szCs w:val="24"/>
              </w:rPr>
              <w:t xml:space="preserve">rn </w:t>
            </w:r>
            <w:r w:rsidRPr="009C0818">
              <w:rPr>
                <w:rFonts w:ascii="Arial" w:hAnsi="Arial" w:cs="Arial"/>
                <w:spacing w:val="-2"/>
                <w:szCs w:val="24"/>
              </w:rPr>
              <w:t>a</w:t>
            </w:r>
            <w:r w:rsidRPr="009C0818">
              <w:rPr>
                <w:rFonts w:ascii="Arial" w:hAnsi="Arial" w:cs="Arial"/>
                <w:szCs w:val="24"/>
              </w:rPr>
              <w:t xml:space="preserve">bout </w:t>
            </w:r>
            <w:r w:rsidRPr="009C0818">
              <w:rPr>
                <w:rFonts w:ascii="Arial" w:hAnsi="Arial" w:cs="Arial"/>
                <w:spacing w:val="1"/>
                <w:szCs w:val="24"/>
              </w:rPr>
              <w:t>t</w:t>
            </w:r>
            <w:r w:rsidRPr="009C0818">
              <w:rPr>
                <w:rFonts w:ascii="Arial" w:hAnsi="Arial" w:cs="Arial"/>
                <w:szCs w:val="24"/>
              </w:rPr>
              <w:t>h</w:t>
            </w:r>
            <w:r w:rsidRPr="009C0818">
              <w:rPr>
                <w:rFonts w:ascii="Arial" w:hAnsi="Arial" w:cs="Arial"/>
                <w:spacing w:val="-1"/>
                <w:szCs w:val="24"/>
              </w:rPr>
              <w:t>e</w:t>
            </w:r>
            <w:r w:rsidRPr="009C0818">
              <w:rPr>
                <w:rFonts w:ascii="Arial" w:hAnsi="Arial" w:cs="Arial"/>
                <w:szCs w:val="24"/>
              </w:rPr>
              <w:t>ir s</w:t>
            </w:r>
            <w:r w:rsidRPr="009C0818">
              <w:rPr>
                <w:rFonts w:ascii="Arial" w:hAnsi="Arial" w:cs="Arial"/>
                <w:spacing w:val="-1"/>
                <w:szCs w:val="24"/>
              </w:rPr>
              <w:t>c</w:t>
            </w:r>
            <w:r w:rsidRPr="009C0818">
              <w:rPr>
                <w:rFonts w:ascii="Arial" w:hAnsi="Arial" w:cs="Arial"/>
                <w:spacing w:val="2"/>
                <w:szCs w:val="24"/>
              </w:rPr>
              <w:t>h</w:t>
            </w:r>
            <w:r w:rsidRPr="009C0818">
              <w:rPr>
                <w:rFonts w:ascii="Arial" w:hAnsi="Arial" w:cs="Arial"/>
                <w:szCs w:val="24"/>
              </w:rPr>
              <w:t>ool</w:t>
            </w:r>
            <w:r w:rsidRPr="009C0818">
              <w:rPr>
                <w:rFonts w:ascii="Arial" w:hAnsi="Arial" w:cs="Arial"/>
                <w:spacing w:val="-2"/>
                <w:szCs w:val="24"/>
              </w:rPr>
              <w:t>'</w:t>
            </w:r>
            <w:r w:rsidRPr="009C0818">
              <w:rPr>
                <w:rFonts w:ascii="Arial" w:hAnsi="Arial" w:cs="Arial"/>
                <w:szCs w:val="24"/>
              </w:rPr>
              <w:t xml:space="preserve">s </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2"/>
                <w:szCs w:val="24"/>
              </w:rPr>
              <w:t>a</w:t>
            </w:r>
            <w:r w:rsidRPr="009C0818">
              <w:rPr>
                <w:rFonts w:ascii="Arial" w:hAnsi="Arial" w:cs="Arial"/>
                <w:szCs w:val="24"/>
              </w:rPr>
              <w:t>nd t</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hnic</w:t>
            </w:r>
            <w:r w:rsidRPr="009C0818">
              <w:rPr>
                <w:rFonts w:ascii="Arial" w:hAnsi="Arial" w:cs="Arial"/>
                <w:spacing w:val="-1"/>
                <w:szCs w:val="24"/>
              </w:rPr>
              <w:t>a</w:t>
            </w:r>
            <w:r w:rsidRPr="009C0818">
              <w:rPr>
                <w:rFonts w:ascii="Arial" w:hAnsi="Arial" w:cs="Arial"/>
                <w:szCs w:val="24"/>
              </w:rPr>
              <w:t>l</w:t>
            </w:r>
            <w:r w:rsidRPr="009C0818">
              <w:rPr>
                <w:rFonts w:ascii="Arial" w:hAnsi="Arial" w:cs="Arial"/>
                <w:spacing w:val="3"/>
                <w:szCs w:val="24"/>
              </w:rPr>
              <w:t xml:space="preserve"> </w:t>
            </w:r>
            <w:r w:rsidRPr="009C0818">
              <w:rPr>
                <w:rFonts w:ascii="Arial" w:hAnsi="Arial" w:cs="Arial"/>
                <w:spacing w:val="-1"/>
                <w:szCs w:val="24"/>
              </w:rPr>
              <w:t>e</w:t>
            </w:r>
            <w:r w:rsidRPr="009C0818">
              <w:rPr>
                <w:rFonts w:ascii="Arial" w:hAnsi="Arial" w:cs="Arial"/>
                <w:szCs w:val="24"/>
              </w:rPr>
              <w:t>du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1"/>
                <w:szCs w:val="24"/>
              </w:rPr>
              <w:t>c</w:t>
            </w:r>
            <w:r w:rsidRPr="009C0818">
              <w:rPr>
                <w:rFonts w:ascii="Arial" w:hAnsi="Arial" w:cs="Arial"/>
                <w:szCs w:val="24"/>
              </w:rPr>
              <w:t>our</w:t>
            </w:r>
            <w:r w:rsidRPr="009C0818">
              <w:rPr>
                <w:rFonts w:ascii="Arial" w:hAnsi="Arial" w:cs="Arial"/>
                <w:spacing w:val="2"/>
                <w:szCs w:val="24"/>
              </w:rPr>
              <w:t>s</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of</w:t>
            </w:r>
            <w:r w:rsidRPr="009C0818">
              <w:rPr>
                <w:rFonts w:ascii="Arial" w:hAnsi="Arial" w:cs="Arial"/>
                <w:spacing w:val="1"/>
                <w:szCs w:val="24"/>
              </w:rPr>
              <w:t>f</w:t>
            </w:r>
            <w:r w:rsidRPr="009C0818">
              <w:rPr>
                <w:rFonts w:ascii="Arial" w:hAnsi="Arial" w:cs="Arial"/>
                <w:spacing w:val="-1"/>
                <w:szCs w:val="24"/>
              </w:rPr>
              <w:t>e</w:t>
            </w:r>
            <w:r w:rsidRPr="009C0818">
              <w:rPr>
                <w:rFonts w:ascii="Arial" w:hAnsi="Arial" w:cs="Arial"/>
                <w:szCs w:val="24"/>
              </w:rPr>
              <w:t>ri</w:t>
            </w:r>
            <w:r w:rsidRPr="009C0818">
              <w:rPr>
                <w:rFonts w:ascii="Arial" w:hAnsi="Arial" w:cs="Arial"/>
                <w:spacing w:val="2"/>
                <w:szCs w:val="24"/>
              </w:rPr>
              <w:t>n</w:t>
            </w:r>
            <w:r w:rsidRPr="009C0818">
              <w:rPr>
                <w:rFonts w:ascii="Arial" w:hAnsi="Arial" w:cs="Arial"/>
                <w:spacing w:val="-2"/>
                <w:szCs w:val="24"/>
              </w:rPr>
              <w:t>g</w:t>
            </w:r>
            <w:r w:rsidRPr="009C0818">
              <w:rPr>
                <w:rFonts w:ascii="Arial" w:hAnsi="Arial" w:cs="Arial"/>
                <w:szCs w:val="24"/>
              </w:rPr>
              <w:t xml:space="preserve">s </w:t>
            </w:r>
            <w:r w:rsidRPr="009C0818">
              <w:rPr>
                <w:rFonts w:ascii="Arial" w:hAnsi="Arial" w:cs="Arial"/>
                <w:spacing w:val="-1"/>
                <w:szCs w:val="24"/>
              </w:rPr>
              <w:t>a</w:t>
            </w:r>
            <w:r w:rsidRPr="009C0818">
              <w:rPr>
                <w:rFonts w:ascii="Arial" w:hAnsi="Arial" w:cs="Arial"/>
                <w:szCs w:val="24"/>
              </w:rPr>
              <w:t>nd wh</w:t>
            </w:r>
            <w:r w:rsidRPr="009C0818">
              <w:rPr>
                <w:rFonts w:ascii="Arial" w:hAnsi="Arial" w:cs="Arial"/>
                <w:spacing w:val="-1"/>
                <w:szCs w:val="24"/>
              </w:rPr>
              <w:t>e</w:t>
            </w:r>
            <w:r w:rsidRPr="009C0818">
              <w:rPr>
                <w:rFonts w:ascii="Arial" w:hAnsi="Arial" w:cs="Arial"/>
                <w:szCs w:val="24"/>
              </w:rPr>
              <w:t>ther</w:t>
            </w:r>
            <w:r w:rsidRPr="009C0818">
              <w:rPr>
                <w:rFonts w:ascii="Arial" w:hAnsi="Arial" w:cs="Arial"/>
                <w:spacing w:val="-1"/>
                <w:szCs w:val="24"/>
              </w:rPr>
              <w:t xml:space="preserve"> </w:t>
            </w:r>
            <w:r w:rsidRPr="009C0818">
              <w:rPr>
                <w:rFonts w:ascii="Arial" w:hAnsi="Arial" w:cs="Arial"/>
                <w:spacing w:val="1"/>
                <w:szCs w:val="24"/>
              </w:rPr>
              <w:t>e</w:t>
            </w:r>
            <w:r w:rsidRPr="009C0818">
              <w:rPr>
                <w:rFonts w:ascii="Arial" w:hAnsi="Arial" w:cs="Arial"/>
                <w:spacing w:val="-1"/>
                <w:szCs w:val="24"/>
              </w:rPr>
              <w:t>ac</w:t>
            </w:r>
            <w:r w:rsidRPr="009C0818">
              <w:rPr>
                <w:rFonts w:ascii="Arial" w:hAnsi="Arial" w:cs="Arial"/>
                <w:szCs w:val="24"/>
              </w:rPr>
              <w:t>h</w:t>
            </w:r>
            <w:r w:rsidRPr="009C0818">
              <w:rPr>
                <w:rFonts w:ascii="Arial" w:hAnsi="Arial" w:cs="Arial"/>
                <w:spacing w:val="2"/>
                <w:szCs w:val="24"/>
              </w:rPr>
              <w:t xml:space="preserve"> </w:t>
            </w:r>
            <w:r w:rsidRPr="009C0818">
              <w:rPr>
                <w:rFonts w:ascii="Arial" w:hAnsi="Arial" w:cs="Arial"/>
                <w:spacing w:val="-1"/>
                <w:szCs w:val="24"/>
              </w:rPr>
              <w:t>c</w:t>
            </w:r>
            <w:r w:rsidRPr="009C0818">
              <w:rPr>
                <w:rFonts w:ascii="Arial" w:hAnsi="Arial" w:cs="Arial"/>
                <w:szCs w:val="24"/>
              </w:rPr>
              <w:t>ourse</w:t>
            </w:r>
            <w:r w:rsidRPr="009C0818">
              <w:rPr>
                <w:rFonts w:ascii="Arial" w:hAnsi="Arial" w:cs="Arial"/>
                <w:spacing w:val="-1"/>
                <w:szCs w:val="24"/>
              </w:rPr>
              <w:t xml:space="preserve"> </w:t>
            </w:r>
            <w:r w:rsidRPr="009C0818">
              <w:rPr>
                <w:rFonts w:ascii="Arial" w:hAnsi="Arial" w:cs="Arial"/>
                <w:szCs w:val="24"/>
              </w:rPr>
              <w:t xml:space="preserve">is </w:t>
            </w:r>
            <w:r w:rsidRPr="009C0818">
              <w:rPr>
                <w:rFonts w:ascii="Arial" w:hAnsi="Arial" w:cs="Arial"/>
                <w:spacing w:val="3"/>
                <w:szCs w:val="24"/>
              </w:rPr>
              <w:t>p</w:t>
            </w:r>
            <w:r w:rsidRPr="009C0818">
              <w:rPr>
                <w:rFonts w:ascii="Arial" w:hAnsi="Arial" w:cs="Arial"/>
                <w:spacing w:val="-1"/>
                <w:szCs w:val="24"/>
              </w:rPr>
              <w:t>a</w:t>
            </w:r>
            <w:r w:rsidRPr="009C0818">
              <w:rPr>
                <w:rFonts w:ascii="Arial" w:hAnsi="Arial" w:cs="Arial"/>
                <w:szCs w:val="24"/>
              </w:rPr>
              <w:t>rt of</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pacing w:val="-1"/>
                <w:szCs w:val="24"/>
              </w:rPr>
              <w:t>ca</w:t>
            </w:r>
            <w:r w:rsidRPr="009C0818">
              <w:rPr>
                <w:rFonts w:ascii="Arial" w:hAnsi="Arial" w:cs="Arial"/>
                <w:spacing w:val="1"/>
                <w:szCs w:val="24"/>
              </w:rPr>
              <w:t>r</w:t>
            </w:r>
            <w:r w:rsidRPr="009C0818">
              <w:rPr>
                <w:rFonts w:ascii="Arial" w:hAnsi="Arial" w:cs="Arial"/>
                <w:spacing w:val="-1"/>
                <w:szCs w:val="24"/>
              </w:rPr>
              <w:t>ee</w:t>
            </w:r>
            <w:r w:rsidRPr="009C0818">
              <w:rPr>
                <w:rFonts w:ascii="Arial" w:hAnsi="Arial" w:cs="Arial"/>
                <w:szCs w:val="24"/>
              </w:rPr>
              <w:t>r</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nd te</w:t>
            </w:r>
            <w:r w:rsidRPr="009C0818">
              <w:rPr>
                <w:rFonts w:ascii="Arial" w:hAnsi="Arial" w:cs="Arial"/>
                <w:spacing w:val="-1"/>
                <w:szCs w:val="24"/>
              </w:rPr>
              <w:t>c</w:t>
            </w:r>
            <w:r w:rsidRPr="009C0818">
              <w:rPr>
                <w:rFonts w:ascii="Arial" w:hAnsi="Arial" w:cs="Arial"/>
                <w:szCs w:val="24"/>
              </w:rPr>
              <w:t>hn</w:t>
            </w:r>
            <w:r w:rsidRPr="009C0818">
              <w:rPr>
                <w:rFonts w:ascii="Arial" w:hAnsi="Arial" w:cs="Arial"/>
                <w:spacing w:val="3"/>
                <w:szCs w:val="24"/>
              </w:rPr>
              <w:t>i</w:t>
            </w:r>
            <w:r w:rsidRPr="009C0818">
              <w:rPr>
                <w:rFonts w:ascii="Arial" w:hAnsi="Arial" w:cs="Arial"/>
                <w:spacing w:val="-1"/>
                <w:szCs w:val="24"/>
              </w:rPr>
              <w:t>ca</w:t>
            </w:r>
            <w:r w:rsidRPr="009C0818">
              <w:rPr>
                <w:rFonts w:ascii="Arial" w:hAnsi="Arial" w:cs="Arial"/>
                <w:szCs w:val="24"/>
              </w:rPr>
              <w:t>l edu</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p</w:t>
            </w:r>
            <w:r w:rsidRPr="009C0818">
              <w:rPr>
                <w:rFonts w:ascii="Arial" w:hAnsi="Arial" w:cs="Arial"/>
                <w:spacing w:val="-1"/>
                <w:szCs w:val="24"/>
              </w:rPr>
              <w:t>r</w:t>
            </w:r>
            <w:r w:rsidRPr="009C0818">
              <w:rPr>
                <w:rFonts w:ascii="Arial" w:hAnsi="Arial" w:cs="Arial"/>
                <w:spacing w:val="2"/>
                <w:szCs w:val="24"/>
              </w:rPr>
              <w:t>o</w:t>
            </w:r>
            <w:r w:rsidRPr="009C0818">
              <w:rPr>
                <w:rFonts w:ascii="Arial" w:hAnsi="Arial" w:cs="Arial"/>
                <w:spacing w:val="-2"/>
                <w:szCs w:val="24"/>
              </w:rPr>
              <w:t>g</w:t>
            </w:r>
            <w:r w:rsidRPr="009C0818">
              <w:rPr>
                <w:rFonts w:ascii="Arial" w:hAnsi="Arial" w:cs="Arial"/>
                <w:szCs w:val="24"/>
              </w:rPr>
              <w:t>r</w:t>
            </w:r>
            <w:r w:rsidRPr="009C0818">
              <w:rPr>
                <w:rFonts w:ascii="Arial" w:hAnsi="Arial" w:cs="Arial"/>
                <w:spacing w:val="-2"/>
                <w:szCs w:val="24"/>
              </w:rPr>
              <w:t>a</w:t>
            </w:r>
            <w:r w:rsidRPr="009C0818">
              <w:rPr>
                <w:rFonts w:ascii="Arial" w:hAnsi="Arial" w:cs="Arial"/>
                <w:szCs w:val="24"/>
              </w:rPr>
              <w:t>m of</w:t>
            </w:r>
            <w:r w:rsidRPr="009C0818">
              <w:rPr>
                <w:rFonts w:ascii="Arial" w:hAnsi="Arial" w:cs="Arial"/>
                <w:spacing w:val="2"/>
                <w:szCs w:val="24"/>
              </w:rPr>
              <w:t xml:space="preserve"> </w:t>
            </w:r>
            <w:r w:rsidRPr="009C0818">
              <w:rPr>
                <w:rFonts w:ascii="Arial" w:hAnsi="Arial" w:cs="Arial"/>
                <w:szCs w:val="24"/>
              </w:rPr>
              <w:t>stu</w:t>
            </w:r>
            <w:r w:rsidRPr="009C0818">
              <w:rPr>
                <w:rFonts w:ascii="Arial" w:hAnsi="Arial" w:cs="Arial"/>
                <w:spacing w:val="3"/>
                <w:szCs w:val="24"/>
              </w:rPr>
              <w:t>d</w:t>
            </w:r>
            <w:r w:rsidRPr="009C0818">
              <w:rPr>
                <w:rFonts w:ascii="Arial" w:hAnsi="Arial" w:cs="Arial"/>
                <w:spacing w:val="-5"/>
                <w:szCs w:val="24"/>
              </w:rPr>
              <w:t>y</w:t>
            </w:r>
            <w:r w:rsidRPr="009C0818">
              <w:rPr>
                <w:rFonts w:ascii="Arial" w:hAnsi="Arial" w:cs="Arial"/>
                <w:szCs w:val="24"/>
              </w:rPr>
              <w:t>;</w:t>
            </w:r>
          </w:p>
          <w:p w:rsidR="004B261F" w:rsidRPr="009C0818" w:rsidRDefault="004B261F" w:rsidP="003E5EF3">
            <w:pPr>
              <w:spacing w:line="276" w:lineRule="exact"/>
              <w:ind w:left="720" w:right="154" w:firstLine="720"/>
              <w:rPr>
                <w:rFonts w:ascii="Arial" w:hAnsi="Arial" w:cs="Arial"/>
                <w:szCs w:val="24"/>
              </w:rPr>
            </w:pPr>
            <w:r w:rsidRPr="009C0818">
              <w:rPr>
                <w:rFonts w:ascii="Arial" w:hAnsi="Arial" w:cs="Arial"/>
                <w:szCs w:val="24"/>
              </w:rPr>
              <w:t>(3)</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pacing w:val="2"/>
                <w:szCs w:val="24"/>
              </w:rPr>
              <w:t>s</w:t>
            </w:r>
            <w:r w:rsidRPr="009C0818">
              <w:rPr>
                <w:rFonts w:ascii="Arial" w:hAnsi="Arial" w:cs="Arial"/>
                <w:spacing w:val="-1"/>
                <w:szCs w:val="24"/>
              </w:rPr>
              <w:t>c</w:t>
            </w:r>
            <w:r w:rsidRPr="009C0818">
              <w:rPr>
                <w:rFonts w:ascii="Arial" w:hAnsi="Arial" w:cs="Arial"/>
                <w:szCs w:val="24"/>
              </w:rPr>
              <w:t xml:space="preserve">ription of </w:t>
            </w:r>
            <w:r w:rsidRPr="009C0818">
              <w:rPr>
                <w:rFonts w:ascii="Arial" w:hAnsi="Arial" w:cs="Arial"/>
                <w:spacing w:val="-1"/>
                <w:szCs w:val="24"/>
              </w:rPr>
              <w:t>h</w:t>
            </w:r>
            <w:r w:rsidRPr="009C0818">
              <w:rPr>
                <w:rFonts w:ascii="Arial" w:hAnsi="Arial" w:cs="Arial"/>
                <w:szCs w:val="24"/>
              </w:rPr>
              <w:t xml:space="preserve">ow </w:t>
            </w:r>
            <w:r w:rsidRPr="009C0818">
              <w:rPr>
                <w:rFonts w:ascii="Arial" w:hAnsi="Arial" w:cs="Arial"/>
                <w:spacing w:val="2"/>
                <w:szCs w:val="24"/>
              </w:rPr>
              <w:t>t</w:t>
            </w:r>
            <w:r w:rsidRPr="009C0818">
              <w:rPr>
                <w:rFonts w:ascii="Arial" w:hAnsi="Arial" w:cs="Arial"/>
                <w:szCs w:val="24"/>
              </w:rPr>
              <w:t>he</w:t>
            </w:r>
            <w:r w:rsidRPr="009C0818">
              <w:rPr>
                <w:rFonts w:ascii="Arial" w:hAnsi="Arial" w:cs="Arial"/>
                <w:spacing w:val="-1"/>
                <w:szCs w:val="24"/>
              </w:rPr>
              <w:t xml:space="preserve"> 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 xml:space="preserve">nt, </w:t>
            </w:r>
            <w:r w:rsidRPr="009C0818">
              <w:rPr>
                <w:rFonts w:ascii="Arial" w:hAnsi="Arial" w:cs="Arial"/>
                <w:spacing w:val="1"/>
                <w:szCs w:val="24"/>
              </w:rPr>
              <w:t>i</w:t>
            </w:r>
            <w:r w:rsidRPr="009C0818">
              <w:rPr>
                <w:rFonts w:ascii="Arial" w:hAnsi="Arial" w:cs="Arial"/>
                <w:szCs w:val="24"/>
              </w:rPr>
              <w:t xml:space="preserve">n </w:t>
            </w:r>
            <w:r w:rsidRPr="009C0818">
              <w:rPr>
                <w:rFonts w:ascii="Arial" w:hAnsi="Arial" w:cs="Arial"/>
                <w:spacing w:val="1"/>
                <w:szCs w:val="24"/>
              </w:rPr>
              <w:t>c</w:t>
            </w:r>
            <w:r w:rsidRPr="009C0818">
              <w:rPr>
                <w:rFonts w:ascii="Arial" w:hAnsi="Arial" w:cs="Arial"/>
                <w:szCs w:val="24"/>
              </w:rPr>
              <w:t>ol</w:t>
            </w:r>
            <w:r w:rsidRPr="009C0818">
              <w:rPr>
                <w:rFonts w:ascii="Arial" w:hAnsi="Arial" w:cs="Arial"/>
                <w:spacing w:val="1"/>
                <w:szCs w:val="24"/>
              </w:rPr>
              <w:t>l</w:t>
            </w:r>
            <w:r w:rsidRPr="009C0818">
              <w:rPr>
                <w:rFonts w:ascii="Arial" w:hAnsi="Arial" w:cs="Arial"/>
                <w:spacing w:val="-1"/>
                <w:szCs w:val="24"/>
              </w:rPr>
              <w:t>a</w:t>
            </w:r>
            <w:r w:rsidRPr="009C0818">
              <w:rPr>
                <w:rFonts w:ascii="Arial" w:hAnsi="Arial" w:cs="Arial"/>
                <w:szCs w:val="24"/>
              </w:rPr>
              <w:t>bor</w:t>
            </w:r>
            <w:r w:rsidRPr="009C0818">
              <w:rPr>
                <w:rFonts w:ascii="Arial" w:hAnsi="Arial" w:cs="Arial"/>
                <w:spacing w:val="-2"/>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with </w:t>
            </w:r>
            <w:r w:rsidRPr="009C0818">
              <w:rPr>
                <w:rFonts w:ascii="Arial" w:hAnsi="Arial" w:cs="Arial"/>
                <w:spacing w:val="1"/>
                <w:szCs w:val="24"/>
              </w:rPr>
              <w:t>l</w:t>
            </w:r>
            <w:r w:rsidRPr="009C0818">
              <w:rPr>
                <w:rFonts w:ascii="Arial" w:hAnsi="Arial" w:cs="Arial"/>
                <w:szCs w:val="24"/>
              </w:rPr>
              <w:t>o</w:t>
            </w:r>
            <w:r w:rsidRPr="009C0818">
              <w:rPr>
                <w:rFonts w:ascii="Arial" w:hAnsi="Arial" w:cs="Arial"/>
                <w:spacing w:val="-1"/>
                <w:szCs w:val="24"/>
              </w:rPr>
              <w:t>ca</w:t>
            </w:r>
            <w:r w:rsidRPr="009C0818">
              <w:rPr>
                <w:rFonts w:ascii="Arial" w:hAnsi="Arial" w:cs="Arial"/>
                <w:szCs w:val="24"/>
              </w:rPr>
              <w:t xml:space="preserve">l </w:t>
            </w:r>
            <w:r w:rsidRPr="009C0818">
              <w:rPr>
                <w:rFonts w:ascii="Arial" w:hAnsi="Arial" w:cs="Arial"/>
                <w:spacing w:val="2"/>
                <w:szCs w:val="24"/>
              </w:rPr>
              <w:t>w</w:t>
            </w:r>
            <w:r w:rsidRPr="009C0818">
              <w:rPr>
                <w:rFonts w:ascii="Arial" w:hAnsi="Arial" w:cs="Arial"/>
                <w:szCs w:val="24"/>
              </w:rPr>
              <w:t>ork</w:t>
            </w:r>
            <w:r w:rsidRPr="009C0818">
              <w:rPr>
                <w:rFonts w:ascii="Arial" w:hAnsi="Arial" w:cs="Arial"/>
                <w:spacing w:val="-1"/>
                <w:szCs w:val="24"/>
              </w:rPr>
              <w:t>f</w:t>
            </w:r>
            <w:r w:rsidRPr="009C0818">
              <w:rPr>
                <w:rFonts w:ascii="Arial" w:hAnsi="Arial" w:cs="Arial"/>
                <w:szCs w:val="24"/>
              </w:rPr>
              <w:t>orce d</w:t>
            </w:r>
            <w:r w:rsidRPr="009C0818">
              <w:rPr>
                <w:rFonts w:ascii="Arial" w:hAnsi="Arial" w:cs="Arial"/>
                <w:spacing w:val="-1"/>
                <w:szCs w:val="24"/>
              </w:rPr>
              <w:t>e</w:t>
            </w:r>
            <w:r w:rsidRPr="009C0818">
              <w:rPr>
                <w:rFonts w:ascii="Arial" w:hAnsi="Arial" w:cs="Arial"/>
                <w:szCs w:val="24"/>
              </w:rPr>
              <w:t>v</w:t>
            </w:r>
            <w:r w:rsidRPr="009C0818">
              <w:rPr>
                <w:rFonts w:ascii="Arial" w:hAnsi="Arial" w:cs="Arial"/>
                <w:spacing w:val="-1"/>
                <w:szCs w:val="24"/>
              </w:rPr>
              <w:t>e</w:t>
            </w:r>
            <w:r w:rsidRPr="009C0818">
              <w:rPr>
                <w:rFonts w:ascii="Arial" w:hAnsi="Arial" w:cs="Arial"/>
                <w:szCs w:val="24"/>
              </w:rPr>
              <w:t>lop</w:t>
            </w:r>
            <w:r w:rsidRPr="009C0818">
              <w:rPr>
                <w:rFonts w:ascii="Arial" w:hAnsi="Arial" w:cs="Arial"/>
                <w:spacing w:val="1"/>
                <w:szCs w:val="24"/>
              </w:rPr>
              <w:t>m</w:t>
            </w:r>
            <w:r w:rsidRPr="009C0818">
              <w:rPr>
                <w:rFonts w:ascii="Arial" w:hAnsi="Arial" w:cs="Arial"/>
                <w:spacing w:val="-1"/>
                <w:szCs w:val="24"/>
              </w:rPr>
              <w:t>e</w:t>
            </w:r>
            <w:r w:rsidRPr="009C0818">
              <w:rPr>
                <w:rFonts w:ascii="Arial" w:hAnsi="Arial" w:cs="Arial"/>
                <w:szCs w:val="24"/>
              </w:rPr>
              <w:t>nt boa</w:t>
            </w:r>
            <w:r w:rsidRPr="009C0818">
              <w:rPr>
                <w:rFonts w:ascii="Arial" w:hAnsi="Arial" w:cs="Arial"/>
                <w:spacing w:val="-1"/>
                <w:szCs w:val="24"/>
              </w:rPr>
              <w:t>r</w:t>
            </w:r>
            <w:r w:rsidRPr="009C0818">
              <w:rPr>
                <w:rFonts w:ascii="Arial" w:hAnsi="Arial" w:cs="Arial"/>
                <w:szCs w:val="24"/>
              </w:rPr>
              <w:t>ds</w:t>
            </w:r>
            <w:r w:rsidRPr="009C0818">
              <w:rPr>
                <w:rFonts w:ascii="Arial" w:hAnsi="Arial" w:cs="Arial"/>
                <w:spacing w:val="2"/>
                <w:szCs w:val="24"/>
              </w:rPr>
              <w:t xml:space="preserve"> </w:t>
            </w:r>
            <w:r w:rsidRPr="009C0818">
              <w:rPr>
                <w:rFonts w:ascii="Arial" w:hAnsi="Arial" w:cs="Arial"/>
                <w:spacing w:val="-1"/>
                <w:szCs w:val="24"/>
              </w:rPr>
              <w:t>a</w:t>
            </w:r>
            <w:r w:rsidRPr="009C0818">
              <w:rPr>
                <w:rFonts w:ascii="Arial" w:hAnsi="Arial" w:cs="Arial"/>
                <w:szCs w:val="24"/>
              </w:rPr>
              <w:t>nd</w:t>
            </w:r>
            <w:r w:rsidRPr="009C0818">
              <w:rPr>
                <w:rFonts w:ascii="Arial" w:hAnsi="Arial" w:cs="Arial"/>
                <w:spacing w:val="2"/>
                <w:szCs w:val="24"/>
              </w:rPr>
              <w:t xml:space="preserve"> </w:t>
            </w:r>
            <w:r w:rsidRPr="009C0818">
              <w:rPr>
                <w:rFonts w:ascii="Arial" w:hAnsi="Arial" w:cs="Arial"/>
                <w:szCs w:val="24"/>
              </w:rPr>
              <w:t>other</w:t>
            </w:r>
            <w:r w:rsidRPr="009C0818">
              <w:rPr>
                <w:rFonts w:ascii="Arial" w:hAnsi="Arial" w:cs="Arial"/>
                <w:spacing w:val="-1"/>
                <w:szCs w:val="24"/>
              </w:rPr>
              <w:t xml:space="preserve"> </w:t>
            </w:r>
            <w:r w:rsidRPr="009C0818">
              <w:rPr>
                <w:rFonts w:ascii="Arial" w:hAnsi="Arial" w:cs="Arial"/>
                <w:szCs w:val="24"/>
              </w:rPr>
              <w:t>loc</w:t>
            </w:r>
            <w:r w:rsidRPr="009C0818">
              <w:rPr>
                <w:rFonts w:ascii="Arial" w:hAnsi="Arial" w:cs="Arial"/>
                <w:spacing w:val="-1"/>
                <w:szCs w:val="24"/>
              </w:rPr>
              <w:t>a</w:t>
            </w:r>
            <w:r w:rsidRPr="009C0818">
              <w:rPr>
                <w:rFonts w:ascii="Arial" w:hAnsi="Arial" w:cs="Arial"/>
                <w:szCs w:val="24"/>
              </w:rPr>
              <w:t>l wo</w:t>
            </w:r>
            <w:r w:rsidRPr="009C0818">
              <w:rPr>
                <w:rFonts w:ascii="Arial" w:hAnsi="Arial" w:cs="Arial"/>
                <w:spacing w:val="-1"/>
                <w:szCs w:val="24"/>
              </w:rPr>
              <w:t>r</w:t>
            </w:r>
            <w:r w:rsidRPr="009C0818">
              <w:rPr>
                <w:rFonts w:ascii="Arial" w:hAnsi="Arial" w:cs="Arial"/>
                <w:spacing w:val="2"/>
                <w:szCs w:val="24"/>
              </w:rPr>
              <w:t>k</w:t>
            </w:r>
            <w:r w:rsidRPr="009C0818">
              <w:rPr>
                <w:rFonts w:ascii="Arial" w:hAnsi="Arial" w:cs="Arial"/>
                <w:szCs w:val="24"/>
              </w:rPr>
              <w:t>fo</w:t>
            </w:r>
            <w:r w:rsidRPr="009C0818">
              <w:rPr>
                <w:rFonts w:ascii="Arial" w:hAnsi="Arial" w:cs="Arial"/>
                <w:spacing w:val="-1"/>
                <w:szCs w:val="24"/>
              </w:rPr>
              <w:t>r</w:t>
            </w:r>
            <w:r w:rsidRPr="009C0818">
              <w:rPr>
                <w:rFonts w:ascii="Arial" w:hAnsi="Arial" w:cs="Arial"/>
                <w:spacing w:val="1"/>
                <w:szCs w:val="24"/>
              </w:rPr>
              <w:t>c</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g</w:t>
            </w:r>
            <w:r w:rsidRPr="009C0818">
              <w:rPr>
                <w:rFonts w:ascii="Arial" w:hAnsi="Arial" w:cs="Arial"/>
                <w:spacing w:val="-1"/>
                <w:szCs w:val="24"/>
              </w:rPr>
              <w:t>e</w:t>
            </w:r>
            <w:r w:rsidRPr="009C0818">
              <w:rPr>
                <w:rFonts w:ascii="Arial" w:hAnsi="Arial" w:cs="Arial"/>
                <w:szCs w:val="24"/>
              </w:rPr>
              <w:t>n</w:t>
            </w:r>
            <w:r w:rsidRPr="009C0818">
              <w:rPr>
                <w:rFonts w:ascii="Arial" w:hAnsi="Arial" w:cs="Arial"/>
                <w:spacing w:val="-1"/>
                <w:szCs w:val="24"/>
              </w:rPr>
              <w:t>c</w:t>
            </w:r>
            <w:r w:rsidRPr="009C0818">
              <w:rPr>
                <w:rFonts w:ascii="Arial" w:hAnsi="Arial" w:cs="Arial"/>
                <w:szCs w:val="24"/>
              </w:rPr>
              <w:t>ies, on</w:t>
            </w:r>
            <w:r w:rsidRPr="009C0818">
              <w:rPr>
                <w:rFonts w:ascii="Arial" w:hAnsi="Arial" w:cs="Arial"/>
                <w:spacing w:val="4"/>
                <w:szCs w:val="24"/>
              </w:rPr>
              <w:t>e</w:t>
            </w:r>
            <w:r w:rsidRPr="009C0818">
              <w:rPr>
                <w:rFonts w:ascii="Arial" w:hAnsi="Arial" w:cs="Arial"/>
                <w:spacing w:val="-1"/>
                <w:szCs w:val="24"/>
              </w:rPr>
              <w:t>-</w:t>
            </w:r>
            <w:r w:rsidRPr="009C0818">
              <w:rPr>
                <w:rFonts w:ascii="Arial" w:hAnsi="Arial" w:cs="Arial"/>
                <w:szCs w:val="24"/>
              </w:rPr>
              <w:t>stop d</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1"/>
                <w:szCs w:val="24"/>
              </w:rPr>
              <w:t>i</w:t>
            </w:r>
            <w:r w:rsidRPr="009C0818">
              <w:rPr>
                <w:rFonts w:ascii="Arial" w:hAnsi="Arial" w:cs="Arial"/>
                <w:szCs w:val="24"/>
              </w:rPr>
              <w:t>v</w:t>
            </w:r>
            <w:r w:rsidRPr="009C0818">
              <w:rPr>
                <w:rFonts w:ascii="Arial" w:hAnsi="Arial" w:cs="Arial"/>
                <w:spacing w:val="-1"/>
                <w:szCs w:val="24"/>
              </w:rPr>
              <w:t>e</w:t>
            </w:r>
            <w:r w:rsidRPr="009C0818">
              <w:rPr>
                <w:rFonts w:ascii="Arial" w:hAnsi="Arial" w:cs="Arial"/>
                <w:spacing w:val="4"/>
                <w:szCs w:val="24"/>
              </w:rPr>
              <w:t>r</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pacing w:val="2"/>
                <w:szCs w:val="24"/>
              </w:rPr>
              <w:t>s</w:t>
            </w:r>
            <w:r w:rsidRPr="009C0818">
              <w:rPr>
                <w:rFonts w:ascii="Arial" w:hAnsi="Arial" w:cs="Arial"/>
                <w:spacing w:val="-5"/>
                <w:szCs w:val="24"/>
              </w:rPr>
              <w:t>y</w:t>
            </w:r>
            <w:r w:rsidRPr="009C0818">
              <w:rPr>
                <w:rFonts w:ascii="Arial" w:hAnsi="Arial" w:cs="Arial"/>
                <w:szCs w:val="24"/>
              </w:rPr>
              <w:t>stems des</w:t>
            </w:r>
            <w:r w:rsidRPr="009C0818">
              <w:rPr>
                <w:rFonts w:ascii="Arial" w:hAnsi="Arial" w:cs="Arial"/>
                <w:spacing w:val="1"/>
                <w:szCs w:val="24"/>
              </w:rPr>
              <w:t>c</w:t>
            </w:r>
            <w:r w:rsidRPr="009C0818">
              <w:rPr>
                <w:rFonts w:ascii="Arial" w:hAnsi="Arial" w:cs="Arial"/>
                <w:szCs w:val="24"/>
              </w:rPr>
              <w:t>rib</w:t>
            </w:r>
            <w:r w:rsidRPr="009C0818">
              <w:rPr>
                <w:rFonts w:ascii="Arial" w:hAnsi="Arial" w:cs="Arial"/>
                <w:spacing w:val="-1"/>
                <w:szCs w:val="24"/>
              </w:rPr>
              <w:t>e</w:t>
            </w:r>
            <w:r w:rsidRPr="009C0818">
              <w:rPr>
                <w:rFonts w:ascii="Arial" w:hAnsi="Arial" w:cs="Arial"/>
                <w:szCs w:val="24"/>
              </w:rPr>
              <w:t>d in s</w:t>
            </w:r>
            <w:r w:rsidRPr="009C0818">
              <w:rPr>
                <w:rFonts w:ascii="Arial" w:hAnsi="Arial" w:cs="Arial"/>
                <w:spacing w:val="-1"/>
                <w:szCs w:val="24"/>
              </w:rPr>
              <w:t>ec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121</w:t>
            </w:r>
            <w:r w:rsidRPr="009C0818">
              <w:rPr>
                <w:rFonts w:ascii="Arial" w:hAnsi="Arial" w:cs="Arial"/>
                <w:spacing w:val="-1"/>
                <w:szCs w:val="24"/>
              </w:rPr>
              <w:t>(e</w:t>
            </w:r>
            <w:r w:rsidRPr="009C0818">
              <w:rPr>
                <w:rFonts w:ascii="Arial" w:hAnsi="Arial" w:cs="Arial"/>
                <w:spacing w:val="1"/>
                <w:szCs w:val="24"/>
              </w:rPr>
              <w:t>)</w:t>
            </w:r>
            <w:r w:rsidRPr="009C0818">
              <w:rPr>
                <w:rFonts w:ascii="Arial" w:hAnsi="Arial" w:cs="Arial"/>
                <w:szCs w:val="24"/>
              </w:rPr>
              <w:t>(2)</w:t>
            </w:r>
            <w:r w:rsidRPr="009C0818">
              <w:rPr>
                <w:rFonts w:ascii="Arial" w:hAnsi="Arial" w:cs="Arial"/>
                <w:spacing w:val="-1"/>
                <w:szCs w:val="24"/>
              </w:rPr>
              <w:t xml:space="preserve"> </w:t>
            </w:r>
            <w:r w:rsidRPr="009C0818">
              <w:rPr>
                <w:rFonts w:ascii="Arial" w:hAnsi="Arial" w:cs="Arial"/>
                <w:szCs w:val="24"/>
              </w:rPr>
              <w:t>of the</w:t>
            </w:r>
            <w:r w:rsidRPr="009C0818">
              <w:rPr>
                <w:rFonts w:ascii="Arial" w:hAnsi="Arial" w:cs="Arial"/>
                <w:spacing w:val="1"/>
                <w:szCs w:val="24"/>
              </w:rPr>
              <w:t xml:space="preserve"> W</w:t>
            </w:r>
            <w:r w:rsidRPr="009C0818">
              <w:rPr>
                <w:rFonts w:ascii="Arial" w:hAnsi="Arial" w:cs="Arial"/>
                <w:szCs w:val="24"/>
              </w:rPr>
              <w:t>ork</w:t>
            </w:r>
            <w:r w:rsidRPr="009C0818">
              <w:rPr>
                <w:rFonts w:ascii="Arial" w:hAnsi="Arial" w:cs="Arial"/>
                <w:spacing w:val="-1"/>
                <w:szCs w:val="24"/>
              </w:rPr>
              <w:t>f</w:t>
            </w:r>
            <w:r w:rsidRPr="009C0818">
              <w:rPr>
                <w:rFonts w:ascii="Arial" w:hAnsi="Arial" w:cs="Arial"/>
                <w:szCs w:val="24"/>
              </w:rPr>
              <w:t>or</w:t>
            </w:r>
            <w:r w:rsidRPr="009C0818">
              <w:rPr>
                <w:rFonts w:ascii="Arial" w:hAnsi="Arial" w:cs="Arial"/>
                <w:spacing w:val="-2"/>
                <w:szCs w:val="24"/>
              </w:rPr>
              <w:t>c</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3"/>
                <w:szCs w:val="24"/>
              </w:rPr>
              <w:t>I</w:t>
            </w:r>
            <w:r w:rsidRPr="009C0818">
              <w:rPr>
                <w:rFonts w:ascii="Arial" w:hAnsi="Arial" w:cs="Arial"/>
                <w:szCs w:val="24"/>
              </w:rPr>
              <w:t>nno</w:t>
            </w:r>
            <w:r w:rsidRPr="009C0818">
              <w:rPr>
                <w:rFonts w:ascii="Arial" w:hAnsi="Arial" w:cs="Arial"/>
                <w:spacing w:val="2"/>
                <w:szCs w:val="24"/>
              </w:rPr>
              <w:t>v</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1"/>
                <w:szCs w:val="24"/>
              </w:rPr>
              <w:t>a</w:t>
            </w:r>
            <w:r w:rsidRPr="009C0818">
              <w:rPr>
                <w:rFonts w:ascii="Arial" w:hAnsi="Arial" w:cs="Arial"/>
                <w:spacing w:val="2"/>
                <w:szCs w:val="24"/>
              </w:rPr>
              <w:t>n</w:t>
            </w:r>
            <w:r w:rsidRPr="009C0818">
              <w:rPr>
                <w:rFonts w:ascii="Arial" w:hAnsi="Arial" w:cs="Arial"/>
                <w:szCs w:val="24"/>
              </w:rPr>
              <w:t>d Oppo</w:t>
            </w:r>
            <w:r w:rsidRPr="009C0818">
              <w:rPr>
                <w:rFonts w:ascii="Arial" w:hAnsi="Arial" w:cs="Arial"/>
                <w:spacing w:val="-1"/>
                <w:szCs w:val="24"/>
              </w:rPr>
              <w:t>r</w:t>
            </w:r>
            <w:r w:rsidRPr="009C0818">
              <w:rPr>
                <w:rFonts w:ascii="Arial" w:hAnsi="Arial" w:cs="Arial"/>
                <w:szCs w:val="24"/>
              </w:rPr>
              <w:t>tun</w:t>
            </w:r>
            <w:r w:rsidRPr="009C0818">
              <w:rPr>
                <w:rFonts w:ascii="Arial" w:hAnsi="Arial" w:cs="Arial"/>
                <w:spacing w:val="1"/>
                <w:szCs w:val="24"/>
              </w:rPr>
              <w:t>i</w:t>
            </w:r>
            <w:r w:rsidRPr="009C0818">
              <w:rPr>
                <w:rFonts w:ascii="Arial" w:hAnsi="Arial" w:cs="Arial"/>
                <w:spacing w:val="3"/>
                <w:szCs w:val="24"/>
              </w:rPr>
              <w:t>t</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pacing w:val="2"/>
                <w:szCs w:val="24"/>
              </w:rPr>
              <w:t>A</w:t>
            </w:r>
            <w:r w:rsidRPr="009C0818">
              <w:rPr>
                <w:rFonts w:ascii="Arial" w:hAnsi="Arial" w:cs="Arial"/>
                <w:spacing w:val="-1"/>
                <w:szCs w:val="24"/>
              </w:rPr>
              <w:t>c</w:t>
            </w:r>
            <w:r w:rsidRPr="009C0818">
              <w:rPr>
                <w:rFonts w:ascii="Arial" w:hAnsi="Arial" w:cs="Arial"/>
                <w:szCs w:val="24"/>
              </w:rPr>
              <w:t>t</w:t>
            </w:r>
            <w:r w:rsidRPr="009C0818">
              <w:rPr>
                <w:rFonts w:ascii="Arial" w:hAnsi="Arial" w:cs="Arial"/>
                <w:spacing w:val="4"/>
                <w:szCs w:val="24"/>
              </w:rPr>
              <w:t xml:space="preserve"> </w:t>
            </w:r>
            <w:r w:rsidRPr="009C0818">
              <w:rPr>
                <w:rFonts w:ascii="Arial" w:hAnsi="Arial" w:cs="Arial"/>
                <w:szCs w:val="24"/>
              </w:rPr>
              <w:t xml:space="preserve">(29 </w:t>
            </w:r>
            <w:r w:rsidRPr="009C0818">
              <w:rPr>
                <w:rFonts w:ascii="Arial" w:hAnsi="Arial" w:cs="Arial"/>
                <w:spacing w:val="-1"/>
                <w:szCs w:val="24"/>
              </w:rPr>
              <w:t>U</w:t>
            </w:r>
            <w:r w:rsidRPr="009C0818">
              <w:rPr>
                <w:rFonts w:ascii="Arial" w:hAnsi="Arial" w:cs="Arial"/>
                <w:spacing w:val="2"/>
                <w:szCs w:val="24"/>
              </w:rPr>
              <w:t>.</w:t>
            </w:r>
            <w:r w:rsidRPr="009C0818">
              <w:rPr>
                <w:rFonts w:ascii="Arial" w:hAnsi="Arial" w:cs="Arial"/>
                <w:spacing w:val="1"/>
                <w:szCs w:val="24"/>
              </w:rPr>
              <w:t>S</w:t>
            </w:r>
            <w:r w:rsidRPr="009C0818">
              <w:rPr>
                <w:rFonts w:ascii="Arial" w:hAnsi="Arial" w:cs="Arial"/>
                <w:szCs w:val="24"/>
              </w:rPr>
              <w:t>.</w:t>
            </w:r>
            <w:r w:rsidRPr="009C0818">
              <w:rPr>
                <w:rFonts w:ascii="Arial" w:hAnsi="Arial" w:cs="Arial"/>
                <w:spacing w:val="1"/>
                <w:szCs w:val="24"/>
              </w:rPr>
              <w:t>C</w:t>
            </w:r>
            <w:r w:rsidRPr="009C0818">
              <w:rPr>
                <w:rFonts w:ascii="Arial" w:hAnsi="Arial" w:cs="Arial"/>
                <w:szCs w:val="24"/>
              </w:rPr>
              <w:t>. 3151</w:t>
            </w:r>
            <w:r w:rsidRPr="009C0818">
              <w:rPr>
                <w:rFonts w:ascii="Arial" w:hAnsi="Arial" w:cs="Arial"/>
                <w:spacing w:val="-1"/>
                <w:szCs w:val="24"/>
              </w:rPr>
              <w:t>(e</w:t>
            </w:r>
            <w:r w:rsidRPr="009C0818">
              <w:rPr>
                <w:rFonts w:ascii="Arial" w:hAnsi="Arial" w:cs="Arial"/>
                <w:szCs w:val="24"/>
              </w:rPr>
              <w:t>)</w:t>
            </w:r>
            <w:r w:rsidRPr="009C0818">
              <w:rPr>
                <w:rFonts w:ascii="Arial" w:hAnsi="Arial" w:cs="Arial"/>
                <w:spacing w:val="-1"/>
                <w:szCs w:val="24"/>
              </w:rPr>
              <w:t>(</w:t>
            </w:r>
            <w:r w:rsidRPr="009C0818">
              <w:rPr>
                <w:rFonts w:ascii="Arial" w:hAnsi="Arial" w:cs="Arial"/>
                <w:szCs w:val="24"/>
              </w:rPr>
              <w:t>2)</w:t>
            </w:r>
            <w:r w:rsidRPr="009C0818">
              <w:rPr>
                <w:rFonts w:ascii="Arial" w:hAnsi="Arial" w:cs="Arial"/>
                <w:spacing w:val="-1"/>
                <w:szCs w:val="24"/>
              </w:rPr>
              <w:t>)</w:t>
            </w:r>
            <w:r w:rsidRPr="009C0818">
              <w:rPr>
                <w:rFonts w:ascii="Arial" w:hAnsi="Arial" w:cs="Arial"/>
                <w:szCs w:val="24"/>
              </w:rPr>
              <w:t>,</w:t>
            </w:r>
            <w:r w:rsidRPr="009C0818">
              <w:rPr>
                <w:rFonts w:ascii="Arial" w:hAnsi="Arial" w:cs="Arial"/>
                <w:spacing w:val="2"/>
                <w:szCs w:val="24"/>
              </w:rPr>
              <w:t xml:space="preserve"> </w:t>
            </w:r>
            <w:r w:rsidRPr="009C0818">
              <w:rPr>
                <w:rFonts w:ascii="Arial" w:hAnsi="Arial" w:cs="Arial"/>
                <w:spacing w:val="-1"/>
                <w:szCs w:val="24"/>
              </w:rPr>
              <w:t>a</w:t>
            </w:r>
            <w:r w:rsidRPr="009C0818">
              <w:rPr>
                <w:rFonts w:ascii="Arial" w:hAnsi="Arial" w:cs="Arial"/>
                <w:szCs w:val="24"/>
              </w:rPr>
              <w:t>nd other</w:t>
            </w:r>
            <w:r w:rsidRPr="009C0818">
              <w:rPr>
                <w:rFonts w:ascii="Arial" w:hAnsi="Arial" w:cs="Arial"/>
                <w:spacing w:val="-1"/>
                <w:szCs w:val="24"/>
              </w:rPr>
              <w:t xml:space="preserve"> </w:t>
            </w:r>
            <w:r w:rsidRPr="009C0818">
              <w:rPr>
                <w:rFonts w:ascii="Arial" w:hAnsi="Arial" w:cs="Arial"/>
                <w:szCs w:val="24"/>
              </w:rPr>
              <w:t>p</w:t>
            </w:r>
            <w:r w:rsidRPr="009C0818">
              <w:rPr>
                <w:rFonts w:ascii="Arial" w:hAnsi="Arial" w:cs="Arial"/>
                <w:spacing w:val="-1"/>
                <w:szCs w:val="24"/>
              </w:rPr>
              <w:t>a</w:t>
            </w:r>
            <w:r w:rsidRPr="009C0818">
              <w:rPr>
                <w:rFonts w:ascii="Arial" w:hAnsi="Arial" w:cs="Arial"/>
                <w:szCs w:val="24"/>
              </w:rPr>
              <w:t>rtn</w:t>
            </w:r>
            <w:r w:rsidRPr="009C0818">
              <w:rPr>
                <w:rFonts w:ascii="Arial" w:hAnsi="Arial" w:cs="Arial"/>
                <w:spacing w:val="1"/>
                <w:szCs w:val="24"/>
              </w:rPr>
              <w:t>e</w:t>
            </w:r>
            <w:r w:rsidRPr="009C0818">
              <w:rPr>
                <w:rFonts w:ascii="Arial" w:hAnsi="Arial" w:cs="Arial"/>
                <w:szCs w:val="24"/>
              </w:rPr>
              <w:t xml:space="preserve">rs, </w:t>
            </w:r>
            <w:r w:rsidRPr="009C0818">
              <w:rPr>
                <w:rFonts w:ascii="Arial" w:hAnsi="Arial" w:cs="Arial"/>
                <w:spacing w:val="-1"/>
                <w:szCs w:val="24"/>
              </w:rPr>
              <w:t>w</w:t>
            </w:r>
            <w:r w:rsidRPr="009C0818">
              <w:rPr>
                <w:rFonts w:ascii="Arial" w:hAnsi="Arial" w:cs="Arial"/>
                <w:szCs w:val="24"/>
              </w:rPr>
              <w:t>i</w:t>
            </w:r>
            <w:r w:rsidRPr="009C0818">
              <w:rPr>
                <w:rFonts w:ascii="Arial" w:hAnsi="Arial" w:cs="Arial"/>
                <w:spacing w:val="1"/>
                <w:szCs w:val="24"/>
              </w:rPr>
              <w:t>l</w:t>
            </w:r>
            <w:r w:rsidRPr="009C0818">
              <w:rPr>
                <w:rFonts w:ascii="Arial" w:hAnsi="Arial" w:cs="Arial"/>
                <w:szCs w:val="24"/>
              </w:rPr>
              <w:t>l provide—</w:t>
            </w:r>
          </w:p>
          <w:p w:rsidR="004B261F" w:rsidRPr="009C0818" w:rsidRDefault="004B261F" w:rsidP="003E5EF3">
            <w:pPr>
              <w:spacing w:line="276" w:lineRule="exact"/>
              <w:ind w:left="2160" w:right="57"/>
              <w:rPr>
                <w:rFonts w:ascii="Arial" w:hAnsi="Arial" w:cs="Arial"/>
                <w:szCs w:val="24"/>
              </w:rPr>
            </w:pPr>
            <w:r w:rsidRPr="009C0818">
              <w:rPr>
                <w:rFonts w:ascii="Arial" w:hAnsi="Arial" w:cs="Arial"/>
                <w:szCs w:val="24"/>
              </w:rPr>
              <w:t>(</w:t>
            </w:r>
            <w:r w:rsidRPr="009C0818">
              <w:rPr>
                <w:rFonts w:ascii="Arial" w:hAnsi="Arial" w:cs="Arial"/>
                <w:spacing w:val="-1"/>
                <w:szCs w:val="24"/>
              </w:rPr>
              <w:t>A</w:t>
            </w:r>
            <w:r w:rsidRPr="009C0818">
              <w:rPr>
                <w:rFonts w:ascii="Arial" w:hAnsi="Arial" w:cs="Arial"/>
                <w:szCs w:val="24"/>
              </w:rPr>
              <w:t>) c</w:t>
            </w:r>
            <w:r w:rsidRPr="009C0818">
              <w:rPr>
                <w:rFonts w:ascii="Arial" w:hAnsi="Arial" w:cs="Arial"/>
                <w:spacing w:val="-1"/>
                <w:szCs w:val="24"/>
              </w:rPr>
              <w:t>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2"/>
                <w:szCs w:val="24"/>
              </w:rPr>
              <w:t>e</w:t>
            </w:r>
            <w:r w:rsidRPr="009C0818">
              <w:rPr>
                <w:rFonts w:ascii="Arial" w:hAnsi="Arial" w:cs="Arial"/>
                <w:spacing w:val="2"/>
                <w:szCs w:val="24"/>
              </w:rPr>
              <w:t>x</w:t>
            </w:r>
            <w:r w:rsidRPr="009C0818">
              <w:rPr>
                <w:rFonts w:ascii="Arial" w:hAnsi="Arial" w:cs="Arial"/>
                <w:szCs w:val="24"/>
              </w:rPr>
              <w:t>plor</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1"/>
                <w:szCs w:val="24"/>
              </w:rPr>
              <w:t>a</w:t>
            </w:r>
            <w:r w:rsidRPr="009C0818">
              <w:rPr>
                <w:rFonts w:ascii="Arial" w:hAnsi="Arial" w:cs="Arial"/>
                <w:spacing w:val="2"/>
                <w:szCs w:val="24"/>
              </w:rPr>
              <w:t>n</w:t>
            </w:r>
            <w:r w:rsidRPr="009C0818">
              <w:rPr>
                <w:rFonts w:ascii="Arial" w:hAnsi="Arial" w:cs="Arial"/>
                <w:szCs w:val="24"/>
              </w:rPr>
              <w:t xml:space="preserve">d </w:t>
            </w:r>
            <w:r w:rsidRPr="009C0818">
              <w:rPr>
                <w:rFonts w:ascii="Arial" w:hAnsi="Arial" w:cs="Arial"/>
                <w:spacing w:val="-1"/>
                <w:szCs w:val="24"/>
              </w:rPr>
              <w:t>ca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1"/>
                <w:szCs w:val="24"/>
              </w:rPr>
              <w:t>d</w:t>
            </w:r>
            <w:r w:rsidRPr="009C0818">
              <w:rPr>
                <w:rFonts w:ascii="Arial" w:hAnsi="Arial" w:cs="Arial"/>
                <w:spacing w:val="-1"/>
                <w:szCs w:val="24"/>
              </w:rPr>
              <w:t>e</w:t>
            </w:r>
            <w:r w:rsidRPr="009C0818">
              <w:rPr>
                <w:rFonts w:ascii="Arial" w:hAnsi="Arial" w:cs="Arial"/>
                <w:szCs w:val="24"/>
              </w:rPr>
              <w:t>v</w:t>
            </w:r>
            <w:r w:rsidRPr="009C0818">
              <w:rPr>
                <w:rFonts w:ascii="Arial" w:hAnsi="Arial" w:cs="Arial"/>
                <w:spacing w:val="-1"/>
                <w:szCs w:val="24"/>
              </w:rPr>
              <w:t>e</w:t>
            </w:r>
            <w:r w:rsidRPr="009C0818">
              <w:rPr>
                <w:rFonts w:ascii="Arial" w:hAnsi="Arial" w:cs="Arial"/>
                <w:szCs w:val="24"/>
              </w:rPr>
              <w:t>lop</w:t>
            </w:r>
            <w:r w:rsidRPr="009C0818">
              <w:rPr>
                <w:rFonts w:ascii="Arial" w:hAnsi="Arial" w:cs="Arial"/>
                <w:spacing w:val="1"/>
                <w:szCs w:val="24"/>
              </w:rPr>
              <w:t>m</w:t>
            </w:r>
            <w:r w:rsidRPr="009C0818">
              <w:rPr>
                <w:rFonts w:ascii="Arial" w:hAnsi="Arial" w:cs="Arial"/>
                <w:spacing w:val="-1"/>
                <w:szCs w:val="24"/>
              </w:rPr>
              <w:t>e</w:t>
            </w:r>
            <w:r w:rsidRPr="009C0818">
              <w:rPr>
                <w:rFonts w:ascii="Arial" w:hAnsi="Arial" w:cs="Arial"/>
                <w:szCs w:val="24"/>
              </w:rPr>
              <w:t xml:space="preserve">nt </w:t>
            </w:r>
          </w:p>
          <w:p w:rsidR="004B261F" w:rsidRPr="009C0818" w:rsidRDefault="004B261F" w:rsidP="003E5EF3">
            <w:pPr>
              <w:spacing w:line="276" w:lineRule="exact"/>
              <w:ind w:left="1440" w:right="57"/>
              <w:rPr>
                <w:rFonts w:ascii="Arial" w:hAnsi="Arial" w:cs="Arial"/>
                <w:szCs w:val="24"/>
              </w:rPr>
            </w:pPr>
            <w:r w:rsidRPr="009C0818">
              <w:rPr>
                <w:rFonts w:ascii="Arial" w:hAnsi="Arial" w:cs="Arial"/>
                <w:szCs w:val="24"/>
              </w:rPr>
              <w:t>c</w:t>
            </w:r>
            <w:r w:rsidRPr="009C0818">
              <w:rPr>
                <w:rFonts w:ascii="Arial" w:hAnsi="Arial" w:cs="Arial"/>
                <w:spacing w:val="2"/>
                <w:szCs w:val="24"/>
              </w:rPr>
              <w:t>o</w:t>
            </w:r>
            <w:r w:rsidRPr="009C0818">
              <w:rPr>
                <w:rFonts w:ascii="Arial" w:hAnsi="Arial" w:cs="Arial"/>
                <w:szCs w:val="24"/>
              </w:rPr>
              <w:t>urs</w:t>
            </w:r>
            <w:r w:rsidRPr="009C0818">
              <w:rPr>
                <w:rFonts w:ascii="Arial" w:hAnsi="Arial" w:cs="Arial"/>
                <w:spacing w:val="-1"/>
                <w:szCs w:val="24"/>
              </w:rPr>
              <w:t>e</w:t>
            </w:r>
            <w:r w:rsidRPr="009C0818">
              <w:rPr>
                <w:rFonts w:ascii="Arial" w:hAnsi="Arial" w:cs="Arial"/>
                <w:szCs w:val="24"/>
              </w:rPr>
              <w:t>wo</w:t>
            </w:r>
            <w:r w:rsidRPr="009C0818">
              <w:rPr>
                <w:rFonts w:ascii="Arial" w:hAnsi="Arial" w:cs="Arial"/>
                <w:spacing w:val="-1"/>
                <w:szCs w:val="24"/>
              </w:rPr>
              <w:t>r</w:t>
            </w:r>
            <w:r w:rsidRPr="009C0818">
              <w:rPr>
                <w:rFonts w:ascii="Arial" w:hAnsi="Arial" w:cs="Arial"/>
                <w:szCs w:val="24"/>
              </w:rPr>
              <w:t>k,</w:t>
            </w:r>
            <w:r w:rsidRPr="009C0818">
              <w:rPr>
                <w:rFonts w:ascii="Arial" w:hAnsi="Arial" w:cs="Arial"/>
                <w:spacing w:val="2"/>
                <w:szCs w:val="24"/>
              </w:rPr>
              <w:t xml:space="preserve"> </w:t>
            </w:r>
            <w:r w:rsidRPr="009C0818">
              <w:rPr>
                <w:rFonts w:ascii="Arial" w:hAnsi="Arial" w:cs="Arial"/>
                <w:spacing w:val="-1"/>
                <w:szCs w:val="24"/>
              </w:rPr>
              <w:t>ac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vi</w:t>
            </w:r>
            <w:r w:rsidRPr="009C0818">
              <w:rPr>
                <w:rFonts w:ascii="Arial" w:hAnsi="Arial" w:cs="Arial"/>
                <w:spacing w:val="1"/>
                <w:szCs w:val="24"/>
              </w:rPr>
              <w:t>t</w:t>
            </w:r>
            <w:r w:rsidRPr="009C0818">
              <w:rPr>
                <w:rFonts w:ascii="Arial" w:hAnsi="Arial" w:cs="Arial"/>
                <w:szCs w:val="24"/>
              </w:rPr>
              <w:t>ies, or</w:t>
            </w:r>
            <w:r w:rsidRPr="009C0818">
              <w:rPr>
                <w:rFonts w:ascii="Arial" w:hAnsi="Arial" w:cs="Arial"/>
                <w:spacing w:val="-1"/>
                <w:szCs w:val="24"/>
              </w:rPr>
              <w:t xml:space="preserve"> </w:t>
            </w:r>
            <w:r w:rsidRPr="009C0818">
              <w:rPr>
                <w:rFonts w:ascii="Arial" w:hAnsi="Arial" w:cs="Arial"/>
                <w:szCs w:val="24"/>
              </w:rPr>
              <w:t>s</w:t>
            </w:r>
            <w:r w:rsidRPr="009C0818">
              <w:rPr>
                <w:rFonts w:ascii="Arial" w:hAnsi="Arial" w:cs="Arial"/>
                <w:spacing w:val="-1"/>
                <w:szCs w:val="24"/>
              </w:rPr>
              <w:t>e</w:t>
            </w:r>
            <w:r w:rsidRPr="009C0818">
              <w:rPr>
                <w:rFonts w:ascii="Arial" w:hAnsi="Arial" w:cs="Arial"/>
                <w:szCs w:val="24"/>
              </w:rPr>
              <w:t>rvi</w:t>
            </w:r>
            <w:r w:rsidRPr="009C0818">
              <w:rPr>
                <w:rFonts w:ascii="Arial" w:hAnsi="Arial" w:cs="Arial"/>
                <w:spacing w:val="-1"/>
                <w:szCs w:val="24"/>
              </w:rPr>
              <w:t>ce</w:t>
            </w:r>
            <w:r w:rsidRPr="009C0818">
              <w:rPr>
                <w:rFonts w:ascii="Arial" w:hAnsi="Arial" w:cs="Arial"/>
                <w:szCs w:val="24"/>
              </w:rPr>
              <w:t xml:space="preserve">s; </w:t>
            </w:r>
          </w:p>
          <w:p w:rsidR="004B261F" w:rsidRPr="009C0818" w:rsidRDefault="004B261F" w:rsidP="003E5EF3">
            <w:pPr>
              <w:spacing w:line="276" w:lineRule="exact"/>
              <w:ind w:left="2160" w:right="57"/>
              <w:rPr>
                <w:rFonts w:ascii="Arial" w:hAnsi="Arial" w:cs="Arial"/>
                <w:szCs w:val="24"/>
              </w:rPr>
            </w:pPr>
            <w:r w:rsidRPr="009C0818">
              <w:rPr>
                <w:rFonts w:ascii="Arial" w:hAnsi="Arial" w:cs="Arial"/>
                <w:szCs w:val="24"/>
              </w:rPr>
              <w:t>(</w:t>
            </w:r>
            <w:r w:rsidRPr="009C0818">
              <w:rPr>
                <w:rFonts w:ascii="Arial" w:hAnsi="Arial" w:cs="Arial"/>
                <w:spacing w:val="-2"/>
                <w:szCs w:val="24"/>
              </w:rPr>
              <w:t>B</w:t>
            </w:r>
            <w:r w:rsidRPr="009C0818">
              <w:rPr>
                <w:rFonts w:ascii="Arial" w:hAnsi="Arial" w:cs="Arial"/>
                <w:szCs w:val="24"/>
              </w:rPr>
              <w:t>)</w:t>
            </w:r>
            <w:r w:rsidRPr="009C0818">
              <w:rPr>
                <w:rFonts w:ascii="Arial" w:hAnsi="Arial" w:cs="Arial"/>
                <w:spacing w:val="1"/>
                <w:szCs w:val="24"/>
              </w:rPr>
              <w:t xml:space="preserve"> </w:t>
            </w:r>
            <w:r w:rsidRPr="009C0818">
              <w:rPr>
                <w:rFonts w:ascii="Arial" w:hAnsi="Arial" w:cs="Arial"/>
                <w:spacing w:val="-1"/>
                <w:szCs w:val="24"/>
              </w:rPr>
              <w:t>ca</w:t>
            </w:r>
            <w:r w:rsidRPr="009C0818">
              <w:rPr>
                <w:rFonts w:ascii="Arial" w:hAnsi="Arial" w:cs="Arial"/>
                <w:spacing w:val="1"/>
                <w:szCs w:val="24"/>
              </w:rPr>
              <w:t>r</w:t>
            </w:r>
            <w:r w:rsidRPr="009C0818">
              <w:rPr>
                <w:rFonts w:ascii="Arial" w:hAnsi="Arial" w:cs="Arial"/>
                <w:spacing w:val="-1"/>
                <w:szCs w:val="24"/>
              </w:rPr>
              <w:t>ee</w:t>
            </w:r>
            <w:r w:rsidRPr="009C0818">
              <w:rPr>
                <w:rFonts w:ascii="Arial" w:hAnsi="Arial" w:cs="Arial"/>
                <w:szCs w:val="24"/>
              </w:rPr>
              <w:t>r i</w:t>
            </w:r>
            <w:r w:rsidRPr="009C0818">
              <w:rPr>
                <w:rFonts w:ascii="Arial" w:hAnsi="Arial" w:cs="Arial"/>
                <w:spacing w:val="2"/>
                <w:szCs w:val="24"/>
              </w:rPr>
              <w:t>n</w:t>
            </w:r>
            <w:r w:rsidRPr="009C0818">
              <w:rPr>
                <w:rFonts w:ascii="Arial" w:hAnsi="Arial" w:cs="Arial"/>
                <w:szCs w:val="24"/>
              </w:rPr>
              <w:t>fo</w:t>
            </w:r>
            <w:r w:rsidRPr="009C0818">
              <w:rPr>
                <w:rFonts w:ascii="Arial" w:hAnsi="Arial" w:cs="Arial"/>
                <w:spacing w:val="-1"/>
                <w:szCs w:val="24"/>
              </w:rPr>
              <w:t>r</w:t>
            </w:r>
            <w:r w:rsidRPr="009C0818">
              <w:rPr>
                <w:rFonts w:ascii="Arial" w:hAnsi="Arial" w:cs="Arial"/>
                <w:szCs w:val="24"/>
              </w:rPr>
              <w:t xml:space="preserve">mation </w:t>
            </w:r>
            <w:r w:rsidRPr="009C0818">
              <w:rPr>
                <w:rFonts w:ascii="Arial" w:hAnsi="Arial" w:cs="Arial"/>
                <w:spacing w:val="3"/>
                <w:szCs w:val="24"/>
              </w:rPr>
              <w:t>o</w:t>
            </w:r>
            <w:r w:rsidRPr="009C0818">
              <w:rPr>
                <w:rFonts w:ascii="Arial" w:hAnsi="Arial" w:cs="Arial"/>
                <w:szCs w:val="24"/>
              </w:rPr>
              <w:t xml:space="preserve">n </w:t>
            </w:r>
            <w:r w:rsidRPr="009C0818">
              <w:rPr>
                <w:rFonts w:ascii="Arial" w:hAnsi="Arial" w:cs="Arial"/>
                <w:spacing w:val="-1"/>
                <w:szCs w:val="24"/>
              </w:rPr>
              <w:t>e</w:t>
            </w:r>
            <w:r w:rsidRPr="009C0818">
              <w:rPr>
                <w:rFonts w:ascii="Arial" w:hAnsi="Arial" w:cs="Arial"/>
                <w:szCs w:val="24"/>
              </w:rPr>
              <w:t>mp</w:t>
            </w:r>
            <w:r w:rsidRPr="009C0818">
              <w:rPr>
                <w:rFonts w:ascii="Arial" w:hAnsi="Arial" w:cs="Arial"/>
                <w:spacing w:val="1"/>
                <w:szCs w:val="24"/>
              </w:rPr>
              <w:t>l</w:t>
            </w:r>
            <w:r w:rsidRPr="009C0818">
              <w:rPr>
                <w:rFonts w:ascii="Arial" w:hAnsi="Arial" w:cs="Arial"/>
                <w:spacing w:val="2"/>
                <w:szCs w:val="24"/>
              </w:rPr>
              <w:t>o</w:t>
            </w:r>
            <w:r w:rsidRPr="009C0818">
              <w:rPr>
                <w:rFonts w:ascii="Arial" w:hAnsi="Arial" w:cs="Arial"/>
                <w:spacing w:val="-5"/>
                <w:szCs w:val="24"/>
              </w:rPr>
              <w:t>y</w:t>
            </w:r>
            <w:r w:rsidRPr="009C0818">
              <w:rPr>
                <w:rFonts w:ascii="Arial" w:hAnsi="Arial" w:cs="Arial"/>
                <w:szCs w:val="24"/>
              </w:rPr>
              <w:t>ment oppo</w:t>
            </w:r>
            <w:r w:rsidRPr="009C0818">
              <w:rPr>
                <w:rFonts w:ascii="Arial" w:hAnsi="Arial" w:cs="Arial"/>
                <w:spacing w:val="-1"/>
                <w:szCs w:val="24"/>
              </w:rPr>
              <w:t>r</w:t>
            </w:r>
            <w:r w:rsidRPr="009C0818">
              <w:rPr>
                <w:rFonts w:ascii="Arial" w:hAnsi="Arial" w:cs="Arial"/>
                <w:szCs w:val="24"/>
              </w:rPr>
              <w:t>tun</w:t>
            </w:r>
            <w:r w:rsidRPr="009C0818">
              <w:rPr>
                <w:rFonts w:ascii="Arial" w:hAnsi="Arial" w:cs="Arial"/>
                <w:spacing w:val="1"/>
                <w:szCs w:val="24"/>
              </w:rPr>
              <w:t>i</w:t>
            </w:r>
            <w:r w:rsidRPr="009C0818">
              <w:rPr>
                <w:rFonts w:ascii="Arial" w:hAnsi="Arial" w:cs="Arial"/>
                <w:spacing w:val="3"/>
                <w:szCs w:val="24"/>
              </w:rPr>
              <w:t>t</w:t>
            </w:r>
            <w:r w:rsidRPr="009C0818">
              <w:rPr>
                <w:rFonts w:ascii="Arial" w:hAnsi="Arial" w:cs="Arial"/>
                <w:szCs w:val="24"/>
              </w:rPr>
              <w:t>ies th</w:t>
            </w:r>
            <w:r w:rsidRPr="009C0818">
              <w:rPr>
                <w:rFonts w:ascii="Arial" w:hAnsi="Arial" w:cs="Arial"/>
                <w:spacing w:val="-1"/>
                <w:szCs w:val="24"/>
              </w:rPr>
              <w:t>a</w:t>
            </w:r>
            <w:r w:rsidRPr="009C0818">
              <w:rPr>
                <w:rFonts w:ascii="Arial" w:hAnsi="Arial" w:cs="Arial"/>
                <w:szCs w:val="24"/>
              </w:rPr>
              <w:t xml:space="preserve">t </w:t>
            </w:r>
          </w:p>
          <w:p w:rsidR="004B261F" w:rsidRPr="009C0818" w:rsidRDefault="004B261F" w:rsidP="003E5EF3">
            <w:pPr>
              <w:spacing w:line="276" w:lineRule="exact"/>
              <w:ind w:left="1440" w:right="57"/>
              <w:rPr>
                <w:rFonts w:ascii="Arial" w:hAnsi="Arial" w:cs="Arial"/>
                <w:szCs w:val="24"/>
              </w:rPr>
            </w:pPr>
            <w:r w:rsidRPr="009C0818">
              <w:rPr>
                <w:rFonts w:ascii="Arial" w:hAnsi="Arial" w:cs="Arial"/>
                <w:spacing w:val="1"/>
                <w:szCs w:val="24"/>
              </w:rPr>
              <w:t>i</w:t>
            </w:r>
            <w:r w:rsidRPr="009C0818">
              <w:rPr>
                <w:rFonts w:ascii="Arial" w:hAnsi="Arial" w:cs="Arial"/>
                <w:szCs w:val="24"/>
              </w:rPr>
              <w:t>n</w:t>
            </w:r>
            <w:r w:rsidRPr="009C0818">
              <w:rPr>
                <w:rFonts w:ascii="Arial" w:hAnsi="Arial" w:cs="Arial"/>
                <w:spacing w:val="-1"/>
                <w:szCs w:val="24"/>
              </w:rPr>
              <w:t>c</w:t>
            </w:r>
            <w:r w:rsidRPr="009C0818">
              <w:rPr>
                <w:rFonts w:ascii="Arial" w:hAnsi="Arial" w:cs="Arial"/>
                <w:szCs w:val="24"/>
              </w:rPr>
              <w:t>orpo</w:t>
            </w:r>
            <w:r w:rsidRPr="009C0818">
              <w:rPr>
                <w:rFonts w:ascii="Arial" w:hAnsi="Arial" w:cs="Arial"/>
                <w:spacing w:val="-1"/>
                <w:szCs w:val="24"/>
              </w:rPr>
              <w:t>ra</w:t>
            </w:r>
            <w:r w:rsidRPr="009C0818">
              <w:rPr>
                <w:rFonts w:ascii="Arial" w:hAnsi="Arial" w:cs="Arial"/>
                <w:szCs w:val="24"/>
              </w:rPr>
              <w:t>te t</w:t>
            </w:r>
            <w:r w:rsidRPr="009C0818">
              <w:rPr>
                <w:rFonts w:ascii="Arial" w:hAnsi="Arial" w:cs="Arial"/>
                <w:spacing w:val="2"/>
                <w:szCs w:val="24"/>
              </w:rPr>
              <w:t>h</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most</w:t>
            </w:r>
            <w:r w:rsidRPr="009C0818">
              <w:rPr>
                <w:rFonts w:ascii="Arial" w:hAnsi="Arial" w:cs="Arial"/>
                <w:spacing w:val="1"/>
                <w:szCs w:val="24"/>
              </w:rPr>
              <w:t xml:space="preserve"> </w:t>
            </w:r>
            <w:r w:rsidRPr="009C0818">
              <w:rPr>
                <w:rFonts w:ascii="Arial" w:hAnsi="Arial" w:cs="Arial"/>
                <w:szCs w:val="24"/>
              </w:rPr>
              <w:t>u</w:t>
            </w:r>
            <w:r w:rsidRPr="009C0818">
              <w:rPr>
                <w:rFonts w:ascii="Arial" w:hAnsi="Arial" w:cs="Arial"/>
                <w:spacing w:val="4"/>
                <w:szCs w:val="24"/>
              </w:rPr>
              <w:t>p</w:t>
            </w:r>
            <w:r w:rsidRPr="009C0818">
              <w:rPr>
                <w:rFonts w:ascii="Arial" w:hAnsi="Arial" w:cs="Arial"/>
                <w:szCs w:val="24"/>
              </w:rPr>
              <w:t>-to</w:t>
            </w:r>
            <w:r w:rsidRPr="009C0818">
              <w:rPr>
                <w:rFonts w:ascii="Arial" w:hAnsi="Arial" w:cs="Arial"/>
                <w:spacing w:val="-1"/>
                <w:szCs w:val="24"/>
              </w:rPr>
              <w:t>-</w:t>
            </w:r>
            <w:r w:rsidRPr="009C0818">
              <w:rPr>
                <w:rFonts w:ascii="Arial" w:hAnsi="Arial" w:cs="Arial"/>
                <w:szCs w:val="24"/>
              </w:rPr>
              <w:t>d</w:t>
            </w:r>
            <w:r w:rsidRPr="009C0818">
              <w:rPr>
                <w:rFonts w:ascii="Arial" w:hAnsi="Arial" w:cs="Arial"/>
                <w:spacing w:val="-1"/>
                <w:szCs w:val="24"/>
              </w:rPr>
              <w:t>a</w:t>
            </w:r>
            <w:r w:rsidRPr="009C0818">
              <w:rPr>
                <w:rFonts w:ascii="Arial" w:hAnsi="Arial" w:cs="Arial"/>
                <w:szCs w:val="24"/>
              </w:rPr>
              <w:t>te in</w:t>
            </w:r>
            <w:r w:rsidRPr="009C0818">
              <w:rPr>
                <w:rFonts w:ascii="Arial" w:hAnsi="Arial" w:cs="Arial"/>
                <w:spacing w:val="-1"/>
                <w:szCs w:val="24"/>
              </w:rPr>
              <w:t>f</w:t>
            </w:r>
            <w:r w:rsidRPr="009C0818">
              <w:rPr>
                <w:rFonts w:ascii="Arial" w:hAnsi="Arial" w:cs="Arial"/>
                <w:szCs w:val="24"/>
              </w:rPr>
              <w:t>orm</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on h</w:t>
            </w:r>
            <w:r w:rsidRPr="009C0818">
              <w:rPr>
                <w:rFonts w:ascii="Arial" w:hAnsi="Arial" w:cs="Arial"/>
                <w:spacing w:val="3"/>
                <w:szCs w:val="24"/>
              </w:rPr>
              <w:t>i</w:t>
            </w:r>
            <w:r w:rsidRPr="009C0818">
              <w:rPr>
                <w:rFonts w:ascii="Arial" w:hAnsi="Arial" w:cs="Arial"/>
                <w:spacing w:val="-2"/>
                <w:szCs w:val="24"/>
              </w:rPr>
              <w:t>g</w:t>
            </w:r>
            <w:r w:rsidRPr="009C0818">
              <w:rPr>
                <w:rFonts w:ascii="Arial" w:hAnsi="Arial" w:cs="Arial"/>
                <w:spacing w:val="1"/>
                <w:szCs w:val="24"/>
              </w:rPr>
              <w:t>h</w:t>
            </w:r>
            <w:r w:rsidRPr="009C0818">
              <w:rPr>
                <w:rFonts w:ascii="Arial" w:hAnsi="Arial" w:cs="Arial"/>
                <w:spacing w:val="-1"/>
                <w:szCs w:val="24"/>
              </w:rPr>
              <w:t>-</w:t>
            </w:r>
            <w:r w:rsidRPr="009C0818">
              <w:rPr>
                <w:rFonts w:ascii="Arial" w:hAnsi="Arial" w:cs="Arial"/>
                <w:szCs w:val="24"/>
              </w:rPr>
              <w:t>ski</w:t>
            </w:r>
            <w:r w:rsidRPr="009C0818">
              <w:rPr>
                <w:rFonts w:ascii="Arial" w:hAnsi="Arial" w:cs="Arial"/>
                <w:spacing w:val="1"/>
                <w:szCs w:val="24"/>
              </w:rPr>
              <w:t>l</w:t>
            </w:r>
            <w:r w:rsidRPr="009C0818">
              <w:rPr>
                <w:rFonts w:ascii="Arial" w:hAnsi="Arial" w:cs="Arial"/>
                <w:szCs w:val="24"/>
              </w:rPr>
              <w:t>l, h</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pacing w:val="3"/>
                <w:szCs w:val="24"/>
              </w:rPr>
              <w:t>h</w:t>
            </w:r>
            <w:r w:rsidRPr="009C0818">
              <w:rPr>
                <w:rFonts w:ascii="Arial" w:hAnsi="Arial" w:cs="Arial"/>
                <w:spacing w:val="-1"/>
                <w:szCs w:val="24"/>
              </w:rPr>
              <w:t>-</w:t>
            </w:r>
            <w:r w:rsidRPr="009C0818">
              <w:rPr>
                <w:rFonts w:ascii="Arial" w:hAnsi="Arial" w:cs="Arial"/>
                <w:szCs w:val="24"/>
              </w:rPr>
              <w:t>w</w:t>
            </w:r>
            <w:r w:rsidRPr="009C0818">
              <w:rPr>
                <w:rFonts w:ascii="Arial" w:hAnsi="Arial" w:cs="Arial"/>
                <w:spacing w:val="1"/>
                <w:szCs w:val="24"/>
              </w:rPr>
              <w:t>a</w:t>
            </w:r>
            <w:r w:rsidRPr="009C0818">
              <w:rPr>
                <w:rFonts w:ascii="Arial" w:hAnsi="Arial" w:cs="Arial"/>
                <w:szCs w:val="24"/>
              </w:rPr>
              <w:t>g</w:t>
            </w:r>
            <w:r w:rsidRPr="009C0818">
              <w:rPr>
                <w:rFonts w:ascii="Arial" w:hAnsi="Arial" w:cs="Arial"/>
                <w:spacing w:val="-1"/>
                <w:szCs w:val="24"/>
              </w:rPr>
              <w:t>e</w:t>
            </w:r>
            <w:r w:rsidRPr="009C0818">
              <w:rPr>
                <w:rFonts w:ascii="Arial" w:hAnsi="Arial" w:cs="Arial"/>
                <w:szCs w:val="24"/>
              </w:rPr>
              <w:t>, or i</w:t>
            </w:r>
            <w:r w:rsidRPr="009C0818">
              <w:rPr>
                <w:rFonts w:ascii="Arial" w:hAnsi="Arial" w:cs="Arial"/>
                <w:spacing w:val="3"/>
                <w:szCs w:val="24"/>
              </w:rPr>
              <w:t>n</w:t>
            </w:r>
            <w:r w:rsidRPr="009C0818">
              <w:rPr>
                <w:rFonts w:ascii="Arial" w:hAnsi="Arial" w:cs="Arial"/>
                <w:spacing w:val="-1"/>
                <w:szCs w:val="24"/>
              </w:rPr>
              <w:t>-</w:t>
            </w:r>
            <w:r w:rsidRPr="009C0818">
              <w:rPr>
                <w:rFonts w:ascii="Arial" w:hAnsi="Arial" w:cs="Arial"/>
                <w:szCs w:val="24"/>
              </w:rPr>
              <w:t>d</w:t>
            </w:r>
            <w:r w:rsidRPr="009C0818">
              <w:rPr>
                <w:rFonts w:ascii="Arial" w:hAnsi="Arial" w:cs="Arial"/>
                <w:spacing w:val="-1"/>
                <w:szCs w:val="24"/>
              </w:rPr>
              <w:t>e</w:t>
            </w:r>
            <w:r w:rsidRPr="009C0818">
              <w:rPr>
                <w:rFonts w:ascii="Arial" w:hAnsi="Arial" w:cs="Arial"/>
                <w:szCs w:val="24"/>
              </w:rPr>
              <w:t>mand indust</w:t>
            </w:r>
            <w:r w:rsidRPr="009C0818">
              <w:rPr>
                <w:rFonts w:ascii="Arial" w:hAnsi="Arial" w:cs="Arial"/>
                <w:spacing w:val="4"/>
                <w:szCs w:val="24"/>
              </w:rPr>
              <w:t>r</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zCs w:val="24"/>
              </w:rPr>
              <w:t>s</w:t>
            </w:r>
            <w:r w:rsidRPr="009C0818">
              <w:rPr>
                <w:rFonts w:ascii="Arial" w:hAnsi="Arial" w:cs="Arial"/>
                <w:spacing w:val="-1"/>
                <w:szCs w:val="24"/>
              </w:rPr>
              <w:t>ec</w:t>
            </w:r>
            <w:r w:rsidRPr="009C0818">
              <w:rPr>
                <w:rFonts w:ascii="Arial" w:hAnsi="Arial" w:cs="Arial"/>
                <w:szCs w:val="24"/>
              </w:rPr>
              <w:t>tors</w:t>
            </w:r>
            <w:r w:rsidRPr="009C0818">
              <w:rPr>
                <w:rFonts w:ascii="Arial" w:hAnsi="Arial" w:cs="Arial"/>
                <w:spacing w:val="2"/>
                <w:szCs w:val="24"/>
              </w:rPr>
              <w:t xml:space="preserve"> </w:t>
            </w:r>
            <w:r w:rsidRPr="009C0818">
              <w:rPr>
                <w:rFonts w:ascii="Arial" w:hAnsi="Arial" w:cs="Arial"/>
                <w:szCs w:val="24"/>
              </w:rPr>
              <w:t>or o</w:t>
            </w:r>
            <w:r w:rsidRPr="009C0818">
              <w:rPr>
                <w:rFonts w:ascii="Arial" w:hAnsi="Arial" w:cs="Arial"/>
                <w:spacing w:val="-1"/>
                <w:szCs w:val="24"/>
              </w:rPr>
              <w:t>cc</w:t>
            </w:r>
            <w:r w:rsidRPr="009C0818">
              <w:rPr>
                <w:rFonts w:ascii="Arial" w:hAnsi="Arial" w:cs="Arial"/>
                <w:szCs w:val="24"/>
              </w:rPr>
              <w:t>up</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ons, </w:t>
            </w:r>
            <w:r w:rsidRPr="009C0818">
              <w:rPr>
                <w:rFonts w:ascii="Arial" w:hAnsi="Arial" w:cs="Arial"/>
                <w:spacing w:val="-1"/>
                <w:szCs w:val="24"/>
              </w:rPr>
              <w:t>a</w:t>
            </w:r>
            <w:r w:rsidRPr="009C0818">
              <w:rPr>
                <w:rFonts w:ascii="Arial" w:hAnsi="Arial" w:cs="Arial"/>
                <w:szCs w:val="24"/>
              </w:rPr>
              <w:t>s d</w:t>
            </w:r>
            <w:r w:rsidRPr="009C0818">
              <w:rPr>
                <w:rFonts w:ascii="Arial" w:hAnsi="Arial" w:cs="Arial"/>
                <w:spacing w:val="-1"/>
                <w:szCs w:val="24"/>
              </w:rPr>
              <w:t>e</w:t>
            </w:r>
            <w:r w:rsidRPr="009C0818">
              <w:rPr>
                <w:rFonts w:ascii="Arial" w:hAnsi="Arial" w:cs="Arial"/>
                <w:spacing w:val="3"/>
                <w:szCs w:val="24"/>
              </w:rPr>
              <w:t>t</w:t>
            </w:r>
            <w:r w:rsidRPr="009C0818">
              <w:rPr>
                <w:rFonts w:ascii="Arial" w:hAnsi="Arial" w:cs="Arial"/>
                <w:spacing w:val="-1"/>
                <w:szCs w:val="24"/>
              </w:rPr>
              <w:t>e</w:t>
            </w:r>
            <w:r w:rsidRPr="009C0818">
              <w:rPr>
                <w:rFonts w:ascii="Arial" w:hAnsi="Arial" w:cs="Arial"/>
                <w:szCs w:val="24"/>
              </w:rPr>
              <w:t>rmin</w:t>
            </w:r>
            <w:r w:rsidRPr="009C0818">
              <w:rPr>
                <w:rFonts w:ascii="Arial" w:hAnsi="Arial" w:cs="Arial"/>
                <w:spacing w:val="-1"/>
                <w:szCs w:val="24"/>
              </w:rPr>
              <w:t>e</w:t>
            </w:r>
            <w:r w:rsidRPr="009C0818">
              <w:rPr>
                <w:rFonts w:ascii="Arial" w:hAnsi="Arial" w:cs="Arial"/>
                <w:szCs w:val="24"/>
              </w:rPr>
              <w:t xml:space="preserve">d </w:t>
            </w:r>
            <w:r w:rsidRPr="009C0818">
              <w:rPr>
                <w:rFonts w:ascii="Arial" w:hAnsi="Arial" w:cs="Arial"/>
                <w:spacing w:val="2"/>
                <w:szCs w:val="24"/>
              </w:rPr>
              <w:t>b</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zCs w:val="24"/>
              </w:rPr>
              <w:t>t</w:t>
            </w:r>
            <w:r w:rsidRPr="009C0818">
              <w:rPr>
                <w:rFonts w:ascii="Arial" w:hAnsi="Arial" w:cs="Arial"/>
                <w:spacing w:val="3"/>
                <w:szCs w:val="24"/>
              </w:rPr>
              <w:t>h</w:t>
            </w:r>
            <w:r w:rsidRPr="009C0818">
              <w:rPr>
                <w:rFonts w:ascii="Arial" w:hAnsi="Arial" w:cs="Arial"/>
                <w:szCs w:val="24"/>
              </w:rPr>
              <w:t>e</w:t>
            </w:r>
            <w:r w:rsidRPr="009C0818">
              <w:rPr>
                <w:rFonts w:ascii="Arial" w:hAnsi="Arial" w:cs="Arial"/>
                <w:spacing w:val="-1"/>
                <w:szCs w:val="24"/>
              </w:rPr>
              <w:t xml:space="preserve"> c</w:t>
            </w:r>
            <w:r w:rsidRPr="009C0818">
              <w:rPr>
                <w:rFonts w:ascii="Arial" w:hAnsi="Arial" w:cs="Arial"/>
                <w:szCs w:val="24"/>
              </w:rPr>
              <w:t>ompr</w:t>
            </w:r>
            <w:r w:rsidRPr="009C0818">
              <w:rPr>
                <w:rFonts w:ascii="Arial" w:hAnsi="Arial" w:cs="Arial"/>
                <w:spacing w:val="-1"/>
                <w:szCs w:val="24"/>
              </w:rPr>
              <w:t>e</w:t>
            </w:r>
            <w:r w:rsidRPr="009C0818">
              <w:rPr>
                <w:rFonts w:ascii="Arial" w:hAnsi="Arial" w:cs="Arial"/>
                <w:spacing w:val="2"/>
                <w:szCs w:val="24"/>
              </w:rPr>
              <w:t>h</w:t>
            </w:r>
            <w:r w:rsidRPr="009C0818">
              <w:rPr>
                <w:rFonts w:ascii="Arial" w:hAnsi="Arial" w:cs="Arial"/>
                <w:spacing w:val="-1"/>
                <w:szCs w:val="24"/>
              </w:rPr>
              <w:t>e</w:t>
            </w:r>
            <w:r w:rsidRPr="009C0818">
              <w:rPr>
                <w:rFonts w:ascii="Arial" w:hAnsi="Arial" w:cs="Arial"/>
                <w:szCs w:val="24"/>
              </w:rPr>
              <w:t>nsive</w:t>
            </w:r>
            <w:r w:rsidRPr="009C0818">
              <w:rPr>
                <w:rFonts w:ascii="Arial" w:hAnsi="Arial" w:cs="Arial"/>
                <w:spacing w:val="2"/>
                <w:szCs w:val="24"/>
              </w:rPr>
              <w:t xml:space="preserve"> </w:t>
            </w:r>
            <w:r w:rsidRPr="009C0818">
              <w:rPr>
                <w:rFonts w:ascii="Arial" w:hAnsi="Arial" w:cs="Arial"/>
                <w:szCs w:val="24"/>
              </w:rPr>
              <w:t>n</w:t>
            </w:r>
            <w:r w:rsidRPr="009C0818">
              <w:rPr>
                <w:rFonts w:ascii="Arial" w:hAnsi="Arial" w:cs="Arial"/>
                <w:spacing w:val="-1"/>
                <w:szCs w:val="24"/>
              </w:rPr>
              <w:t>ee</w:t>
            </w:r>
            <w:r w:rsidRPr="009C0818">
              <w:rPr>
                <w:rFonts w:ascii="Arial" w:hAnsi="Arial" w:cs="Arial"/>
                <w:szCs w:val="24"/>
              </w:rPr>
              <w:t xml:space="preserve">ds </w:t>
            </w:r>
            <w:r w:rsidRPr="009C0818">
              <w:rPr>
                <w:rFonts w:ascii="Arial" w:hAnsi="Arial" w:cs="Arial"/>
                <w:spacing w:val="-1"/>
                <w:szCs w:val="24"/>
              </w:rPr>
              <w:t>a</w:t>
            </w:r>
            <w:r w:rsidRPr="009C0818">
              <w:rPr>
                <w:rFonts w:ascii="Arial" w:hAnsi="Arial" w:cs="Arial"/>
                <w:szCs w:val="24"/>
              </w:rPr>
              <w:t xml:space="preserve">ssessment </w:t>
            </w:r>
            <w:r w:rsidRPr="009C0818">
              <w:rPr>
                <w:rFonts w:ascii="Arial" w:hAnsi="Arial" w:cs="Arial"/>
                <w:spacing w:val="2"/>
                <w:szCs w:val="24"/>
              </w:rPr>
              <w:t>d</w:t>
            </w:r>
            <w:r w:rsidRPr="009C0818">
              <w:rPr>
                <w:rFonts w:ascii="Arial" w:hAnsi="Arial" w:cs="Arial"/>
                <w:spacing w:val="-1"/>
                <w:szCs w:val="24"/>
              </w:rPr>
              <w:t>e</w:t>
            </w:r>
            <w:r w:rsidRPr="009C0818">
              <w:rPr>
                <w:rFonts w:ascii="Arial" w:hAnsi="Arial" w:cs="Arial"/>
                <w:szCs w:val="24"/>
              </w:rPr>
              <w:t>s</w:t>
            </w:r>
            <w:r w:rsidRPr="009C0818">
              <w:rPr>
                <w:rFonts w:ascii="Arial" w:hAnsi="Arial" w:cs="Arial"/>
                <w:spacing w:val="-1"/>
                <w:szCs w:val="24"/>
              </w:rPr>
              <w:t>c</w:t>
            </w:r>
            <w:r w:rsidRPr="009C0818">
              <w:rPr>
                <w:rFonts w:ascii="Arial" w:hAnsi="Arial" w:cs="Arial"/>
                <w:szCs w:val="24"/>
              </w:rPr>
              <w:t>ri</w:t>
            </w:r>
            <w:r w:rsidRPr="009C0818">
              <w:rPr>
                <w:rFonts w:ascii="Arial" w:hAnsi="Arial" w:cs="Arial"/>
                <w:spacing w:val="2"/>
                <w:szCs w:val="24"/>
              </w:rPr>
              <w:t>b</w:t>
            </w:r>
            <w:r w:rsidRPr="009C0818">
              <w:rPr>
                <w:rFonts w:ascii="Arial" w:hAnsi="Arial" w:cs="Arial"/>
                <w:spacing w:val="-1"/>
                <w:szCs w:val="24"/>
              </w:rPr>
              <w:t>e</w:t>
            </w:r>
            <w:r w:rsidRPr="009C0818">
              <w:rPr>
                <w:rFonts w:ascii="Arial" w:hAnsi="Arial" w:cs="Arial"/>
                <w:szCs w:val="24"/>
              </w:rPr>
              <w:t>d in subse</w:t>
            </w:r>
            <w:r w:rsidRPr="009C0818">
              <w:rPr>
                <w:rFonts w:ascii="Arial" w:hAnsi="Arial" w:cs="Arial"/>
                <w:spacing w:val="-1"/>
                <w:szCs w:val="24"/>
              </w:rPr>
              <w:t>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w:t>
            </w:r>
            <w:r w:rsidRPr="009C0818">
              <w:rPr>
                <w:rFonts w:ascii="Arial" w:hAnsi="Arial" w:cs="Arial"/>
                <w:spacing w:val="-2"/>
                <w:szCs w:val="24"/>
              </w:rPr>
              <w:t>c</w:t>
            </w:r>
            <w:r w:rsidRPr="009C0818">
              <w:rPr>
                <w:rFonts w:ascii="Arial" w:hAnsi="Arial" w:cs="Arial"/>
                <w:szCs w:val="24"/>
              </w:rPr>
              <w:t xml:space="preserve">); </w:t>
            </w:r>
            <w:r w:rsidRPr="009C0818">
              <w:rPr>
                <w:rFonts w:ascii="Arial" w:hAnsi="Arial" w:cs="Arial"/>
                <w:spacing w:val="-1"/>
                <w:szCs w:val="24"/>
              </w:rPr>
              <w:t>a</w:t>
            </w:r>
            <w:r w:rsidRPr="009C0818">
              <w:rPr>
                <w:rFonts w:ascii="Arial" w:hAnsi="Arial" w:cs="Arial"/>
                <w:szCs w:val="24"/>
              </w:rPr>
              <w:t>nd</w:t>
            </w:r>
          </w:p>
          <w:p w:rsidR="004B261F" w:rsidRPr="009C0818" w:rsidRDefault="004B261F" w:rsidP="003E5EF3">
            <w:pPr>
              <w:ind w:left="1440" w:right="203" w:firstLine="720"/>
              <w:rPr>
                <w:rFonts w:ascii="Arial" w:hAnsi="Arial" w:cs="Arial"/>
                <w:szCs w:val="24"/>
              </w:rPr>
            </w:pPr>
            <w:r w:rsidRPr="009C0818">
              <w:rPr>
                <w:rFonts w:ascii="Arial" w:hAnsi="Arial" w:cs="Arial"/>
                <w:szCs w:val="24"/>
              </w:rPr>
              <w:t xml:space="preserve">(C) </w:t>
            </w:r>
            <w:r w:rsidRPr="009C0818">
              <w:rPr>
                <w:rFonts w:ascii="Arial" w:hAnsi="Arial" w:cs="Arial"/>
                <w:spacing w:val="-2"/>
                <w:szCs w:val="24"/>
              </w:rPr>
              <w:t>a</w:t>
            </w:r>
            <w:r w:rsidRPr="009C0818">
              <w:rPr>
                <w:rFonts w:ascii="Arial" w:hAnsi="Arial" w:cs="Arial"/>
                <w:szCs w:val="24"/>
              </w:rPr>
              <w:t>n o</w:t>
            </w:r>
            <w:r w:rsidRPr="009C0818">
              <w:rPr>
                <w:rFonts w:ascii="Arial" w:hAnsi="Arial" w:cs="Arial"/>
                <w:spacing w:val="1"/>
                <w:szCs w:val="24"/>
              </w:rPr>
              <w:t>r</w:t>
            </w:r>
            <w:r w:rsidRPr="009C0818">
              <w:rPr>
                <w:rFonts w:ascii="Arial" w:hAnsi="Arial" w:cs="Arial"/>
                <w:spacing w:val="-2"/>
                <w:szCs w:val="24"/>
              </w:rPr>
              <w:t>g</w:t>
            </w:r>
            <w:r w:rsidRPr="009C0818">
              <w:rPr>
                <w:rFonts w:ascii="Arial" w:hAnsi="Arial" w:cs="Arial"/>
                <w:spacing w:val="-1"/>
                <w:szCs w:val="24"/>
              </w:rPr>
              <w:t>a</w:t>
            </w:r>
            <w:r w:rsidRPr="009C0818">
              <w:rPr>
                <w:rFonts w:ascii="Arial" w:hAnsi="Arial" w:cs="Arial"/>
                <w:szCs w:val="24"/>
              </w:rPr>
              <w:t>ni</w:t>
            </w:r>
            <w:r w:rsidRPr="009C0818">
              <w:rPr>
                <w:rFonts w:ascii="Arial" w:hAnsi="Arial" w:cs="Arial"/>
                <w:spacing w:val="2"/>
                <w:szCs w:val="24"/>
              </w:rPr>
              <w:t>z</w:t>
            </w:r>
            <w:r w:rsidRPr="009C0818">
              <w:rPr>
                <w:rFonts w:ascii="Arial" w:hAnsi="Arial" w:cs="Arial"/>
                <w:spacing w:val="-1"/>
                <w:szCs w:val="24"/>
              </w:rPr>
              <w:t>e</w:t>
            </w:r>
            <w:r w:rsidRPr="009C0818">
              <w:rPr>
                <w:rFonts w:ascii="Arial" w:hAnsi="Arial" w:cs="Arial"/>
                <w:szCs w:val="24"/>
              </w:rPr>
              <w:t xml:space="preserve">d </w:t>
            </w:r>
            <w:r w:rsidRPr="009C0818">
              <w:rPr>
                <w:rFonts w:ascii="Arial" w:hAnsi="Arial" w:cs="Arial"/>
                <w:spacing w:val="5"/>
                <w:szCs w:val="24"/>
              </w:rPr>
              <w:t>s</w:t>
            </w:r>
            <w:r w:rsidRPr="009C0818">
              <w:rPr>
                <w:rFonts w:ascii="Arial" w:hAnsi="Arial" w:cs="Arial"/>
                <w:spacing w:val="-5"/>
                <w:szCs w:val="24"/>
              </w:rPr>
              <w:t>y</w:t>
            </w:r>
            <w:r w:rsidRPr="009C0818">
              <w:rPr>
                <w:rFonts w:ascii="Arial" w:hAnsi="Arial" w:cs="Arial"/>
                <w:szCs w:val="24"/>
              </w:rPr>
              <w:t>stem</w:t>
            </w:r>
            <w:r w:rsidRPr="009C0818">
              <w:rPr>
                <w:rFonts w:ascii="Arial" w:hAnsi="Arial" w:cs="Arial"/>
                <w:spacing w:val="2"/>
                <w:szCs w:val="24"/>
              </w:rPr>
              <w:t xml:space="preserve"> </w:t>
            </w:r>
            <w:r w:rsidRPr="009C0818">
              <w:rPr>
                <w:rFonts w:ascii="Arial" w:hAnsi="Arial" w:cs="Arial"/>
                <w:szCs w:val="24"/>
              </w:rPr>
              <w:t xml:space="preserve">of </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pacing w:val="1"/>
                <w:szCs w:val="24"/>
              </w:rPr>
              <w:t>r</w:t>
            </w:r>
            <w:r w:rsidRPr="009C0818">
              <w:rPr>
                <w:rFonts w:ascii="Arial" w:hAnsi="Arial" w:cs="Arial"/>
                <w:spacing w:val="-1"/>
                <w:szCs w:val="24"/>
              </w:rPr>
              <w:t>ee</w:t>
            </w:r>
            <w:r w:rsidRPr="009C0818">
              <w:rPr>
                <w:rFonts w:ascii="Arial" w:hAnsi="Arial" w:cs="Arial"/>
                <w:szCs w:val="24"/>
              </w:rPr>
              <w:t>r</w:t>
            </w:r>
            <w:r w:rsidRPr="009C0818">
              <w:rPr>
                <w:rFonts w:ascii="Arial" w:hAnsi="Arial" w:cs="Arial"/>
                <w:spacing w:val="1"/>
                <w:szCs w:val="24"/>
              </w:rPr>
              <w:t xml:space="preserve"> </w:t>
            </w:r>
            <w:r w:rsidRPr="009C0818">
              <w:rPr>
                <w:rFonts w:ascii="Arial" w:hAnsi="Arial" w:cs="Arial"/>
                <w:spacing w:val="-2"/>
                <w:szCs w:val="24"/>
              </w:rPr>
              <w:t>g</w:t>
            </w:r>
            <w:r w:rsidRPr="009C0818">
              <w:rPr>
                <w:rFonts w:ascii="Arial" w:hAnsi="Arial" w:cs="Arial"/>
                <w:szCs w:val="24"/>
              </w:rPr>
              <w:t>ui</w:t>
            </w:r>
            <w:r w:rsidRPr="009C0818">
              <w:rPr>
                <w:rFonts w:ascii="Arial" w:hAnsi="Arial" w:cs="Arial"/>
                <w:spacing w:val="3"/>
                <w:szCs w:val="24"/>
              </w:rPr>
              <w:t>d</w:t>
            </w:r>
            <w:r w:rsidRPr="009C0818">
              <w:rPr>
                <w:rFonts w:ascii="Arial" w:hAnsi="Arial" w:cs="Arial"/>
                <w:spacing w:val="-1"/>
                <w:szCs w:val="24"/>
              </w:rPr>
              <w:t>a</w:t>
            </w:r>
            <w:r w:rsidRPr="009C0818">
              <w:rPr>
                <w:rFonts w:ascii="Arial" w:hAnsi="Arial" w:cs="Arial"/>
                <w:szCs w:val="24"/>
              </w:rPr>
              <w:t>n</w:t>
            </w:r>
            <w:r w:rsidRPr="009C0818">
              <w:rPr>
                <w:rFonts w:ascii="Arial" w:hAnsi="Arial" w:cs="Arial"/>
                <w:spacing w:val="-1"/>
                <w:szCs w:val="24"/>
              </w:rPr>
              <w:t>c</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 xml:space="preserve">nd </w:t>
            </w:r>
            <w:r w:rsidRPr="009C0818">
              <w:rPr>
                <w:rFonts w:ascii="Arial" w:hAnsi="Arial" w:cs="Arial"/>
                <w:spacing w:val="1"/>
                <w:szCs w:val="24"/>
              </w:rPr>
              <w:t>ac</w:t>
            </w:r>
            <w:r w:rsidRPr="009C0818">
              <w:rPr>
                <w:rFonts w:ascii="Arial" w:hAnsi="Arial" w:cs="Arial"/>
                <w:spacing w:val="-1"/>
                <w:szCs w:val="24"/>
              </w:rPr>
              <w:t>a</w:t>
            </w:r>
            <w:r w:rsidRPr="009C0818">
              <w:rPr>
                <w:rFonts w:ascii="Arial" w:hAnsi="Arial" w:cs="Arial"/>
                <w:szCs w:val="24"/>
              </w:rPr>
              <w:t>d</w:t>
            </w:r>
            <w:r w:rsidRPr="009C0818">
              <w:rPr>
                <w:rFonts w:ascii="Arial" w:hAnsi="Arial" w:cs="Arial"/>
                <w:spacing w:val="-1"/>
                <w:szCs w:val="24"/>
              </w:rPr>
              <w:t>e</w:t>
            </w:r>
            <w:r w:rsidRPr="009C0818">
              <w:rPr>
                <w:rFonts w:ascii="Arial" w:hAnsi="Arial" w:cs="Arial"/>
                <w:szCs w:val="24"/>
              </w:rPr>
              <w:t>m</w:t>
            </w:r>
            <w:r w:rsidRPr="009C0818">
              <w:rPr>
                <w:rFonts w:ascii="Arial" w:hAnsi="Arial" w:cs="Arial"/>
                <w:spacing w:val="1"/>
                <w:szCs w:val="24"/>
              </w:rPr>
              <w:t>i</w:t>
            </w:r>
            <w:r w:rsidRPr="009C0818">
              <w:rPr>
                <w:rFonts w:ascii="Arial" w:hAnsi="Arial" w:cs="Arial"/>
                <w:szCs w:val="24"/>
              </w:rPr>
              <w:t>c</w:t>
            </w:r>
            <w:r w:rsidRPr="009C0818">
              <w:rPr>
                <w:rFonts w:ascii="Arial" w:hAnsi="Arial" w:cs="Arial"/>
                <w:spacing w:val="-1"/>
                <w:szCs w:val="24"/>
              </w:rPr>
              <w:t xml:space="preserve"> c</w:t>
            </w:r>
            <w:r w:rsidRPr="009C0818">
              <w:rPr>
                <w:rFonts w:ascii="Arial" w:hAnsi="Arial" w:cs="Arial"/>
                <w:szCs w:val="24"/>
              </w:rPr>
              <w:t>ouns</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n</w:t>
            </w:r>
            <w:r w:rsidRPr="009C0818">
              <w:rPr>
                <w:rFonts w:ascii="Arial" w:hAnsi="Arial" w:cs="Arial"/>
                <w:szCs w:val="24"/>
              </w:rPr>
              <w:t>g</w:t>
            </w:r>
            <w:r w:rsidRPr="009C0818">
              <w:rPr>
                <w:rFonts w:ascii="Arial" w:hAnsi="Arial" w:cs="Arial"/>
                <w:spacing w:val="-2"/>
                <w:szCs w:val="24"/>
              </w:rPr>
              <w:t xml:space="preserve"> </w:t>
            </w:r>
            <w:r w:rsidRPr="009C0818">
              <w:rPr>
                <w:rFonts w:ascii="Arial" w:hAnsi="Arial" w:cs="Arial"/>
                <w:szCs w:val="24"/>
              </w:rPr>
              <w:t>to s</w:t>
            </w:r>
            <w:r w:rsidRPr="009C0818">
              <w:rPr>
                <w:rFonts w:ascii="Arial" w:hAnsi="Arial" w:cs="Arial"/>
                <w:spacing w:val="1"/>
                <w:szCs w:val="24"/>
              </w:rPr>
              <w:t>t</w:t>
            </w:r>
            <w:r w:rsidRPr="009C0818">
              <w:rPr>
                <w:rFonts w:ascii="Arial" w:hAnsi="Arial" w:cs="Arial"/>
                <w:spacing w:val="2"/>
                <w:szCs w:val="24"/>
              </w:rPr>
              <w:t>u</w:t>
            </w:r>
            <w:r w:rsidRPr="009C0818">
              <w:rPr>
                <w:rFonts w:ascii="Arial" w:hAnsi="Arial" w:cs="Arial"/>
                <w:szCs w:val="24"/>
              </w:rPr>
              <w:t>d</w:t>
            </w:r>
            <w:r w:rsidRPr="009C0818">
              <w:rPr>
                <w:rFonts w:ascii="Arial" w:hAnsi="Arial" w:cs="Arial"/>
                <w:spacing w:val="-1"/>
                <w:szCs w:val="24"/>
              </w:rPr>
              <w:t>e</w:t>
            </w:r>
            <w:r w:rsidRPr="009C0818">
              <w:rPr>
                <w:rFonts w:ascii="Arial" w:hAnsi="Arial" w:cs="Arial"/>
                <w:szCs w:val="24"/>
              </w:rPr>
              <w:t>nts b</w:t>
            </w:r>
            <w:r w:rsidRPr="009C0818">
              <w:rPr>
                <w:rFonts w:ascii="Arial" w:hAnsi="Arial" w:cs="Arial"/>
                <w:spacing w:val="-1"/>
                <w:szCs w:val="24"/>
              </w:rPr>
              <w:t>e</w:t>
            </w:r>
            <w:r w:rsidRPr="009C0818">
              <w:rPr>
                <w:rFonts w:ascii="Arial" w:hAnsi="Arial" w:cs="Arial"/>
                <w:szCs w:val="24"/>
              </w:rPr>
              <w:t>fo</w:t>
            </w:r>
            <w:r w:rsidRPr="009C0818">
              <w:rPr>
                <w:rFonts w:ascii="Arial" w:hAnsi="Arial" w:cs="Arial"/>
                <w:spacing w:val="-1"/>
                <w:szCs w:val="24"/>
              </w:rPr>
              <w:t>r</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e</w:t>
            </w:r>
            <w:r w:rsidRPr="009C0818">
              <w:rPr>
                <w:rFonts w:ascii="Arial" w:hAnsi="Arial" w:cs="Arial"/>
                <w:szCs w:val="24"/>
              </w:rPr>
              <w:t xml:space="preserve">nrolling </w:t>
            </w:r>
            <w:r w:rsidRPr="009C0818">
              <w:rPr>
                <w:rFonts w:ascii="Arial" w:hAnsi="Arial" w:cs="Arial"/>
                <w:spacing w:val="-1"/>
                <w:szCs w:val="24"/>
              </w:rPr>
              <w:t>a</w:t>
            </w:r>
            <w:r w:rsidRPr="009C0818">
              <w:rPr>
                <w:rFonts w:ascii="Arial" w:hAnsi="Arial" w:cs="Arial"/>
                <w:szCs w:val="24"/>
              </w:rPr>
              <w:t>nd whi</w:t>
            </w:r>
            <w:r w:rsidRPr="009C0818">
              <w:rPr>
                <w:rFonts w:ascii="Arial" w:hAnsi="Arial" w:cs="Arial"/>
                <w:spacing w:val="3"/>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p</w:t>
            </w:r>
            <w:r w:rsidRPr="009C0818">
              <w:rPr>
                <w:rFonts w:ascii="Arial" w:hAnsi="Arial" w:cs="Arial"/>
                <w:spacing w:val="-1"/>
                <w:szCs w:val="24"/>
              </w:rPr>
              <w:t>a</w:t>
            </w:r>
            <w:r w:rsidRPr="009C0818">
              <w:rPr>
                <w:rFonts w:ascii="Arial" w:hAnsi="Arial" w:cs="Arial"/>
                <w:szCs w:val="24"/>
              </w:rPr>
              <w:t>rti</w:t>
            </w:r>
            <w:r w:rsidRPr="009C0818">
              <w:rPr>
                <w:rFonts w:ascii="Arial" w:hAnsi="Arial" w:cs="Arial"/>
                <w:spacing w:val="-1"/>
                <w:szCs w:val="24"/>
              </w:rPr>
              <w:t>c</w:t>
            </w:r>
            <w:r w:rsidRPr="009C0818">
              <w:rPr>
                <w:rFonts w:ascii="Arial" w:hAnsi="Arial" w:cs="Arial"/>
                <w:szCs w:val="24"/>
              </w:rPr>
              <w:t>ipati</w:t>
            </w:r>
            <w:r w:rsidRPr="009C0818">
              <w:rPr>
                <w:rFonts w:ascii="Arial" w:hAnsi="Arial" w:cs="Arial"/>
                <w:spacing w:val="3"/>
                <w:szCs w:val="24"/>
              </w:rPr>
              <w:t>n</w:t>
            </w:r>
            <w:r w:rsidRPr="009C0818">
              <w:rPr>
                <w:rFonts w:ascii="Arial" w:hAnsi="Arial" w:cs="Arial"/>
                <w:szCs w:val="24"/>
              </w:rPr>
              <w:t>g</w:t>
            </w:r>
            <w:r w:rsidRPr="009C0818">
              <w:rPr>
                <w:rFonts w:ascii="Arial" w:hAnsi="Arial" w:cs="Arial"/>
                <w:spacing w:val="-2"/>
                <w:szCs w:val="24"/>
              </w:rPr>
              <w:t xml:space="preserve"> </w:t>
            </w:r>
            <w:r w:rsidRPr="009C0818">
              <w:rPr>
                <w:rFonts w:ascii="Arial" w:hAnsi="Arial" w:cs="Arial"/>
                <w:szCs w:val="24"/>
              </w:rPr>
              <w:t>in</w:t>
            </w:r>
            <w:r w:rsidRPr="009C0818">
              <w:rPr>
                <w:rFonts w:ascii="Arial" w:hAnsi="Arial" w:cs="Arial"/>
                <w:spacing w:val="2"/>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nd te</w:t>
            </w:r>
            <w:r w:rsidRPr="009C0818">
              <w:rPr>
                <w:rFonts w:ascii="Arial" w:hAnsi="Arial" w:cs="Arial"/>
                <w:spacing w:val="-1"/>
                <w:szCs w:val="24"/>
              </w:rPr>
              <w:t>c</w:t>
            </w:r>
            <w:r w:rsidRPr="009C0818">
              <w:rPr>
                <w:rFonts w:ascii="Arial" w:hAnsi="Arial" w:cs="Arial"/>
                <w:szCs w:val="24"/>
              </w:rPr>
              <w:t>hni</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zCs w:val="24"/>
              </w:rPr>
              <w:t>l edu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w:t>
            </w:r>
            <w:r w:rsidRPr="009C0818">
              <w:rPr>
                <w:rFonts w:ascii="Arial" w:hAnsi="Arial" w:cs="Arial"/>
                <w:spacing w:val="2"/>
                <w:szCs w:val="24"/>
              </w:rPr>
              <w:t xml:space="preserve"> </w:t>
            </w:r>
            <w:r w:rsidRPr="009C0818">
              <w:rPr>
                <w:rFonts w:ascii="Arial" w:hAnsi="Arial" w:cs="Arial"/>
                <w:szCs w:val="24"/>
              </w:rPr>
              <w:t>prog</w:t>
            </w:r>
            <w:r w:rsidRPr="009C0818">
              <w:rPr>
                <w:rFonts w:ascii="Arial" w:hAnsi="Arial" w:cs="Arial"/>
                <w:spacing w:val="-1"/>
                <w:szCs w:val="24"/>
              </w:rPr>
              <w:t>ra</w:t>
            </w:r>
            <w:r w:rsidRPr="009C0818">
              <w:rPr>
                <w:rFonts w:ascii="Arial" w:hAnsi="Arial" w:cs="Arial"/>
                <w:szCs w:val="24"/>
              </w:rPr>
              <w:t>m;</w:t>
            </w:r>
          </w:p>
          <w:p w:rsidR="004B261F" w:rsidRPr="009C0818" w:rsidRDefault="004B261F" w:rsidP="003E5EF3">
            <w:pPr>
              <w:ind w:left="720" w:right="42" w:firstLine="720"/>
              <w:rPr>
                <w:rFonts w:ascii="Arial" w:hAnsi="Arial" w:cs="Arial"/>
                <w:szCs w:val="24"/>
              </w:rPr>
            </w:pPr>
            <w:r w:rsidRPr="009C0818">
              <w:rPr>
                <w:rFonts w:ascii="Arial" w:hAnsi="Arial" w:cs="Arial"/>
                <w:szCs w:val="24"/>
              </w:rPr>
              <w:t>(4)</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pacing w:val="2"/>
                <w:szCs w:val="24"/>
              </w:rPr>
              <w:t>s</w:t>
            </w:r>
            <w:r w:rsidRPr="009C0818">
              <w:rPr>
                <w:rFonts w:ascii="Arial" w:hAnsi="Arial" w:cs="Arial"/>
                <w:spacing w:val="-1"/>
                <w:szCs w:val="24"/>
              </w:rPr>
              <w:t>c</w:t>
            </w:r>
            <w:r w:rsidRPr="009C0818">
              <w:rPr>
                <w:rFonts w:ascii="Arial" w:hAnsi="Arial" w:cs="Arial"/>
                <w:szCs w:val="24"/>
              </w:rPr>
              <w:t xml:space="preserve">ription of </w:t>
            </w:r>
            <w:r w:rsidRPr="009C0818">
              <w:rPr>
                <w:rFonts w:ascii="Arial" w:hAnsi="Arial" w:cs="Arial"/>
                <w:spacing w:val="-1"/>
                <w:szCs w:val="24"/>
              </w:rPr>
              <w:t>h</w:t>
            </w:r>
            <w:r w:rsidRPr="009C0818">
              <w:rPr>
                <w:rFonts w:ascii="Arial" w:hAnsi="Arial" w:cs="Arial"/>
                <w:szCs w:val="24"/>
              </w:rPr>
              <w:t xml:space="preserve">ow </w:t>
            </w:r>
            <w:r w:rsidRPr="009C0818">
              <w:rPr>
                <w:rFonts w:ascii="Arial" w:hAnsi="Arial" w:cs="Arial"/>
                <w:spacing w:val="2"/>
                <w:szCs w:val="24"/>
              </w:rPr>
              <w:t>t</w:t>
            </w:r>
            <w:r w:rsidRPr="009C0818">
              <w:rPr>
                <w:rFonts w:ascii="Arial" w:hAnsi="Arial" w:cs="Arial"/>
                <w:szCs w:val="24"/>
              </w:rPr>
              <w:t>he</w:t>
            </w:r>
            <w:r w:rsidRPr="009C0818">
              <w:rPr>
                <w:rFonts w:ascii="Arial" w:hAnsi="Arial" w:cs="Arial"/>
                <w:spacing w:val="-1"/>
                <w:szCs w:val="24"/>
              </w:rPr>
              <w:t xml:space="preserve"> 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l</w:t>
            </w:r>
            <w:r w:rsidRPr="009C0818">
              <w:rPr>
                <w:rFonts w:ascii="Arial" w:hAnsi="Arial" w:cs="Arial"/>
                <w:spacing w:val="3"/>
                <w:szCs w:val="24"/>
              </w:rPr>
              <w:t xml:space="preserve"> </w:t>
            </w:r>
            <w:r w:rsidRPr="009C0818">
              <w:rPr>
                <w:rFonts w:ascii="Arial" w:hAnsi="Arial" w:cs="Arial"/>
                <w:szCs w:val="24"/>
              </w:rPr>
              <w:t>i</w:t>
            </w:r>
            <w:r w:rsidRPr="009C0818">
              <w:rPr>
                <w:rFonts w:ascii="Arial" w:hAnsi="Arial" w:cs="Arial"/>
                <w:spacing w:val="1"/>
                <w:szCs w:val="24"/>
              </w:rPr>
              <w:t>m</w:t>
            </w:r>
            <w:r w:rsidRPr="009C0818">
              <w:rPr>
                <w:rFonts w:ascii="Arial" w:hAnsi="Arial" w:cs="Arial"/>
                <w:szCs w:val="24"/>
              </w:rPr>
              <w:t>prove</w:t>
            </w:r>
            <w:r w:rsidRPr="009C0818">
              <w:rPr>
                <w:rFonts w:ascii="Arial" w:hAnsi="Arial" w:cs="Arial"/>
                <w:spacing w:val="-2"/>
                <w:szCs w:val="24"/>
              </w:rPr>
              <w:t xml:space="preserve"> </w:t>
            </w:r>
            <w:r w:rsidRPr="009C0818">
              <w:rPr>
                <w:rFonts w:ascii="Arial" w:hAnsi="Arial" w:cs="Arial"/>
                <w:szCs w:val="24"/>
              </w:rPr>
              <w:t xml:space="preserve">the </w:t>
            </w:r>
            <w:r w:rsidRPr="009C0818">
              <w:rPr>
                <w:rFonts w:ascii="Arial" w:hAnsi="Arial" w:cs="Arial"/>
                <w:spacing w:val="-1"/>
                <w:szCs w:val="24"/>
              </w:rPr>
              <w:t>a</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d</w:t>
            </w:r>
            <w:r w:rsidRPr="009C0818">
              <w:rPr>
                <w:rFonts w:ascii="Arial" w:hAnsi="Arial" w:cs="Arial"/>
                <w:spacing w:val="-1"/>
                <w:szCs w:val="24"/>
              </w:rPr>
              <w:t>e</w:t>
            </w:r>
            <w:r w:rsidRPr="009C0818">
              <w:rPr>
                <w:rFonts w:ascii="Arial" w:hAnsi="Arial" w:cs="Arial"/>
                <w:szCs w:val="24"/>
              </w:rPr>
              <w:t>m</w:t>
            </w:r>
            <w:r w:rsidRPr="009C0818">
              <w:rPr>
                <w:rFonts w:ascii="Arial" w:hAnsi="Arial" w:cs="Arial"/>
                <w:spacing w:val="1"/>
                <w:szCs w:val="24"/>
              </w:rPr>
              <w:t>i</w:t>
            </w:r>
            <w:r w:rsidRPr="009C0818">
              <w:rPr>
                <w:rFonts w:ascii="Arial" w:hAnsi="Arial" w:cs="Arial"/>
                <w:szCs w:val="24"/>
              </w:rPr>
              <w:t>c</w:t>
            </w:r>
            <w:r w:rsidRPr="009C0818">
              <w:rPr>
                <w:rFonts w:ascii="Arial" w:hAnsi="Arial" w:cs="Arial"/>
                <w:spacing w:val="-1"/>
                <w:szCs w:val="24"/>
              </w:rPr>
              <w:t xml:space="preserve"> a</w:t>
            </w:r>
            <w:r w:rsidRPr="009C0818">
              <w:rPr>
                <w:rFonts w:ascii="Arial" w:hAnsi="Arial" w:cs="Arial"/>
                <w:spacing w:val="2"/>
                <w:szCs w:val="24"/>
              </w:rPr>
              <w:t>n</w:t>
            </w:r>
            <w:r w:rsidRPr="009C0818">
              <w:rPr>
                <w:rFonts w:ascii="Arial" w:hAnsi="Arial" w:cs="Arial"/>
                <w:szCs w:val="24"/>
              </w:rPr>
              <w:t>d te</w:t>
            </w:r>
            <w:r w:rsidRPr="009C0818">
              <w:rPr>
                <w:rFonts w:ascii="Arial" w:hAnsi="Arial" w:cs="Arial"/>
                <w:spacing w:val="-1"/>
                <w:szCs w:val="24"/>
              </w:rPr>
              <w:t>c</w:t>
            </w:r>
            <w:r w:rsidRPr="009C0818">
              <w:rPr>
                <w:rFonts w:ascii="Arial" w:hAnsi="Arial" w:cs="Arial"/>
                <w:szCs w:val="24"/>
              </w:rPr>
              <w:t>hnic</w:t>
            </w:r>
            <w:r w:rsidRPr="009C0818">
              <w:rPr>
                <w:rFonts w:ascii="Arial" w:hAnsi="Arial" w:cs="Arial"/>
                <w:spacing w:val="-1"/>
                <w:szCs w:val="24"/>
              </w:rPr>
              <w:t>a</w:t>
            </w:r>
            <w:r w:rsidRPr="009C0818">
              <w:rPr>
                <w:rFonts w:ascii="Arial" w:hAnsi="Arial" w:cs="Arial"/>
                <w:szCs w:val="24"/>
              </w:rPr>
              <w:t>l ski</w:t>
            </w:r>
            <w:r w:rsidRPr="009C0818">
              <w:rPr>
                <w:rFonts w:ascii="Arial" w:hAnsi="Arial" w:cs="Arial"/>
                <w:spacing w:val="1"/>
                <w:szCs w:val="24"/>
              </w:rPr>
              <w:t>l</w:t>
            </w:r>
            <w:r w:rsidRPr="009C0818">
              <w:rPr>
                <w:rFonts w:ascii="Arial" w:hAnsi="Arial" w:cs="Arial"/>
                <w:szCs w:val="24"/>
              </w:rPr>
              <w:t>ls of stud</w:t>
            </w:r>
            <w:r w:rsidRPr="009C0818">
              <w:rPr>
                <w:rFonts w:ascii="Arial" w:hAnsi="Arial" w:cs="Arial"/>
                <w:spacing w:val="-1"/>
                <w:szCs w:val="24"/>
              </w:rPr>
              <w:t>e</w:t>
            </w:r>
            <w:r w:rsidRPr="009C0818">
              <w:rPr>
                <w:rFonts w:ascii="Arial" w:hAnsi="Arial" w:cs="Arial"/>
                <w:szCs w:val="24"/>
              </w:rPr>
              <w:t>nts pa</w:t>
            </w:r>
            <w:r w:rsidRPr="009C0818">
              <w:rPr>
                <w:rFonts w:ascii="Arial" w:hAnsi="Arial" w:cs="Arial"/>
                <w:spacing w:val="-1"/>
                <w:szCs w:val="24"/>
              </w:rPr>
              <w:t>r</w:t>
            </w:r>
            <w:r w:rsidRPr="009C0818">
              <w:rPr>
                <w:rFonts w:ascii="Arial" w:hAnsi="Arial" w:cs="Arial"/>
                <w:szCs w:val="24"/>
              </w:rPr>
              <w:t>t</w:t>
            </w:r>
            <w:r w:rsidRPr="009C0818">
              <w:rPr>
                <w:rFonts w:ascii="Arial" w:hAnsi="Arial" w:cs="Arial"/>
                <w:spacing w:val="1"/>
                <w:szCs w:val="24"/>
              </w:rPr>
              <w:t>i</w:t>
            </w:r>
            <w:r w:rsidRPr="009C0818">
              <w:rPr>
                <w:rFonts w:ascii="Arial" w:hAnsi="Arial" w:cs="Arial"/>
                <w:spacing w:val="-1"/>
                <w:szCs w:val="24"/>
              </w:rPr>
              <w:t>c</w:t>
            </w:r>
            <w:r w:rsidRPr="009C0818">
              <w:rPr>
                <w:rFonts w:ascii="Arial" w:hAnsi="Arial" w:cs="Arial"/>
                <w:szCs w:val="24"/>
              </w:rPr>
              <w:t>ipating</w:t>
            </w:r>
            <w:r w:rsidRPr="009C0818">
              <w:rPr>
                <w:rFonts w:ascii="Arial" w:hAnsi="Arial" w:cs="Arial"/>
                <w:spacing w:val="-2"/>
                <w:szCs w:val="24"/>
              </w:rPr>
              <w:t xml:space="preserve"> </w:t>
            </w:r>
            <w:r w:rsidRPr="009C0818">
              <w:rPr>
                <w:rFonts w:ascii="Arial" w:hAnsi="Arial" w:cs="Arial"/>
                <w:szCs w:val="24"/>
              </w:rPr>
              <w:t xml:space="preserve">in </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2"/>
                <w:szCs w:val="24"/>
              </w:rPr>
              <w:t>a</w:t>
            </w:r>
            <w:r w:rsidRPr="009C0818">
              <w:rPr>
                <w:rFonts w:ascii="Arial" w:hAnsi="Arial" w:cs="Arial"/>
                <w:szCs w:val="24"/>
              </w:rPr>
              <w:t>nd t</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hn</w:t>
            </w:r>
            <w:r w:rsidRPr="009C0818">
              <w:rPr>
                <w:rFonts w:ascii="Arial" w:hAnsi="Arial" w:cs="Arial"/>
                <w:spacing w:val="3"/>
                <w:szCs w:val="24"/>
              </w:rPr>
              <w:t>i</w:t>
            </w:r>
            <w:r w:rsidRPr="009C0818">
              <w:rPr>
                <w:rFonts w:ascii="Arial" w:hAnsi="Arial" w:cs="Arial"/>
                <w:spacing w:val="-1"/>
                <w:szCs w:val="24"/>
              </w:rPr>
              <w:t>ca</w:t>
            </w:r>
            <w:r w:rsidRPr="009C0818">
              <w:rPr>
                <w:rFonts w:ascii="Arial" w:hAnsi="Arial" w:cs="Arial"/>
                <w:szCs w:val="24"/>
              </w:rPr>
              <w:t>l edu</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p</w:t>
            </w:r>
            <w:r w:rsidRPr="009C0818">
              <w:rPr>
                <w:rFonts w:ascii="Arial" w:hAnsi="Arial" w:cs="Arial"/>
                <w:spacing w:val="-1"/>
                <w:szCs w:val="24"/>
              </w:rPr>
              <w:t>r</w:t>
            </w:r>
            <w:r w:rsidRPr="009C0818">
              <w:rPr>
                <w:rFonts w:ascii="Arial" w:hAnsi="Arial" w:cs="Arial"/>
                <w:spacing w:val="2"/>
                <w:szCs w:val="24"/>
              </w:rPr>
              <w:t>o</w:t>
            </w:r>
            <w:r w:rsidRPr="009C0818">
              <w:rPr>
                <w:rFonts w:ascii="Arial" w:hAnsi="Arial" w:cs="Arial"/>
                <w:spacing w:val="-2"/>
                <w:szCs w:val="24"/>
              </w:rPr>
              <w:t>g</w:t>
            </w:r>
            <w:r w:rsidRPr="009C0818">
              <w:rPr>
                <w:rFonts w:ascii="Arial" w:hAnsi="Arial" w:cs="Arial"/>
                <w:szCs w:val="24"/>
              </w:rPr>
              <w:t>r</w:t>
            </w:r>
            <w:r w:rsidRPr="009C0818">
              <w:rPr>
                <w:rFonts w:ascii="Arial" w:hAnsi="Arial" w:cs="Arial"/>
                <w:spacing w:val="-2"/>
                <w:szCs w:val="24"/>
              </w:rPr>
              <w:t>a</w:t>
            </w:r>
            <w:r w:rsidRPr="009C0818">
              <w:rPr>
                <w:rFonts w:ascii="Arial" w:hAnsi="Arial" w:cs="Arial"/>
                <w:szCs w:val="24"/>
              </w:rPr>
              <w:t xml:space="preserve">ms </w:t>
            </w:r>
            <w:r w:rsidRPr="009C0818">
              <w:rPr>
                <w:rFonts w:ascii="Arial" w:hAnsi="Arial" w:cs="Arial"/>
                <w:spacing w:val="3"/>
                <w:szCs w:val="24"/>
              </w:rPr>
              <w:t>b</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zCs w:val="24"/>
              </w:rPr>
              <w:t>str</w:t>
            </w:r>
            <w:r w:rsidRPr="009C0818">
              <w:rPr>
                <w:rFonts w:ascii="Arial" w:hAnsi="Arial" w:cs="Arial"/>
                <w:spacing w:val="-1"/>
                <w:szCs w:val="24"/>
              </w:rPr>
              <w:t>e</w:t>
            </w:r>
            <w:r w:rsidRPr="009C0818">
              <w:rPr>
                <w:rFonts w:ascii="Arial" w:hAnsi="Arial" w:cs="Arial"/>
                <w:spacing w:val="2"/>
                <w:szCs w:val="24"/>
              </w:rPr>
              <w:t>n</w:t>
            </w:r>
            <w:r w:rsidRPr="009C0818">
              <w:rPr>
                <w:rFonts w:ascii="Arial" w:hAnsi="Arial" w:cs="Arial"/>
                <w:spacing w:val="-2"/>
                <w:szCs w:val="24"/>
              </w:rPr>
              <w:t>g</w:t>
            </w:r>
            <w:r w:rsidRPr="009C0818">
              <w:rPr>
                <w:rFonts w:ascii="Arial" w:hAnsi="Arial" w:cs="Arial"/>
                <w:szCs w:val="24"/>
              </w:rPr>
              <w:t>t</w:t>
            </w:r>
            <w:r w:rsidRPr="009C0818">
              <w:rPr>
                <w:rFonts w:ascii="Arial" w:hAnsi="Arial" w:cs="Arial"/>
                <w:spacing w:val="3"/>
                <w:szCs w:val="24"/>
              </w:rPr>
              <w:t>h</w:t>
            </w:r>
            <w:r w:rsidRPr="009C0818">
              <w:rPr>
                <w:rFonts w:ascii="Arial" w:hAnsi="Arial" w:cs="Arial"/>
                <w:spacing w:val="-1"/>
                <w:szCs w:val="24"/>
              </w:rPr>
              <w:t>e</w:t>
            </w:r>
            <w:r w:rsidRPr="009C0818">
              <w:rPr>
                <w:rFonts w:ascii="Arial" w:hAnsi="Arial" w:cs="Arial"/>
                <w:szCs w:val="24"/>
              </w:rPr>
              <w:t>ning</w:t>
            </w:r>
            <w:r w:rsidRPr="009C0818">
              <w:rPr>
                <w:rFonts w:ascii="Arial" w:hAnsi="Arial" w:cs="Arial"/>
                <w:spacing w:val="-2"/>
                <w:szCs w:val="24"/>
              </w:rPr>
              <w:t xml:space="preserve"> </w:t>
            </w:r>
            <w:r w:rsidRPr="009C0818">
              <w:rPr>
                <w:rFonts w:ascii="Arial" w:hAnsi="Arial" w:cs="Arial"/>
                <w:szCs w:val="24"/>
              </w:rPr>
              <w:t>t</w:t>
            </w:r>
            <w:r w:rsidRPr="009C0818">
              <w:rPr>
                <w:rFonts w:ascii="Arial" w:hAnsi="Arial" w:cs="Arial"/>
                <w:spacing w:val="3"/>
                <w:szCs w:val="24"/>
              </w:rPr>
              <w:t>h</w:t>
            </w:r>
            <w:r w:rsidRPr="009C0818">
              <w:rPr>
                <w:rFonts w:ascii="Arial" w:hAnsi="Arial" w:cs="Arial"/>
                <w:szCs w:val="24"/>
              </w:rPr>
              <w:t xml:space="preserve">e </w:t>
            </w:r>
            <w:r w:rsidRPr="009C0818">
              <w:rPr>
                <w:rFonts w:ascii="Arial" w:hAnsi="Arial" w:cs="Arial"/>
                <w:spacing w:val="-1"/>
                <w:szCs w:val="24"/>
              </w:rPr>
              <w:t>aca</w:t>
            </w:r>
            <w:r w:rsidRPr="009C0818">
              <w:rPr>
                <w:rFonts w:ascii="Arial" w:hAnsi="Arial" w:cs="Arial"/>
                <w:spacing w:val="2"/>
                <w:szCs w:val="24"/>
              </w:rPr>
              <w:t>d</w:t>
            </w:r>
            <w:r w:rsidRPr="009C0818">
              <w:rPr>
                <w:rFonts w:ascii="Arial" w:hAnsi="Arial" w:cs="Arial"/>
                <w:spacing w:val="-1"/>
                <w:szCs w:val="24"/>
              </w:rPr>
              <w:t>e</w:t>
            </w:r>
            <w:r w:rsidRPr="009C0818">
              <w:rPr>
                <w:rFonts w:ascii="Arial" w:hAnsi="Arial" w:cs="Arial"/>
                <w:szCs w:val="24"/>
              </w:rPr>
              <w:t>m</w:t>
            </w:r>
            <w:r w:rsidRPr="009C0818">
              <w:rPr>
                <w:rFonts w:ascii="Arial" w:hAnsi="Arial" w:cs="Arial"/>
                <w:spacing w:val="1"/>
                <w:szCs w:val="24"/>
              </w:rPr>
              <w:t>i</w:t>
            </w:r>
            <w:r w:rsidRPr="009C0818">
              <w:rPr>
                <w:rFonts w:ascii="Arial" w:hAnsi="Arial" w:cs="Arial"/>
                <w:szCs w:val="24"/>
              </w:rPr>
              <w:t>c</w:t>
            </w:r>
            <w:r w:rsidRPr="009C0818">
              <w:rPr>
                <w:rFonts w:ascii="Arial" w:hAnsi="Arial" w:cs="Arial"/>
                <w:spacing w:val="-1"/>
                <w:szCs w:val="24"/>
              </w:rPr>
              <w:t xml:space="preserve"> a</w:t>
            </w:r>
            <w:r w:rsidRPr="009C0818">
              <w:rPr>
                <w:rFonts w:ascii="Arial" w:hAnsi="Arial" w:cs="Arial"/>
                <w:szCs w:val="24"/>
              </w:rPr>
              <w:t xml:space="preserve">nd </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2"/>
                <w:szCs w:val="24"/>
              </w:rPr>
              <w:t>a</w:t>
            </w:r>
            <w:r w:rsidRPr="009C0818">
              <w:rPr>
                <w:rFonts w:ascii="Arial" w:hAnsi="Arial" w:cs="Arial"/>
                <w:szCs w:val="24"/>
              </w:rPr>
              <w:t>nd</w:t>
            </w:r>
            <w:r w:rsidRPr="009C0818">
              <w:rPr>
                <w:rFonts w:ascii="Arial" w:hAnsi="Arial" w:cs="Arial"/>
                <w:spacing w:val="2"/>
                <w:szCs w:val="24"/>
              </w:rPr>
              <w:t xml:space="preserve"> </w:t>
            </w:r>
            <w:r w:rsidRPr="009C0818">
              <w:rPr>
                <w:rFonts w:ascii="Arial" w:hAnsi="Arial" w:cs="Arial"/>
                <w:szCs w:val="24"/>
              </w:rPr>
              <w:t>te</w:t>
            </w:r>
            <w:r w:rsidRPr="009C0818">
              <w:rPr>
                <w:rFonts w:ascii="Arial" w:hAnsi="Arial" w:cs="Arial"/>
                <w:spacing w:val="-1"/>
                <w:szCs w:val="24"/>
              </w:rPr>
              <w:t>c</w:t>
            </w:r>
            <w:r w:rsidRPr="009C0818">
              <w:rPr>
                <w:rFonts w:ascii="Arial" w:hAnsi="Arial" w:cs="Arial"/>
                <w:szCs w:val="24"/>
              </w:rPr>
              <w:t>h</w:t>
            </w:r>
            <w:r w:rsidRPr="009C0818">
              <w:rPr>
                <w:rFonts w:ascii="Arial" w:hAnsi="Arial" w:cs="Arial"/>
                <w:spacing w:val="2"/>
                <w:szCs w:val="24"/>
              </w:rPr>
              <w:t>n</w:t>
            </w:r>
            <w:r w:rsidRPr="009C0818">
              <w:rPr>
                <w:rFonts w:ascii="Arial" w:hAnsi="Arial" w:cs="Arial"/>
                <w:szCs w:val="24"/>
              </w:rPr>
              <w:t>ic</w:t>
            </w:r>
            <w:r w:rsidRPr="009C0818">
              <w:rPr>
                <w:rFonts w:ascii="Arial" w:hAnsi="Arial" w:cs="Arial"/>
                <w:spacing w:val="-1"/>
                <w:szCs w:val="24"/>
              </w:rPr>
              <w:t>a</w:t>
            </w:r>
            <w:r w:rsidRPr="009C0818">
              <w:rPr>
                <w:rFonts w:ascii="Arial" w:hAnsi="Arial" w:cs="Arial"/>
                <w:szCs w:val="24"/>
              </w:rPr>
              <w:t>l ed</w:t>
            </w:r>
            <w:r w:rsidRPr="009C0818">
              <w:rPr>
                <w:rFonts w:ascii="Arial" w:hAnsi="Arial" w:cs="Arial"/>
                <w:spacing w:val="2"/>
                <w:szCs w:val="24"/>
              </w:rPr>
              <w:t>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1"/>
                <w:szCs w:val="24"/>
              </w:rPr>
              <w:t>c</w:t>
            </w:r>
            <w:r w:rsidRPr="009C0818">
              <w:rPr>
                <w:rFonts w:ascii="Arial" w:hAnsi="Arial" w:cs="Arial"/>
                <w:szCs w:val="24"/>
              </w:rPr>
              <w:t>om</w:t>
            </w:r>
            <w:r w:rsidRPr="009C0818">
              <w:rPr>
                <w:rFonts w:ascii="Arial" w:hAnsi="Arial" w:cs="Arial"/>
                <w:spacing w:val="3"/>
                <w:szCs w:val="24"/>
              </w:rPr>
              <w:t>p</w:t>
            </w:r>
            <w:r w:rsidRPr="009C0818">
              <w:rPr>
                <w:rFonts w:ascii="Arial" w:hAnsi="Arial" w:cs="Arial"/>
                <w:szCs w:val="24"/>
              </w:rPr>
              <w:t>on</w:t>
            </w:r>
            <w:r w:rsidRPr="009C0818">
              <w:rPr>
                <w:rFonts w:ascii="Arial" w:hAnsi="Arial" w:cs="Arial"/>
                <w:spacing w:val="-1"/>
                <w:szCs w:val="24"/>
              </w:rPr>
              <w:t>e</w:t>
            </w:r>
            <w:r w:rsidRPr="009C0818">
              <w:rPr>
                <w:rFonts w:ascii="Arial" w:hAnsi="Arial" w:cs="Arial"/>
                <w:szCs w:val="24"/>
              </w:rPr>
              <w:t>nts of su</w:t>
            </w:r>
            <w:r w:rsidRPr="009C0818">
              <w:rPr>
                <w:rFonts w:ascii="Arial" w:hAnsi="Arial" w:cs="Arial"/>
                <w:spacing w:val="-1"/>
                <w:szCs w:val="24"/>
              </w:rPr>
              <w:t>c</w:t>
            </w:r>
            <w:r w:rsidRPr="009C0818">
              <w:rPr>
                <w:rFonts w:ascii="Arial" w:hAnsi="Arial" w:cs="Arial"/>
                <w:szCs w:val="24"/>
              </w:rPr>
              <w:t>h pr</w:t>
            </w:r>
            <w:r w:rsidRPr="009C0818">
              <w:rPr>
                <w:rFonts w:ascii="Arial" w:hAnsi="Arial" w:cs="Arial"/>
                <w:spacing w:val="1"/>
                <w:szCs w:val="24"/>
              </w:rPr>
              <w:t>o</w:t>
            </w:r>
            <w:r w:rsidRPr="009C0818">
              <w:rPr>
                <w:rFonts w:ascii="Arial" w:hAnsi="Arial" w:cs="Arial"/>
                <w:spacing w:val="-2"/>
                <w:szCs w:val="24"/>
              </w:rPr>
              <w:t>g</w:t>
            </w:r>
            <w:r w:rsidRPr="009C0818">
              <w:rPr>
                <w:rFonts w:ascii="Arial" w:hAnsi="Arial" w:cs="Arial"/>
                <w:spacing w:val="1"/>
                <w:szCs w:val="24"/>
              </w:rPr>
              <w:t>r</w:t>
            </w:r>
            <w:r w:rsidRPr="009C0818">
              <w:rPr>
                <w:rFonts w:ascii="Arial" w:hAnsi="Arial" w:cs="Arial"/>
                <w:spacing w:val="-1"/>
                <w:szCs w:val="24"/>
              </w:rPr>
              <w:t>a</w:t>
            </w:r>
            <w:r w:rsidRPr="009C0818">
              <w:rPr>
                <w:rFonts w:ascii="Arial" w:hAnsi="Arial" w:cs="Arial"/>
                <w:szCs w:val="24"/>
              </w:rPr>
              <w:t xml:space="preserve">ms </w:t>
            </w:r>
            <w:r w:rsidRPr="009C0818">
              <w:rPr>
                <w:rFonts w:ascii="Arial" w:hAnsi="Arial" w:cs="Arial"/>
                <w:spacing w:val="1"/>
                <w:szCs w:val="24"/>
              </w:rPr>
              <w:t>t</w:t>
            </w:r>
            <w:r w:rsidRPr="009C0818">
              <w:rPr>
                <w:rFonts w:ascii="Arial" w:hAnsi="Arial" w:cs="Arial"/>
                <w:szCs w:val="24"/>
              </w:rPr>
              <w:t>hrou</w:t>
            </w:r>
            <w:r w:rsidRPr="009C0818">
              <w:rPr>
                <w:rFonts w:ascii="Arial" w:hAnsi="Arial" w:cs="Arial"/>
                <w:spacing w:val="-3"/>
                <w:szCs w:val="24"/>
              </w:rPr>
              <w:t>g</w:t>
            </w:r>
            <w:r w:rsidRPr="009C0818">
              <w:rPr>
                <w:rFonts w:ascii="Arial" w:hAnsi="Arial" w:cs="Arial"/>
                <w:szCs w:val="24"/>
              </w:rPr>
              <w:t>h the in</w:t>
            </w:r>
            <w:r w:rsidRPr="009C0818">
              <w:rPr>
                <w:rFonts w:ascii="Arial" w:hAnsi="Arial" w:cs="Arial"/>
                <w:spacing w:val="1"/>
                <w:szCs w:val="24"/>
              </w:rPr>
              <w:t>t</w:t>
            </w:r>
            <w:r w:rsidRPr="009C0818">
              <w:rPr>
                <w:rFonts w:ascii="Arial" w:hAnsi="Arial" w:cs="Arial"/>
                <w:spacing w:val="-1"/>
                <w:szCs w:val="24"/>
              </w:rPr>
              <w:t>e</w:t>
            </w:r>
            <w:r w:rsidRPr="009C0818">
              <w:rPr>
                <w:rFonts w:ascii="Arial" w:hAnsi="Arial" w:cs="Arial"/>
                <w:spacing w:val="-2"/>
                <w:szCs w:val="24"/>
              </w:rPr>
              <w:t>g</w:t>
            </w:r>
            <w:r w:rsidRPr="009C0818">
              <w:rPr>
                <w:rFonts w:ascii="Arial" w:hAnsi="Arial" w:cs="Arial"/>
                <w:spacing w:val="1"/>
                <w:szCs w:val="24"/>
              </w:rPr>
              <w:t>r</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of</w:t>
            </w:r>
            <w:r w:rsidRPr="009C0818">
              <w:rPr>
                <w:rFonts w:ascii="Arial" w:hAnsi="Arial" w:cs="Arial"/>
                <w:spacing w:val="-1"/>
                <w:szCs w:val="24"/>
              </w:rPr>
              <w:t xml:space="preserve"> c</w:t>
            </w:r>
            <w:r w:rsidRPr="009C0818">
              <w:rPr>
                <w:rFonts w:ascii="Arial" w:hAnsi="Arial" w:cs="Arial"/>
                <w:szCs w:val="24"/>
              </w:rPr>
              <w:t>oh</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2"/>
                <w:szCs w:val="24"/>
              </w:rPr>
              <w:t>e</w:t>
            </w:r>
            <w:r w:rsidRPr="009C0818">
              <w:rPr>
                <w:rFonts w:ascii="Arial" w:hAnsi="Arial" w:cs="Arial"/>
                <w:szCs w:val="24"/>
              </w:rPr>
              <w:t xml:space="preserve">nt </w:t>
            </w:r>
            <w:r w:rsidRPr="009C0818">
              <w:rPr>
                <w:rFonts w:ascii="Arial" w:hAnsi="Arial" w:cs="Arial"/>
                <w:spacing w:val="2"/>
                <w:szCs w:val="24"/>
              </w:rPr>
              <w:t>a</w:t>
            </w:r>
            <w:r w:rsidRPr="009C0818">
              <w:rPr>
                <w:rFonts w:ascii="Arial" w:hAnsi="Arial" w:cs="Arial"/>
                <w:szCs w:val="24"/>
              </w:rPr>
              <w:t>nd ri</w:t>
            </w:r>
            <w:r w:rsidRPr="009C0818">
              <w:rPr>
                <w:rFonts w:ascii="Arial" w:hAnsi="Arial" w:cs="Arial"/>
                <w:spacing w:val="-3"/>
                <w:szCs w:val="24"/>
              </w:rPr>
              <w:t>g</w:t>
            </w:r>
            <w:r w:rsidRPr="009C0818">
              <w:rPr>
                <w:rFonts w:ascii="Arial" w:hAnsi="Arial" w:cs="Arial"/>
                <w:szCs w:val="24"/>
              </w:rPr>
              <w:t>orous</w:t>
            </w:r>
            <w:r w:rsidRPr="009C0818">
              <w:rPr>
                <w:rFonts w:ascii="Arial" w:hAnsi="Arial" w:cs="Arial"/>
                <w:spacing w:val="2"/>
                <w:szCs w:val="24"/>
              </w:rPr>
              <w:t xml:space="preserve"> </w:t>
            </w:r>
            <w:r w:rsidRPr="009C0818">
              <w:rPr>
                <w:rFonts w:ascii="Arial" w:hAnsi="Arial" w:cs="Arial"/>
                <w:spacing w:val="-1"/>
                <w:szCs w:val="24"/>
              </w:rPr>
              <w:t>c</w:t>
            </w:r>
            <w:r w:rsidRPr="009C0818">
              <w:rPr>
                <w:rFonts w:ascii="Arial" w:hAnsi="Arial" w:cs="Arial"/>
                <w:szCs w:val="24"/>
              </w:rPr>
              <w:t xml:space="preserve">ontent </w:t>
            </w:r>
            <w:r w:rsidRPr="009C0818">
              <w:rPr>
                <w:rFonts w:ascii="Arial" w:hAnsi="Arial" w:cs="Arial"/>
                <w:spacing w:val="-1"/>
                <w:szCs w:val="24"/>
              </w:rPr>
              <w:t>a</w:t>
            </w:r>
            <w:r w:rsidRPr="009C0818">
              <w:rPr>
                <w:rFonts w:ascii="Arial" w:hAnsi="Arial" w:cs="Arial"/>
                <w:szCs w:val="24"/>
              </w:rPr>
              <w:t>l</w:t>
            </w:r>
            <w:r w:rsidRPr="009C0818">
              <w:rPr>
                <w:rFonts w:ascii="Arial" w:hAnsi="Arial" w:cs="Arial"/>
                <w:spacing w:val="3"/>
                <w:szCs w:val="24"/>
              </w:rPr>
              <w:t>i</w:t>
            </w:r>
            <w:r w:rsidRPr="009C0818">
              <w:rPr>
                <w:rFonts w:ascii="Arial" w:hAnsi="Arial" w:cs="Arial"/>
                <w:spacing w:val="-2"/>
                <w:szCs w:val="24"/>
              </w:rPr>
              <w:t>g</w:t>
            </w:r>
            <w:r w:rsidRPr="009C0818">
              <w:rPr>
                <w:rFonts w:ascii="Arial" w:hAnsi="Arial" w:cs="Arial"/>
                <w:spacing w:val="2"/>
                <w:szCs w:val="24"/>
              </w:rPr>
              <w:t>n</w:t>
            </w:r>
            <w:r w:rsidRPr="009C0818">
              <w:rPr>
                <w:rFonts w:ascii="Arial" w:hAnsi="Arial" w:cs="Arial"/>
                <w:spacing w:val="-1"/>
                <w:szCs w:val="24"/>
              </w:rPr>
              <w:t>e</w:t>
            </w:r>
            <w:r w:rsidRPr="009C0818">
              <w:rPr>
                <w:rFonts w:ascii="Arial" w:hAnsi="Arial" w:cs="Arial"/>
                <w:szCs w:val="24"/>
              </w:rPr>
              <w:t>d with ch</w:t>
            </w:r>
            <w:r w:rsidRPr="009C0818">
              <w:rPr>
                <w:rFonts w:ascii="Arial" w:hAnsi="Arial" w:cs="Arial"/>
                <w:spacing w:val="-1"/>
                <w:szCs w:val="24"/>
              </w:rPr>
              <w:t>a</w:t>
            </w:r>
            <w:r w:rsidRPr="009C0818">
              <w:rPr>
                <w:rFonts w:ascii="Arial" w:hAnsi="Arial" w:cs="Arial"/>
                <w:szCs w:val="24"/>
              </w:rPr>
              <w:t>l</w:t>
            </w:r>
            <w:r w:rsidRPr="009C0818">
              <w:rPr>
                <w:rFonts w:ascii="Arial" w:hAnsi="Arial" w:cs="Arial"/>
                <w:spacing w:val="1"/>
                <w:szCs w:val="24"/>
              </w:rPr>
              <w:t>l</w:t>
            </w:r>
            <w:r w:rsidRPr="009C0818">
              <w:rPr>
                <w:rFonts w:ascii="Arial" w:hAnsi="Arial" w:cs="Arial"/>
                <w:spacing w:val="-1"/>
                <w:szCs w:val="24"/>
              </w:rPr>
              <w:t>e</w:t>
            </w:r>
            <w:r w:rsidRPr="009C0818">
              <w:rPr>
                <w:rFonts w:ascii="Arial" w:hAnsi="Arial" w:cs="Arial"/>
                <w:spacing w:val="2"/>
                <w:szCs w:val="24"/>
              </w:rPr>
              <w:t>n</w:t>
            </w:r>
            <w:r w:rsidRPr="009C0818">
              <w:rPr>
                <w:rFonts w:ascii="Arial" w:hAnsi="Arial" w:cs="Arial"/>
                <w:spacing w:val="-2"/>
                <w:szCs w:val="24"/>
              </w:rPr>
              <w:t>g</w:t>
            </w:r>
            <w:r w:rsidRPr="009C0818">
              <w:rPr>
                <w:rFonts w:ascii="Arial" w:hAnsi="Arial" w:cs="Arial"/>
                <w:szCs w:val="24"/>
              </w:rPr>
              <w:t>i</w:t>
            </w:r>
            <w:r w:rsidRPr="009C0818">
              <w:rPr>
                <w:rFonts w:ascii="Arial" w:hAnsi="Arial" w:cs="Arial"/>
                <w:spacing w:val="3"/>
                <w:szCs w:val="24"/>
              </w:rPr>
              <w:t>n</w:t>
            </w:r>
            <w:r w:rsidRPr="009C0818">
              <w:rPr>
                <w:rFonts w:ascii="Arial" w:hAnsi="Arial" w:cs="Arial"/>
                <w:szCs w:val="24"/>
              </w:rPr>
              <w:t>g</w:t>
            </w:r>
            <w:r w:rsidRPr="009C0818">
              <w:rPr>
                <w:rFonts w:ascii="Arial" w:hAnsi="Arial" w:cs="Arial"/>
                <w:spacing w:val="-2"/>
                <w:szCs w:val="24"/>
              </w:rPr>
              <w:t xml:space="preserve"> </w:t>
            </w:r>
            <w:r w:rsidRPr="009C0818">
              <w:rPr>
                <w:rFonts w:ascii="Arial" w:hAnsi="Arial" w:cs="Arial"/>
                <w:spacing w:val="1"/>
                <w:szCs w:val="24"/>
              </w:rPr>
              <w:t>a</w:t>
            </w:r>
            <w:r w:rsidRPr="009C0818">
              <w:rPr>
                <w:rFonts w:ascii="Arial" w:hAnsi="Arial" w:cs="Arial"/>
                <w:spacing w:val="-1"/>
                <w:szCs w:val="24"/>
              </w:rPr>
              <w:t>ca</w:t>
            </w:r>
            <w:r w:rsidRPr="009C0818">
              <w:rPr>
                <w:rFonts w:ascii="Arial" w:hAnsi="Arial" w:cs="Arial"/>
                <w:spacing w:val="2"/>
                <w:szCs w:val="24"/>
              </w:rPr>
              <w:t>d</w:t>
            </w:r>
            <w:r w:rsidRPr="009C0818">
              <w:rPr>
                <w:rFonts w:ascii="Arial" w:hAnsi="Arial" w:cs="Arial"/>
                <w:spacing w:val="-1"/>
                <w:szCs w:val="24"/>
              </w:rPr>
              <w:t>e</w:t>
            </w:r>
            <w:r w:rsidRPr="009C0818">
              <w:rPr>
                <w:rFonts w:ascii="Arial" w:hAnsi="Arial" w:cs="Arial"/>
                <w:szCs w:val="24"/>
              </w:rPr>
              <w:t>m</w:t>
            </w:r>
            <w:r w:rsidRPr="009C0818">
              <w:rPr>
                <w:rFonts w:ascii="Arial" w:hAnsi="Arial" w:cs="Arial"/>
                <w:spacing w:val="1"/>
                <w:szCs w:val="24"/>
              </w:rPr>
              <w:t>i</w:t>
            </w:r>
            <w:r w:rsidRPr="009C0818">
              <w:rPr>
                <w:rFonts w:ascii="Arial" w:hAnsi="Arial" w:cs="Arial"/>
                <w:szCs w:val="24"/>
              </w:rPr>
              <w:t>c</w:t>
            </w:r>
            <w:r w:rsidRPr="009C0818">
              <w:rPr>
                <w:rFonts w:ascii="Arial" w:hAnsi="Arial" w:cs="Arial"/>
                <w:spacing w:val="-1"/>
                <w:szCs w:val="24"/>
              </w:rPr>
              <w:t xml:space="preserve"> </w:t>
            </w:r>
            <w:r w:rsidRPr="009C0818">
              <w:rPr>
                <w:rFonts w:ascii="Arial" w:hAnsi="Arial" w:cs="Arial"/>
                <w:szCs w:val="24"/>
              </w:rPr>
              <w:t>stand</w:t>
            </w:r>
            <w:r w:rsidRPr="009C0818">
              <w:rPr>
                <w:rFonts w:ascii="Arial" w:hAnsi="Arial" w:cs="Arial"/>
                <w:spacing w:val="-1"/>
                <w:szCs w:val="24"/>
              </w:rPr>
              <w:t>a</w:t>
            </w:r>
            <w:r w:rsidRPr="009C0818">
              <w:rPr>
                <w:rFonts w:ascii="Arial" w:hAnsi="Arial" w:cs="Arial"/>
                <w:szCs w:val="24"/>
              </w:rPr>
              <w:t xml:space="preserve">rds </w:t>
            </w:r>
            <w:r w:rsidRPr="009C0818">
              <w:rPr>
                <w:rFonts w:ascii="Arial" w:hAnsi="Arial" w:cs="Arial"/>
                <w:spacing w:val="-1"/>
                <w:szCs w:val="24"/>
              </w:rPr>
              <w:t>a</w:t>
            </w:r>
            <w:r w:rsidRPr="009C0818">
              <w:rPr>
                <w:rFonts w:ascii="Arial" w:hAnsi="Arial" w:cs="Arial"/>
                <w:szCs w:val="24"/>
              </w:rPr>
              <w:t>nd r</w:t>
            </w:r>
            <w:r w:rsidRPr="009C0818">
              <w:rPr>
                <w:rFonts w:ascii="Arial" w:hAnsi="Arial" w:cs="Arial"/>
                <w:spacing w:val="-2"/>
                <w:szCs w:val="24"/>
              </w:rPr>
              <w:t>e</w:t>
            </w:r>
            <w:r w:rsidRPr="009C0818">
              <w:rPr>
                <w:rFonts w:ascii="Arial" w:hAnsi="Arial" w:cs="Arial"/>
                <w:szCs w:val="24"/>
              </w:rPr>
              <w:t>lev</w:t>
            </w:r>
            <w:r w:rsidRPr="009C0818">
              <w:rPr>
                <w:rFonts w:ascii="Arial" w:hAnsi="Arial" w:cs="Arial"/>
                <w:spacing w:val="-1"/>
                <w:szCs w:val="24"/>
              </w:rPr>
              <w:t>a</w:t>
            </w:r>
            <w:r w:rsidRPr="009C0818">
              <w:rPr>
                <w:rFonts w:ascii="Arial" w:hAnsi="Arial" w:cs="Arial"/>
                <w:szCs w:val="24"/>
              </w:rPr>
              <w:t xml:space="preserve">nt </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pacing w:val="1"/>
                <w:szCs w:val="24"/>
              </w:rPr>
              <w:t>r</w:t>
            </w:r>
            <w:r w:rsidRPr="009C0818">
              <w:rPr>
                <w:rFonts w:ascii="Arial" w:hAnsi="Arial" w:cs="Arial"/>
                <w:spacing w:val="-1"/>
                <w:szCs w:val="24"/>
              </w:rPr>
              <w:t>ee</w:t>
            </w:r>
            <w:r w:rsidRPr="009C0818">
              <w:rPr>
                <w:rFonts w:ascii="Arial" w:hAnsi="Arial" w:cs="Arial"/>
                <w:szCs w:val="24"/>
              </w:rPr>
              <w:t>r</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nd te</w:t>
            </w:r>
            <w:r w:rsidRPr="009C0818">
              <w:rPr>
                <w:rFonts w:ascii="Arial" w:hAnsi="Arial" w:cs="Arial"/>
                <w:spacing w:val="-1"/>
                <w:szCs w:val="24"/>
              </w:rPr>
              <w:t>c</w:t>
            </w:r>
            <w:r w:rsidRPr="009C0818">
              <w:rPr>
                <w:rFonts w:ascii="Arial" w:hAnsi="Arial" w:cs="Arial"/>
                <w:szCs w:val="24"/>
              </w:rPr>
              <w:t>h</w:t>
            </w:r>
            <w:r w:rsidRPr="009C0818">
              <w:rPr>
                <w:rFonts w:ascii="Arial" w:hAnsi="Arial" w:cs="Arial"/>
                <w:spacing w:val="2"/>
                <w:szCs w:val="24"/>
              </w:rPr>
              <w:t>n</w:t>
            </w:r>
            <w:r w:rsidRPr="009C0818">
              <w:rPr>
                <w:rFonts w:ascii="Arial" w:hAnsi="Arial" w:cs="Arial"/>
                <w:szCs w:val="24"/>
              </w:rPr>
              <w:t>ic</w:t>
            </w:r>
            <w:r w:rsidRPr="009C0818">
              <w:rPr>
                <w:rFonts w:ascii="Arial" w:hAnsi="Arial" w:cs="Arial"/>
                <w:spacing w:val="-1"/>
                <w:szCs w:val="24"/>
              </w:rPr>
              <w:t>a</w:t>
            </w:r>
            <w:r w:rsidRPr="009C0818">
              <w:rPr>
                <w:rFonts w:ascii="Arial" w:hAnsi="Arial" w:cs="Arial"/>
                <w:szCs w:val="24"/>
              </w:rPr>
              <w:t>l edu</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p</w:t>
            </w:r>
            <w:r w:rsidRPr="009C0818">
              <w:rPr>
                <w:rFonts w:ascii="Arial" w:hAnsi="Arial" w:cs="Arial"/>
                <w:spacing w:val="-1"/>
                <w:szCs w:val="24"/>
              </w:rPr>
              <w:t>r</w:t>
            </w:r>
            <w:r w:rsidRPr="009C0818">
              <w:rPr>
                <w:rFonts w:ascii="Arial" w:hAnsi="Arial" w:cs="Arial"/>
                <w:szCs w:val="24"/>
              </w:rPr>
              <w:t>ogr</w:t>
            </w:r>
            <w:r w:rsidRPr="009C0818">
              <w:rPr>
                <w:rFonts w:ascii="Arial" w:hAnsi="Arial" w:cs="Arial"/>
                <w:spacing w:val="-2"/>
                <w:szCs w:val="24"/>
              </w:rPr>
              <w:t>a</w:t>
            </w:r>
            <w:r w:rsidRPr="009C0818">
              <w:rPr>
                <w:rFonts w:ascii="Arial" w:hAnsi="Arial" w:cs="Arial"/>
                <w:szCs w:val="24"/>
              </w:rPr>
              <w:t xml:space="preserve">ms </w:t>
            </w:r>
            <w:r w:rsidRPr="009C0818">
              <w:rPr>
                <w:rFonts w:ascii="Arial" w:hAnsi="Arial" w:cs="Arial"/>
                <w:spacing w:val="3"/>
                <w:szCs w:val="24"/>
              </w:rPr>
              <w:t>t</w:t>
            </w:r>
            <w:r w:rsidRPr="009C0818">
              <w:rPr>
                <w:rFonts w:ascii="Arial" w:hAnsi="Arial" w:cs="Arial"/>
                <w:szCs w:val="24"/>
              </w:rPr>
              <w:t xml:space="preserve">o </w:t>
            </w:r>
            <w:r w:rsidRPr="009C0818">
              <w:rPr>
                <w:rFonts w:ascii="Arial" w:hAnsi="Arial" w:cs="Arial"/>
                <w:spacing w:val="-1"/>
                <w:szCs w:val="24"/>
              </w:rPr>
              <w:t>e</w:t>
            </w:r>
            <w:r w:rsidRPr="009C0818">
              <w:rPr>
                <w:rFonts w:ascii="Arial" w:hAnsi="Arial" w:cs="Arial"/>
                <w:szCs w:val="24"/>
              </w:rPr>
              <w:t>nsure</w:t>
            </w:r>
            <w:r w:rsidRPr="009C0818">
              <w:rPr>
                <w:rFonts w:ascii="Arial" w:hAnsi="Arial" w:cs="Arial"/>
                <w:spacing w:val="-1"/>
                <w:szCs w:val="24"/>
              </w:rPr>
              <w:t xml:space="preserve"> </w:t>
            </w:r>
            <w:r w:rsidRPr="009C0818">
              <w:rPr>
                <w:rFonts w:ascii="Arial" w:hAnsi="Arial" w:cs="Arial"/>
                <w:szCs w:val="24"/>
              </w:rPr>
              <w:t>l</w:t>
            </w:r>
            <w:r w:rsidRPr="009C0818">
              <w:rPr>
                <w:rFonts w:ascii="Arial" w:hAnsi="Arial" w:cs="Arial"/>
                <w:spacing w:val="2"/>
                <w:szCs w:val="24"/>
              </w:rPr>
              <w:t>e</w:t>
            </w:r>
            <w:r w:rsidRPr="009C0818">
              <w:rPr>
                <w:rFonts w:ascii="Arial" w:hAnsi="Arial" w:cs="Arial"/>
                <w:spacing w:val="-1"/>
                <w:szCs w:val="24"/>
              </w:rPr>
              <w:t>a</w:t>
            </w:r>
            <w:r w:rsidRPr="009C0818">
              <w:rPr>
                <w:rFonts w:ascii="Arial" w:hAnsi="Arial" w:cs="Arial"/>
                <w:szCs w:val="24"/>
              </w:rPr>
              <w:t>rni</w:t>
            </w:r>
            <w:r w:rsidRPr="009C0818">
              <w:rPr>
                <w:rFonts w:ascii="Arial" w:hAnsi="Arial" w:cs="Arial"/>
                <w:spacing w:val="2"/>
                <w:szCs w:val="24"/>
              </w:rPr>
              <w:t>n</w:t>
            </w:r>
            <w:r w:rsidRPr="009C0818">
              <w:rPr>
                <w:rFonts w:ascii="Arial" w:hAnsi="Arial" w:cs="Arial"/>
                <w:szCs w:val="24"/>
              </w:rPr>
              <w:t>g</w:t>
            </w:r>
            <w:r w:rsidRPr="009C0818">
              <w:rPr>
                <w:rFonts w:ascii="Arial" w:hAnsi="Arial" w:cs="Arial"/>
                <w:spacing w:val="-2"/>
                <w:szCs w:val="24"/>
              </w:rPr>
              <w:t xml:space="preserve"> </w:t>
            </w:r>
            <w:r w:rsidRPr="009C0818">
              <w:rPr>
                <w:rFonts w:ascii="Arial" w:hAnsi="Arial" w:cs="Arial"/>
                <w:szCs w:val="24"/>
              </w:rPr>
              <w:t xml:space="preserve">in </w:t>
            </w:r>
            <w:r w:rsidRPr="009C0818">
              <w:rPr>
                <w:rFonts w:ascii="Arial" w:hAnsi="Arial" w:cs="Arial"/>
                <w:spacing w:val="1"/>
                <w:szCs w:val="24"/>
              </w:rPr>
              <w:t>t</w:t>
            </w:r>
            <w:r w:rsidRPr="009C0818">
              <w:rPr>
                <w:rFonts w:ascii="Arial" w:hAnsi="Arial" w:cs="Arial"/>
                <w:szCs w:val="24"/>
              </w:rPr>
              <w:t>he</w:t>
            </w:r>
            <w:r w:rsidRPr="009C0818">
              <w:rPr>
                <w:rFonts w:ascii="Arial" w:hAnsi="Arial" w:cs="Arial"/>
                <w:spacing w:val="-1"/>
                <w:szCs w:val="24"/>
              </w:rPr>
              <w:t xml:space="preserve"> </w:t>
            </w:r>
            <w:r w:rsidRPr="009C0818">
              <w:rPr>
                <w:rFonts w:ascii="Arial" w:hAnsi="Arial" w:cs="Arial"/>
                <w:spacing w:val="2"/>
                <w:szCs w:val="24"/>
              </w:rPr>
              <w:t>s</w:t>
            </w:r>
            <w:r w:rsidRPr="009C0818">
              <w:rPr>
                <w:rFonts w:ascii="Arial" w:hAnsi="Arial" w:cs="Arial"/>
                <w:szCs w:val="24"/>
              </w:rPr>
              <w:t>ubje</w:t>
            </w:r>
            <w:r w:rsidRPr="009C0818">
              <w:rPr>
                <w:rFonts w:ascii="Arial" w:hAnsi="Arial" w:cs="Arial"/>
                <w:spacing w:val="-1"/>
                <w:szCs w:val="24"/>
              </w:rPr>
              <w:t>c</w:t>
            </w:r>
            <w:r w:rsidRPr="009C0818">
              <w:rPr>
                <w:rFonts w:ascii="Arial" w:hAnsi="Arial" w:cs="Arial"/>
                <w:szCs w:val="24"/>
              </w:rPr>
              <w:t xml:space="preserve">ts </w:t>
            </w:r>
            <w:r w:rsidRPr="009C0818">
              <w:rPr>
                <w:rFonts w:ascii="Arial" w:hAnsi="Arial" w:cs="Arial"/>
                <w:spacing w:val="1"/>
                <w:szCs w:val="24"/>
              </w:rPr>
              <w:t>t</w:t>
            </w:r>
            <w:r w:rsidRPr="009C0818">
              <w:rPr>
                <w:rFonts w:ascii="Arial" w:hAnsi="Arial" w:cs="Arial"/>
                <w:szCs w:val="24"/>
              </w:rPr>
              <w:t>h</w:t>
            </w:r>
            <w:r w:rsidRPr="009C0818">
              <w:rPr>
                <w:rFonts w:ascii="Arial" w:hAnsi="Arial" w:cs="Arial"/>
                <w:spacing w:val="-1"/>
                <w:szCs w:val="24"/>
              </w:rPr>
              <w:t>a</w:t>
            </w:r>
            <w:r w:rsidRPr="009C0818">
              <w:rPr>
                <w:rFonts w:ascii="Arial" w:hAnsi="Arial" w:cs="Arial"/>
                <w:szCs w:val="24"/>
              </w:rPr>
              <w:t>t constitu</w:t>
            </w:r>
            <w:r w:rsidRPr="009C0818">
              <w:rPr>
                <w:rFonts w:ascii="Arial" w:hAnsi="Arial" w:cs="Arial"/>
                <w:spacing w:val="1"/>
                <w:szCs w:val="24"/>
              </w:rPr>
              <w:t>t</w:t>
            </w:r>
            <w:r w:rsidRPr="009C0818">
              <w:rPr>
                <w:rFonts w:ascii="Arial" w:hAnsi="Arial" w:cs="Arial"/>
                <w:szCs w:val="24"/>
              </w:rPr>
              <w:t>e a</w:t>
            </w:r>
            <w:r w:rsidRPr="009C0818">
              <w:rPr>
                <w:rFonts w:ascii="Arial" w:hAnsi="Arial" w:cs="Arial"/>
                <w:spacing w:val="-1"/>
                <w:szCs w:val="24"/>
              </w:rPr>
              <w:t xml:space="preserve"> </w:t>
            </w:r>
            <w:r w:rsidRPr="009C0818">
              <w:rPr>
                <w:rFonts w:ascii="Arial" w:hAnsi="Arial" w:cs="Arial"/>
                <w:szCs w:val="24"/>
              </w:rPr>
              <w:t>w</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1"/>
                <w:szCs w:val="24"/>
              </w:rPr>
              <w:t>l</w:t>
            </w:r>
            <w:r w:rsidRPr="009C0818">
              <w:rPr>
                <w:rFonts w:ascii="Arial" w:hAnsi="Arial" w:cs="Arial"/>
                <w:spacing w:val="-1"/>
                <w:szCs w:val="24"/>
              </w:rPr>
              <w:t>-r</w:t>
            </w:r>
            <w:r w:rsidRPr="009C0818">
              <w:rPr>
                <w:rFonts w:ascii="Arial" w:hAnsi="Arial" w:cs="Arial"/>
                <w:szCs w:val="24"/>
              </w:rPr>
              <w:t>oun</w:t>
            </w:r>
            <w:r w:rsidRPr="009C0818">
              <w:rPr>
                <w:rFonts w:ascii="Arial" w:hAnsi="Arial" w:cs="Arial"/>
                <w:spacing w:val="2"/>
                <w:szCs w:val="24"/>
              </w:rPr>
              <w:t>d</w:t>
            </w:r>
            <w:r w:rsidRPr="009C0818">
              <w:rPr>
                <w:rFonts w:ascii="Arial" w:hAnsi="Arial" w:cs="Arial"/>
                <w:spacing w:val="-1"/>
                <w:szCs w:val="24"/>
              </w:rPr>
              <w:t>e</w:t>
            </w:r>
            <w:r w:rsidRPr="009C0818">
              <w:rPr>
                <w:rFonts w:ascii="Arial" w:hAnsi="Arial" w:cs="Arial"/>
                <w:szCs w:val="24"/>
              </w:rPr>
              <w:t xml:space="preserve">d </w:t>
            </w:r>
            <w:r w:rsidRPr="009C0818">
              <w:rPr>
                <w:rFonts w:ascii="Arial" w:hAnsi="Arial" w:cs="Arial"/>
                <w:spacing w:val="-1"/>
                <w:szCs w:val="24"/>
              </w:rPr>
              <w:t>e</w:t>
            </w:r>
            <w:r w:rsidRPr="009C0818">
              <w:rPr>
                <w:rFonts w:ascii="Arial" w:hAnsi="Arial" w:cs="Arial"/>
                <w:szCs w:val="24"/>
              </w:rPr>
              <w:t>du</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w:t>
            </w:r>
            <w:r w:rsidRPr="009C0818">
              <w:rPr>
                <w:rFonts w:ascii="Arial" w:hAnsi="Arial" w:cs="Arial"/>
                <w:spacing w:val="-2"/>
                <w:szCs w:val="24"/>
              </w:rPr>
              <w:t>a</w:t>
            </w:r>
            <w:r w:rsidRPr="009C0818">
              <w:rPr>
                <w:rFonts w:ascii="Arial" w:hAnsi="Arial" w:cs="Arial"/>
                <w:szCs w:val="24"/>
              </w:rPr>
              <w:t>s d</w:t>
            </w:r>
            <w:r w:rsidRPr="009C0818">
              <w:rPr>
                <w:rFonts w:ascii="Arial" w:hAnsi="Arial" w:cs="Arial"/>
                <w:spacing w:val="-1"/>
                <w:szCs w:val="24"/>
              </w:rPr>
              <w:t>e</w:t>
            </w:r>
            <w:r w:rsidRPr="009C0818">
              <w:rPr>
                <w:rFonts w:ascii="Arial" w:hAnsi="Arial" w:cs="Arial"/>
                <w:szCs w:val="24"/>
              </w:rPr>
              <w:t>fin</w:t>
            </w:r>
            <w:r w:rsidRPr="009C0818">
              <w:rPr>
                <w:rFonts w:ascii="Arial" w:hAnsi="Arial" w:cs="Arial"/>
                <w:spacing w:val="-1"/>
                <w:szCs w:val="24"/>
              </w:rPr>
              <w:t>e</w:t>
            </w:r>
            <w:r w:rsidRPr="009C0818">
              <w:rPr>
                <w:rFonts w:ascii="Arial" w:hAnsi="Arial" w:cs="Arial"/>
                <w:szCs w:val="24"/>
              </w:rPr>
              <w:t xml:space="preserve">d in </w:t>
            </w:r>
            <w:r w:rsidRPr="009C0818">
              <w:rPr>
                <w:rFonts w:ascii="Arial" w:hAnsi="Arial" w:cs="Arial"/>
                <w:spacing w:val="3"/>
                <w:szCs w:val="24"/>
              </w:rPr>
              <w:t>s</w:t>
            </w:r>
            <w:r w:rsidRPr="009C0818">
              <w:rPr>
                <w:rFonts w:ascii="Arial" w:hAnsi="Arial" w:cs="Arial"/>
                <w:spacing w:val="-1"/>
                <w:szCs w:val="24"/>
              </w:rPr>
              <w:t>ec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8</w:t>
            </w:r>
            <w:r w:rsidRPr="009C0818">
              <w:rPr>
                <w:rFonts w:ascii="Arial" w:hAnsi="Arial" w:cs="Arial"/>
                <w:spacing w:val="2"/>
                <w:szCs w:val="24"/>
              </w:rPr>
              <w:t>1</w:t>
            </w:r>
            <w:r w:rsidRPr="009C0818">
              <w:rPr>
                <w:rFonts w:ascii="Arial" w:hAnsi="Arial" w:cs="Arial"/>
                <w:szCs w:val="24"/>
              </w:rPr>
              <w:t>01 of</w:t>
            </w:r>
            <w:r w:rsidRPr="009C0818">
              <w:rPr>
                <w:rFonts w:ascii="Arial" w:hAnsi="Arial" w:cs="Arial"/>
                <w:spacing w:val="-1"/>
                <w:szCs w:val="24"/>
              </w:rPr>
              <w:t xml:space="preserve"> </w:t>
            </w:r>
            <w:r w:rsidRPr="009C0818">
              <w:rPr>
                <w:rFonts w:ascii="Arial" w:hAnsi="Arial" w:cs="Arial"/>
                <w:szCs w:val="24"/>
              </w:rPr>
              <w:t xml:space="preserve">the </w:t>
            </w:r>
            <w:r w:rsidRPr="009C0818">
              <w:rPr>
                <w:rFonts w:ascii="Arial" w:hAnsi="Arial" w:cs="Arial"/>
                <w:spacing w:val="-1"/>
                <w:szCs w:val="24"/>
              </w:rPr>
              <w:t>E</w:t>
            </w:r>
            <w:r w:rsidRPr="009C0818">
              <w:rPr>
                <w:rFonts w:ascii="Arial" w:hAnsi="Arial" w:cs="Arial"/>
                <w:szCs w:val="24"/>
              </w:rPr>
              <w:t>lem</w:t>
            </w:r>
            <w:r w:rsidRPr="009C0818">
              <w:rPr>
                <w:rFonts w:ascii="Arial" w:hAnsi="Arial" w:cs="Arial"/>
                <w:spacing w:val="-1"/>
                <w:szCs w:val="24"/>
              </w:rPr>
              <w:t>e</w:t>
            </w:r>
            <w:r w:rsidRPr="009C0818">
              <w:rPr>
                <w:rFonts w:ascii="Arial" w:hAnsi="Arial" w:cs="Arial"/>
                <w:szCs w:val="24"/>
              </w:rPr>
              <w:t>nta</w:t>
            </w:r>
            <w:r w:rsidRPr="009C0818">
              <w:rPr>
                <w:rFonts w:ascii="Arial" w:hAnsi="Arial" w:cs="Arial"/>
                <w:spacing w:val="3"/>
                <w:szCs w:val="24"/>
              </w:rPr>
              <w:t>r</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pacing w:val="-1"/>
                <w:szCs w:val="24"/>
              </w:rPr>
              <w:t>a</w:t>
            </w:r>
            <w:r w:rsidRPr="009C0818">
              <w:rPr>
                <w:rFonts w:ascii="Arial" w:hAnsi="Arial" w:cs="Arial"/>
                <w:szCs w:val="24"/>
              </w:rPr>
              <w:t>nd</w:t>
            </w:r>
            <w:r w:rsidRPr="009C0818">
              <w:rPr>
                <w:rFonts w:ascii="Arial" w:hAnsi="Arial" w:cs="Arial"/>
                <w:spacing w:val="2"/>
                <w:szCs w:val="24"/>
              </w:rPr>
              <w:t xml:space="preserve"> </w:t>
            </w:r>
            <w:r w:rsidRPr="009C0818">
              <w:rPr>
                <w:rFonts w:ascii="Arial" w:hAnsi="Arial" w:cs="Arial"/>
                <w:spacing w:val="1"/>
                <w:szCs w:val="24"/>
              </w:rPr>
              <w:t>S</w:t>
            </w:r>
            <w:r w:rsidRPr="009C0818">
              <w:rPr>
                <w:rFonts w:ascii="Arial" w:hAnsi="Arial" w:cs="Arial"/>
                <w:spacing w:val="-1"/>
                <w:szCs w:val="24"/>
              </w:rPr>
              <w:t>ec</w:t>
            </w:r>
            <w:r w:rsidRPr="009C0818">
              <w:rPr>
                <w:rFonts w:ascii="Arial" w:hAnsi="Arial" w:cs="Arial"/>
                <w:szCs w:val="24"/>
              </w:rPr>
              <w:t>ond</w:t>
            </w:r>
            <w:r w:rsidRPr="009C0818">
              <w:rPr>
                <w:rFonts w:ascii="Arial" w:hAnsi="Arial" w:cs="Arial"/>
                <w:spacing w:val="-1"/>
                <w:szCs w:val="24"/>
              </w:rPr>
              <w:t>a</w:t>
            </w:r>
            <w:r w:rsidRPr="009C0818">
              <w:rPr>
                <w:rFonts w:ascii="Arial" w:hAnsi="Arial" w:cs="Arial"/>
                <w:spacing w:val="4"/>
                <w:szCs w:val="24"/>
              </w:rPr>
              <w:t>r</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zCs w:val="24"/>
              </w:rPr>
              <w:t>Ed</w:t>
            </w:r>
            <w:r w:rsidRPr="009C0818">
              <w:rPr>
                <w:rFonts w:ascii="Arial" w:hAnsi="Arial" w:cs="Arial"/>
                <w:spacing w:val="2"/>
                <w:szCs w:val="24"/>
              </w:rPr>
              <w:t>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A</w:t>
            </w:r>
            <w:r w:rsidRPr="009C0818">
              <w:rPr>
                <w:rFonts w:ascii="Arial" w:hAnsi="Arial" w:cs="Arial"/>
                <w:spacing w:val="-1"/>
                <w:szCs w:val="24"/>
              </w:rPr>
              <w:t>c</w:t>
            </w:r>
            <w:r w:rsidRPr="009C0818">
              <w:rPr>
                <w:rFonts w:ascii="Arial" w:hAnsi="Arial" w:cs="Arial"/>
                <w:szCs w:val="24"/>
              </w:rPr>
              <w:t>t of 1965</w:t>
            </w:r>
            <w:r w:rsidRPr="009C0818">
              <w:rPr>
                <w:rFonts w:ascii="Arial" w:hAnsi="Arial" w:cs="Arial"/>
                <w:spacing w:val="-1"/>
                <w:szCs w:val="24"/>
              </w:rPr>
              <w:t>)</w:t>
            </w:r>
            <w:r w:rsidRPr="009C0818">
              <w:rPr>
                <w:rFonts w:ascii="Arial" w:hAnsi="Arial" w:cs="Arial"/>
                <w:szCs w:val="24"/>
              </w:rPr>
              <w:t>;</w:t>
            </w:r>
          </w:p>
          <w:p w:rsidR="004B261F" w:rsidRPr="009C0818" w:rsidRDefault="004B261F" w:rsidP="003E5EF3">
            <w:pPr>
              <w:ind w:left="1440" w:right="-20"/>
              <w:rPr>
                <w:rFonts w:ascii="Arial" w:hAnsi="Arial" w:cs="Arial"/>
                <w:szCs w:val="24"/>
              </w:rPr>
            </w:pPr>
            <w:r w:rsidRPr="009C0818">
              <w:rPr>
                <w:rFonts w:ascii="Arial" w:hAnsi="Arial" w:cs="Arial"/>
                <w:szCs w:val="24"/>
              </w:rPr>
              <w:t>(5)</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pacing w:val="2"/>
                <w:szCs w:val="24"/>
              </w:rPr>
              <w:t>s</w:t>
            </w:r>
            <w:r w:rsidRPr="009C0818">
              <w:rPr>
                <w:rFonts w:ascii="Arial" w:hAnsi="Arial" w:cs="Arial"/>
                <w:spacing w:val="-1"/>
                <w:szCs w:val="24"/>
              </w:rPr>
              <w:t>c</w:t>
            </w:r>
            <w:r w:rsidRPr="009C0818">
              <w:rPr>
                <w:rFonts w:ascii="Arial" w:hAnsi="Arial" w:cs="Arial"/>
                <w:szCs w:val="24"/>
              </w:rPr>
              <w:t xml:space="preserve">ription of </w:t>
            </w:r>
            <w:r w:rsidRPr="009C0818">
              <w:rPr>
                <w:rFonts w:ascii="Arial" w:hAnsi="Arial" w:cs="Arial"/>
                <w:spacing w:val="-1"/>
                <w:szCs w:val="24"/>
              </w:rPr>
              <w:t>h</w:t>
            </w:r>
            <w:r w:rsidRPr="009C0818">
              <w:rPr>
                <w:rFonts w:ascii="Arial" w:hAnsi="Arial" w:cs="Arial"/>
                <w:szCs w:val="24"/>
              </w:rPr>
              <w:t xml:space="preserve">ow </w:t>
            </w:r>
            <w:r w:rsidRPr="009C0818">
              <w:rPr>
                <w:rFonts w:ascii="Arial" w:hAnsi="Arial" w:cs="Arial"/>
                <w:spacing w:val="2"/>
                <w:szCs w:val="24"/>
              </w:rPr>
              <w:t>t</w:t>
            </w:r>
            <w:r w:rsidRPr="009C0818">
              <w:rPr>
                <w:rFonts w:ascii="Arial" w:hAnsi="Arial" w:cs="Arial"/>
                <w:szCs w:val="24"/>
              </w:rPr>
              <w:t>he</w:t>
            </w:r>
            <w:r w:rsidRPr="009C0818">
              <w:rPr>
                <w:rFonts w:ascii="Arial" w:hAnsi="Arial" w:cs="Arial"/>
                <w:spacing w:val="-1"/>
                <w:szCs w:val="24"/>
              </w:rPr>
              <w:t xml:space="preserve"> 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pacing w:val="6"/>
                <w:szCs w:val="24"/>
              </w:rPr>
              <w:t>l</w:t>
            </w:r>
            <w:r w:rsidRPr="009C0818">
              <w:rPr>
                <w:rFonts w:ascii="Arial" w:hAnsi="Arial" w:cs="Arial"/>
                <w:szCs w:val="24"/>
              </w:rPr>
              <w:t>—</w:t>
            </w:r>
          </w:p>
          <w:p w:rsidR="004B261F" w:rsidRPr="009C0818" w:rsidRDefault="004B261F" w:rsidP="003E5EF3">
            <w:pPr>
              <w:ind w:left="1440" w:right="180" w:firstLine="720"/>
              <w:rPr>
                <w:rFonts w:ascii="Arial" w:hAnsi="Arial" w:cs="Arial"/>
                <w:szCs w:val="24"/>
              </w:rPr>
            </w:pPr>
            <w:r w:rsidRPr="009C0818">
              <w:rPr>
                <w:rFonts w:ascii="Arial" w:hAnsi="Arial" w:cs="Arial"/>
                <w:szCs w:val="24"/>
              </w:rPr>
              <w:t>(</w:t>
            </w:r>
            <w:r w:rsidRPr="009C0818">
              <w:rPr>
                <w:rFonts w:ascii="Arial" w:hAnsi="Arial" w:cs="Arial"/>
                <w:spacing w:val="-1"/>
                <w:szCs w:val="24"/>
              </w:rPr>
              <w:t>A</w:t>
            </w:r>
            <w:r w:rsidRPr="009C0818">
              <w:rPr>
                <w:rFonts w:ascii="Arial" w:hAnsi="Arial" w:cs="Arial"/>
                <w:szCs w:val="24"/>
              </w:rPr>
              <w:t>) p</w:t>
            </w:r>
            <w:r w:rsidRPr="009C0818">
              <w:rPr>
                <w:rFonts w:ascii="Arial" w:hAnsi="Arial" w:cs="Arial"/>
                <w:spacing w:val="-1"/>
                <w:szCs w:val="24"/>
              </w:rPr>
              <w:t>r</w:t>
            </w:r>
            <w:r w:rsidRPr="009C0818">
              <w:rPr>
                <w:rFonts w:ascii="Arial" w:hAnsi="Arial" w:cs="Arial"/>
                <w:szCs w:val="24"/>
              </w:rPr>
              <w:t>ovide</w:t>
            </w:r>
            <w:r w:rsidRPr="009C0818">
              <w:rPr>
                <w:rFonts w:ascii="Arial" w:hAnsi="Arial" w:cs="Arial"/>
                <w:spacing w:val="2"/>
                <w:szCs w:val="24"/>
              </w:rPr>
              <w:t xml:space="preserve"> </w:t>
            </w:r>
            <w:r w:rsidRPr="009C0818">
              <w:rPr>
                <w:rFonts w:ascii="Arial" w:hAnsi="Arial" w:cs="Arial"/>
                <w:spacing w:val="-1"/>
                <w:szCs w:val="24"/>
              </w:rPr>
              <w:t>ac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vi</w:t>
            </w:r>
            <w:r w:rsidRPr="009C0818">
              <w:rPr>
                <w:rFonts w:ascii="Arial" w:hAnsi="Arial" w:cs="Arial"/>
                <w:spacing w:val="1"/>
                <w:szCs w:val="24"/>
              </w:rPr>
              <w:t>t</w:t>
            </w:r>
            <w:r w:rsidRPr="009C0818">
              <w:rPr>
                <w:rFonts w:ascii="Arial" w:hAnsi="Arial" w:cs="Arial"/>
                <w:szCs w:val="24"/>
              </w:rPr>
              <w:t>ies to pr</w:t>
            </w:r>
            <w:r w:rsidRPr="009C0818">
              <w:rPr>
                <w:rFonts w:ascii="Arial" w:hAnsi="Arial" w:cs="Arial"/>
                <w:spacing w:val="-1"/>
                <w:szCs w:val="24"/>
              </w:rPr>
              <w:t>e</w:t>
            </w:r>
            <w:r w:rsidRPr="009C0818">
              <w:rPr>
                <w:rFonts w:ascii="Arial" w:hAnsi="Arial" w:cs="Arial"/>
                <w:szCs w:val="24"/>
              </w:rPr>
              <w:t>p</w:t>
            </w:r>
            <w:r w:rsidRPr="009C0818">
              <w:rPr>
                <w:rFonts w:ascii="Arial" w:hAnsi="Arial" w:cs="Arial"/>
                <w:spacing w:val="-1"/>
                <w:szCs w:val="24"/>
              </w:rPr>
              <w:t>a</w:t>
            </w:r>
            <w:r w:rsidRPr="009C0818">
              <w:rPr>
                <w:rFonts w:ascii="Arial" w:hAnsi="Arial" w:cs="Arial"/>
                <w:spacing w:val="1"/>
                <w:szCs w:val="24"/>
              </w:rPr>
              <w:t>r</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sp</w:t>
            </w:r>
            <w:r w:rsidRPr="009C0818">
              <w:rPr>
                <w:rFonts w:ascii="Arial" w:hAnsi="Arial" w:cs="Arial"/>
                <w:spacing w:val="-1"/>
                <w:szCs w:val="24"/>
              </w:rPr>
              <w:t>ec</w:t>
            </w:r>
            <w:r w:rsidRPr="009C0818">
              <w:rPr>
                <w:rFonts w:ascii="Arial" w:hAnsi="Arial" w:cs="Arial"/>
                <w:spacing w:val="3"/>
                <w:szCs w:val="24"/>
              </w:rPr>
              <w:t>i</w:t>
            </w:r>
            <w:r w:rsidRPr="009C0818">
              <w:rPr>
                <w:rFonts w:ascii="Arial" w:hAnsi="Arial" w:cs="Arial"/>
                <w:spacing w:val="-1"/>
                <w:szCs w:val="24"/>
              </w:rPr>
              <w:t>a</w:t>
            </w:r>
            <w:r w:rsidRPr="009C0818">
              <w:rPr>
                <w:rFonts w:ascii="Arial" w:hAnsi="Arial" w:cs="Arial"/>
                <w:szCs w:val="24"/>
              </w:rPr>
              <w:t>l popu</w:t>
            </w:r>
            <w:r w:rsidRPr="009C0818">
              <w:rPr>
                <w:rFonts w:ascii="Arial" w:hAnsi="Arial" w:cs="Arial"/>
                <w:spacing w:val="1"/>
                <w:szCs w:val="24"/>
              </w:rPr>
              <w:t>l</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ons for</w:t>
            </w:r>
            <w:r w:rsidRPr="009C0818">
              <w:rPr>
                <w:rFonts w:ascii="Arial" w:hAnsi="Arial" w:cs="Arial"/>
                <w:spacing w:val="-1"/>
                <w:szCs w:val="24"/>
              </w:rPr>
              <w:t xml:space="preserve"> </w:t>
            </w:r>
            <w:r w:rsidRPr="009C0818">
              <w:rPr>
                <w:rFonts w:ascii="Arial" w:hAnsi="Arial" w:cs="Arial"/>
                <w:szCs w:val="24"/>
              </w:rPr>
              <w:t>hi</w:t>
            </w:r>
            <w:r w:rsidRPr="009C0818">
              <w:rPr>
                <w:rFonts w:ascii="Arial" w:hAnsi="Arial" w:cs="Arial"/>
                <w:spacing w:val="-2"/>
                <w:szCs w:val="24"/>
              </w:rPr>
              <w:t>g</w:t>
            </w:r>
            <w:r w:rsidRPr="009C0818">
              <w:rPr>
                <w:rFonts w:ascii="Arial" w:hAnsi="Arial" w:cs="Arial"/>
                <w:spacing w:val="5"/>
                <w:szCs w:val="24"/>
              </w:rPr>
              <w:t>h</w:t>
            </w:r>
            <w:r w:rsidRPr="009C0818">
              <w:rPr>
                <w:rFonts w:ascii="Arial" w:hAnsi="Arial" w:cs="Arial"/>
                <w:spacing w:val="-1"/>
                <w:szCs w:val="24"/>
              </w:rPr>
              <w:t>-</w:t>
            </w:r>
            <w:r w:rsidRPr="009C0818">
              <w:rPr>
                <w:rFonts w:ascii="Arial" w:hAnsi="Arial" w:cs="Arial"/>
                <w:szCs w:val="24"/>
              </w:rPr>
              <w:t>ski</w:t>
            </w:r>
            <w:r w:rsidRPr="009C0818">
              <w:rPr>
                <w:rFonts w:ascii="Arial" w:hAnsi="Arial" w:cs="Arial"/>
                <w:spacing w:val="1"/>
                <w:szCs w:val="24"/>
              </w:rPr>
              <w:t>l</w:t>
            </w:r>
            <w:r w:rsidRPr="009C0818">
              <w:rPr>
                <w:rFonts w:ascii="Arial" w:hAnsi="Arial" w:cs="Arial"/>
                <w:szCs w:val="24"/>
              </w:rPr>
              <w:t>l, h</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pacing w:val="1"/>
                <w:szCs w:val="24"/>
              </w:rPr>
              <w:t>h</w:t>
            </w:r>
            <w:r w:rsidRPr="009C0818">
              <w:rPr>
                <w:rFonts w:ascii="Arial" w:hAnsi="Arial" w:cs="Arial"/>
                <w:spacing w:val="-1"/>
                <w:szCs w:val="24"/>
              </w:rPr>
              <w:t>-</w:t>
            </w:r>
            <w:r w:rsidRPr="009C0818">
              <w:rPr>
                <w:rFonts w:ascii="Arial" w:hAnsi="Arial" w:cs="Arial"/>
                <w:spacing w:val="2"/>
                <w:szCs w:val="24"/>
              </w:rPr>
              <w:t>w</w:t>
            </w:r>
            <w:r w:rsidRPr="009C0818">
              <w:rPr>
                <w:rFonts w:ascii="Arial" w:hAnsi="Arial" w:cs="Arial"/>
                <w:spacing w:val="1"/>
                <w:szCs w:val="24"/>
              </w:rPr>
              <w:t>a</w:t>
            </w:r>
            <w:r w:rsidRPr="009C0818">
              <w:rPr>
                <w:rFonts w:ascii="Arial" w:hAnsi="Arial" w:cs="Arial"/>
                <w:spacing w:val="-2"/>
                <w:szCs w:val="24"/>
              </w:rPr>
              <w:t>g</w:t>
            </w:r>
            <w:r w:rsidRPr="009C0818">
              <w:rPr>
                <w:rFonts w:ascii="Arial" w:hAnsi="Arial" w:cs="Arial"/>
                <w:spacing w:val="-1"/>
                <w:szCs w:val="24"/>
              </w:rPr>
              <w:t>e</w:t>
            </w:r>
            <w:r w:rsidRPr="009C0818">
              <w:rPr>
                <w:rFonts w:ascii="Arial" w:hAnsi="Arial" w:cs="Arial"/>
                <w:szCs w:val="24"/>
              </w:rPr>
              <w:t xml:space="preserve">, </w:t>
            </w:r>
            <w:r w:rsidRPr="009C0818">
              <w:rPr>
                <w:rFonts w:ascii="Arial" w:hAnsi="Arial" w:cs="Arial"/>
                <w:spacing w:val="2"/>
                <w:szCs w:val="24"/>
              </w:rPr>
              <w:t>o</w:t>
            </w:r>
            <w:r w:rsidRPr="009C0818">
              <w:rPr>
                <w:rFonts w:ascii="Arial" w:hAnsi="Arial" w:cs="Arial"/>
                <w:szCs w:val="24"/>
              </w:rPr>
              <w:t>r in</w:t>
            </w:r>
            <w:r w:rsidRPr="009C0818">
              <w:rPr>
                <w:rFonts w:ascii="Arial" w:hAnsi="Arial" w:cs="Arial"/>
                <w:spacing w:val="-1"/>
                <w:szCs w:val="24"/>
              </w:rPr>
              <w:t>-</w:t>
            </w:r>
            <w:r w:rsidRPr="009C0818">
              <w:rPr>
                <w:rFonts w:ascii="Arial" w:hAnsi="Arial" w:cs="Arial"/>
                <w:szCs w:val="24"/>
              </w:rPr>
              <w:t>d</w:t>
            </w:r>
            <w:r w:rsidRPr="009C0818">
              <w:rPr>
                <w:rFonts w:ascii="Arial" w:hAnsi="Arial" w:cs="Arial"/>
                <w:spacing w:val="-1"/>
                <w:szCs w:val="24"/>
              </w:rPr>
              <w:t>e</w:t>
            </w:r>
            <w:r w:rsidRPr="009C0818">
              <w:rPr>
                <w:rFonts w:ascii="Arial" w:hAnsi="Arial" w:cs="Arial"/>
                <w:szCs w:val="24"/>
              </w:rPr>
              <w:t>mand indust</w:t>
            </w:r>
            <w:r w:rsidRPr="009C0818">
              <w:rPr>
                <w:rFonts w:ascii="Arial" w:hAnsi="Arial" w:cs="Arial"/>
                <w:spacing w:val="1"/>
                <w:szCs w:val="24"/>
              </w:rPr>
              <w:t>r</w:t>
            </w:r>
            <w:r w:rsidRPr="009C0818">
              <w:rPr>
                <w:rFonts w:ascii="Arial" w:hAnsi="Arial" w:cs="Arial"/>
                <w:szCs w:val="24"/>
              </w:rPr>
              <w:t>y</w:t>
            </w:r>
            <w:r w:rsidRPr="009C0818">
              <w:rPr>
                <w:rFonts w:ascii="Arial" w:hAnsi="Arial" w:cs="Arial"/>
                <w:spacing w:val="-4"/>
                <w:szCs w:val="24"/>
              </w:rPr>
              <w:t xml:space="preserve"> </w:t>
            </w:r>
            <w:r w:rsidRPr="009C0818">
              <w:rPr>
                <w:rFonts w:ascii="Arial" w:hAnsi="Arial" w:cs="Arial"/>
                <w:spacing w:val="2"/>
                <w:szCs w:val="24"/>
              </w:rPr>
              <w:t>s</w:t>
            </w:r>
            <w:r w:rsidRPr="009C0818">
              <w:rPr>
                <w:rFonts w:ascii="Arial" w:hAnsi="Arial" w:cs="Arial"/>
                <w:spacing w:val="-1"/>
                <w:szCs w:val="24"/>
              </w:rPr>
              <w:t>ec</w:t>
            </w:r>
            <w:r w:rsidRPr="009C0818">
              <w:rPr>
                <w:rFonts w:ascii="Arial" w:hAnsi="Arial" w:cs="Arial"/>
                <w:szCs w:val="24"/>
              </w:rPr>
              <w:t>t</w:t>
            </w:r>
            <w:r w:rsidRPr="009C0818">
              <w:rPr>
                <w:rFonts w:ascii="Arial" w:hAnsi="Arial" w:cs="Arial"/>
                <w:spacing w:val="3"/>
                <w:szCs w:val="24"/>
              </w:rPr>
              <w:t>o</w:t>
            </w:r>
            <w:r w:rsidRPr="009C0818">
              <w:rPr>
                <w:rFonts w:ascii="Arial" w:hAnsi="Arial" w:cs="Arial"/>
                <w:szCs w:val="24"/>
              </w:rPr>
              <w:t>rs or</w:t>
            </w:r>
            <w:r w:rsidRPr="009C0818">
              <w:rPr>
                <w:rFonts w:ascii="Arial" w:hAnsi="Arial" w:cs="Arial"/>
                <w:spacing w:val="-1"/>
                <w:szCs w:val="24"/>
              </w:rPr>
              <w:t xml:space="preserve"> </w:t>
            </w:r>
            <w:r w:rsidRPr="009C0818">
              <w:rPr>
                <w:rFonts w:ascii="Arial" w:hAnsi="Arial" w:cs="Arial"/>
                <w:szCs w:val="24"/>
              </w:rPr>
              <w:t>o</w:t>
            </w:r>
            <w:r w:rsidRPr="009C0818">
              <w:rPr>
                <w:rFonts w:ascii="Arial" w:hAnsi="Arial" w:cs="Arial"/>
                <w:spacing w:val="-1"/>
                <w:szCs w:val="24"/>
              </w:rPr>
              <w:t>cc</w:t>
            </w:r>
            <w:r w:rsidRPr="009C0818">
              <w:rPr>
                <w:rFonts w:ascii="Arial" w:hAnsi="Arial" w:cs="Arial"/>
                <w:szCs w:val="24"/>
              </w:rPr>
              <w:t>u</w:t>
            </w:r>
            <w:r w:rsidRPr="009C0818">
              <w:rPr>
                <w:rFonts w:ascii="Arial" w:hAnsi="Arial" w:cs="Arial"/>
                <w:spacing w:val="2"/>
                <w:szCs w:val="24"/>
              </w:rPr>
              <w:t>p</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ons th</w:t>
            </w:r>
            <w:r w:rsidRPr="009C0818">
              <w:rPr>
                <w:rFonts w:ascii="Arial" w:hAnsi="Arial" w:cs="Arial"/>
                <w:spacing w:val="-1"/>
                <w:szCs w:val="24"/>
              </w:rPr>
              <w:t>a</w:t>
            </w:r>
            <w:r w:rsidRPr="009C0818">
              <w:rPr>
                <w:rFonts w:ascii="Arial" w:hAnsi="Arial" w:cs="Arial"/>
                <w:szCs w:val="24"/>
              </w:rPr>
              <w:t>t wi</w:t>
            </w:r>
            <w:r w:rsidRPr="009C0818">
              <w:rPr>
                <w:rFonts w:ascii="Arial" w:hAnsi="Arial" w:cs="Arial"/>
                <w:spacing w:val="1"/>
                <w:szCs w:val="24"/>
              </w:rPr>
              <w:t>l</w:t>
            </w:r>
            <w:r w:rsidRPr="009C0818">
              <w:rPr>
                <w:rFonts w:ascii="Arial" w:hAnsi="Arial" w:cs="Arial"/>
                <w:szCs w:val="24"/>
              </w:rPr>
              <w:t xml:space="preserve">l </w:t>
            </w:r>
            <w:r w:rsidRPr="009C0818">
              <w:rPr>
                <w:rFonts w:ascii="Arial" w:hAnsi="Arial" w:cs="Arial"/>
                <w:spacing w:val="1"/>
                <w:szCs w:val="24"/>
              </w:rPr>
              <w:t>l</w:t>
            </w:r>
            <w:r w:rsidRPr="009C0818">
              <w:rPr>
                <w:rFonts w:ascii="Arial" w:hAnsi="Arial" w:cs="Arial"/>
                <w:spacing w:val="-1"/>
                <w:szCs w:val="24"/>
              </w:rPr>
              <w:t>ea</w:t>
            </w:r>
            <w:r w:rsidRPr="009C0818">
              <w:rPr>
                <w:rFonts w:ascii="Arial" w:hAnsi="Arial" w:cs="Arial"/>
                <w:szCs w:val="24"/>
              </w:rPr>
              <w:t>d to s</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2"/>
                <w:szCs w:val="24"/>
              </w:rPr>
              <w:t>f</w:t>
            </w:r>
            <w:r w:rsidRPr="009C0818">
              <w:rPr>
                <w:rFonts w:ascii="Arial" w:hAnsi="Arial" w:cs="Arial"/>
                <w:spacing w:val="-1"/>
                <w:szCs w:val="24"/>
              </w:rPr>
              <w:t>-</w:t>
            </w:r>
            <w:r w:rsidRPr="009C0818">
              <w:rPr>
                <w:rFonts w:ascii="Arial" w:hAnsi="Arial" w:cs="Arial"/>
                <w:szCs w:val="24"/>
              </w:rPr>
              <w:t>suf</w:t>
            </w:r>
            <w:r w:rsidRPr="009C0818">
              <w:rPr>
                <w:rFonts w:ascii="Arial" w:hAnsi="Arial" w:cs="Arial"/>
                <w:spacing w:val="-1"/>
                <w:szCs w:val="24"/>
              </w:rPr>
              <w:t>f</w:t>
            </w:r>
            <w:r w:rsidRPr="009C0818">
              <w:rPr>
                <w:rFonts w:ascii="Arial" w:hAnsi="Arial" w:cs="Arial"/>
                <w:spacing w:val="3"/>
                <w:szCs w:val="24"/>
              </w:rPr>
              <w:t>i</w:t>
            </w:r>
            <w:r w:rsidRPr="009C0818">
              <w:rPr>
                <w:rFonts w:ascii="Arial" w:hAnsi="Arial" w:cs="Arial"/>
                <w:spacing w:val="-1"/>
                <w:szCs w:val="24"/>
              </w:rPr>
              <w:t>c</w:t>
            </w:r>
            <w:r w:rsidRPr="009C0818">
              <w:rPr>
                <w:rFonts w:ascii="Arial" w:hAnsi="Arial" w:cs="Arial"/>
                <w:szCs w:val="24"/>
              </w:rPr>
              <w:t>ien</w:t>
            </w:r>
            <w:r w:rsidRPr="009C0818">
              <w:rPr>
                <w:rFonts w:ascii="Arial" w:hAnsi="Arial" w:cs="Arial"/>
                <w:spacing w:val="3"/>
                <w:szCs w:val="24"/>
              </w:rPr>
              <w:t>c</w:t>
            </w:r>
            <w:r w:rsidRPr="009C0818">
              <w:rPr>
                <w:rFonts w:ascii="Arial" w:hAnsi="Arial" w:cs="Arial"/>
                <w:spacing w:val="-5"/>
                <w:szCs w:val="24"/>
              </w:rPr>
              <w:t>y</w:t>
            </w:r>
            <w:r w:rsidRPr="009C0818">
              <w:rPr>
                <w:rFonts w:ascii="Arial" w:hAnsi="Arial" w:cs="Arial"/>
                <w:szCs w:val="24"/>
              </w:rPr>
              <w:t>;</w:t>
            </w:r>
          </w:p>
          <w:p w:rsidR="004B261F" w:rsidRPr="009C0818" w:rsidRDefault="004B261F" w:rsidP="003E5EF3">
            <w:pPr>
              <w:spacing w:line="275" w:lineRule="exact"/>
              <w:ind w:left="2160" w:right="-20"/>
              <w:rPr>
                <w:rFonts w:ascii="Arial" w:hAnsi="Arial" w:cs="Arial"/>
                <w:szCs w:val="24"/>
              </w:rPr>
            </w:pPr>
            <w:r w:rsidRPr="009C0818">
              <w:rPr>
                <w:rFonts w:ascii="Arial" w:hAnsi="Arial" w:cs="Arial"/>
                <w:szCs w:val="24"/>
              </w:rPr>
              <w:t>(</w:t>
            </w:r>
            <w:r w:rsidRPr="009C0818">
              <w:rPr>
                <w:rFonts w:ascii="Arial" w:hAnsi="Arial" w:cs="Arial"/>
                <w:spacing w:val="-2"/>
                <w:szCs w:val="24"/>
              </w:rPr>
              <w:t>B</w:t>
            </w:r>
            <w:r w:rsidRPr="009C0818">
              <w:rPr>
                <w:rFonts w:ascii="Arial" w:hAnsi="Arial" w:cs="Arial"/>
                <w:szCs w:val="24"/>
              </w:rPr>
              <w:t xml:space="preserve">) </w:t>
            </w:r>
            <w:r w:rsidRPr="009C0818">
              <w:rPr>
                <w:rFonts w:ascii="Arial" w:hAnsi="Arial" w:cs="Arial"/>
                <w:spacing w:val="1"/>
                <w:szCs w:val="24"/>
              </w:rPr>
              <w:t>p</w:t>
            </w:r>
            <w:r w:rsidRPr="009C0818">
              <w:rPr>
                <w:rFonts w:ascii="Arial" w:hAnsi="Arial" w:cs="Arial"/>
                <w:szCs w:val="24"/>
              </w:rPr>
              <w:t>r</w:t>
            </w:r>
            <w:r w:rsidRPr="009C0818">
              <w:rPr>
                <w:rFonts w:ascii="Arial" w:hAnsi="Arial" w:cs="Arial"/>
                <w:spacing w:val="-2"/>
                <w:szCs w:val="24"/>
              </w:rPr>
              <w:t>e</w:t>
            </w:r>
            <w:r w:rsidRPr="009C0818">
              <w:rPr>
                <w:rFonts w:ascii="Arial" w:hAnsi="Arial" w:cs="Arial"/>
                <w:szCs w:val="24"/>
              </w:rPr>
              <w:t>p</w:t>
            </w:r>
            <w:r w:rsidRPr="009C0818">
              <w:rPr>
                <w:rFonts w:ascii="Arial" w:hAnsi="Arial" w:cs="Arial"/>
                <w:spacing w:val="1"/>
                <w:szCs w:val="24"/>
              </w:rPr>
              <w:t>a</w:t>
            </w:r>
            <w:r w:rsidRPr="009C0818">
              <w:rPr>
                <w:rFonts w:ascii="Arial" w:hAnsi="Arial" w:cs="Arial"/>
                <w:szCs w:val="24"/>
              </w:rPr>
              <w:t>re</w:t>
            </w:r>
            <w:r w:rsidRPr="009C0818">
              <w:rPr>
                <w:rFonts w:ascii="Arial" w:hAnsi="Arial" w:cs="Arial"/>
                <w:spacing w:val="-2"/>
                <w:szCs w:val="24"/>
              </w:rPr>
              <w:t xml:space="preserve"> </w:t>
            </w:r>
            <w:r w:rsidRPr="009C0818">
              <w:rPr>
                <w:rFonts w:ascii="Arial" w:hAnsi="Arial" w:cs="Arial"/>
                <w:szCs w:val="24"/>
              </w:rPr>
              <w:t>CTE p</w:t>
            </w:r>
            <w:r w:rsidRPr="009C0818">
              <w:rPr>
                <w:rFonts w:ascii="Arial" w:hAnsi="Arial" w:cs="Arial"/>
                <w:spacing w:val="1"/>
                <w:szCs w:val="24"/>
              </w:rPr>
              <w:t>a</w:t>
            </w:r>
            <w:r w:rsidRPr="009C0818">
              <w:rPr>
                <w:rFonts w:ascii="Arial" w:hAnsi="Arial" w:cs="Arial"/>
                <w:szCs w:val="24"/>
              </w:rPr>
              <w:t>rti</w:t>
            </w:r>
            <w:r w:rsidRPr="009C0818">
              <w:rPr>
                <w:rFonts w:ascii="Arial" w:hAnsi="Arial" w:cs="Arial"/>
                <w:spacing w:val="-1"/>
                <w:szCs w:val="24"/>
              </w:rPr>
              <w:t>c</w:t>
            </w:r>
            <w:r w:rsidRPr="009C0818">
              <w:rPr>
                <w:rFonts w:ascii="Arial" w:hAnsi="Arial" w:cs="Arial"/>
                <w:szCs w:val="24"/>
              </w:rPr>
              <w:t>ipants for</w:t>
            </w:r>
            <w:r w:rsidRPr="009C0818">
              <w:rPr>
                <w:rFonts w:ascii="Arial" w:hAnsi="Arial" w:cs="Arial"/>
                <w:spacing w:val="-1"/>
                <w:szCs w:val="24"/>
              </w:rPr>
              <w:t xml:space="preserve"> </w:t>
            </w:r>
            <w:r w:rsidRPr="009C0818">
              <w:rPr>
                <w:rFonts w:ascii="Arial" w:hAnsi="Arial" w:cs="Arial"/>
                <w:szCs w:val="24"/>
              </w:rPr>
              <w:t>no</w:t>
            </w:r>
            <w:r w:rsidRPr="009C0818">
              <w:rPr>
                <w:rFonts w:ascii="Arial" w:hAnsi="Arial" w:cs="Arial"/>
                <w:spacing w:val="2"/>
                <w:szCs w:val="24"/>
              </w:rPr>
              <w:t>n</w:t>
            </w:r>
            <w:r w:rsidRPr="009C0818">
              <w:rPr>
                <w:rFonts w:ascii="Arial" w:hAnsi="Arial" w:cs="Arial"/>
                <w:szCs w:val="24"/>
              </w:rPr>
              <w:t>-t</w:t>
            </w:r>
            <w:r w:rsidRPr="009C0818">
              <w:rPr>
                <w:rFonts w:ascii="Arial" w:hAnsi="Arial" w:cs="Arial"/>
                <w:spacing w:val="2"/>
                <w:szCs w:val="24"/>
              </w:rPr>
              <w:t>r</w:t>
            </w:r>
            <w:r w:rsidRPr="009C0818">
              <w:rPr>
                <w:rFonts w:ascii="Arial" w:hAnsi="Arial" w:cs="Arial"/>
                <w:spacing w:val="-1"/>
                <w:szCs w:val="24"/>
              </w:rPr>
              <w:t>a</w:t>
            </w:r>
            <w:r w:rsidRPr="009C0818">
              <w:rPr>
                <w:rFonts w:ascii="Arial" w:hAnsi="Arial" w:cs="Arial"/>
                <w:szCs w:val="24"/>
              </w:rPr>
              <w:t>di</w:t>
            </w:r>
            <w:r w:rsidRPr="009C0818">
              <w:rPr>
                <w:rFonts w:ascii="Arial" w:hAnsi="Arial" w:cs="Arial"/>
                <w:spacing w:val="1"/>
                <w:szCs w:val="24"/>
              </w:rPr>
              <w:t>t</w:t>
            </w:r>
            <w:r w:rsidRPr="009C0818">
              <w:rPr>
                <w:rFonts w:ascii="Arial" w:hAnsi="Arial" w:cs="Arial"/>
                <w:szCs w:val="24"/>
              </w:rPr>
              <w:t xml:space="preserve">ional </w:t>
            </w:r>
            <w:r w:rsidRPr="009C0818">
              <w:rPr>
                <w:rFonts w:ascii="Arial" w:hAnsi="Arial" w:cs="Arial"/>
                <w:spacing w:val="-1"/>
                <w:szCs w:val="24"/>
              </w:rPr>
              <w:t>f</w:t>
            </w:r>
            <w:r w:rsidRPr="009C0818">
              <w:rPr>
                <w:rFonts w:ascii="Arial" w:hAnsi="Arial" w:cs="Arial"/>
                <w:szCs w:val="24"/>
              </w:rPr>
              <w:t>ields;</w:t>
            </w:r>
          </w:p>
          <w:p w:rsidR="004B261F" w:rsidRPr="009C0818" w:rsidRDefault="004B261F" w:rsidP="003E5EF3">
            <w:pPr>
              <w:ind w:left="1440" w:right="109" w:firstLine="720"/>
              <w:rPr>
                <w:rFonts w:ascii="Arial" w:hAnsi="Arial" w:cs="Arial"/>
                <w:szCs w:val="24"/>
              </w:rPr>
            </w:pPr>
            <w:r w:rsidRPr="009C0818">
              <w:rPr>
                <w:rFonts w:ascii="Arial" w:hAnsi="Arial" w:cs="Arial"/>
                <w:szCs w:val="24"/>
              </w:rPr>
              <w:t xml:space="preserve">(C) </w:t>
            </w:r>
            <w:r w:rsidRPr="009C0818">
              <w:rPr>
                <w:rFonts w:ascii="Arial" w:hAnsi="Arial" w:cs="Arial"/>
                <w:spacing w:val="-1"/>
                <w:szCs w:val="24"/>
              </w:rPr>
              <w:t>p</w:t>
            </w:r>
            <w:r w:rsidRPr="009C0818">
              <w:rPr>
                <w:rFonts w:ascii="Arial" w:hAnsi="Arial" w:cs="Arial"/>
                <w:szCs w:val="24"/>
              </w:rPr>
              <w:t>rovide</w:t>
            </w:r>
            <w:r w:rsidRPr="009C0818">
              <w:rPr>
                <w:rFonts w:ascii="Arial" w:hAnsi="Arial" w:cs="Arial"/>
                <w:spacing w:val="-1"/>
                <w:szCs w:val="24"/>
              </w:rPr>
              <w:t xml:space="preserve"> e</w:t>
            </w:r>
            <w:r w:rsidRPr="009C0818">
              <w:rPr>
                <w:rFonts w:ascii="Arial" w:hAnsi="Arial" w:cs="Arial"/>
                <w:szCs w:val="24"/>
              </w:rPr>
              <w:t>q</w:t>
            </w:r>
            <w:r w:rsidRPr="009C0818">
              <w:rPr>
                <w:rFonts w:ascii="Arial" w:hAnsi="Arial" w:cs="Arial"/>
                <w:spacing w:val="2"/>
                <w:szCs w:val="24"/>
              </w:rPr>
              <w:t>u</w:t>
            </w:r>
            <w:r w:rsidRPr="009C0818">
              <w:rPr>
                <w:rFonts w:ascii="Arial" w:hAnsi="Arial" w:cs="Arial"/>
                <w:spacing w:val="-1"/>
                <w:szCs w:val="24"/>
              </w:rPr>
              <w:t>a</w:t>
            </w:r>
            <w:r w:rsidRPr="009C0818">
              <w:rPr>
                <w:rFonts w:ascii="Arial" w:hAnsi="Arial" w:cs="Arial"/>
                <w:szCs w:val="24"/>
              </w:rPr>
              <w:t>l a</w:t>
            </w:r>
            <w:r w:rsidRPr="009C0818">
              <w:rPr>
                <w:rFonts w:ascii="Arial" w:hAnsi="Arial" w:cs="Arial"/>
                <w:spacing w:val="1"/>
                <w:szCs w:val="24"/>
              </w:rPr>
              <w:t>c</w:t>
            </w:r>
            <w:r w:rsidRPr="009C0818">
              <w:rPr>
                <w:rFonts w:ascii="Arial" w:hAnsi="Arial" w:cs="Arial"/>
                <w:spacing w:val="-1"/>
                <w:szCs w:val="24"/>
              </w:rPr>
              <w:t>ce</w:t>
            </w:r>
            <w:r w:rsidRPr="009C0818">
              <w:rPr>
                <w:rFonts w:ascii="Arial" w:hAnsi="Arial" w:cs="Arial"/>
                <w:szCs w:val="24"/>
              </w:rPr>
              <w:t>ss</w:t>
            </w:r>
            <w:r w:rsidRPr="009C0818">
              <w:rPr>
                <w:rFonts w:ascii="Arial" w:hAnsi="Arial" w:cs="Arial"/>
                <w:spacing w:val="3"/>
                <w:szCs w:val="24"/>
              </w:rPr>
              <w:t xml:space="preserve"> </w:t>
            </w:r>
            <w:r w:rsidRPr="009C0818">
              <w:rPr>
                <w:rFonts w:ascii="Arial" w:hAnsi="Arial" w:cs="Arial"/>
                <w:szCs w:val="24"/>
              </w:rPr>
              <w:t>for</w:t>
            </w:r>
            <w:r w:rsidRPr="009C0818">
              <w:rPr>
                <w:rFonts w:ascii="Arial" w:hAnsi="Arial" w:cs="Arial"/>
                <w:spacing w:val="-1"/>
                <w:szCs w:val="24"/>
              </w:rPr>
              <w:t xml:space="preserve"> </w:t>
            </w:r>
            <w:r w:rsidRPr="009C0818">
              <w:rPr>
                <w:rFonts w:ascii="Arial" w:hAnsi="Arial" w:cs="Arial"/>
                <w:szCs w:val="24"/>
              </w:rPr>
              <w:t>sp</w:t>
            </w:r>
            <w:r w:rsidRPr="009C0818">
              <w:rPr>
                <w:rFonts w:ascii="Arial" w:hAnsi="Arial" w:cs="Arial"/>
                <w:spacing w:val="-1"/>
                <w:szCs w:val="24"/>
              </w:rPr>
              <w:t>ec</w:t>
            </w:r>
            <w:r w:rsidRPr="009C0818">
              <w:rPr>
                <w:rFonts w:ascii="Arial" w:hAnsi="Arial" w:cs="Arial"/>
                <w:szCs w:val="24"/>
              </w:rPr>
              <w:t>ial populations to</w:t>
            </w:r>
            <w:r w:rsidRPr="009C0818">
              <w:rPr>
                <w:rFonts w:ascii="Arial" w:hAnsi="Arial" w:cs="Arial"/>
                <w:spacing w:val="3"/>
                <w:szCs w:val="24"/>
              </w:rPr>
              <w:t xml:space="preserve"> </w:t>
            </w:r>
            <w:r w:rsidRPr="009C0818">
              <w:rPr>
                <w:rFonts w:ascii="Arial" w:hAnsi="Arial" w:cs="Arial"/>
                <w:spacing w:val="-1"/>
                <w:szCs w:val="24"/>
              </w:rPr>
              <w:t>ca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nd te</w:t>
            </w:r>
            <w:r w:rsidRPr="009C0818">
              <w:rPr>
                <w:rFonts w:ascii="Arial" w:hAnsi="Arial" w:cs="Arial"/>
                <w:spacing w:val="-1"/>
                <w:szCs w:val="24"/>
              </w:rPr>
              <w:t>c</w:t>
            </w:r>
            <w:r w:rsidRPr="009C0818">
              <w:rPr>
                <w:rFonts w:ascii="Arial" w:hAnsi="Arial" w:cs="Arial"/>
                <w:szCs w:val="24"/>
              </w:rPr>
              <w:t>hni</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zCs w:val="24"/>
              </w:rPr>
              <w:t>l ed</w:t>
            </w:r>
            <w:r w:rsidRPr="009C0818">
              <w:rPr>
                <w:rFonts w:ascii="Arial" w:hAnsi="Arial" w:cs="Arial"/>
                <w:spacing w:val="2"/>
                <w:szCs w:val="24"/>
              </w:rPr>
              <w:t>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1"/>
                <w:szCs w:val="24"/>
              </w:rPr>
              <w:t>c</w:t>
            </w:r>
            <w:r w:rsidRPr="009C0818">
              <w:rPr>
                <w:rFonts w:ascii="Arial" w:hAnsi="Arial" w:cs="Arial"/>
                <w:szCs w:val="24"/>
              </w:rPr>
              <w:t>ours</w:t>
            </w:r>
            <w:r w:rsidRPr="009C0818">
              <w:rPr>
                <w:rFonts w:ascii="Arial" w:hAnsi="Arial" w:cs="Arial"/>
                <w:spacing w:val="-1"/>
                <w:szCs w:val="24"/>
              </w:rPr>
              <w:t>e</w:t>
            </w:r>
            <w:r w:rsidRPr="009C0818">
              <w:rPr>
                <w:rFonts w:ascii="Arial" w:hAnsi="Arial" w:cs="Arial"/>
                <w:szCs w:val="24"/>
              </w:rPr>
              <w:t>s, pr</w:t>
            </w:r>
            <w:r w:rsidRPr="009C0818">
              <w:rPr>
                <w:rFonts w:ascii="Arial" w:hAnsi="Arial" w:cs="Arial"/>
                <w:spacing w:val="2"/>
                <w:szCs w:val="24"/>
              </w:rPr>
              <w:t>o</w:t>
            </w:r>
            <w:r w:rsidRPr="009C0818">
              <w:rPr>
                <w:rFonts w:ascii="Arial" w:hAnsi="Arial" w:cs="Arial"/>
                <w:szCs w:val="24"/>
              </w:rPr>
              <w:t>gr</w:t>
            </w:r>
            <w:r w:rsidRPr="009C0818">
              <w:rPr>
                <w:rFonts w:ascii="Arial" w:hAnsi="Arial" w:cs="Arial"/>
                <w:spacing w:val="-2"/>
                <w:szCs w:val="24"/>
              </w:rPr>
              <w:t>a</w:t>
            </w:r>
            <w:r w:rsidRPr="009C0818">
              <w:rPr>
                <w:rFonts w:ascii="Arial" w:hAnsi="Arial" w:cs="Arial"/>
                <w:szCs w:val="24"/>
              </w:rPr>
              <w:t xml:space="preserve">ms, and </w:t>
            </w:r>
            <w:r w:rsidRPr="009C0818">
              <w:rPr>
                <w:rFonts w:ascii="Arial" w:hAnsi="Arial" w:cs="Arial"/>
                <w:spacing w:val="2"/>
                <w:szCs w:val="24"/>
              </w:rPr>
              <w:t>p</w:t>
            </w:r>
            <w:r w:rsidRPr="009C0818">
              <w:rPr>
                <w:rFonts w:ascii="Arial" w:hAnsi="Arial" w:cs="Arial"/>
                <w:szCs w:val="24"/>
              </w:rPr>
              <w:t>rog</w:t>
            </w:r>
            <w:r w:rsidRPr="009C0818">
              <w:rPr>
                <w:rFonts w:ascii="Arial" w:hAnsi="Arial" w:cs="Arial"/>
                <w:spacing w:val="-1"/>
                <w:szCs w:val="24"/>
              </w:rPr>
              <w:t>ra</w:t>
            </w:r>
            <w:r w:rsidRPr="009C0818">
              <w:rPr>
                <w:rFonts w:ascii="Arial" w:hAnsi="Arial" w:cs="Arial"/>
                <w:szCs w:val="24"/>
              </w:rPr>
              <w:t>ms of stu</w:t>
            </w:r>
            <w:r w:rsidRPr="009C0818">
              <w:rPr>
                <w:rFonts w:ascii="Arial" w:hAnsi="Arial" w:cs="Arial"/>
                <w:spacing w:val="5"/>
                <w:szCs w:val="24"/>
              </w:rPr>
              <w:t>d</w:t>
            </w:r>
            <w:r w:rsidRPr="009C0818">
              <w:rPr>
                <w:rFonts w:ascii="Arial" w:hAnsi="Arial" w:cs="Arial"/>
                <w:spacing w:val="-5"/>
                <w:szCs w:val="24"/>
              </w:rPr>
              <w:t>y</w:t>
            </w:r>
            <w:r w:rsidRPr="009C0818">
              <w:rPr>
                <w:rFonts w:ascii="Arial" w:hAnsi="Arial" w:cs="Arial"/>
                <w:szCs w:val="24"/>
              </w:rPr>
              <w:t>; and</w:t>
            </w:r>
          </w:p>
          <w:p w:rsidR="004B261F" w:rsidRPr="009C0818" w:rsidRDefault="004B261F" w:rsidP="003E5EF3">
            <w:pPr>
              <w:ind w:left="1440" w:right="202" w:firstLine="720"/>
              <w:rPr>
                <w:rFonts w:ascii="Arial" w:hAnsi="Arial" w:cs="Arial"/>
                <w:szCs w:val="24"/>
              </w:rPr>
            </w:pPr>
            <w:r w:rsidRPr="009C0818">
              <w:rPr>
                <w:rFonts w:ascii="Arial" w:hAnsi="Arial" w:cs="Arial"/>
                <w:szCs w:val="24"/>
              </w:rPr>
              <w:t>(</w:t>
            </w:r>
            <w:r w:rsidRPr="009C0818">
              <w:rPr>
                <w:rFonts w:ascii="Arial" w:hAnsi="Arial" w:cs="Arial"/>
                <w:spacing w:val="-1"/>
                <w:szCs w:val="24"/>
              </w:rPr>
              <w:t>D</w:t>
            </w:r>
            <w:r w:rsidRPr="009C0818">
              <w:rPr>
                <w:rFonts w:ascii="Arial" w:hAnsi="Arial" w:cs="Arial"/>
                <w:szCs w:val="24"/>
              </w:rPr>
              <w:t xml:space="preserve">) </w:t>
            </w:r>
            <w:r w:rsidRPr="009C0818">
              <w:rPr>
                <w:rFonts w:ascii="Arial" w:hAnsi="Arial" w:cs="Arial"/>
                <w:spacing w:val="-2"/>
                <w:szCs w:val="24"/>
              </w:rPr>
              <w:t>e</w:t>
            </w:r>
            <w:r w:rsidRPr="009C0818">
              <w:rPr>
                <w:rFonts w:ascii="Arial" w:hAnsi="Arial" w:cs="Arial"/>
                <w:szCs w:val="24"/>
              </w:rPr>
              <w:t>nsu</w:t>
            </w:r>
            <w:r w:rsidRPr="009C0818">
              <w:rPr>
                <w:rFonts w:ascii="Arial" w:hAnsi="Arial" w:cs="Arial"/>
                <w:spacing w:val="2"/>
                <w:szCs w:val="24"/>
              </w:rPr>
              <w:t>r</w:t>
            </w:r>
            <w:r w:rsidRPr="009C0818">
              <w:rPr>
                <w:rFonts w:ascii="Arial" w:hAnsi="Arial" w:cs="Arial"/>
                <w:szCs w:val="24"/>
              </w:rPr>
              <w:t>e that memb</w:t>
            </w:r>
            <w:r w:rsidRPr="009C0818">
              <w:rPr>
                <w:rFonts w:ascii="Arial" w:hAnsi="Arial" w:cs="Arial"/>
                <w:spacing w:val="-1"/>
                <w:szCs w:val="24"/>
              </w:rPr>
              <w:t>e</w:t>
            </w:r>
            <w:r w:rsidRPr="009C0818">
              <w:rPr>
                <w:rFonts w:ascii="Arial" w:hAnsi="Arial" w:cs="Arial"/>
                <w:szCs w:val="24"/>
              </w:rPr>
              <w:t>rs</w:t>
            </w:r>
            <w:r w:rsidRPr="009C0818">
              <w:rPr>
                <w:rFonts w:ascii="Arial" w:hAnsi="Arial" w:cs="Arial"/>
                <w:spacing w:val="2"/>
                <w:szCs w:val="24"/>
              </w:rPr>
              <w:t xml:space="preserve"> </w:t>
            </w:r>
            <w:r w:rsidRPr="009C0818">
              <w:rPr>
                <w:rFonts w:ascii="Arial" w:hAnsi="Arial" w:cs="Arial"/>
                <w:szCs w:val="24"/>
              </w:rPr>
              <w:t>of sp</w:t>
            </w:r>
            <w:r w:rsidRPr="009C0818">
              <w:rPr>
                <w:rFonts w:ascii="Arial" w:hAnsi="Arial" w:cs="Arial"/>
                <w:spacing w:val="-1"/>
                <w:szCs w:val="24"/>
              </w:rPr>
              <w:t>ec</w:t>
            </w:r>
            <w:r w:rsidRPr="009C0818">
              <w:rPr>
                <w:rFonts w:ascii="Arial" w:hAnsi="Arial" w:cs="Arial"/>
                <w:szCs w:val="24"/>
              </w:rPr>
              <w:t>ial populations w</w:t>
            </w:r>
            <w:r w:rsidRPr="009C0818">
              <w:rPr>
                <w:rFonts w:ascii="Arial" w:hAnsi="Arial" w:cs="Arial"/>
                <w:spacing w:val="2"/>
                <w:szCs w:val="24"/>
              </w:rPr>
              <w:t>i</w:t>
            </w:r>
            <w:r w:rsidRPr="009C0818">
              <w:rPr>
                <w:rFonts w:ascii="Arial" w:hAnsi="Arial" w:cs="Arial"/>
                <w:szCs w:val="24"/>
              </w:rPr>
              <w:t>ll</w:t>
            </w:r>
            <w:r w:rsidRPr="009C0818">
              <w:rPr>
                <w:rFonts w:ascii="Arial" w:hAnsi="Arial" w:cs="Arial"/>
                <w:spacing w:val="1"/>
                <w:szCs w:val="24"/>
              </w:rPr>
              <w:t xml:space="preserve"> </w:t>
            </w:r>
            <w:r w:rsidRPr="009C0818">
              <w:rPr>
                <w:rFonts w:ascii="Arial" w:hAnsi="Arial" w:cs="Arial"/>
                <w:szCs w:val="24"/>
              </w:rPr>
              <w:t>not be dis</w:t>
            </w:r>
            <w:r w:rsidRPr="009C0818">
              <w:rPr>
                <w:rFonts w:ascii="Arial" w:hAnsi="Arial" w:cs="Arial"/>
                <w:spacing w:val="-1"/>
                <w:szCs w:val="24"/>
              </w:rPr>
              <w:t>c</w:t>
            </w:r>
            <w:r w:rsidRPr="009C0818">
              <w:rPr>
                <w:rFonts w:ascii="Arial" w:hAnsi="Arial" w:cs="Arial"/>
                <w:szCs w:val="24"/>
              </w:rPr>
              <w:t>rimin</w:t>
            </w:r>
            <w:r w:rsidRPr="009C0818">
              <w:rPr>
                <w:rFonts w:ascii="Arial" w:hAnsi="Arial" w:cs="Arial"/>
                <w:spacing w:val="-1"/>
                <w:szCs w:val="24"/>
              </w:rPr>
              <w:t>a</w:t>
            </w:r>
            <w:r w:rsidRPr="009C0818">
              <w:rPr>
                <w:rFonts w:ascii="Arial" w:hAnsi="Arial" w:cs="Arial"/>
                <w:szCs w:val="24"/>
              </w:rPr>
              <w:t xml:space="preserve">ted </w:t>
            </w:r>
            <w:r w:rsidRPr="009C0818">
              <w:rPr>
                <w:rFonts w:ascii="Arial" w:hAnsi="Arial" w:cs="Arial"/>
                <w:spacing w:val="-1"/>
                <w:szCs w:val="24"/>
              </w:rPr>
              <w:t>a</w:t>
            </w:r>
            <w:r w:rsidRPr="009C0818">
              <w:rPr>
                <w:rFonts w:ascii="Arial" w:hAnsi="Arial" w:cs="Arial"/>
                <w:szCs w:val="24"/>
              </w:rPr>
              <w:t>g</w:t>
            </w:r>
            <w:r w:rsidRPr="009C0818">
              <w:rPr>
                <w:rFonts w:ascii="Arial" w:hAnsi="Arial" w:cs="Arial"/>
                <w:spacing w:val="-1"/>
                <w:szCs w:val="24"/>
              </w:rPr>
              <w:t>a</w:t>
            </w:r>
            <w:r w:rsidRPr="009C0818">
              <w:rPr>
                <w:rFonts w:ascii="Arial" w:hAnsi="Arial" w:cs="Arial"/>
                <w:szCs w:val="24"/>
              </w:rPr>
              <w:t>inst on the b</w:t>
            </w:r>
            <w:r w:rsidRPr="009C0818">
              <w:rPr>
                <w:rFonts w:ascii="Arial" w:hAnsi="Arial" w:cs="Arial"/>
                <w:spacing w:val="-1"/>
                <w:szCs w:val="24"/>
              </w:rPr>
              <w:t>a</w:t>
            </w:r>
            <w:r w:rsidRPr="009C0818">
              <w:rPr>
                <w:rFonts w:ascii="Arial" w:hAnsi="Arial" w:cs="Arial"/>
                <w:szCs w:val="24"/>
              </w:rPr>
              <w:t>sis</w:t>
            </w:r>
            <w:r w:rsidRPr="009C0818">
              <w:rPr>
                <w:rFonts w:ascii="Arial" w:hAnsi="Arial" w:cs="Arial"/>
                <w:spacing w:val="1"/>
                <w:szCs w:val="24"/>
              </w:rPr>
              <w:t xml:space="preserve"> </w:t>
            </w:r>
            <w:r w:rsidRPr="009C0818">
              <w:rPr>
                <w:rFonts w:ascii="Arial" w:hAnsi="Arial" w:cs="Arial"/>
                <w:szCs w:val="24"/>
              </w:rPr>
              <w:t>of th</w:t>
            </w:r>
            <w:r w:rsidRPr="009C0818">
              <w:rPr>
                <w:rFonts w:ascii="Arial" w:hAnsi="Arial" w:cs="Arial"/>
                <w:spacing w:val="-1"/>
                <w:szCs w:val="24"/>
              </w:rPr>
              <w:t>e</w:t>
            </w:r>
            <w:r w:rsidRPr="009C0818">
              <w:rPr>
                <w:rFonts w:ascii="Arial" w:hAnsi="Arial" w:cs="Arial"/>
                <w:szCs w:val="24"/>
              </w:rPr>
              <w:t>ir stat</w:t>
            </w:r>
            <w:r w:rsidRPr="009C0818">
              <w:rPr>
                <w:rFonts w:ascii="Arial" w:hAnsi="Arial" w:cs="Arial"/>
                <w:spacing w:val="2"/>
                <w:szCs w:val="24"/>
              </w:rPr>
              <w:t>u</w:t>
            </w:r>
            <w:r w:rsidRPr="009C0818">
              <w:rPr>
                <w:rFonts w:ascii="Arial" w:hAnsi="Arial" w:cs="Arial"/>
                <w:szCs w:val="24"/>
              </w:rPr>
              <w:t xml:space="preserve">s </w:t>
            </w:r>
            <w:r w:rsidRPr="009C0818">
              <w:rPr>
                <w:rFonts w:ascii="Arial" w:hAnsi="Arial" w:cs="Arial"/>
                <w:spacing w:val="-1"/>
                <w:szCs w:val="24"/>
              </w:rPr>
              <w:t>a</w:t>
            </w:r>
            <w:r w:rsidRPr="009C0818">
              <w:rPr>
                <w:rFonts w:ascii="Arial" w:hAnsi="Arial" w:cs="Arial"/>
                <w:szCs w:val="24"/>
              </w:rPr>
              <w:t>s memb</w:t>
            </w:r>
            <w:r w:rsidRPr="009C0818">
              <w:rPr>
                <w:rFonts w:ascii="Arial" w:hAnsi="Arial" w:cs="Arial"/>
                <w:spacing w:val="-1"/>
                <w:szCs w:val="24"/>
              </w:rPr>
              <w:t>e</w:t>
            </w:r>
            <w:r w:rsidRPr="009C0818">
              <w:rPr>
                <w:rFonts w:ascii="Arial" w:hAnsi="Arial" w:cs="Arial"/>
                <w:szCs w:val="24"/>
              </w:rPr>
              <w:t>rs of</w:t>
            </w:r>
            <w:r w:rsidRPr="009C0818">
              <w:rPr>
                <w:rFonts w:ascii="Arial" w:hAnsi="Arial" w:cs="Arial"/>
                <w:spacing w:val="-1"/>
                <w:szCs w:val="24"/>
              </w:rPr>
              <w:t xml:space="preserve"> </w:t>
            </w:r>
            <w:r w:rsidRPr="009C0818">
              <w:rPr>
                <w:rFonts w:ascii="Arial" w:hAnsi="Arial" w:cs="Arial"/>
                <w:szCs w:val="24"/>
              </w:rPr>
              <w:t>sp</w:t>
            </w:r>
            <w:r w:rsidRPr="009C0818">
              <w:rPr>
                <w:rFonts w:ascii="Arial" w:hAnsi="Arial" w:cs="Arial"/>
                <w:spacing w:val="1"/>
                <w:szCs w:val="24"/>
              </w:rPr>
              <w:t>e</w:t>
            </w:r>
            <w:r w:rsidRPr="009C0818">
              <w:rPr>
                <w:rFonts w:ascii="Arial" w:hAnsi="Arial" w:cs="Arial"/>
                <w:spacing w:val="-1"/>
                <w:szCs w:val="24"/>
              </w:rPr>
              <w:t>c</w:t>
            </w:r>
            <w:r w:rsidRPr="009C0818">
              <w:rPr>
                <w:rFonts w:ascii="Arial" w:hAnsi="Arial" w:cs="Arial"/>
                <w:szCs w:val="24"/>
              </w:rPr>
              <w:t>ial</w:t>
            </w:r>
            <w:r w:rsidRPr="009C0818">
              <w:rPr>
                <w:rFonts w:ascii="Arial" w:hAnsi="Arial" w:cs="Arial"/>
                <w:spacing w:val="2"/>
                <w:szCs w:val="24"/>
              </w:rPr>
              <w:t xml:space="preserve"> </w:t>
            </w:r>
            <w:r w:rsidRPr="009C0818">
              <w:rPr>
                <w:rFonts w:ascii="Arial" w:hAnsi="Arial" w:cs="Arial"/>
                <w:szCs w:val="24"/>
              </w:rPr>
              <w:t>populations;</w:t>
            </w:r>
          </w:p>
          <w:p w:rsidR="004B261F" w:rsidRPr="009C0818" w:rsidRDefault="004B261F" w:rsidP="003E5EF3">
            <w:pPr>
              <w:ind w:left="720" w:right="237" w:firstLine="720"/>
              <w:rPr>
                <w:rFonts w:ascii="Arial" w:hAnsi="Arial" w:cs="Arial"/>
                <w:szCs w:val="24"/>
              </w:rPr>
            </w:pPr>
            <w:r w:rsidRPr="009C0818">
              <w:rPr>
                <w:rFonts w:ascii="Arial" w:hAnsi="Arial" w:cs="Arial"/>
                <w:szCs w:val="24"/>
              </w:rPr>
              <w:t>(6)</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pacing w:val="2"/>
                <w:szCs w:val="24"/>
              </w:rPr>
              <w:t>s</w:t>
            </w:r>
            <w:r w:rsidRPr="009C0818">
              <w:rPr>
                <w:rFonts w:ascii="Arial" w:hAnsi="Arial" w:cs="Arial"/>
                <w:spacing w:val="-1"/>
                <w:szCs w:val="24"/>
              </w:rPr>
              <w:t>c</w:t>
            </w:r>
            <w:r w:rsidRPr="009C0818">
              <w:rPr>
                <w:rFonts w:ascii="Arial" w:hAnsi="Arial" w:cs="Arial"/>
                <w:szCs w:val="24"/>
              </w:rPr>
              <w:t>ription of the</w:t>
            </w:r>
            <w:r w:rsidRPr="009C0818">
              <w:rPr>
                <w:rFonts w:ascii="Arial" w:hAnsi="Arial" w:cs="Arial"/>
                <w:spacing w:val="-1"/>
                <w:szCs w:val="24"/>
              </w:rPr>
              <w:t xml:space="preserve"> </w:t>
            </w:r>
            <w:r w:rsidRPr="009C0818">
              <w:rPr>
                <w:rFonts w:ascii="Arial" w:hAnsi="Arial" w:cs="Arial"/>
                <w:spacing w:val="2"/>
                <w:szCs w:val="24"/>
              </w:rPr>
              <w:t>w</w:t>
            </w:r>
            <w:r w:rsidRPr="009C0818">
              <w:rPr>
                <w:rFonts w:ascii="Arial" w:hAnsi="Arial" w:cs="Arial"/>
                <w:szCs w:val="24"/>
              </w:rPr>
              <w:t>or</w:t>
            </w:r>
            <w:r w:rsidRPr="009C0818">
              <w:rPr>
                <w:rFonts w:ascii="Arial" w:hAnsi="Arial" w:cs="Arial"/>
                <w:spacing w:val="1"/>
                <w:szCs w:val="24"/>
              </w:rPr>
              <w:t>k</w:t>
            </w:r>
            <w:r w:rsidRPr="009C0818">
              <w:rPr>
                <w:rFonts w:ascii="Arial" w:hAnsi="Arial" w:cs="Arial"/>
                <w:spacing w:val="-1"/>
                <w:szCs w:val="24"/>
              </w:rPr>
              <w:t>-</w:t>
            </w:r>
            <w:r w:rsidRPr="009C0818">
              <w:rPr>
                <w:rFonts w:ascii="Arial" w:hAnsi="Arial" w:cs="Arial"/>
                <w:szCs w:val="24"/>
              </w:rPr>
              <w:t>b</w:t>
            </w:r>
            <w:r w:rsidRPr="009C0818">
              <w:rPr>
                <w:rFonts w:ascii="Arial" w:hAnsi="Arial" w:cs="Arial"/>
                <w:spacing w:val="-1"/>
                <w:szCs w:val="24"/>
              </w:rPr>
              <w:t>a</w:t>
            </w:r>
            <w:r w:rsidRPr="009C0818">
              <w:rPr>
                <w:rFonts w:ascii="Arial" w:hAnsi="Arial" w:cs="Arial"/>
                <w:szCs w:val="24"/>
              </w:rPr>
              <w:t>s</w:t>
            </w:r>
            <w:r w:rsidRPr="009C0818">
              <w:rPr>
                <w:rFonts w:ascii="Arial" w:hAnsi="Arial" w:cs="Arial"/>
                <w:spacing w:val="-1"/>
                <w:szCs w:val="24"/>
              </w:rPr>
              <w:t>e</w:t>
            </w:r>
            <w:r w:rsidRPr="009C0818">
              <w:rPr>
                <w:rFonts w:ascii="Arial" w:hAnsi="Arial" w:cs="Arial"/>
                <w:szCs w:val="24"/>
              </w:rPr>
              <w:t>d l</w:t>
            </w:r>
            <w:r w:rsidRPr="009C0818">
              <w:rPr>
                <w:rFonts w:ascii="Arial" w:hAnsi="Arial" w:cs="Arial"/>
                <w:spacing w:val="2"/>
                <w:szCs w:val="24"/>
              </w:rPr>
              <w:t>e</w:t>
            </w:r>
            <w:r w:rsidRPr="009C0818">
              <w:rPr>
                <w:rFonts w:ascii="Arial" w:hAnsi="Arial" w:cs="Arial"/>
                <w:spacing w:val="-1"/>
                <w:szCs w:val="24"/>
              </w:rPr>
              <w:t>a</w:t>
            </w:r>
            <w:r w:rsidRPr="009C0818">
              <w:rPr>
                <w:rFonts w:ascii="Arial" w:hAnsi="Arial" w:cs="Arial"/>
                <w:szCs w:val="24"/>
              </w:rPr>
              <w:t>rni</w:t>
            </w:r>
            <w:r w:rsidRPr="009C0818">
              <w:rPr>
                <w:rFonts w:ascii="Arial" w:hAnsi="Arial" w:cs="Arial"/>
                <w:spacing w:val="2"/>
                <w:szCs w:val="24"/>
              </w:rPr>
              <w:t>n</w:t>
            </w:r>
            <w:r w:rsidRPr="009C0818">
              <w:rPr>
                <w:rFonts w:ascii="Arial" w:hAnsi="Arial" w:cs="Arial"/>
                <w:szCs w:val="24"/>
              </w:rPr>
              <w:t>g</w:t>
            </w:r>
            <w:r w:rsidRPr="009C0818">
              <w:rPr>
                <w:rFonts w:ascii="Arial" w:hAnsi="Arial" w:cs="Arial"/>
                <w:spacing w:val="-2"/>
                <w:szCs w:val="24"/>
              </w:rPr>
              <w:t xml:space="preserve"> </w:t>
            </w:r>
            <w:r w:rsidRPr="009C0818">
              <w:rPr>
                <w:rFonts w:ascii="Arial" w:hAnsi="Arial" w:cs="Arial"/>
                <w:szCs w:val="24"/>
              </w:rPr>
              <w:t>oppo</w:t>
            </w:r>
            <w:r w:rsidRPr="009C0818">
              <w:rPr>
                <w:rFonts w:ascii="Arial" w:hAnsi="Arial" w:cs="Arial"/>
                <w:spacing w:val="1"/>
                <w:szCs w:val="24"/>
              </w:rPr>
              <w:t>r</w:t>
            </w:r>
            <w:r w:rsidRPr="009C0818">
              <w:rPr>
                <w:rFonts w:ascii="Arial" w:hAnsi="Arial" w:cs="Arial"/>
                <w:szCs w:val="24"/>
              </w:rPr>
              <w:t>tun</w:t>
            </w:r>
            <w:r w:rsidRPr="009C0818">
              <w:rPr>
                <w:rFonts w:ascii="Arial" w:hAnsi="Arial" w:cs="Arial"/>
                <w:spacing w:val="1"/>
                <w:szCs w:val="24"/>
              </w:rPr>
              <w:t>i</w:t>
            </w:r>
            <w:r w:rsidRPr="009C0818">
              <w:rPr>
                <w:rFonts w:ascii="Arial" w:hAnsi="Arial" w:cs="Arial"/>
                <w:szCs w:val="24"/>
              </w:rPr>
              <w:t>t</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s that the</w:t>
            </w:r>
            <w:r w:rsidRPr="009C0818">
              <w:rPr>
                <w:rFonts w:ascii="Arial" w:hAnsi="Arial" w:cs="Arial"/>
                <w:spacing w:val="-1"/>
                <w:szCs w:val="24"/>
              </w:rPr>
              <w:t xml:space="preserve"> 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r</w:t>
            </w:r>
            <w:r w:rsidRPr="009C0818">
              <w:rPr>
                <w:rFonts w:ascii="Arial" w:hAnsi="Arial" w:cs="Arial"/>
                <w:spacing w:val="-1"/>
                <w:szCs w:val="24"/>
              </w:rPr>
              <w:t>ec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l provide</w:t>
            </w:r>
            <w:r w:rsidRPr="009C0818">
              <w:rPr>
                <w:rFonts w:ascii="Arial" w:hAnsi="Arial" w:cs="Arial"/>
                <w:spacing w:val="-1"/>
                <w:szCs w:val="24"/>
              </w:rPr>
              <w:t xml:space="preserve"> </w:t>
            </w:r>
            <w:r w:rsidRPr="009C0818">
              <w:rPr>
                <w:rFonts w:ascii="Arial" w:hAnsi="Arial" w:cs="Arial"/>
                <w:szCs w:val="24"/>
              </w:rPr>
              <w:t>to s</w:t>
            </w:r>
            <w:r w:rsidRPr="009C0818">
              <w:rPr>
                <w:rFonts w:ascii="Arial" w:hAnsi="Arial" w:cs="Arial"/>
                <w:spacing w:val="1"/>
                <w:szCs w:val="24"/>
              </w:rPr>
              <w:t>t</w:t>
            </w:r>
            <w:r w:rsidRPr="009C0818">
              <w:rPr>
                <w:rFonts w:ascii="Arial" w:hAnsi="Arial" w:cs="Arial"/>
                <w:szCs w:val="24"/>
              </w:rPr>
              <w:t>ud</w:t>
            </w:r>
            <w:r w:rsidRPr="009C0818">
              <w:rPr>
                <w:rFonts w:ascii="Arial" w:hAnsi="Arial" w:cs="Arial"/>
                <w:spacing w:val="-1"/>
                <w:szCs w:val="24"/>
              </w:rPr>
              <w:t>e</w:t>
            </w:r>
            <w:r w:rsidRPr="009C0818">
              <w:rPr>
                <w:rFonts w:ascii="Arial" w:hAnsi="Arial" w:cs="Arial"/>
                <w:szCs w:val="24"/>
              </w:rPr>
              <w:t>nts pa</w:t>
            </w:r>
            <w:r w:rsidRPr="009C0818">
              <w:rPr>
                <w:rFonts w:ascii="Arial" w:hAnsi="Arial" w:cs="Arial"/>
                <w:spacing w:val="-1"/>
                <w:szCs w:val="24"/>
              </w:rPr>
              <w:t>r</w:t>
            </w:r>
            <w:r w:rsidRPr="009C0818">
              <w:rPr>
                <w:rFonts w:ascii="Arial" w:hAnsi="Arial" w:cs="Arial"/>
                <w:szCs w:val="24"/>
              </w:rPr>
              <w:t>t</w:t>
            </w:r>
            <w:r w:rsidRPr="009C0818">
              <w:rPr>
                <w:rFonts w:ascii="Arial" w:hAnsi="Arial" w:cs="Arial"/>
                <w:spacing w:val="1"/>
                <w:szCs w:val="24"/>
              </w:rPr>
              <w:t>ic</w:t>
            </w:r>
            <w:r w:rsidRPr="009C0818">
              <w:rPr>
                <w:rFonts w:ascii="Arial" w:hAnsi="Arial" w:cs="Arial"/>
                <w:szCs w:val="24"/>
              </w:rPr>
              <w:t>ip</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ng</w:t>
            </w:r>
            <w:r w:rsidRPr="009C0818">
              <w:rPr>
                <w:rFonts w:ascii="Arial" w:hAnsi="Arial" w:cs="Arial"/>
                <w:spacing w:val="-2"/>
                <w:szCs w:val="24"/>
              </w:rPr>
              <w:t xml:space="preserve"> </w:t>
            </w:r>
            <w:r w:rsidRPr="009C0818">
              <w:rPr>
                <w:rFonts w:ascii="Arial" w:hAnsi="Arial" w:cs="Arial"/>
                <w:szCs w:val="24"/>
              </w:rPr>
              <w:t>in c</w:t>
            </w:r>
            <w:r w:rsidRPr="009C0818">
              <w:rPr>
                <w:rFonts w:ascii="Arial" w:hAnsi="Arial" w:cs="Arial"/>
                <w:spacing w:val="1"/>
                <w:szCs w:val="24"/>
              </w:rPr>
              <w:t>a</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2"/>
                <w:szCs w:val="24"/>
              </w:rPr>
              <w:t>a</w:t>
            </w:r>
            <w:r w:rsidRPr="009C0818">
              <w:rPr>
                <w:rFonts w:ascii="Arial" w:hAnsi="Arial" w:cs="Arial"/>
                <w:szCs w:val="24"/>
              </w:rPr>
              <w:t>nd t</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pacing w:val="2"/>
                <w:szCs w:val="24"/>
              </w:rPr>
              <w:t>h</w:t>
            </w:r>
            <w:r w:rsidRPr="009C0818">
              <w:rPr>
                <w:rFonts w:ascii="Arial" w:hAnsi="Arial" w:cs="Arial"/>
                <w:szCs w:val="24"/>
              </w:rPr>
              <w:t>nic</w:t>
            </w:r>
            <w:r w:rsidRPr="009C0818">
              <w:rPr>
                <w:rFonts w:ascii="Arial" w:hAnsi="Arial" w:cs="Arial"/>
                <w:spacing w:val="-1"/>
                <w:szCs w:val="24"/>
              </w:rPr>
              <w:t>a</w:t>
            </w:r>
            <w:r w:rsidRPr="009C0818">
              <w:rPr>
                <w:rFonts w:ascii="Arial" w:hAnsi="Arial" w:cs="Arial"/>
                <w:szCs w:val="24"/>
              </w:rPr>
              <w:t>l edu</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p</w:t>
            </w:r>
            <w:r w:rsidRPr="009C0818">
              <w:rPr>
                <w:rFonts w:ascii="Arial" w:hAnsi="Arial" w:cs="Arial"/>
                <w:spacing w:val="-1"/>
                <w:szCs w:val="24"/>
              </w:rPr>
              <w:t>r</w:t>
            </w:r>
            <w:r w:rsidRPr="009C0818">
              <w:rPr>
                <w:rFonts w:ascii="Arial" w:hAnsi="Arial" w:cs="Arial"/>
                <w:szCs w:val="24"/>
              </w:rPr>
              <w:t>ogr</w:t>
            </w:r>
            <w:r w:rsidRPr="009C0818">
              <w:rPr>
                <w:rFonts w:ascii="Arial" w:hAnsi="Arial" w:cs="Arial"/>
                <w:spacing w:val="-2"/>
                <w:szCs w:val="24"/>
              </w:rPr>
              <w:t>a</w:t>
            </w:r>
            <w:r w:rsidRPr="009C0818">
              <w:rPr>
                <w:rFonts w:ascii="Arial" w:hAnsi="Arial" w:cs="Arial"/>
                <w:szCs w:val="24"/>
              </w:rPr>
              <w:t>ms</w:t>
            </w:r>
            <w:r w:rsidRPr="009C0818">
              <w:rPr>
                <w:rFonts w:ascii="Arial" w:hAnsi="Arial" w:cs="Arial"/>
                <w:spacing w:val="3"/>
                <w:szCs w:val="24"/>
              </w:rPr>
              <w:t xml:space="preserve"> </w:t>
            </w:r>
            <w:r w:rsidRPr="009C0818">
              <w:rPr>
                <w:rFonts w:ascii="Arial" w:hAnsi="Arial" w:cs="Arial"/>
                <w:spacing w:val="-1"/>
                <w:szCs w:val="24"/>
              </w:rPr>
              <w:t>a</w:t>
            </w:r>
            <w:r w:rsidRPr="009C0818">
              <w:rPr>
                <w:rFonts w:ascii="Arial" w:hAnsi="Arial" w:cs="Arial"/>
                <w:szCs w:val="24"/>
              </w:rPr>
              <w:t>nd how the r</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l wo</w:t>
            </w:r>
            <w:r w:rsidRPr="009C0818">
              <w:rPr>
                <w:rFonts w:ascii="Arial" w:hAnsi="Arial" w:cs="Arial"/>
                <w:spacing w:val="-1"/>
                <w:szCs w:val="24"/>
              </w:rPr>
              <w:t>r</w:t>
            </w:r>
            <w:r w:rsidRPr="009C0818">
              <w:rPr>
                <w:rFonts w:ascii="Arial" w:hAnsi="Arial" w:cs="Arial"/>
                <w:szCs w:val="24"/>
              </w:rPr>
              <w:t xml:space="preserve">k with </w:t>
            </w:r>
            <w:r w:rsidRPr="009C0818">
              <w:rPr>
                <w:rFonts w:ascii="Arial" w:hAnsi="Arial" w:cs="Arial"/>
                <w:spacing w:val="2"/>
                <w:szCs w:val="24"/>
              </w:rPr>
              <w:t>r</w:t>
            </w:r>
            <w:r w:rsidRPr="009C0818">
              <w:rPr>
                <w:rFonts w:ascii="Arial" w:hAnsi="Arial" w:cs="Arial"/>
                <w:spacing w:val="-1"/>
                <w:szCs w:val="24"/>
              </w:rPr>
              <w:t>e</w:t>
            </w:r>
            <w:r w:rsidRPr="009C0818">
              <w:rPr>
                <w:rFonts w:ascii="Arial" w:hAnsi="Arial" w:cs="Arial"/>
                <w:szCs w:val="24"/>
              </w:rPr>
              <w:t>pr</w:t>
            </w:r>
            <w:r w:rsidRPr="009C0818">
              <w:rPr>
                <w:rFonts w:ascii="Arial" w:hAnsi="Arial" w:cs="Arial"/>
                <w:spacing w:val="-2"/>
                <w:szCs w:val="24"/>
              </w:rPr>
              <w:t>e</w:t>
            </w:r>
            <w:r w:rsidRPr="009C0818">
              <w:rPr>
                <w:rFonts w:ascii="Arial" w:hAnsi="Arial" w:cs="Arial"/>
                <w:szCs w:val="24"/>
              </w:rPr>
              <w:t>s</w:t>
            </w:r>
            <w:r w:rsidRPr="009C0818">
              <w:rPr>
                <w:rFonts w:ascii="Arial" w:hAnsi="Arial" w:cs="Arial"/>
                <w:spacing w:val="-1"/>
                <w:szCs w:val="24"/>
              </w:rPr>
              <w:t>e</w:t>
            </w:r>
            <w:r w:rsidRPr="009C0818">
              <w:rPr>
                <w:rFonts w:ascii="Arial" w:hAnsi="Arial" w:cs="Arial"/>
                <w:szCs w:val="24"/>
              </w:rPr>
              <w:t>n</w:t>
            </w:r>
            <w:r w:rsidRPr="009C0818">
              <w:rPr>
                <w:rFonts w:ascii="Arial" w:hAnsi="Arial" w:cs="Arial"/>
                <w:spacing w:val="3"/>
                <w:szCs w:val="24"/>
              </w:rPr>
              <w:t>t</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v</w:t>
            </w:r>
            <w:r w:rsidRPr="009C0818">
              <w:rPr>
                <w:rFonts w:ascii="Arial" w:hAnsi="Arial" w:cs="Arial"/>
                <w:spacing w:val="-1"/>
                <w:szCs w:val="24"/>
              </w:rPr>
              <w:t>e</w:t>
            </w:r>
            <w:r w:rsidRPr="009C0818">
              <w:rPr>
                <w:rFonts w:ascii="Arial" w:hAnsi="Arial" w:cs="Arial"/>
                <w:szCs w:val="24"/>
              </w:rPr>
              <w:t>s f</w:t>
            </w:r>
            <w:r w:rsidRPr="009C0818">
              <w:rPr>
                <w:rFonts w:ascii="Arial" w:hAnsi="Arial" w:cs="Arial"/>
                <w:spacing w:val="-1"/>
                <w:szCs w:val="24"/>
              </w:rPr>
              <w:t>r</w:t>
            </w:r>
            <w:r w:rsidRPr="009C0818">
              <w:rPr>
                <w:rFonts w:ascii="Arial" w:hAnsi="Arial" w:cs="Arial"/>
                <w:szCs w:val="24"/>
              </w:rPr>
              <w:t>om emp</w:t>
            </w:r>
            <w:r w:rsidRPr="009C0818">
              <w:rPr>
                <w:rFonts w:ascii="Arial" w:hAnsi="Arial" w:cs="Arial"/>
                <w:spacing w:val="3"/>
                <w:szCs w:val="24"/>
              </w:rPr>
              <w:t>l</w:t>
            </w:r>
            <w:r w:rsidRPr="009C0818">
              <w:rPr>
                <w:rFonts w:ascii="Arial" w:hAnsi="Arial" w:cs="Arial"/>
                <w:spacing w:val="2"/>
                <w:szCs w:val="24"/>
              </w:rPr>
              <w:t>o</w:t>
            </w:r>
            <w:r w:rsidRPr="009C0818">
              <w:rPr>
                <w:rFonts w:ascii="Arial" w:hAnsi="Arial" w:cs="Arial"/>
                <w:spacing w:val="-5"/>
                <w:szCs w:val="24"/>
              </w:rPr>
              <w:t>y</w:t>
            </w:r>
            <w:r w:rsidRPr="009C0818">
              <w:rPr>
                <w:rFonts w:ascii="Arial" w:hAnsi="Arial" w:cs="Arial"/>
                <w:spacing w:val="1"/>
                <w:szCs w:val="24"/>
              </w:rPr>
              <w:t>e</w:t>
            </w:r>
            <w:r w:rsidRPr="009C0818">
              <w:rPr>
                <w:rFonts w:ascii="Arial" w:hAnsi="Arial" w:cs="Arial"/>
                <w:szCs w:val="24"/>
              </w:rPr>
              <w:t>rs to d</w:t>
            </w:r>
            <w:r w:rsidRPr="009C0818">
              <w:rPr>
                <w:rFonts w:ascii="Arial" w:hAnsi="Arial" w:cs="Arial"/>
                <w:spacing w:val="-1"/>
                <w:szCs w:val="24"/>
              </w:rPr>
              <w:t>e</w:t>
            </w:r>
            <w:r w:rsidRPr="009C0818">
              <w:rPr>
                <w:rFonts w:ascii="Arial" w:hAnsi="Arial" w:cs="Arial"/>
                <w:szCs w:val="24"/>
              </w:rPr>
              <w:t>v</w:t>
            </w:r>
            <w:r w:rsidRPr="009C0818">
              <w:rPr>
                <w:rFonts w:ascii="Arial" w:hAnsi="Arial" w:cs="Arial"/>
                <w:spacing w:val="-1"/>
                <w:szCs w:val="24"/>
              </w:rPr>
              <w:t>e</w:t>
            </w:r>
            <w:r w:rsidRPr="009C0818">
              <w:rPr>
                <w:rFonts w:ascii="Arial" w:hAnsi="Arial" w:cs="Arial"/>
                <w:szCs w:val="24"/>
              </w:rPr>
              <w:t>lop or</w:t>
            </w:r>
            <w:r w:rsidRPr="009C0818">
              <w:rPr>
                <w:rFonts w:ascii="Arial" w:hAnsi="Arial" w:cs="Arial"/>
                <w:spacing w:val="2"/>
                <w:szCs w:val="24"/>
              </w:rPr>
              <w:t xml:space="preserve"> </w:t>
            </w:r>
            <w:r w:rsidRPr="009C0818">
              <w:rPr>
                <w:rFonts w:ascii="Arial" w:hAnsi="Arial" w:cs="Arial"/>
                <w:spacing w:val="-1"/>
                <w:szCs w:val="24"/>
              </w:rPr>
              <w:t>e</w:t>
            </w:r>
            <w:r w:rsidRPr="009C0818">
              <w:rPr>
                <w:rFonts w:ascii="Arial" w:hAnsi="Arial" w:cs="Arial"/>
                <w:spacing w:val="2"/>
                <w:szCs w:val="24"/>
              </w:rPr>
              <w:t>x</w:t>
            </w:r>
            <w:r w:rsidRPr="009C0818">
              <w:rPr>
                <w:rFonts w:ascii="Arial" w:hAnsi="Arial" w:cs="Arial"/>
                <w:szCs w:val="24"/>
              </w:rPr>
              <w:t>p</w:t>
            </w:r>
            <w:r w:rsidRPr="009C0818">
              <w:rPr>
                <w:rFonts w:ascii="Arial" w:hAnsi="Arial" w:cs="Arial"/>
                <w:spacing w:val="-1"/>
                <w:szCs w:val="24"/>
              </w:rPr>
              <w:t>a</w:t>
            </w:r>
            <w:r w:rsidRPr="009C0818">
              <w:rPr>
                <w:rFonts w:ascii="Arial" w:hAnsi="Arial" w:cs="Arial"/>
                <w:szCs w:val="24"/>
              </w:rPr>
              <w:t>nd wo</w:t>
            </w:r>
            <w:r w:rsidRPr="009C0818">
              <w:rPr>
                <w:rFonts w:ascii="Arial" w:hAnsi="Arial" w:cs="Arial"/>
                <w:spacing w:val="-1"/>
                <w:szCs w:val="24"/>
              </w:rPr>
              <w:t>r</w:t>
            </w:r>
            <w:r w:rsidRPr="009C0818">
              <w:rPr>
                <w:rFonts w:ascii="Arial" w:hAnsi="Arial" w:cs="Arial"/>
                <w:spacing w:val="4"/>
                <w:szCs w:val="24"/>
              </w:rPr>
              <w:t>k</w:t>
            </w:r>
            <w:r w:rsidRPr="009C0818">
              <w:rPr>
                <w:rFonts w:ascii="Arial" w:hAnsi="Arial" w:cs="Arial"/>
                <w:spacing w:val="-1"/>
                <w:szCs w:val="24"/>
              </w:rPr>
              <w:t>-</w:t>
            </w:r>
            <w:r w:rsidRPr="009C0818">
              <w:rPr>
                <w:rFonts w:ascii="Arial" w:hAnsi="Arial" w:cs="Arial"/>
                <w:szCs w:val="24"/>
              </w:rPr>
              <w:t>b</w:t>
            </w:r>
            <w:r w:rsidRPr="009C0818">
              <w:rPr>
                <w:rFonts w:ascii="Arial" w:hAnsi="Arial" w:cs="Arial"/>
                <w:spacing w:val="-1"/>
                <w:szCs w:val="24"/>
              </w:rPr>
              <w:t>a</w:t>
            </w:r>
            <w:r w:rsidRPr="009C0818">
              <w:rPr>
                <w:rFonts w:ascii="Arial" w:hAnsi="Arial" w:cs="Arial"/>
                <w:spacing w:val="2"/>
                <w:szCs w:val="24"/>
              </w:rPr>
              <w:t>s</w:t>
            </w:r>
            <w:r w:rsidRPr="009C0818">
              <w:rPr>
                <w:rFonts w:ascii="Arial" w:hAnsi="Arial" w:cs="Arial"/>
                <w:spacing w:val="-1"/>
                <w:szCs w:val="24"/>
              </w:rPr>
              <w:t>e</w:t>
            </w:r>
            <w:r w:rsidRPr="009C0818">
              <w:rPr>
                <w:rFonts w:ascii="Arial" w:hAnsi="Arial" w:cs="Arial"/>
                <w:szCs w:val="24"/>
              </w:rPr>
              <w:t>d le</w:t>
            </w:r>
            <w:r w:rsidRPr="009C0818">
              <w:rPr>
                <w:rFonts w:ascii="Arial" w:hAnsi="Arial" w:cs="Arial"/>
                <w:spacing w:val="-1"/>
                <w:szCs w:val="24"/>
              </w:rPr>
              <w:t>a</w:t>
            </w:r>
            <w:r w:rsidRPr="009C0818">
              <w:rPr>
                <w:rFonts w:ascii="Arial" w:hAnsi="Arial" w:cs="Arial"/>
                <w:szCs w:val="24"/>
              </w:rPr>
              <w:t>rni</w:t>
            </w:r>
            <w:r w:rsidRPr="009C0818">
              <w:rPr>
                <w:rFonts w:ascii="Arial" w:hAnsi="Arial" w:cs="Arial"/>
                <w:spacing w:val="2"/>
                <w:szCs w:val="24"/>
              </w:rPr>
              <w:t>n</w:t>
            </w:r>
            <w:r w:rsidRPr="009C0818">
              <w:rPr>
                <w:rFonts w:ascii="Arial" w:hAnsi="Arial" w:cs="Arial"/>
                <w:szCs w:val="24"/>
              </w:rPr>
              <w:t>g</w:t>
            </w:r>
            <w:r w:rsidRPr="009C0818">
              <w:rPr>
                <w:rFonts w:ascii="Arial" w:hAnsi="Arial" w:cs="Arial"/>
                <w:spacing w:val="-2"/>
                <w:szCs w:val="24"/>
              </w:rPr>
              <w:t xml:space="preserve"> </w:t>
            </w:r>
            <w:r w:rsidRPr="009C0818">
              <w:rPr>
                <w:rFonts w:ascii="Arial" w:hAnsi="Arial" w:cs="Arial"/>
                <w:szCs w:val="24"/>
              </w:rPr>
              <w:t>oppo</w:t>
            </w:r>
            <w:r w:rsidRPr="009C0818">
              <w:rPr>
                <w:rFonts w:ascii="Arial" w:hAnsi="Arial" w:cs="Arial"/>
                <w:spacing w:val="-1"/>
                <w:szCs w:val="24"/>
              </w:rPr>
              <w:t>r</w:t>
            </w:r>
            <w:r w:rsidRPr="009C0818">
              <w:rPr>
                <w:rFonts w:ascii="Arial" w:hAnsi="Arial" w:cs="Arial"/>
                <w:szCs w:val="24"/>
              </w:rPr>
              <w:t>tun</w:t>
            </w:r>
            <w:r w:rsidRPr="009C0818">
              <w:rPr>
                <w:rFonts w:ascii="Arial" w:hAnsi="Arial" w:cs="Arial"/>
                <w:spacing w:val="1"/>
                <w:szCs w:val="24"/>
              </w:rPr>
              <w:t>i</w:t>
            </w:r>
            <w:r w:rsidRPr="009C0818">
              <w:rPr>
                <w:rFonts w:ascii="Arial" w:hAnsi="Arial" w:cs="Arial"/>
                <w:szCs w:val="24"/>
              </w:rPr>
              <w:t>t</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s for</w:t>
            </w:r>
            <w:r w:rsidRPr="009C0818">
              <w:rPr>
                <w:rFonts w:ascii="Arial" w:hAnsi="Arial" w:cs="Arial"/>
                <w:spacing w:val="1"/>
                <w:szCs w:val="24"/>
              </w:rPr>
              <w:t xml:space="preserve"> </w:t>
            </w:r>
            <w:r w:rsidRPr="009C0818">
              <w:rPr>
                <w:rFonts w:ascii="Arial" w:hAnsi="Arial" w:cs="Arial"/>
                <w:spacing w:val="-1"/>
                <w:szCs w:val="24"/>
              </w:rPr>
              <w:t>ca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nd te</w:t>
            </w:r>
            <w:r w:rsidRPr="009C0818">
              <w:rPr>
                <w:rFonts w:ascii="Arial" w:hAnsi="Arial" w:cs="Arial"/>
                <w:spacing w:val="-1"/>
                <w:szCs w:val="24"/>
              </w:rPr>
              <w:t>c</w:t>
            </w:r>
            <w:r w:rsidRPr="009C0818">
              <w:rPr>
                <w:rFonts w:ascii="Arial" w:hAnsi="Arial" w:cs="Arial"/>
                <w:szCs w:val="24"/>
              </w:rPr>
              <w:t>hni</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zCs w:val="24"/>
              </w:rPr>
              <w:t>l ed</w:t>
            </w:r>
            <w:r w:rsidRPr="009C0818">
              <w:rPr>
                <w:rFonts w:ascii="Arial" w:hAnsi="Arial" w:cs="Arial"/>
                <w:spacing w:val="2"/>
                <w:szCs w:val="24"/>
              </w:rPr>
              <w:t>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stud</w:t>
            </w:r>
            <w:r w:rsidRPr="009C0818">
              <w:rPr>
                <w:rFonts w:ascii="Arial" w:hAnsi="Arial" w:cs="Arial"/>
                <w:spacing w:val="-1"/>
                <w:szCs w:val="24"/>
              </w:rPr>
              <w:t>e</w:t>
            </w:r>
            <w:r w:rsidRPr="009C0818">
              <w:rPr>
                <w:rFonts w:ascii="Arial" w:hAnsi="Arial" w:cs="Arial"/>
                <w:szCs w:val="24"/>
              </w:rPr>
              <w:t xml:space="preserve">nts, as </w:t>
            </w:r>
            <w:r w:rsidRPr="009C0818">
              <w:rPr>
                <w:rFonts w:ascii="Arial" w:hAnsi="Arial" w:cs="Arial"/>
                <w:spacing w:val="-1"/>
                <w:szCs w:val="24"/>
              </w:rPr>
              <w:t>a</w:t>
            </w:r>
            <w:r w:rsidRPr="009C0818">
              <w:rPr>
                <w:rFonts w:ascii="Arial" w:hAnsi="Arial" w:cs="Arial"/>
                <w:szCs w:val="24"/>
              </w:rPr>
              <w:t>ppl</w:t>
            </w:r>
            <w:r w:rsidRPr="009C0818">
              <w:rPr>
                <w:rFonts w:ascii="Arial" w:hAnsi="Arial" w:cs="Arial"/>
                <w:spacing w:val="1"/>
                <w:szCs w:val="24"/>
              </w:rPr>
              <w:t>ic</w:t>
            </w:r>
            <w:r w:rsidRPr="009C0818">
              <w:rPr>
                <w:rFonts w:ascii="Arial" w:hAnsi="Arial" w:cs="Arial"/>
                <w:spacing w:val="-1"/>
                <w:szCs w:val="24"/>
              </w:rPr>
              <w:t>a</w:t>
            </w:r>
            <w:r w:rsidRPr="009C0818">
              <w:rPr>
                <w:rFonts w:ascii="Arial" w:hAnsi="Arial" w:cs="Arial"/>
                <w:szCs w:val="24"/>
              </w:rPr>
              <w:t>ble;</w:t>
            </w:r>
          </w:p>
          <w:p w:rsidR="004B261F" w:rsidRPr="009C0818" w:rsidRDefault="004B261F" w:rsidP="003E5EF3">
            <w:pPr>
              <w:spacing w:before="2" w:line="276" w:lineRule="exact"/>
              <w:ind w:left="720" w:right="102" w:firstLine="720"/>
              <w:rPr>
                <w:rFonts w:ascii="Arial" w:hAnsi="Arial" w:cs="Arial"/>
                <w:szCs w:val="24"/>
              </w:rPr>
            </w:pPr>
            <w:r w:rsidRPr="009C0818">
              <w:rPr>
                <w:rFonts w:ascii="Arial" w:hAnsi="Arial" w:cs="Arial"/>
                <w:szCs w:val="24"/>
              </w:rPr>
              <w:t>(7)</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pacing w:val="2"/>
                <w:szCs w:val="24"/>
              </w:rPr>
              <w:t>s</w:t>
            </w:r>
            <w:r w:rsidRPr="009C0818">
              <w:rPr>
                <w:rFonts w:ascii="Arial" w:hAnsi="Arial" w:cs="Arial"/>
                <w:spacing w:val="-1"/>
                <w:szCs w:val="24"/>
              </w:rPr>
              <w:t>c</w:t>
            </w:r>
            <w:r w:rsidRPr="009C0818">
              <w:rPr>
                <w:rFonts w:ascii="Arial" w:hAnsi="Arial" w:cs="Arial"/>
                <w:szCs w:val="24"/>
              </w:rPr>
              <w:t xml:space="preserve">ription of </w:t>
            </w:r>
            <w:r w:rsidRPr="009C0818">
              <w:rPr>
                <w:rFonts w:ascii="Arial" w:hAnsi="Arial" w:cs="Arial"/>
                <w:spacing w:val="-1"/>
                <w:szCs w:val="24"/>
              </w:rPr>
              <w:t>h</w:t>
            </w:r>
            <w:r w:rsidRPr="009C0818">
              <w:rPr>
                <w:rFonts w:ascii="Arial" w:hAnsi="Arial" w:cs="Arial"/>
                <w:szCs w:val="24"/>
              </w:rPr>
              <w:t xml:space="preserve">ow </w:t>
            </w:r>
            <w:r w:rsidRPr="009C0818">
              <w:rPr>
                <w:rFonts w:ascii="Arial" w:hAnsi="Arial" w:cs="Arial"/>
                <w:spacing w:val="3"/>
                <w:szCs w:val="24"/>
              </w:rPr>
              <w:t>t</w:t>
            </w:r>
            <w:r w:rsidRPr="009C0818">
              <w:rPr>
                <w:rFonts w:ascii="Arial" w:hAnsi="Arial" w:cs="Arial"/>
                <w:szCs w:val="24"/>
              </w:rPr>
              <w:t>he</w:t>
            </w:r>
            <w:r w:rsidRPr="009C0818">
              <w:rPr>
                <w:rFonts w:ascii="Arial" w:hAnsi="Arial" w:cs="Arial"/>
                <w:spacing w:val="-1"/>
                <w:szCs w:val="24"/>
              </w:rPr>
              <w:t xml:space="preserve"> 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l</w:t>
            </w:r>
            <w:r w:rsidRPr="009C0818">
              <w:rPr>
                <w:rFonts w:ascii="Arial" w:hAnsi="Arial" w:cs="Arial"/>
                <w:spacing w:val="3"/>
                <w:szCs w:val="24"/>
              </w:rPr>
              <w:t xml:space="preserve"> </w:t>
            </w:r>
            <w:r w:rsidRPr="009C0818">
              <w:rPr>
                <w:rFonts w:ascii="Arial" w:hAnsi="Arial" w:cs="Arial"/>
                <w:szCs w:val="24"/>
              </w:rPr>
              <w:t>provide</w:t>
            </w:r>
            <w:r w:rsidRPr="009C0818">
              <w:rPr>
                <w:rFonts w:ascii="Arial" w:hAnsi="Arial" w:cs="Arial"/>
                <w:spacing w:val="-1"/>
                <w:szCs w:val="24"/>
              </w:rPr>
              <w:t xml:space="preserve"> </w:t>
            </w:r>
            <w:r w:rsidRPr="009C0818">
              <w:rPr>
                <w:rFonts w:ascii="Arial" w:hAnsi="Arial" w:cs="Arial"/>
                <w:szCs w:val="24"/>
              </w:rPr>
              <w:t>students pa</w:t>
            </w:r>
            <w:r w:rsidRPr="009C0818">
              <w:rPr>
                <w:rFonts w:ascii="Arial" w:hAnsi="Arial" w:cs="Arial"/>
                <w:spacing w:val="-1"/>
                <w:szCs w:val="24"/>
              </w:rPr>
              <w:t>r</w:t>
            </w:r>
            <w:r w:rsidRPr="009C0818">
              <w:rPr>
                <w:rFonts w:ascii="Arial" w:hAnsi="Arial" w:cs="Arial"/>
                <w:szCs w:val="24"/>
              </w:rPr>
              <w:t>t</w:t>
            </w:r>
            <w:r w:rsidRPr="009C0818">
              <w:rPr>
                <w:rFonts w:ascii="Arial" w:hAnsi="Arial" w:cs="Arial"/>
                <w:spacing w:val="1"/>
                <w:szCs w:val="24"/>
              </w:rPr>
              <w:t>i</w:t>
            </w:r>
            <w:r w:rsidRPr="009C0818">
              <w:rPr>
                <w:rFonts w:ascii="Arial" w:hAnsi="Arial" w:cs="Arial"/>
                <w:spacing w:val="-1"/>
                <w:szCs w:val="24"/>
              </w:rPr>
              <w:t>c</w:t>
            </w:r>
            <w:r w:rsidRPr="009C0818">
              <w:rPr>
                <w:rFonts w:ascii="Arial" w:hAnsi="Arial" w:cs="Arial"/>
                <w:szCs w:val="24"/>
              </w:rPr>
              <w:t>i</w:t>
            </w:r>
            <w:r w:rsidRPr="009C0818">
              <w:rPr>
                <w:rFonts w:ascii="Arial" w:hAnsi="Arial" w:cs="Arial"/>
                <w:spacing w:val="3"/>
                <w:szCs w:val="24"/>
              </w:rPr>
              <w:t>p</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ng</w:t>
            </w:r>
            <w:r w:rsidRPr="009C0818">
              <w:rPr>
                <w:rFonts w:ascii="Arial" w:hAnsi="Arial" w:cs="Arial"/>
                <w:spacing w:val="-2"/>
                <w:szCs w:val="24"/>
              </w:rPr>
              <w:t xml:space="preserve"> </w:t>
            </w:r>
            <w:r w:rsidRPr="009C0818">
              <w:rPr>
                <w:rFonts w:ascii="Arial" w:hAnsi="Arial" w:cs="Arial"/>
                <w:szCs w:val="24"/>
              </w:rPr>
              <w:t xml:space="preserve">in </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zCs w:val="24"/>
              </w:rPr>
              <w:t>re</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1"/>
                <w:szCs w:val="24"/>
              </w:rPr>
              <w:t>a</w:t>
            </w:r>
            <w:r w:rsidRPr="009C0818">
              <w:rPr>
                <w:rFonts w:ascii="Arial" w:hAnsi="Arial" w:cs="Arial"/>
                <w:szCs w:val="24"/>
              </w:rPr>
              <w:t>nd te</w:t>
            </w:r>
            <w:r w:rsidRPr="009C0818">
              <w:rPr>
                <w:rFonts w:ascii="Arial" w:hAnsi="Arial" w:cs="Arial"/>
                <w:spacing w:val="-1"/>
                <w:szCs w:val="24"/>
              </w:rPr>
              <w:t>c</w:t>
            </w:r>
            <w:r w:rsidRPr="009C0818">
              <w:rPr>
                <w:rFonts w:ascii="Arial" w:hAnsi="Arial" w:cs="Arial"/>
                <w:szCs w:val="24"/>
              </w:rPr>
              <w:t>hni</w:t>
            </w:r>
            <w:r w:rsidRPr="009C0818">
              <w:rPr>
                <w:rFonts w:ascii="Arial" w:hAnsi="Arial" w:cs="Arial"/>
                <w:spacing w:val="2"/>
                <w:szCs w:val="24"/>
              </w:rPr>
              <w:t>c</w:t>
            </w:r>
            <w:r w:rsidRPr="009C0818">
              <w:rPr>
                <w:rFonts w:ascii="Arial" w:hAnsi="Arial" w:cs="Arial"/>
                <w:spacing w:val="-1"/>
                <w:szCs w:val="24"/>
              </w:rPr>
              <w:t>a</w:t>
            </w:r>
            <w:r w:rsidRPr="009C0818">
              <w:rPr>
                <w:rFonts w:ascii="Arial" w:hAnsi="Arial" w:cs="Arial"/>
                <w:szCs w:val="24"/>
              </w:rPr>
              <w:t>l edu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2"/>
                <w:szCs w:val="24"/>
              </w:rPr>
              <w:t>p</w:t>
            </w:r>
            <w:r w:rsidRPr="009C0818">
              <w:rPr>
                <w:rFonts w:ascii="Arial" w:hAnsi="Arial" w:cs="Arial"/>
                <w:szCs w:val="24"/>
              </w:rPr>
              <w:t>rog</w:t>
            </w:r>
            <w:r w:rsidRPr="009C0818">
              <w:rPr>
                <w:rFonts w:ascii="Arial" w:hAnsi="Arial" w:cs="Arial"/>
                <w:spacing w:val="-1"/>
                <w:szCs w:val="24"/>
              </w:rPr>
              <w:t>ra</w:t>
            </w:r>
            <w:r w:rsidRPr="009C0818">
              <w:rPr>
                <w:rFonts w:ascii="Arial" w:hAnsi="Arial" w:cs="Arial"/>
                <w:szCs w:val="24"/>
              </w:rPr>
              <w:t xml:space="preserve">ms with </w:t>
            </w:r>
            <w:r w:rsidRPr="009C0818">
              <w:rPr>
                <w:rFonts w:ascii="Arial" w:hAnsi="Arial" w:cs="Arial"/>
                <w:spacing w:val="1"/>
                <w:szCs w:val="24"/>
              </w:rPr>
              <w:t>t</w:t>
            </w:r>
            <w:r w:rsidRPr="009C0818">
              <w:rPr>
                <w:rFonts w:ascii="Arial" w:hAnsi="Arial" w:cs="Arial"/>
                <w:szCs w:val="24"/>
              </w:rPr>
              <w:t>he</w:t>
            </w:r>
            <w:r w:rsidRPr="009C0818">
              <w:rPr>
                <w:rFonts w:ascii="Arial" w:hAnsi="Arial" w:cs="Arial"/>
                <w:spacing w:val="-1"/>
                <w:szCs w:val="24"/>
              </w:rPr>
              <w:t xml:space="preserve"> </w:t>
            </w:r>
            <w:r w:rsidRPr="009C0818">
              <w:rPr>
                <w:rFonts w:ascii="Arial" w:hAnsi="Arial" w:cs="Arial"/>
                <w:szCs w:val="24"/>
              </w:rPr>
              <w:t>oppo</w:t>
            </w:r>
            <w:r w:rsidRPr="009C0818">
              <w:rPr>
                <w:rFonts w:ascii="Arial" w:hAnsi="Arial" w:cs="Arial"/>
                <w:spacing w:val="-1"/>
                <w:szCs w:val="24"/>
              </w:rPr>
              <w:t>r</w:t>
            </w:r>
            <w:r w:rsidRPr="009C0818">
              <w:rPr>
                <w:rFonts w:ascii="Arial" w:hAnsi="Arial" w:cs="Arial"/>
                <w:szCs w:val="24"/>
              </w:rPr>
              <w:t>t</w:t>
            </w:r>
            <w:r w:rsidRPr="009C0818">
              <w:rPr>
                <w:rFonts w:ascii="Arial" w:hAnsi="Arial" w:cs="Arial"/>
                <w:spacing w:val="3"/>
                <w:szCs w:val="24"/>
              </w:rPr>
              <w:t>u</w:t>
            </w:r>
            <w:r w:rsidRPr="009C0818">
              <w:rPr>
                <w:rFonts w:ascii="Arial" w:hAnsi="Arial" w:cs="Arial"/>
                <w:szCs w:val="24"/>
              </w:rPr>
              <w:t>ni</w:t>
            </w:r>
            <w:r w:rsidRPr="009C0818">
              <w:rPr>
                <w:rFonts w:ascii="Arial" w:hAnsi="Arial" w:cs="Arial"/>
                <w:spacing w:val="3"/>
                <w:szCs w:val="24"/>
              </w:rPr>
              <w:t>t</w:t>
            </w:r>
            <w:r w:rsidRPr="009C0818">
              <w:rPr>
                <w:rFonts w:ascii="Arial" w:hAnsi="Arial" w:cs="Arial"/>
                <w:szCs w:val="24"/>
              </w:rPr>
              <w:t>y</w:t>
            </w:r>
            <w:r w:rsidRPr="009C0818">
              <w:rPr>
                <w:rFonts w:ascii="Arial" w:hAnsi="Arial" w:cs="Arial"/>
                <w:spacing w:val="-5"/>
                <w:szCs w:val="24"/>
              </w:rPr>
              <w:t xml:space="preserve"> </w:t>
            </w:r>
            <w:r w:rsidRPr="009C0818">
              <w:rPr>
                <w:rFonts w:ascii="Arial" w:hAnsi="Arial" w:cs="Arial"/>
                <w:szCs w:val="24"/>
              </w:rPr>
              <w:t>to gain posts</w:t>
            </w:r>
            <w:r w:rsidRPr="009C0818">
              <w:rPr>
                <w:rFonts w:ascii="Arial" w:hAnsi="Arial" w:cs="Arial"/>
                <w:spacing w:val="-1"/>
                <w:szCs w:val="24"/>
              </w:rPr>
              <w:t>ec</w:t>
            </w:r>
            <w:r w:rsidRPr="009C0818">
              <w:rPr>
                <w:rFonts w:ascii="Arial" w:hAnsi="Arial" w:cs="Arial"/>
                <w:szCs w:val="24"/>
              </w:rPr>
              <w:t>ond</w:t>
            </w:r>
            <w:r w:rsidRPr="009C0818">
              <w:rPr>
                <w:rFonts w:ascii="Arial" w:hAnsi="Arial" w:cs="Arial"/>
                <w:spacing w:val="1"/>
                <w:szCs w:val="24"/>
              </w:rPr>
              <w:t>ar</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pacing w:val="1"/>
                <w:szCs w:val="24"/>
              </w:rPr>
              <w:t>c</w:t>
            </w:r>
            <w:r w:rsidRPr="009C0818">
              <w:rPr>
                <w:rFonts w:ascii="Arial" w:hAnsi="Arial" w:cs="Arial"/>
                <w:szCs w:val="24"/>
              </w:rPr>
              <w:t>r</w:t>
            </w:r>
            <w:r w:rsidRPr="009C0818">
              <w:rPr>
                <w:rFonts w:ascii="Arial" w:hAnsi="Arial" w:cs="Arial"/>
                <w:spacing w:val="-2"/>
                <w:szCs w:val="24"/>
              </w:rPr>
              <w:t>e</w:t>
            </w:r>
            <w:r w:rsidRPr="009C0818">
              <w:rPr>
                <w:rFonts w:ascii="Arial" w:hAnsi="Arial" w:cs="Arial"/>
                <w:szCs w:val="24"/>
              </w:rPr>
              <w:t>dit</w:t>
            </w:r>
            <w:r w:rsidRPr="009C0818">
              <w:rPr>
                <w:rFonts w:ascii="Arial" w:hAnsi="Arial" w:cs="Arial"/>
                <w:spacing w:val="1"/>
                <w:szCs w:val="24"/>
              </w:rPr>
              <w:t xml:space="preserve"> </w:t>
            </w:r>
            <w:r w:rsidRPr="009C0818">
              <w:rPr>
                <w:rFonts w:ascii="Arial" w:hAnsi="Arial" w:cs="Arial"/>
                <w:szCs w:val="24"/>
              </w:rPr>
              <w:t xml:space="preserve">while still </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t</w:t>
            </w:r>
            <w:r w:rsidRPr="009C0818">
              <w:rPr>
                <w:rFonts w:ascii="Arial" w:hAnsi="Arial" w:cs="Arial"/>
                <w:spacing w:val="-1"/>
                <w:szCs w:val="24"/>
              </w:rPr>
              <w:t>e</w:t>
            </w:r>
            <w:r w:rsidRPr="009C0818">
              <w:rPr>
                <w:rFonts w:ascii="Arial" w:hAnsi="Arial" w:cs="Arial"/>
                <w:szCs w:val="24"/>
              </w:rPr>
              <w:t>nding</w:t>
            </w:r>
            <w:r w:rsidRPr="009C0818">
              <w:rPr>
                <w:rFonts w:ascii="Arial" w:hAnsi="Arial" w:cs="Arial"/>
                <w:spacing w:val="-2"/>
                <w:szCs w:val="24"/>
              </w:rPr>
              <w:t xml:space="preserve"> </w:t>
            </w:r>
            <w:r w:rsidRPr="009C0818">
              <w:rPr>
                <w:rFonts w:ascii="Arial" w:hAnsi="Arial" w:cs="Arial"/>
                <w:szCs w:val="24"/>
              </w:rPr>
              <w:t>h</w:t>
            </w:r>
            <w:r w:rsidRPr="009C0818">
              <w:rPr>
                <w:rFonts w:ascii="Arial" w:hAnsi="Arial" w:cs="Arial"/>
                <w:spacing w:val="3"/>
                <w:szCs w:val="24"/>
              </w:rPr>
              <w:t>i</w:t>
            </w:r>
            <w:r w:rsidRPr="009C0818">
              <w:rPr>
                <w:rFonts w:ascii="Arial" w:hAnsi="Arial" w:cs="Arial"/>
                <w:spacing w:val="-2"/>
                <w:szCs w:val="24"/>
              </w:rPr>
              <w:t>g</w:t>
            </w:r>
            <w:r w:rsidRPr="009C0818">
              <w:rPr>
                <w:rFonts w:ascii="Arial" w:hAnsi="Arial" w:cs="Arial"/>
                <w:szCs w:val="24"/>
              </w:rPr>
              <w:t>h s</w:t>
            </w:r>
            <w:r w:rsidRPr="009C0818">
              <w:rPr>
                <w:rFonts w:ascii="Arial" w:hAnsi="Arial" w:cs="Arial"/>
                <w:spacing w:val="-1"/>
                <w:szCs w:val="24"/>
              </w:rPr>
              <w:t>c</w:t>
            </w:r>
            <w:r w:rsidRPr="009C0818">
              <w:rPr>
                <w:rFonts w:ascii="Arial" w:hAnsi="Arial" w:cs="Arial"/>
                <w:szCs w:val="24"/>
              </w:rPr>
              <w:t>hool, s</w:t>
            </w:r>
            <w:r w:rsidRPr="009C0818">
              <w:rPr>
                <w:rFonts w:ascii="Arial" w:hAnsi="Arial" w:cs="Arial"/>
                <w:spacing w:val="2"/>
                <w:szCs w:val="24"/>
              </w:rPr>
              <w:t>u</w:t>
            </w:r>
            <w:r w:rsidRPr="009C0818">
              <w:rPr>
                <w:rFonts w:ascii="Arial" w:hAnsi="Arial" w:cs="Arial"/>
                <w:spacing w:val="-1"/>
                <w:szCs w:val="24"/>
              </w:rPr>
              <w:t>c</w:t>
            </w:r>
            <w:r w:rsidRPr="009C0818">
              <w:rPr>
                <w:rFonts w:ascii="Arial" w:hAnsi="Arial" w:cs="Arial"/>
                <w:szCs w:val="24"/>
              </w:rPr>
              <w:t xml:space="preserve">h </w:t>
            </w:r>
            <w:r w:rsidRPr="009C0818">
              <w:rPr>
                <w:rFonts w:ascii="Arial" w:hAnsi="Arial" w:cs="Arial"/>
                <w:spacing w:val="-1"/>
                <w:szCs w:val="24"/>
              </w:rPr>
              <w:t>a</w:t>
            </w:r>
            <w:r w:rsidRPr="009C0818">
              <w:rPr>
                <w:rFonts w:ascii="Arial" w:hAnsi="Arial" w:cs="Arial"/>
                <w:szCs w:val="24"/>
              </w:rPr>
              <w:t>s thro</w:t>
            </w:r>
            <w:r w:rsidRPr="009C0818">
              <w:rPr>
                <w:rFonts w:ascii="Arial" w:hAnsi="Arial" w:cs="Arial"/>
                <w:spacing w:val="2"/>
                <w:szCs w:val="24"/>
              </w:rPr>
              <w:t>u</w:t>
            </w:r>
            <w:r w:rsidRPr="009C0818">
              <w:rPr>
                <w:rFonts w:ascii="Arial" w:hAnsi="Arial" w:cs="Arial"/>
                <w:spacing w:val="-2"/>
                <w:szCs w:val="24"/>
              </w:rPr>
              <w:t>g</w:t>
            </w:r>
            <w:r w:rsidRPr="009C0818">
              <w:rPr>
                <w:rFonts w:ascii="Arial" w:hAnsi="Arial" w:cs="Arial"/>
                <w:szCs w:val="24"/>
              </w:rPr>
              <w:t>h du</w:t>
            </w:r>
            <w:r w:rsidRPr="009C0818">
              <w:rPr>
                <w:rFonts w:ascii="Arial" w:hAnsi="Arial" w:cs="Arial"/>
                <w:spacing w:val="-1"/>
                <w:szCs w:val="24"/>
              </w:rPr>
              <w:t>a</w:t>
            </w:r>
            <w:r w:rsidRPr="009C0818">
              <w:rPr>
                <w:rFonts w:ascii="Arial" w:hAnsi="Arial" w:cs="Arial"/>
                <w:szCs w:val="24"/>
              </w:rPr>
              <w:t>l or</w:t>
            </w:r>
            <w:r w:rsidRPr="009C0818">
              <w:rPr>
                <w:rFonts w:ascii="Arial" w:hAnsi="Arial" w:cs="Arial"/>
                <w:spacing w:val="2"/>
                <w:szCs w:val="24"/>
              </w:rPr>
              <w:t xml:space="preserve"> </w:t>
            </w:r>
            <w:r w:rsidRPr="009C0818">
              <w:rPr>
                <w:rFonts w:ascii="Arial" w:hAnsi="Arial" w:cs="Arial"/>
                <w:spacing w:val="-1"/>
                <w:szCs w:val="24"/>
              </w:rPr>
              <w:t>c</w:t>
            </w:r>
            <w:r w:rsidRPr="009C0818">
              <w:rPr>
                <w:rFonts w:ascii="Arial" w:hAnsi="Arial" w:cs="Arial"/>
                <w:szCs w:val="24"/>
              </w:rPr>
              <w:t>o</w:t>
            </w:r>
            <w:r w:rsidRPr="009C0818">
              <w:rPr>
                <w:rFonts w:ascii="Arial" w:hAnsi="Arial" w:cs="Arial"/>
                <w:spacing w:val="2"/>
                <w:szCs w:val="24"/>
              </w:rPr>
              <w:t>n</w:t>
            </w:r>
            <w:r w:rsidRPr="009C0818">
              <w:rPr>
                <w:rFonts w:ascii="Arial" w:hAnsi="Arial" w:cs="Arial"/>
                <w:spacing w:val="-1"/>
                <w:szCs w:val="24"/>
              </w:rPr>
              <w:t>c</w:t>
            </w:r>
            <w:r w:rsidRPr="009C0818">
              <w:rPr>
                <w:rFonts w:ascii="Arial" w:hAnsi="Arial" w:cs="Arial"/>
                <w:szCs w:val="24"/>
              </w:rPr>
              <w:t>ur</w:t>
            </w:r>
            <w:r w:rsidRPr="009C0818">
              <w:rPr>
                <w:rFonts w:ascii="Arial" w:hAnsi="Arial" w:cs="Arial"/>
                <w:spacing w:val="-1"/>
                <w:szCs w:val="24"/>
              </w:rPr>
              <w:t>re</w:t>
            </w:r>
            <w:r w:rsidRPr="009C0818">
              <w:rPr>
                <w:rFonts w:ascii="Arial" w:hAnsi="Arial" w:cs="Arial"/>
                <w:szCs w:val="24"/>
              </w:rPr>
              <w:t>nt</w:t>
            </w:r>
            <w:r w:rsidRPr="009C0818">
              <w:rPr>
                <w:rFonts w:ascii="Arial" w:hAnsi="Arial" w:cs="Arial"/>
                <w:spacing w:val="3"/>
                <w:szCs w:val="24"/>
              </w:rPr>
              <w:t xml:space="preserve"> </w:t>
            </w:r>
            <w:r w:rsidRPr="009C0818">
              <w:rPr>
                <w:rFonts w:ascii="Arial" w:hAnsi="Arial" w:cs="Arial"/>
                <w:spacing w:val="-1"/>
                <w:szCs w:val="24"/>
              </w:rPr>
              <w:t>e</w:t>
            </w:r>
            <w:r w:rsidRPr="009C0818">
              <w:rPr>
                <w:rFonts w:ascii="Arial" w:hAnsi="Arial" w:cs="Arial"/>
                <w:szCs w:val="24"/>
              </w:rPr>
              <w:t>nrollm</w:t>
            </w:r>
            <w:r w:rsidRPr="009C0818">
              <w:rPr>
                <w:rFonts w:ascii="Arial" w:hAnsi="Arial" w:cs="Arial"/>
                <w:spacing w:val="-1"/>
                <w:szCs w:val="24"/>
              </w:rPr>
              <w:t>e</w:t>
            </w:r>
            <w:r w:rsidRPr="009C0818">
              <w:rPr>
                <w:rFonts w:ascii="Arial" w:hAnsi="Arial" w:cs="Arial"/>
                <w:szCs w:val="24"/>
              </w:rPr>
              <w:t>nt pr</w:t>
            </w:r>
            <w:r w:rsidRPr="009C0818">
              <w:rPr>
                <w:rFonts w:ascii="Arial" w:hAnsi="Arial" w:cs="Arial"/>
                <w:spacing w:val="2"/>
                <w:szCs w:val="24"/>
              </w:rPr>
              <w:t>o</w:t>
            </w:r>
            <w:r w:rsidRPr="009C0818">
              <w:rPr>
                <w:rFonts w:ascii="Arial" w:hAnsi="Arial" w:cs="Arial"/>
                <w:spacing w:val="-2"/>
                <w:szCs w:val="24"/>
              </w:rPr>
              <w:t>g</w:t>
            </w:r>
            <w:r w:rsidRPr="009C0818">
              <w:rPr>
                <w:rFonts w:ascii="Arial" w:hAnsi="Arial" w:cs="Arial"/>
                <w:spacing w:val="1"/>
                <w:szCs w:val="24"/>
              </w:rPr>
              <w:t>r</w:t>
            </w:r>
            <w:r w:rsidRPr="009C0818">
              <w:rPr>
                <w:rFonts w:ascii="Arial" w:hAnsi="Arial" w:cs="Arial"/>
                <w:spacing w:val="-1"/>
                <w:szCs w:val="24"/>
              </w:rPr>
              <w:t>a</w:t>
            </w:r>
            <w:r w:rsidRPr="009C0818">
              <w:rPr>
                <w:rFonts w:ascii="Arial" w:hAnsi="Arial" w:cs="Arial"/>
                <w:szCs w:val="24"/>
              </w:rPr>
              <w:t xml:space="preserve">ms or </w:t>
            </w:r>
            <w:r w:rsidRPr="009C0818">
              <w:rPr>
                <w:rFonts w:ascii="Arial" w:hAnsi="Arial" w:cs="Arial"/>
                <w:spacing w:val="-1"/>
                <w:szCs w:val="24"/>
              </w:rPr>
              <w:t>ea</w:t>
            </w:r>
            <w:r w:rsidRPr="009C0818">
              <w:rPr>
                <w:rFonts w:ascii="Arial" w:hAnsi="Arial" w:cs="Arial"/>
                <w:szCs w:val="24"/>
              </w:rPr>
              <w:t>r</w:t>
            </w:r>
            <w:r w:rsidRPr="009C0818">
              <w:rPr>
                <w:rFonts w:ascii="Arial" w:hAnsi="Arial" w:cs="Arial"/>
                <w:spacing w:val="4"/>
                <w:szCs w:val="24"/>
              </w:rPr>
              <w:t>l</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pacing w:val="-1"/>
                <w:szCs w:val="24"/>
              </w:rPr>
              <w:t>c</w:t>
            </w:r>
            <w:r w:rsidRPr="009C0818">
              <w:rPr>
                <w:rFonts w:ascii="Arial" w:hAnsi="Arial" w:cs="Arial"/>
                <w:szCs w:val="24"/>
              </w:rPr>
              <w:t>ol</w:t>
            </w:r>
            <w:r w:rsidRPr="009C0818">
              <w:rPr>
                <w:rFonts w:ascii="Arial" w:hAnsi="Arial" w:cs="Arial"/>
                <w:spacing w:val="1"/>
                <w:szCs w:val="24"/>
              </w:rPr>
              <w:t>l</w:t>
            </w:r>
            <w:r w:rsidRPr="009C0818">
              <w:rPr>
                <w:rFonts w:ascii="Arial" w:hAnsi="Arial" w:cs="Arial"/>
                <w:spacing w:val="6"/>
                <w:szCs w:val="24"/>
              </w:rPr>
              <w:t>e</w:t>
            </w:r>
            <w:r w:rsidRPr="009C0818">
              <w:rPr>
                <w:rFonts w:ascii="Arial" w:hAnsi="Arial" w:cs="Arial"/>
                <w:spacing w:val="-2"/>
                <w:szCs w:val="24"/>
              </w:rPr>
              <w:t>g</w:t>
            </w:r>
            <w:r w:rsidRPr="009C0818">
              <w:rPr>
                <w:rFonts w:ascii="Arial" w:hAnsi="Arial" w:cs="Arial"/>
                <w:szCs w:val="24"/>
              </w:rPr>
              <w:t>e hi</w:t>
            </w:r>
            <w:r w:rsidRPr="009C0818">
              <w:rPr>
                <w:rFonts w:ascii="Arial" w:hAnsi="Arial" w:cs="Arial"/>
                <w:spacing w:val="-2"/>
                <w:szCs w:val="24"/>
              </w:rPr>
              <w:t>g</w:t>
            </w:r>
            <w:r w:rsidRPr="009C0818">
              <w:rPr>
                <w:rFonts w:ascii="Arial" w:hAnsi="Arial" w:cs="Arial"/>
                <w:szCs w:val="24"/>
              </w:rPr>
              <w:t>h s</w:t>
            </w:r>
            <w:r w:rsidRPr="009C0818">
              <w:rPr>
                <w:rFonts w:ascii="Arial" w:hAnsi="Arial" w:cs="Arial"/>
                <w:spacing w:val="-1"/>
                <w:szCs w:val="24"/>
              </w:rPr>
              <w:t>c</w:t>
            </w:r>
            <w:r w:rsidRPr="009C0818">
              <w:rPr>
                <w:rFonts w:ascii="Arial" w:hAnsi="Arial" w:cs="Arial"/>
                <w:szCs w:val="24"/>
              </w:rPr>
              <w:t xml:space="preserve">hool, as </w:t>
            </w:r>
            <w:r w:rsidRPr="009C0818">
              <w:rPr>
                <w:rFonts w:ascii="Arial" w:hAnsi="Arial" w:cs="Arial"/>
                <w:spacing w:val="2"/>
                <w:szCs w:val="24"/>
              </w:rPr>
              <w:t>p</w:t>
            </w:r>
            <w:r w:rsidRPr="009C0818">
              <w:rPr>
                <w:rFonts w:ascii="Arial" w:hAnsi="Arial" w:cs="Arial"/>
                <w:szCs w:val="24"/>
              </w:rPr>
              <w:t>r</w:t>
            </w:r>
            <w:r w:rsidRPr="009C0818">
              <w:rPr>
                <w:rFonts w:ascii="Arial" w:hAnsi="Arial" w:cs="Arial"/>
                <w:spacing w:val="-2"/>
                <w:szCs w:val="24"/>
              </w:rPr>
              <w:t>a</w:t>
            </w:r>
            <w:r w:rsidRPr="009C0818">
              <w:rPr>
                <w:rFonts w:ascii="Arial" w:hAnsi="Arial" w:cs="Arial"/>
                <w:spacing w:val="-1"/>
                <w:szCs w:val="24"/>
              </w:rPr>
              <w:t>c</w:t>
            </w:r>
            <w:r w:rsidRPr="009C0818">
              <w:rPr>
                <w:rFonts w:ascii="Arial" w:hAnsi="Arial" w:cs="Arial"/>
                <w:szCs w:val="24"/>
              </w:rPr>
              <w:t>t</w:t>
            </w:r>
            <w:r w:rsidRPr="009C0818">
              <w:rPr>
                <w:rFonts w:ascii="Arial" w:hAnsi="Arial" w:cs="Arial"/>
                <w:spacing w:val="1"/>
                <w:szCs w:val="24"/>
              </w:rPr>
              <w:t>ic</w:t>
            </w:r>
            <w:r w:rsidRPr="009C0818">
              <w:rPr>
                <w:rFonts w:ascii="Arial" w:hAnsi="Arial" w:cs="Arial"/>
                <w:spacing w:val="-1"/>
                <w:szCs w:val="24"/>
              </w:rPr>
              <w:t>a</w:t>
            </w:r>
            <w:r w:rsidRPr="009C0818">
              <w:rPr>
                <w:rFonts w:ascii="Arial" w:hAnsi="Arial" w:cs="Arial"/>
                <w:szCs w:val="24"/>
              </w:rPr>
              <w:t>ble;</w:t>
            </w:r>
          </w:p>
          <w:p w:rsidR="004B261F" w:rsidRPr="009C0818" w:rsidRDefault="004B261F" w:rsidP="003E5EF3">
            <w:pPr>
              <w:spacing w:line="276" w:lineRule="exact"/>
              <w:ind w:left="720" w:right="50" w:firstLine="720"/>
              <w:rPr>
                <w:rFonts w:ascii="Arial" w:hAnsi="Arial" w:cs="Arial"/>
                <w:szCs w:val="24"/>
              </w:rPr>
            </w:pPr>
            <w:r w:rsidRPr="009C0818">
              <w:rPr>
                <w:rFonts w:ascii="Arial" w:hAnsi="Arial" w:cs="Arial"/>
                <w:szCs w:val="24"/>
              </w:rPr>
              <w:t>(8)</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pacing w:val="2"/>
                <w:szCs w:val="24"/>
              </w:rPr>
              <w:t>s</w:t>
            </w:r>
            <w:r w:rsidRPr="009C0818">
              <w:rPr>
                <w:rFonts w:ascii="Arial" w:hAnsi="Arial" w:cs="Arial"/>
                <w:spacing w:val="-1"/>
                <w:szCs w:val="24"/>
              </w:rPr>
              <w:t>c</w:t>
            </w:r>
            <w:r w:rsidRPr="009C0818">
              <w:rPr>
                <w:rFonts w:ascii="Arial" w:hAnsi="Arial" w:cs="Arial"/>
                <w:szCs w:val="24"/>
              </w:rPr>
              <w:t xml:space="preserve">ription of </w:t>
            </w:r>
            <w:r w:rsidRPr="009C0818">
              <w:rPr>
                <w:rFonts w:ascii="Arial" w:hAnsi="Arial" w:cs="Arial"/>
                <w:spacing w:val="-1"/>
                <w:szCs w:val="24"/>
              </w:rPr>
              <w:t>h</w:t>
            </w:r>
            <w:r w:rsidRPr="009C0818">
              <w:rPr>
                <w:rFonts w:ascii="Arial" w:hAnsi="Arial" w:cs="Arial"/>
                <w:szCs w:val="24"/>
              </w:rPr>
              <w:t xml:space="preserve">ow </w:t>
            </w:r>
            <w:r w:rsidRPr="009C0818">
              <w:rPr>
                <w:rFonts w:ascii="Arial" w:hAnsi="Arial" w:cs="Arial"/>
                <w:spacing w:val="2"/>
                <w:szCs w:val="24"/>
              </w:rPr>
              <w:t>t</w:t>
            </w:r>
            <w:r w:rsidRPr="009C0818">
              <w:rPr>
                <w:rFonts w:ascii="Arial" w:hAnsi="Arial" w:cs="Arial"/>
                <w:szCs w:val="24"/>
              </w:rPr>
              <w:t>he</w:t>
            </w:r>
            <w:r w:rsidRPr="009C0818">
              <w:rPr>
                <w:rFonts w:ascii="Arial" w:hAnsi="Arial" w:cs="Arial"/>
                <w:spacing w:val="-1"/>
                <w:szCs w:val="24"/>
              </w:rPr>
              <w:t xml:space="preserve"> 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l</w:t>
            </w:r>
            <w:r w:rsidRPr="009C0818">
              <w:rPr>
                <w:rFonts w:ascii="Arial" w:hAnsi="Arial" w:cs="Arial"/>
                <w:spacing w:val="3"/>
                <w:szCs w:val="24"/>
              </w:rPr>
              <w:t xml:space="preserve"> </w:t>
            </w:r>
            <w:r w:rsidRPr="009C0818">
              <w:rPr>
                <w:rFonts w:ascii="Arial" w:hAnsi="Arial" w:cs="Arial"/>
                <w:spacing w:val="-1"/>
                <w:szCs w:val="24"/>
              </w:rPr>
              <w:t>c</w:t>
            </w:r>
            <w:r w:rsidRPr="009C0818">
              <w:rPr>
                <w:rFonts w:ascii="Arial" w:hAnsi="Arial" w:cs="Arial"/>
                <w:szCs w:val="24"/>
              </w:rPr>
              <w:t>oordin</w:t>
            </w:r>
            <w:r w:rsidRPr="009C0818">
              <w:rPr>
                <w:rFonts w:ascii="Arial" w:hAnsi="Arial" w:cs="Arial"/>
                <w:spacing w:val="-1"/>
                <w:szCs w:val="24"/>
              </w:rPr>
              <w:t>a</w:t>
            </w:r>
            <w:r w:rsidRPr="009C0818">
              <w:rPr>
                <w:rFonts w:ascii="Arial" w:hAnsi="Arial" w:cs="Arial"/>
                <w:szCs w:val="24"/>
              </w:rPr>
              <w:t xml:space="preserve">te </w:t>
            </w:r>
            <w:r w:rsidRPr="009C0818">
              <w:rPr>
                <w:rFonts w:ascii="Arial" w:hAnsi="Arial" w:cs="Arial"/>
                <w:spacing w:val="-1"/>
                <w:szCs w:val="24"/>
              </w:rPr>
              <w:t>w</w:t>
            </w:r>
            <w:r w:rsidRPr="009C0818">
              <w:rPr>
                <w:rFonts w:ascii="Arial" w:hAnsi="Arial" w:cs="Arial"/>
                <w:szCs w:val="24"/>
              </w:rPr>
              <w:t>i</w:t>
            </w:r>
            <w:r w:rsidRPr="009C0818">
              <w:rPr>
                <w:rFonts w:ascii="Arial" w:hAnsi="Arial" w:cs="Arial"/>
                <w:spacing w:val="1"/>
                <w:szCs w:val="24"/>
              </w:rPr>
              <w:t>t</w:t>
            </w:r>
            <w:r w:rsidRPr="009C0818">
              <w:rPr>
                <w:rFonts w:ascii="Arial" w:hAnsi="Arial" w:cs="Arial"/>
                <w:szCs w:val="24"/>
              </w:rPr>
              <w:t xml:space="preserve">h the </w:t>
            </w:r>
            <w:r w:rsidRPr="009C0818">
              <w:rPr>
                <w:rFonts w:ascii="Arial" w:hAnsi="Arial" w:cs="Arial"/>
                <w:spacing w:val="-1"/>
                <w:szCs w:val="24"/>
              </w:rPr>
              <w:t>e</w:t>
            </w:r>
            <w:r w:rsidRPr="009C0818">
              <w:rPr>
                <w:rFonts w:ascii="Arial" w:hAnsi="Arial" w:cs="Arial"/>
                <w:szCs w:val="24"/>
              </w:rPr>
              <w:t>l</w:t>
            </w:r>
            <w:r w:rsidRPr="009C0818">
              <w:rPr>
                <w:rFonts w:ascii="Arial" w:hAnsi="Arial" w:cs="Arial"/>
                <w:spacing w:val="3"/>
                <w:szCs w:val="24"/>
              </w:rPr>
              <w:t>i</w:t>
            </w:r>
            <w:r w:rsidRPr="009C0818">
              <w:rPr>
                <w:rFonts w:ascii="Arial" w:hAnsi="Arial" w:cs="Arial"/>
                <w:spacing w:val="-2"/>
                <w:szCs w:val="24"/>
              </w:rPr>
              <w:t>g</w:t>
            </w:r>
            <w:r w:rsidRPr="009C0818">
              <w:rPr>
                <w:rFonts w:ascii="Arial" w:hAnsi="Arial" w:cs="Arial"/>
                <w:spacing w:val="3"/>
                <w:szCs w:val="24"/>
              </w:rPr>
              <w:t>i</w:t>
            </w:r>
            <w:r w:rsidRPr="009C0818">
              <w:rPr>
                <w:rFonts w:ascii="Arial" w:hAnsi="Arial" w:cs="Arial"/>
                <w:szCs w:val="24"/>
              </w:rPr>
              <w:t xml:space="preserve">ble </w:t>
            </w:r>
            <w:r w:rsidRPr="009C0818">
              <w:rPr>
                <w:rFonts w:ascii="Arial" w:hAnsi="Arial" w:cs="Arial"/>
                <w:spacing w:val="1"/>
                <w:szCs w:val="24"/>
              </w:rPr>
              <w:t>a</w:t>
            </w:r>
            <w:r w:rsidRPr="009C0818">
              <w:rPr>
                <w:rFonts w:ascii="Arial" w:hAnsi="Arial" w:cs="Arial"/>
                <w:spacing w:val="-2"/>
                <w:szCs w:val="24"/>
              </w:rPr>
              <w:t>g</w:t>
            </w:r>
            <w:r w:rsidRPr="009C0818">
              <w:rPr>
                <w:rFonts w:ascii="Arial" w:hAnsi="Arial" w:cs="Arial"/>
                <w:spacing w:val="-1"/>
                <w:szCs w:val="24"/>
              </w:rPr>
              <w:t>e</w:t>
            </w:r>
            <w:r w:rsidRPr="009C0818">
              <w:rPr>
                <w:rFonts w:ascii="Arial" w:hAnsi="Arial" w:cs="Arial"/>
                <w:szCs w:val="24"/>
              </w:rPr>
              <w:t>n</w:t>
            </w:r>
            <w:r w:rsidRPr="009C0818">
              <w:rPr>
                <w:rFonts w:ascii="Arial" w:hAnsi="Arial" w:cs="Arial"/>
                <w:spacing w:val="4"/>
                <w:szCs w:val="24"/>
              </w:rPr>
              <w:t>c</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pacing w:val="-1"/>
                <w:szCs w:val="24"/>
              </w:rPr>
              <w:t>a</w:t>
            </w:r>
            <w:r w:rsidRPr="009C0818">
              <w:rPr>
                <w:rFonts w:ascii="Arial" w:hAnsi="Arial" w:cs="Arial"/>
                <w:szCs w:val="24"/>
              </w:rPr>
              <w:t>nd ins</w:t>
            </w:r>
            <w:r w:rsidRPr="009C0818">
              <w:rPr>
                <w:rFonts w:ascii="Arial" w:hAnsi="Arial" w:cs="Arial"/>
                <w:spacing w:val="1"/>
                <w:szCs w:val="24"/>
              </w:rPr>
              <w:t>t</w:t>
            </w:r>
            <w:r w:rsidRPr="009C0818">
              <w:rPr>
                <w:rFonts w:ascii="Arial" w:hAnsi="Arial" w:cs="Arial"/>
                <w:szCs w:val="24"/>
              </w:rPr>
              <w:t>i</w:t>
            </w:r>
            <w:r w:rsidRPr="009C0818">
              <w:rPr>
                <w:rFonts w:ascii="Arial" w:hAnsi="Arial" w:cs="Arial"/>
                <w:spacing w:val="1"/>
                <w:szCs w:val="24"/>
              </w:rPr>
              <w:t>t</w:t>
            </w:r>
            <w:r w:rsidRPr="009C0818">
              <w:rPr>
                <w:rFonts w:ascii="Arial" w:hAnsi="Arial" w:cs="Arial"/>
                <w:szCs w:val="24"/>
              </w:rPr>
              <w:t>ut</w:t>
            </w:r>
            <w:r w:rsidRPr="009C0818">
              <w:rPr>
                <w:rFonts w:ascii="Arial" w:hAnsi="Arial" w:cs="Arial"/>
                <w:spacing w:val="1"/>
                <w:szCs w:val="24"/>
              </w:rPr>
              <w:t>i</w:t>
            </w:r>
            <w:r w:rsidRPr="009C0818">
              <w:rPr>
                <w:rFonts w:ascii="Arial" w:hAnsi="Arial" w:cs="Arial"/>
                <w:szCs w:val="24"/>
              </w:rPr>
              <w:t>ons of hi</w:t>
            </w:r>
            <w:r w:rsidRPr="009C0818">
              <w:rPr>
                <w:rFonts w:ascii="Arial" w:hAnsi="Arial" w:cs="Arial"/>
                <w:spacing w:val="-2"/>
                <w:szCs w:val="24"/>
              </w:rPr>
              <w:t>g</w:t>
            </w:r>
            <w:r w:rsidRPr="009C0818">
              <w:rPr>
                <w:rFonts w:ascii="Arial" w:hAnsi="Arial" w:cs="Arial"/>
                <w:szCs w:val="24"/>
              </w:rPr>
              <w:t>h</w:t>
            </w:r>
            <w:r w:rsidRPr="009C0818">
              <w:rPr>
                <w:rFonts w:ascii="Arial" w:hAnsi="Arial" w:cs="Arial"/>
                <w:spacing w:val="-1"/>
                <w:szCs w:val="24"/>
              </w:rPr>
              <w:t>e</w:t>
            </w:r>
            <w:r w:rsidRPr="009C0818">
              <w:rPr>
                <w:rFonts w:ascii="Arial" w:hAnsi="Arial" w:cs="Arial"/>
                <w:szCs w:val="24"/>
              </w:rPr>
              <w:t xml:space="preserve">r </w:t>
            </w:r>
            <w:r w:rsidRPr="009C0818">
              <w:rPr>
                <w:rFonts w:ascii="Arial" w:hAnsi="Arial" w:cs="Arial"/>
                <w:spacing w:val="-2"/>
                <w:szCs w:val="24"/>
              </w:rPr>
              <w:t>e</w:t>
            </w:r>
            <w:r w:rsidRPr="009C0818">
              <w:rPr>
                <w:rFonts w:ascii="Arial" w:hAnsi="Arial" w:cs="Arial"/>
                <w:szCs w:val="24"/>
              </w:rPr>
              <w:t>d</w:t>
            </w:r>
            <w:r w:rsidRPr="009C0818">
              <w:rPr>
                <w:rFonts w:ascii="Arial" w:hAnsi="Arial" w:cs="Arial"/>
                <w:spacing w:val="2"/>
                <w:szCs w:val="24"/>
              </w:rPr>
              <w:t>u</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to suppo</w:t>
            </w:r>
            <w:r w:rsidRPr="009C0818">
              <w:rPr>
                <w:rFonts w:ascii="Arial" w:hAnsi="Arial" w:cs="Arial"/>
                <w:spacing w:val="-1"/>
                <w:szCs w:val="24"/>
              </w:rPr>
              <w:t>r</w:t>
            </w:r>
            <w:r w:rsidRPr="009C0818">
              <w:rPr>
                <w:rFonts w:ascii="Arial" w:hAnsi="Arial" w:cs="Arial"/>
                <w:szCs w:val="24"/>
              </w:rPr>
              <w:t xml:space="preserve">t </w:t>
            </w:r>
            <w:r w:rsidRPr="009C0818">
              <w:rPr>
                <w:rFonts w:ascii="Arial" w:hAnsi="Arial" w:cs="Arial"/>
                <w:spacing w:val="1"/>
                <w:szCs w:val="24"/>
              </w:rPr>
              <w:t>t</w:t>
            </w:r>
            <w:r w:rsidRPr="009C0818">
              <w:rPr>
                <w:rFonts w:ascii="Arial" w:hAnsi="Arial" w:cs="Arial"/>
                <w:szCs w:val="24"/>
              </w:rPr>
              <w:t>he</w:t>
            </w:r>
            <w:r w:rsidRPr="009C0818">
              <w:rPr>
                <w:rFonts w:ascii="Arial" w:hAnsi="Arial" w:cs="Arial"/>
                <w:spacing w:val="-1"/>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cr</w:t>
            </w:r>
            <w:r w:rsidRPr="009C0818">
              <w:rPr>
                <w:rFonts w:ascii="Arial" w:hAnsi="Arial" w:cs="Arial"/>
                <w:szCs w:val="24"/>
              </w:rPr>
              <w:t>ui</w:t>
            </w:r>
            <w:r w:rsidRPr="009C0818">
              <w:rPr>
                <w:rFonts w:ascii="Arial" w:hAnsi="Arial" w:cs="Arial"/>
                <w:spacing w:val="1"/>
                <w:szCs w:val="24"/>
              </w:rPr>
              <w:t>t</w:t>
            </w:r>
            <w:r w:rsidRPr="009C0818">
              <w:rPr>
                <w:rFonts w:ascii="Arial" w:hAnsi="Arial" w:cs="Arial"/>
                <w:szCs w:val="24"/>
              </w:rPr>
              <w:t>ment, p</w:t>
            </w:r>
            <w:r w:rsidRPr="009C0818">
              <w:rPr>
                <w:rFonts w:ascii="Arial" w:hAnsi="Arial" w:cs="Arial"/>
                <w:spacing w:val="-1"/>
                <w:szCs w:val="24"/>
              </w:rPr>
              <w:t>re</w:t>
            </w:r>
            <w:r w:rsidRPr="009C0818">
              <w:rPr>
                <w:rFonts w:ascii="Arial" w:hAnsi="Arial" w:cs="Arial"/>
                <w:szCs w:val="24"/>
              </w:rPr>
              <w:t>p</w:t>
            </w:r>
            <w:r w:rsidRPr="009C0818">
              <w:rPr>
                <w:rFonts w:ascii="Arial" w:hAnsi="Arial" w:cs="Arial"/>
                <w:spacing w:val="-1"/>
                <w:szCs w:val="24"/>
              </w:rPr>
              <w:t>a</w:t>
            </w:r>
            <w:r w:rsidRPr="009C0818">
              <w:rPr>
                <w:rFonts w:ascii="Arial" w:hAnsi="Arial" w:cs="Arial"/>
                <w:szCs w:val="24"/>
              </w:rPr>
              <w:t>r</w:t>
            </w:r>
            <w:r w:rsidRPr="009C0818">
              <w:rPr>
                <w:rFonts w:ascii="Arial" w:hAnsi="Arial" w:cs="Arial"/>
                <w:spacing w:val="-2"/>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1"/>
                <w:szCs w:val="24"/>
              </w:rPr>
              <w:t>r</w:t>
            </w:r>
            <w:r w:rsidRPr="009C0818">
              <w:rPr>
                <w:rFonts w:ascii="Arial" w:hAnsi="Arial" w:cs="Arial"/>
                <w:spacing w:val="-1"/>
                <w:szCs w:val="24"/>
              </w:rPr>
              <w:t>e</w:t>
            </w:r>
            <w:r w:rsidRPr="009C0818">
              <w:rPr>
                <w:rFonts w:ascii="Arial" w:hAnsi="Arial" w:cs="Arial"/>
                <w:szCs w:val="24"/>
              </w:rPr>
              <w:t>t</w:t>
            </w:r>
            <w:r w:rsidRPr="009C0818">
              <w:rPr>
                <w:rFonts w:ascii="Arial" w:hAnsi="Arial" w:cs="Arial"/>
                <w:spacing w:val="2"/>
                <w:szCs w:val="24"/>
              </w:rPr>
              <w:t>e</w:t>
            </w:r>
            <w:r w:rsidRPr="009C0818">
              <w:rPr>
                <w:rFonts w:ascii="Arial" w:hAnsi="Arial" w:cs="Arial"/>
                <w:szCs w:val="24"/>
              </w:rPr>
              <w:t>nt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1"/>
                <w:szCs w:val="24"/>
              </w:rPr>
              <w:t>a</w:t>
            </w:r>
            <w:r w:rsidRPr="009C0818">
              <w:rPr>
                <w:rFonts w:ascii="Arial" w:hAnsi="Arial" w:cs="Arial"/>
                <w:szCs w:val="24"/>
              </w:rPr>
              <w:t>nd tr</w:t>
            </w:r>
            <w:r w:rsidRPr="009C0818">
              <w:rPr>
                <w:rFonts w:ascii="Arial" w:hAnsi="Arial" w:cs="Arial"/>
                <w:spacing w:val="-1"/>
                <w:szCs w:val="24"/>
              </w:rPr>
              <w:t>a</w:t>
            </w:r>
            <w:r w:rsidRPr="009C0818">
              <w:rPr>
                <w:rFonts w:ascii="Arial" w:hAnsi="Arial" w:cs="Arial"/>
                <w:szCs w:val="24"/>
              </w:rPr>
              <w:t>in</w:t>
            </w:r>
            <w:r w:rsidRPr="009C0818">
              <w:rPr>
                <w:rFonts w:ascii="Arial" w:hAnsi="Arial" w:cs="Arial"/>
                <w:spacing w:val="1"/>
                <w:szCs w:val="24"/>
              </w:rPr>
              <w:t>i</w:t>
            </w:r>
            <w:r w:rsidRPr="009C0818">
              <w:rPr>
                <w:rFonts w:ascii="Arial" w:hAnsi="Arial" w:cs="Arial"/>
                <w:szCs w:val="24"/>
              </w:rPr>
              <w:t>n</w:t>
            </w:r>
            <w:r w:rsidRPr="009C0818">
              <w:rPr>
                <w:rFonts w:ascii="Arial" w:hAnsi="Arial" w:cs="Arial"/>
                <w:spacing w:val="-2"/>
                <w:szCs w:val="24"/>
              </w:rPr>
              <w:t>g</w:t>
            </w:r>
            <w:r w:rsidRPr="009C0818">
              <w:rPr>
                <w:rFonts w:ascii="Arial" w:hAnsi="Arial" w:cs="Arial"/>
                <w:szCs w:val="24"/>
              </w:rPr>
              <w:t>, including</w:t>
            </w:r>
            <w:r w:rsidRPr="009C0818">
              <w:rPr>
                <w:rFonts w:ascii="Arial" w:hAnsi="Arial" w:cs="Arial"/>
                <w:spacing w:val="-2"/>
                <w:szCs w:val="24"/>
              </w:rPr>
              <w:t xml:space="preserve"> </w:t>
            </w:r>
            <w:r w:rsidRPr="009C0818">
              <w:rPr>
                <w:rFonts w:ascii="Arial" w:hAnsi="Arial" w:cs="Arial"/>
                <w:szCs w:val="24"/>
              </w:rPr>
              <w:t>pro</w:t>
            </w:r>
            <w:r w:rsidRPr="009C0818">
              <w:rPr>
                <w:rFonts w:ascii="Arial" w:hAnsi="Arial" w:cs="Arial"/>
                <w:spacing w:val="1"/>
                <w:szCs w:val="24"/>
              </w:rPr>
              <w:t>f</w:t>
            </w:r>
            <w:r w:rsidRPr="009C0818">
              <w:rPr>
                <w:rFonts w:ascii="Arial" w:hAnsi="Arial" w:cs="Arial"/>
                <w:spacing w:val="-1"/>
                <w:szCs w:val="24"/>
              </w:rPr>
              <w:t>e</w:t>
            </w:r>
            <w:r w:rsidRPr="009C0818">
              <w:rPr>
                <w:rFonts w:ascii="Arial" w:hAnsi="Arial" w:cs="Arial"/>
                <w:szCs w:val="24"/>
              </w:rPr>
              <w:t>ss</w:t>
            </w:r>
            <w:r w:rsidRPr="009C0818">
              <w:rPr>
                <w:rFonts w:ascii="Arial" w:hAnsi="Arial" w:cs="Arial"/>
                <w:spacing w:val="1"/>
                <w:szCs w:val="24"/>
              </w:rPr>
              <w:t>i</w:t>
            </w:r>
            <w:r w:rsidRPr="009C0818">
              <w:rPr>
                <w:rFonts w:ascii="Arial" w:hAnsi="Arial" w:cs="Arial"/>
                <w:szCs w:val="24"/>
              </w:rPr>
              <w:t>on</w:t>
            </w:r>
            <w:r w:rsidRPr="009C0818">
              <w:rPr>
                <w:rFonts w:ascii="Arial" w:hAnsi="Arial" w:cs="Arial"/>
                <w:spacing w:val="-1"/>
                <w:szCs w:val="24"/>
              </w:rPr>
              <w:t>a</w:t>
            </w:r>
            <w:r w:rsidRPr="009C0818">
              <w:rPr>
                <w:rFonts w:ascii="Arial" w:hAnsi="Arial" w:cs="Arial"/>
                <w:szCs w:val="24"/>
              </w:rPr>
              <w:t>l d</w:t>
            </w:r>
            <w:r w:rsidRPr="009C0818">
              <w:rPr>
                <w:rFonts w:ascii="Arial" w:hAnsi="Arial" w:cs="Arial"/>
                <w:spacing w:val="2"/>
                <w:szCs w:val="24"/>
              </w:rPr>
              <w:t>e</w:t>
            </w:r>
            <w:r w:rsidRPr="009C0818">
              <w:rPr>
                <w:rFonts w:ascii="Arial" w:hAnsi="Arial" w:cs="Arial"/>
                <w:szCs w:val="24"/>
              </w:rPr>
              <w:t>v</w:t>
            </w:r>
            <w:r w:rsidRPr="009C0818">
              <w:rPr>
                <w:rFonts w:ascii="Arial" w:hAnsi="Arial" w:cs="Arial"/>
                <w:spacing w:val="-1"/>
                <w:szCs w:val="24"/>
              </w:rPr>
              <w:t>e</w:t>
            </w:r>
            <w:r w:rsidRPr="009C0818">
              <w:rPr>
                <w:rFonts w:ascii="Arial" w:hAnsi="Arial" w:cs="Arial"/>
                <w:szCs w:val="24"/>
              </w:rPr>
              <w:t>lop</w:t>
            </w:r>
            <w:r w:rsidRPr="009C0818">
              <w:rPr>
                <w:rFonts w:ascii="Arial" w:hAnsi="Arial" w:cs="Arial"/>
                <w:spacing w:val="1"/>
                <w:szCs w:val="24"/>
              </w:rPr>
              <w:t>me</w:t>
            </w:r>
            <w:r w:rsidRPr="009C0818">
              <w:rPr>
                <w:rFonts w:ascii="Arial" w:hAnsi="Arial" w:cs="Arial"/>
                <w:szCs w:val="24"/>
              </w:rPr>
              <w:t>nt, of t</w:t>
            </w:r>
            <w:r w:rsidRPr="009C0818">
              <w:rPr>
                <w:rFonts w:ascii="Arial" w:hAnsi="Arial" w:cs="Arial"/>
                <w:spacing w:val="-1"/>
                <w:szCs w:val="24"/>
              </w:rPr>
              <w:t>eac</w:t>
            </w:r>
            <w:r w:rsidRPr="009C0818">
              <w:rPr>
                <w:rFonts w:ascii="Arial" w:hAnsi="Arial" w:cs="Arial"/>
                <w:spacing w:val="2"/>
                <w:szCs w:val="24"/>
              </w:rPr>
              <w:t>h</w:t>
            </w:r>
            <w:r w:rsidRPr="009C0818">
              <w:rPr>
                <w:rFonts w:ascii="Arial" w:hAnsi="Arial" w:cs="Arial"/>
                <w:spacing w:val="-1"/>
                <w:szCs w:val="24"/>
              </w:rPr>
              <w:t>e</w:t>
            </w:r>
            <w:r w:rsidRPr="009C0818">
              <w:rPr>
                <w:rFonts w:ascii="Arial" w:hAnsi="Arial" w:cs="Arial"/>
                <w:szCs w:val="24"/>
              </w:rPr>
              <w:t xml:space="preserve">rs, </w:t>
            </w:r>
            <w:r w:rsidRPr="009C0818">
              <w:rPr>
                <w:rFonts w:ascii="Arial" w:hAnsi="Arial" w:cs="Arial"/>
                <w:spacing w:val="1"/>
                <w:szCs w:val="24"/>
              </w:rPr>
              <w:t>f</w:t>
            </w:r>
            <w:r w:rsidRPr="009C0818">
              <w:rPr>
                <w:rFonts w:ascii="Arial" w:hAnsi="Arial" w:cs="Arial"/>
                <w:spacing w:val="-1"/>
                <w:szCs w:val="24"/>
              </w:rPr>
              <w:t>ac</w:t>
            </w:r>
            <w:r w:rsidRPr="009C0818">
              <w:rPr>
                <w:rFonts w:ascii="Arial" w:hAnsi="Arial" w:cs="Arial"/>
                <w:szCs w:val="24"/>
              </w:rPr>
              <w:t>ul</w:t>
            </w:r>
            <w:r w:rsidRPr="009C0818">
              <w:rPr>
                <w:rFonts w:ascii="Arial" w:hAnsi="Arial" w:cs="Arial"/>
                <w:spacing w:val="3"/>
                <w:szCs w:val="24"/>
              </w:rPr>
              <w:t>t</w:t>
            </w:r>
            <w:r w:rsidRPr="009C0818">
              <w:rPr>
                <w:rFonts w:ascii="Arial" w:hAnsi="Arial" w:cs="Arial"/>
                <w:spacing w:val="-5"/>
                <w:szCs w:val="24"/>
              </w:rPr>
              <w:t>y</w:t>
            </w:r>
            <w:r w:rsidRPr="009C0818">
              <w:rPr>
                <w:rFonts w:ascii="Arial" w:hAnsi="Arial" w:cs="Arial"/>
                <w:szCs w:val="24"/>
              </w:rPr>
              <w:t>,</w:t>
            </w:r>
            <w:r w:rsidRPr="009C0818">
              <w:rPr>
                <w:rFonts w:ascii="Arial" w:hAnsi="Arial" w:cs="Arial"/>
                <w:spacing w:val="2"/>
                <w:szCs w:val="24"/>
              </w:rPr>
              <w:t xml:space="preserve"> </w:t>
            </w:r>
            <w:r w:rsidRPr="009C0818">
              <w:rPr>
                <w:rFonts w:ascii="Arial" w:hAnsi="Arial" w:cs="Arial"/>
                <w:spacing w:val="-1"/>
                <w:szCs w:val="24"/>
              </w:rPr>
              <w:t>a</w:t>
            </w:r>
            <w:r w:rsidRPr="009C0818">
              <w:rPr>
                <w:rFonts w:ascii="Arial" w:hAnsi="Arial" w:cs="Arial"/>
                <w:szCs w:val="24"/>
              </w:rPr>
              <w:t>dm</w:t>
            </w:r>
            <w:r w:rsidRPr="009C0818">
              <w:rPr>
                <w:rFonts w:ascii="Arial" w:hAnsi="Arial" w:cs="Arial"/>
                <w:spacing w:val="1"/>
                <w:szCs w:val="24"/>
              </w:rPr>
              <w:t>i</w:t>
            </w:r>
            <w:r w:rsidRPr="009C0818">
              <w:rPr>
                <w:rFonts w:ascii="Arial" w:hAnsi="Arial" w:cs="Arial"/>
                <w:szCs w:val="24"/>
              </w:rPr>
              <w:t>nis</w:t>
            </w:r>
            <w:r w:rsidRPr="009C0818">
              <w:rPr>
                <w:rFonts w:ascii="Arial" w:hAnsi="Arial" w:cs="Arial"/>
                <w:spacing w:val="1"/>
                <w:szCs w:val="24"/>
              </w:rPr>
              <w:t>t</w:t>
            </w:r>
            <w:r w:rsidRPr="009C0818">
              <w:rPr>
                <w:rFonts w:ascii="Arial" w:hAnsi="Arial" w:cs="Arial"/>
                <w:szCs w:val="24"/>
              </w:rPr>
              <w:t>r</w:t>
            </w:r>
            <w:r w:rsidRPr="009C0818">
              <w:rPr>
                <w:rFonts w:ascii="Arial" w:hAnsi="Arial" w:cs="Arial"/>
                <w:spacing w:val="-2"/>
                <w:szCs w:val="24"/>
              </w:rPr>
              <w:t>a</w:t>
            </w:r>
            <w:r w:rsidRPr="009C0818">
              <w:rPr>
                <w:rFonts w:ascii="Arial" w:hAnsi="Arial" w:cs="Arial"/>
                <w:szCs w:val="24"/>
              </w:rPr>
              <w:t xml:space="preserve">tors, </w:t>
            </w:r>
            <w:r w:rsidRPr="009C0818">
              <w:rPr>
                <w:rFonts w:ascii="Arial" w:hAnsi="Arial" w:cs="Arial"/>
                <w:spacing w:val="-1"/>
                <w:szCs w:val="24"/>
              </w:rPr>
              <w:t>a</w:t>
            </w:r>
            <w:r w:rsidRPr="009C0818">
              <w:rPr>
                <w:rFonts w:ascii="Arial" w:hAnsi="Arial" w:cs="Arial"/>
                <w:spacing w:val="2"/>
                <w:szCs w:val="24"/>
              </w:rPr>
              <w:t>n</w:t>
            </w:r>
            <w:r w:rsidRPr="009C0818">
              <w:rPr>
                <w:rFonts w:ascii="Arial" w:hAnsi="Arial" w:cs="Arial"/>
                <w:szCs w:val="24"/>
              </w:rPr>
              <w:t>d sp</w:t>
            </w:r>
            <w:r w:rsidRPr="009C0818">
              <w:rPr>
                <w:rFonts w:ascii="Arial" w:hAnsi="Arial" w:cs="Arial"/>
                <w:spacing w:val="-1"/>
                <w:szCs w:val="24"/>
              </w:rPr>
              <w:t>ec</w:t>
            </w:r>
            <w:r w:rsidRPr="009C0818">
              <w:rPr>
                <w:rFonts w:ascii="Arial" w:hAnsi="Arial" w:cs="Arial"/>
                <w:szCs w:val="24"/>
              </w:rPr>
              <w:t>iali</w:t>
            </w:r>
            <w:r w:rsidRPr="009C0818">
              <w:rPr>
                <w:rFonts w:ascii="Arial" w:hAnsi="Arial" w:cs="Arial"/>
                <w:spacing w:val="2"/>
                <w:szCs w:val="24"/>
              </w:rPr>
              <w:t>z</w:t>
            </w:r>
            <w:r w:rsidRPr="009C0818">
              <w:rPr>
                <w:rFonts w:ascii="Arial" w:hAnsi="Arial" w:cs="Arial"/>
                <w:spacing w:val="-1"/>
                <w:szCs w:val="24"/>
              </w:rPr>
              <w:t>e</w:t>
            </w:r>
            <w:r w:rsidRPr="009C0818">
              <w:rPr>
                <w:rFonts w:ascii="Arial" w:hAnsi="Arial" w:cs="Arial"/>
                <w:szCs w:val="24"/>
              </w:rPr>
              <w:t>d ins</w:t>
            </w:r>
            <w:r w:rsidRPr="009C0818">
              <w:rPr>
                <w:rFonts w:ascii="Arial" w:hAnsi="Arial" w:cs="Arial"/>
                <w:spacing w:val="1"/>
                <w:szCs w:val="24"/>
              </w:rPr>
              <w:t>t</w:t>
            </w:r>
            <w:r w:rsidRPr="009C0818">
              <w:rPr>
                <w:rFonts w:ascii="Arial" w:hAnsi="Arial" w:cs="Arial"/>
                <w:szCs w:val="24"/>
              </w:rPr>
              <w:t>ru</w:t>
            </w:r>
            <w:r w:rsidRPr="009C0818">
              <w:rPr>
                <w:rFonts w:ascii="Arial" w:hAnsi="Arial" w:cs="Arial"/>
                <w:spacing w:val="-2"/>
                <w:szCs w:val="24"/>
              </w:rPr>
              <w:t>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w:t>
            </w:r>
            <w:r w:rsidRPr="009C0818">
              <w:rPr>
                <w:rFonts w:ascii="Arial" w:hAnsi="Arial" w:cs="Arial"/>
                <w:spacing w:val="-1"/>
                <w:szCs w:val="24"/>
              </w:rPr>
              <w:t>a</w:t>
            </w:r>
            <w:r w:rsidRPr="009C0818">
              <w:rPr>
                <w:rFonts w:ascii="Arial" w:hAnsi="Arial" w:cs="Arial"/>
                <w:szCs w:val="24"/>
              </w:rPr>
              <w:t>l support p</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2"/>
                <w:szCs w:val="24"/>
              </w:rPr>
              <w:t>s</w:t>
            </w:r>
            <w:r w:rsidRPr="009C0818">
              <w:rPr>
                <w:rFonts w:ascii="Arial" w:hAnsi="Arial" w:cs="Arial"/>
                <w:szCs w:val="24"/>
              </w:rPr>
              <w:t>onn</w:t>
            </w:r>
            <w:r w:rsidRPr="009C0818">
              <w:rPr>
                <w:rFonts w:ascii="Arial" w:hAnsi="Arial" w:cs="Arial"/>
                <w:spacing w:val="-1"/>
                <w:szCs w:val="24"/>
              </w:rPr>
              <w:t>e</w:t>
            </w:r>
            <w:r w:rsidRPr="009C0818">
              <w:rPr>
                <w:rFonts w:ascii="Arial" w:hAnsi="Arial" w:cs="Arial"/>
                <w:szCs w:val="24"/>
              </w:rPr>
              <w:t>l and p</w:t>
            </w:r>
            <w:r w:rsidRPr="009C0818">
              <w:rPr>
                <w:rFonts w:ascii="Arial" w:hAnsi="Arial" w:cs="Arial"/>
                <w:spacing w:val="-1"/>
                <w:szCs w:val="24"/>
              </w:rPr>
              <w:t>a</w:t>
            </w:r>
            <w:r w:rsidRPr="009C0818">
              <w:rPr>
                <w:rFonts w:ascii="Arial" w:hAnsi="Arial" w:cs="Arial"/>
                <w:spacing w:val="1"/>
                <w:szCs w:val="24"/>
              </w:rPr>
              <w:t>r</w:t>
            </w:r>
            <w:r w:rsidRPr="009C0818">
              <w:rPr>
                <w:rFonts w:ascii="Arial" w:hAnsi="Arial" w:cs="Arial"/>
                <w:spacing w:val="-1"/>
                <w:szCs w:val="24"/>
              </w:rPr>
              <w:t>a</w:t>
            </w:r>
            <w:r w:rsidRPr="009C0818">
              <w:rPr>
                <w:rFonts w:ascii="Arial" w:hAnsi="Arial" w:cs="Arial"/>
                <w:szCs w:val="24"/>
              </w:rPr>
              <w:t>pro</w:t>
            </w:r>
            <w:r w:rsidRPr="009C0818">
              <w:rPr>
                <w:rFonts w:ascii="Arial" w:hAnsi="Arial" w:cs="Arial"/>
                <w:spacing w:val="1"/>
                <w:szCs w:val="24"/>
              </w:rPr>
              <w:t>f</w:t>
            </w:r>
            <w:r w:rsidRPr="009C0818">
              <w:rPr>
                <w:rFonts w:ascii="Arial" w:hAnsi="Arial" w:cs="Arial"/>
                <w:spacing w:val="-1"/>
                <w:szCs w:val="24"/>
              </w:rPr>
              <w:t>e</w:t>
            </w:r>
            <w:r w:rsidRPr="009C0818">
              <w:rPr>
                <w:rFonts w:ascii="Arial" w:hAnsi="Arial" w:cs="Arial"/>
                <w:szCs w:val="24"/>
              </w:rPr>
              <w:t>ss</w:t>
            </w:r>
            <w:r w:rsidRPr="009C0818">
              <w:rPr>
                <w:rFonts w:ascii="Arial" w:hAnsi="Arial" w:cs="Arial"/>
                <w:spacing w:val="1"/>
                <w:szCs w:val="24"/>
              </w:rPr>
              <w:t>i</w:t>
            </w:r>
            <w:r w:rsidRPr="009C0818">
              <w:rPr>
                <w:rFonts w:ascii="Arial" w:hAnsi="Arial" w:cs="Arial"/>
                <w:szCs w:val="24"/>
              </w:rPr>
              <w:t>on</w:t>
            </w:r>
            <w:r w:rsidRPr="009C0818">
              <w:rPr>
                <w:rFonts w:ascii="Arial" w:hAnsi="Arial" w:cs="Arial"/>
                <w:spacing w:val="-1"/>
                <w:szCs w:val="24"/>
              </w:rPr>
              <w:t>a</w:t>
            </w:r>
            <w:r w:rsidRPr="009C0818">
              <w:rPr>
                <w:rFonts w:ascii="Arial" w:hAnsi="Arial" w:cs="Arial"/>
                <w:szCs w:val="24"/>
              </w:rPr>
              <w:t>ls who m</w:t>
            </w:r>
            <w:r w:rsidRPr="009C0818">
              <w:rPr>
                <w:rFonts w:ascii="Arial" w:hAnsi="Arial" w:cs="Arial"/>
                <w:spacing w:val="-1"/>
                <w:szCs w:val="24"/>
              </w:rPr>
              <w:t>ee</w:t>
            </w:r>
            <w:r w:rsidRPr="009C0818">
              <w:rPr>
                <w:rFonts w:ascii="Arial" w:hAnsi="Arial" w:cs="Arial"/>
                <w:szCs w:val="24"/>
              </w:rPr>
              <w:t>t applic</w:t>
            </w:r>
            <w:r w:rsidRPr="009C0818">
              <w:rPr>
                <w:rFonts w:ascii="Arial" w:hAnsi="Arial" w:cs="Arial"/>
                <w:spacing w:val="-1"/>
                <w:szCs w:val="24"/>
              </w:rPr>
              <w:t>a</w:t>
            </w:r>
            <w:r w:rsidRPr="009C0818">
              <w:rPr>
                <w:rFonts w:ascii="Arial" w:hAnsi="Arial" w:cs="Arial"/>
                <w:szCs w:val="24"/>
              </w:rPr>
              <w:t>b</w:t>
            </w:r>
            <w:r w:rsidRPr="009C0818">
              <w:rPr>
                <w:rFonts w:ascii="Arial" w:hAnsi="Arial" w:cs="Arial"/>
                <w:spacing w:val="3"/>
                <w:szCs w:val="24"/>
              </w:rPr>
              <w:t>l</w:t>
            </w:r>
            <w:r w:rsidRPr="009C0818">
              <w:rPr>
                <w:rFonts w:ascii="Arial" w:hAnsi="Arial" w:cs="Arial"/>
                <w:szCs w:val="24"/>
              </w:rPr>
              <w:t>e</w:t>
            </w:r>
            <w:r w:rsidRPr="009C0818">
              <w:rPr>
                <w:rFonts w:ascii="Arial" w:hAnsi="Arial" w:cs="Arial"/>
                <w:spacing w:val="1"/>
                <w:szCs w:val="24"/>
              </w:rPr>
              <w:t xml:space="preserve"> S</w:t>
            </w:r>
            <w:r w:rsidRPr="009C0818">
              <w:rPr>
                <w:rFonts w:ascii="Arial" w:hAnsi="Arial" w:cs="Arial"/>
                <w:szCs w:val="24"/>
              </w:rPr>
              <w:t>tate</w:t>
            </w:r>
            <w:r w:rsidRPr="009C0818">
              <w:rPr>
                <w:rFonts w:ascii="Arial" w:hAnsi="Arial" w:cs="Arial"/>
                <w:spacing w:val="-1"/>
                <w:szCs w:val="24"/>
              </w:rPr>
              <w:t xml:space="preserve"> ce</w:t>
            </w:r>
            <w:r w:rsidRPr="009C0818">
              <w:rPr>
                <w:rFonts w:ascii="Arial" w:hAnsi="Arial" w:cs="Arial"/>
                <w:szCs w:val="24"/>
              </w:rPr>
              <w:t>rtifi</w:t>
            </w:r>
            <w:r w:rsidRPr="009C0818">
              <w:rPr>
                <w:rFonts w:ascii="Arial" w:hAnsi="Arial" w:cs="Arial"/>
                <w:spacing w:val="-1"/>
                <w:szCs w:val="24"/>
              </w:rPr>
              <w:t>ca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 </w:t>
            </w:r>
            <w:r w:rsidRPr="009C0818">
              <w:rPr>
                <w:rFonts w:ascii="Arial" w:hAnsi="Arial" w:cs="Arial"/>
                <w:spacing w:val="-1"/>
                <w:szCs w:val="24"/>
              </w:rPr>
              <w:t>a</w:t>
            </w:r>
            <w:r w:rsidRPr="009C0818">
              <w:rPr>
                <w:rFonts w:ascii="Arial" w:hAnsi="Arial" w:cs="Arial"/>
                <w:szCs w:val="24"/>
              </w:rPr>
              <w:t>nd l</w:t>
            </w:r>
            <w:r w:rsidRPr="009C0818">
              <w:rPr>
                <w:rFonts w:ascii="Arial" w:hAnsi="Arial" w:cs="Arial"/>
                <w:spacing w:val="1"/>
                <w:szCs w:val="24"/>
              </w:rPr>
              <w:t>i</w:t>
            </w:r>
            <w:r w:rsidRPr="009C0818">
              <w:rPr>
                <w:rFonts w:ascii="Arial" w:hAnsi="Arial" w:cs="Arial"/>
                <w:spacing w:val="-1"/>
                <w:szCs w:val="24"/>
              </w:rPr>
              <w:t>ce</w:t>
            </w:r>
            <w:r w:rsidRPr="009C0818">
              <w:rPr>
                <w:rFonts w:ascii="Arial" w:hAnsi="Arial" w:cs="Arial"/>
                <w:szCs w:val="24"/>
              </w:rPr>
              <w:t>nsure</w:t>
            </w:r>
            <w:r w:rsidRPr="009C0818">
              <w:rPr>
                <w:rFonts w:ascii="Arial" w:hAnsi="Arial" w:cs="Arial"/>
                <w:spacing w:val="-1"/>
                <w:szCs w:val="24"/>
              </w:rPr>
              <w:t xml:space="preserve"> </w:t>
            </w:r>
            <w:r w:rsidRPr="009C0818">
              <w:rPr>
                <w:rFonts w:ascii="Arial" w:hAnsi="Arial" w:cs="Arial"/>
                <w:spacing w:val="1"/>
                <w:szCs w:val="24"/>
              </w:rPr>
              <w:t>r</w:t>
            </w:r>
            <w:r w:rsidRPr="009C0818">
              <w:rPr>
                <w:rFonts w:ascii="Arial" w:hAnsi="Arial" w:cs="Arial"/>
                <w:spacing w:val="-1"/>
                <w:szCs w:val="24"/>
              </w:rPr>
              <w:t>e</w:t>
            </w:r>
            <w:r w:rsidRPr="009C0818">
              <w:rPr>
                <w:rFonts w:ascii="Arial" w:hAnsi="Arial" w:cs="Arial"/>
                <w:szCs w:val="24"/>
              </w:rPr>
              <w:t>quir</w:t>
            </w:r>
            <w:r w:rsidRPr="009C0818">
              <w:rPr>
                <w:rFonts w:ascii="Arial" w:hAnsi="Arial" w:cs="Arial"/>
                <w:spacing w:val="-1"/>
                <w:szCs w:val="24"/>
              </w:rPr>
              <w:t>e</w:t>
            </w:r>
            <w:r w:rsidRPr="009C0818">
              <w:rPr>
                <w:rFonts w:ascii="Arial" w:hAnsi="Arial" w:cs="Arial"/>
                <w:szCs w:val="24"/>
              </w:rPr>
              <w:t>ments</w:t>
            </w:r>
            <w:r w:rsidRPr="009C0818">
              <w:rPr>
                <w:rFonts w:ascii="Arial" w:hAnsi="Arial" w:cs="Arial"/>
                <w:spacing w:val="1"/>
                <w:szCs w:val="24"/>
              </w:rPr>
              <w:t xml:space="preserve"> </w:t>
            </w:r>
            <w:r w:rsidRPr="009C0818">
              <w:rPr>
                <w:rFonts w:ascii="Arial" w:hAnsi="Arial" w:cs="Arial"/>
                <w:szCs w:val="24"/>
              </w:rPr>
              <w:t>(</w:t>
            </w:r>
            <w:r w:rsidRPr="009C0818">
              <w:rPr>
                <w:rFonts w:ascii="Arial" w:hAnsi="Arial" w:cs="Arial"/>
                <w:spacing w:val="2"/>
                <w:szCs w:val="24"/>
              </w:rPr>
              <w:t>i</w:t>
            </w:r>
            <w:r w:rsidRPr="009C0818">
              <w:rPr>
                <w:rFonts w:ascii="Arial" w:hAnsi="Arial" w:cs="Arial"/>
                <w:szCs w:val="24"/>
              </w:rPr>
              <w:t>n</w:t>
            </w:r>
            <w:r w:rsidRPr="009C0818">
              <w:rPr>
                <w:rFonts w:ascii="Arial" w:hAnsi="Arial" w:cs="Arial"/>
                <w:spacing w:val="-1"/>
                <w:szCs w:val="24"/>
              </w:rPr>
              <w:t>c</w:t>
            </w:r>
            <w:r w:rsidRPr="009C0818">
              <w:rPr>
                <w:rFonts w:ascii="Arial" w:hAnsi="Arial" w:cs="Arial"/>
                <w:szCs w:val="24"/>
              </w:rPr>
              <w:t>lud</w:t>
            </w:r>
            <w:r w:rsidRPr="009C0818">
              <w:rPr>
                <w:rFonts w:ascii="Arial" w:hAnsi="Arial" w:cs="Arial"/>
                <w:spacing w:val="1"/>
                <w:szCs w:val="24"/>
              </w:rPr>
              <w:t>i</w:t>
            </w:r>
            <w:r w:rsidRPr="009C0818">
              <w:rPr>
                <w:rFonts w:ascii="Arial" w:hAnsi="Arial" w:cs="Arial"/>
                <w:szCs w:val="24"/>
              </w:rPr>
              <w:t>ng</w:t>
            </w:r>
            <w:r w:rsidRPr="009C0818">
              <w:rPr>
                <w:rFonts w:ascii="Arial" w:hAnsi="Arial" w:cs="Arial"/>
                <w:spacing w:val="-2"/>
                <w:szCs w:val="24"/>
              </w:rPr>
              <w:t xml:space="preserve"> </w:t>
            </w:r>
            <w:r w:rsidRPr="009C0818">
              <w:rPr>
                <w:rFonts w:ascii="Arial" w:hAnsi="Arial" w:cs="Arial"/>
                <w:spacing w:val="-1"/>
                <w:szCs w:val="24"/>
              </w:rPr>
              <w:t>a</w:t>
            </w:r>
            <w:r w:rsidRPr="009C0818">
              <w:rPr>
                <w:rFonts w:ascii="Arial" w:hAnsi="Arial" w:cs="Arial"/>
                <w:spacing w:val="5"/>
                <w:szCs w:val="24"/>
              </w:rPr>
              <w:t>n</w:t>
            </w:r>
            <w:r w:rsidRPr="009C0818">
              <w:rPr>
                <w:rFonts w:ascii="Arial" w:hAnsi="Arial" w:cs="Arial"/>
                <w:szCs w:val="24"/>
              </w:rPr>
              <w:t>y</w:t>
            </w:r>
            <w:r w:rsidRPr="009C0818">
              <w:rPr>
                <w:rFonts w:ascii="Arial" w:hAnsi="Arial" w:cs="Arial"/>
                <w:spacing w:val="-3"/>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zCs w:val="24"/>
              </w:rPr>
              <w:t>qui</w:t>
            </w:r>
            <w:r w:rsidRPr="009C0818">
              <w:rPr>
                <w:rFonts w:ascii="Arial" w:hAnsi="Arial" w:cs="Arial"/>
                <w:spacing w:val="2"/>
                <w:szCs w:val="24"/>
              </w:rPr>
              <w:t>r</w:t>
            </w:r>
            <w:r w:rsidRPr="009C0818">
              <w:rPr>
                <w:rFonts w:ascii="Arial" w:hAnsi="Arial" w:cs="Arial"/>
                <w:spacing w:val="-1"/>
                <w:szCs w:val="24"/>
              </w:rPr>
              <w:t>e</w:t>
            </w:r>
            <w:r w:rsidRPr="009C0818">
              <w:rPr>
                <w:rFonts w:ascii="Arial" w:hAnsi="Arial" w:cs="Arial"/>
                <w:szCs w:val="24"/>
              </w:rPr>
              <w:t>me</w:t>
            </w:r>
            <w:r w:rsidRPr="009C0818">
              <w:rPr>
                <w:rFonts w:ascii="Arial" w:hAnsi="Arial" w:cs="Arial"/>
                <w:spacing w:val="2"/>
                <w:szCs w:val="24"/>
              </w:rPr>
              <w:t>n</w:t>
            </w:r>
            <w:r w:rsidRPr="009C0818">
              <w:rPr>
                <w:rFonts w:ascii="Arial" w:hAnsi="Arial" w:cs="Arial"/>
                <w:szCs w:val="24"/>
              </w:rPr>
              <w:t xml:space="preserve">ts </w:t>
            </w:r>
            <w:r w:rsidRPr="009C0818">
              <w:rPr>
                <w:rFonts w:ascii="Arial" w:hAnsi="Arial" w:cs="Arial"/>
                <w:spacing w:val="1"/>
                <w:szCs w:val="24"/>
              </w:rPr>
              <w:t>m</w:t>
            </w:r>
            <w:r w:rsidRPr="009C0818">
              <w:rPr>
                <w:rFonts w:ascii="Arial" w:hAnsi="Arial" w:cs="Arial"/>
                <w:spacing w:val="-1"/>
                <w:szCs w:val="24"/>
              </w:rPr>
              <w:t>e</w:t>
            </w:r>
            <w:r w:rsidRPr="009C0818">
              <w:rPr>
                <w:rFonts w:ascii="Arial" w:hAnsi="Arial" w:cs="Arial"/>
                <w:szCs w:val="24"/>
              </w:rPr>
              <w:t xml:space="preserve">t </w:t>
            </w:r>
            <w:r w:rsidRPr="009C0818">
              <w:rPr>
                <w:rFonts w:ascii="Arial" w:hAnsi="Arial" w:cs="Arial"/>
                <w:spacing w:val="1"/>
                <w:szCs w:val="24"/>
              </w:rPr>
              <w:t>t</w:t>
            </w:r>
            <w:r w:rsidRPr="009C0818">
              <w:rPr>
                <w:rFonts w:ascii="Arial" w:hAnsi="Arial" w:cs="Arial"/>
                <w:szCs w:val="24"/>
              </w:rPr>
              <w:t>hrou</w:t>
            </w:r>
            <w:r w:rsidRPr="009C0818">
              <w:rPr>
                <w:rFonts w:ascii="Arial" w:hAnsi="Arial" w:cs="Arial"/>
                <w:spacing w:val="-3"/>
                <w:szCs w:val="24"/>
              </w:rPr>
              <w:t>g</w:t>
            </w:r>
            <w:r w:rsidRPr="009C0818">
              <w:rPr>
                <w:rFonts w:ascii="Arial" w:hAnsi="Arial" w:cs="Arial"/>
                <w:szCs w:val="24"/>
              </w:rPr>
              <w:t xml:space="preserve">h </w:t>
            </w:r>
            <w:r w:rsidRPr="009C0818">
              <w:rPr>
                <w:rFonts w:ascii="Arial" w:hAnsi="Arial" w:cs="Arial"/>
                <w:spacing w:val="-1"/>
                <w:szCs w:val="24"/>
              </w:rPr>
              <w:t>a</w:t>
            </w:r>
            <w:r w:rsidRPr="009C0818">
              <w:rPr>
                <w:rFonts w:ascii="Arial" w:hAnsi="Arial" w:cs="Arial"/>
                <w:szCs w:val="24"/>
              </w:rPr>
              <w:t>l</w:t>
            </w:r>
            <w:r w:rsidRPr="009C0818">
              <w:rPr>
                <w:rFonts w:ascii="Arial" w:hAnsi="Arial" w:cs="Arial"/>
                <w:spacing w:val="1"/>
                <w:szCs w:val="24"/>
              </w:rPr>
              <w:t>t</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1"/>
                <w:szCs w:val="24"/>
              </w:rPr>
              <w:t>n</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ve</w:t>
            </w:r>
            <w:r w:rsidRPr="009C0818">
              <w:rPr>
                <w:rFonts w:ascii="Arial" w:hAnsi="Arial" w:cs="Arial"/>
                <w:spacing w:val="-1"/>
                <w:szCs w:val="24"/>
              </w:rPr>
              <w:t xml:space="preserve"> </w:t>
            </w:r>
            <w:r w:rsidRPr="009C0818">
              <w:rPr>
                <w:rFonts w:ascii="Arial" w:hAnsi="Arial" w:cs="Arial"/>
                <w:szCs w:val="24"/>
              </w:rPr>
              <w:t>rout</w:t>
            </w:r>
            <w:r w:rsidRPr="009C0818">
              <w:rPr>
                <w:rFonts w:ascii="Arial" w:hAnsi="Arial" w:cs="Arial"/>
                <w:spacing w:val="-1"/>
                <w:szCs w:val="24"/>
              </w:rPr>
              <w:t>e</w:t>
            </w:r>
            <w:r w:rsidRPr="009C0818">
              <w:rPr>
                <w:rFonts w:ascii="Arial" w:hAnsi="Arial" w:cs="Arial"/>
                <w:szCs w:val="24"/>
              </w:rPr>
              <w:t xml:space="preserve">s to </w:t>
            </w:r>
            <w:r w:rsidRPr="009C0818">
              <w:rPr>
                <w:rFonts w:ascii="Arial" w:hAnsi="Arial" w:cs="Arial"/>
                <w:spacing w:val="-1"/>
                <w:szCs w:val="24"/>
              </w:rPr>
              <w:t>ce</w:t>
            </w:r>
            <w:r w:rsidRPr="009C0818">
              <w:rPr>
                <w:rFonts w:ascii="Arial" w:hAnsi="Arial" w:cs="Arial"/>
                <w:szCs w:val="24"/>
              </w:rPr>
              <w:t>rtifi</w:t>
            </w:r>
            <w:r w:rsidRPr="009C0818">
              <w:rPr>
                <w:rFonts w:ascii="Arial" w:hAnsi="Arial" w:cs="Arial"/>
                <w:spacing w:val="1"/>
                <w:szCs w:val="24"/>
              </w:rPr>
              <w:t>c</w:t>
            </w:r>
            <w:r w:rsidRPr="009C0818">
              <w:rPr>
                <w:rFonts w:ascii="Arial" w:hAnsi="Arial" w:cs="Arial"/>
                <w:spacing w:val="-1"/>
                <w:szCs w:val="24"/>
              </w:rPr>
              <w:t>a</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including</w:t>
            </w:r>
            <w:r w:rsidRPr="009C0818">
              <w:rPr>
                <w:rFonts w:ascii="Arial" w:hAnsi="Arial" w:cs="Arial"/>
                <w:spacing w:val="-2"/>
                <w:szCs w:val="24"/>
              </w:rPr>
              <w:t xml:space="preserve"> </w:t>
            </w:r>
            <w:r w:rsidRPr="009C0818">
              <w:rPr>
                <w:rFonts w:ascii="Arial" w:hAnsi="Arial" w:cs="Arial"/>
                <w:spacing w:val="3"/>
                <w:szCs w:val="24"/>
              </w:rPr>
              <w:t>i</w:t>
            </w:r>
            <w:r w:rsidRPr="009C0818">
              <w:rPr>
                <w:rFonts w:ascii="Arial" w:hAnsi="Arial" w:cs="Arial"/>
                <w:szCs w:val="24"/>
              </w:rPr>
              <w:t>ndiv</w:t>
            </w:r>
            <w:r w:rsidRPr="009C0818">
              <w:rPr>
                <w:rFonts w:ascii="Arial" w:hAnsi="Arial" w:cs="Arial"/>
                <w:spacing w:val="1"/>
                <w:szCs w:val="24"/>
              </w:rPr>
              <w:t>i</w:t>
            </w:r>
            <w:r w:rsidRPr="009C0818">
              <w:rPr>
                <w:rFonts w:ascii="Arial" w:hAnsi="Arial" w:cs="Arial"/>
                <w:szCs w:val="24"/>
              </w:rPr>
              <w:t>du</w:t>
            </w:r>
            <w:r w:rsidRPr="009C0818">
              <w:rPr>
                <w:rFonts w:ascii="Arial" w:hAnsi="Arial" w:cs="Arial"/>
                <w:spacing w:val="-1"/>
                <w:szCs w:val="24"/>
              </w:rPr>
              <w:t>a</w:t>
            </w:r>
            <w:r w:rsidRPr="009C0818">
              <w:rPr>
                <w:rFonts w:ascii="Arial" w:hAnsi="Arial" w:cs="Arial"/>
                <w:szCs w:val="24"/>
              </w:rPr>
              <w:t>ls fr</w:t>
            </w:r>
            <w:r w:rsidRPr="009C0818">
              <w:rPr>
                <w:rFonts w:ascii="Arial" w:hAnsi="Arial" w:cs="Arial"/>
                <w:spacing w:val="-1"/>
                <w:szCs w:val="24"/>
              </w:rPr>
              <w:t>o</w:t>
            </w:r>
            <w:r w:rsidRPr="009C0818">
              <w:rPr>
                <w:rFonts w:ascii="Arial" w:hAnsi="Arial" w:cs="Arial"/>
                <w:szCs w:val="24"/>
              </w:rPr>
              <w:t xml:space="preserve">m </w:t>
            </w:r>
            <w:r w:rsidRPr="009C0818">
              <w:rPr>
                <w:rFonts w:ascii="Arial" w:hAnsi="Arial" w:cs="Arial"/>
                <w:spacing w:val="-2"/>
                <w:szCs w:val="24"/>
              </w:rPr>
              <w:t>g</w:t>
            </w:r>
            <w:r w:rsidRPr="009C0818">
              <w:rPr>
                <w:rFonts w:ascii="Arial" w:hAnsi="Arial" w:cs="Arial"/>
                <w:szCs w:val="24"/>
              </w:rPr>
              <w:t xml:space="preserve">roups </w:t>
            </w:r>
            <w:r w:rsidRPr="009C0818">
              <w:rPr>
                <w:rFonts w:ascii="Arial" w:hAnsi="Arial" w:cs="Arial"/>
                <w:spacing w:val="2"/>
                <w:szCs w:val="24"/>
              </w:rPr>
              <w:t>u</w:t>
            </w:r>
            <w:r w:rsidRPr="009C0818">
              <w:rPr>
                <w:rFonts w:ascii="Arial" w:hAnsi="Arial" w:cs="Arial"/>
                <w:szCs w:val="24"/>
              </w:rPr>
              <w:t>nd</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1"/>
                <w:szCs w:val="24"/>
              </w:rPr>
              <w:t>re</w:t>
            </w:r>
            <w:r w:rsidRPr="009C0818">
              <w:rPr>
                <w:rFonts w:ascii="Arial" w:hAnsi="Arial" w:cs="Arial"/>
                <w:spacing w:val="2"/>
                <w:szCs w:val="24"/>
              </w:rPr>
              <w:t>p</w:t>
            </w:r>
            <w:r w:rsidRPr="009C0818">
              <w:rPr>
                <w:rFonts w:ascii="Arial" w:hAnsi="Arial" w:cs="Arial"/>
                <w:szCs w:val="24"/>
              </w:rPr>
              <w:t>r</w:t>
            </w:r>
            <w:r w:rsidRPr="009C0818">
              <w:rPr>
                <w:rFonts w:ascii="Arial" w:hAnsi="Arial" w:cs="Arial"/>
                <w:spacing w:val="-2"/>
                <w:szCs w:val="24"/>
              </w:rPr>
              <w:t>e</w:t>
            </w:r>
            <w:r w:rsidRPr="009C0818">
              <w:rPr>
                <w:rFonts w:ascii="Arial" w:hAnsi="Arial" w:cs="Arial"/>
                <w:szCs w:val="24"/>
              </w:rPr>
              <w:t>s</w:t>
            </w:r>
            <w:r w:rsidRPr="009C0818">
              <w:rPr>
                <w:rFonts w:ascii="Arial" w:hAnsi="Arial" w:cs="Arial"/>
                <w:spacing w:val="-1"/>
                <w:szCs w:val="24"/>
              </w:rPr>
              <w:t>e</w:t>
            </w:r>
            <w:r w:rsidRPr="009C0818">
              <w:rPr>
                <w:rFonts w:ascii="Arial" w:hAnsi="Arial" w:cs="Arial"/>
                <w:szCs w:val="24"/>
              </w:rPr>
              <w:t>n</w:t>
            </w:r>
            <w:r w:rsidRPr="009C0818">
              <w:rPr>
                <w:rFonts w:ascii="Arial" w:hAnsi="Arial" w:cs="Arial"/>
                <w:spacing w:val="3"/>
                <w:szCs w:val="24"/>
              </w:rPr>
              <w:t>t</w:t>
            </w:r>
            <w:r w:rsidRPr="009C0818">
              <w:rPr>
                <w:rFonts w:ascii="Arial" w:hAnsi="Arial" w:cs="Arial"/>
                <w:spacing w:val="-1"/>
                <w:szCs w:val="24"/>
              </w:rPr>
              <w:t>e</w:t>
            </w:r>
            <w:r w:rsidRPr="009C0818">
              <w:rPr>
                <w:rFonts w:ascii="Arial" w:hAnsi="Arial" w:cs="Arial"/>
                <w:szCs w:val="24"/>
              </w:rPr>
              <w:t xml:space="preserve">d in </w:t>
            </w:r>
            <w:r w:rsidRPr="009C0818">
              <w:rPr>
                <w:rFonts w:ascii="Arial" w:hAnsi="Arial" w:cs="Arial"/>
                <w:spacing w:val="1"/>
                <w:szCs w:val="24"/>
              </w:rPr>
              <w:t>t</w:t>
            </w:r>
            <w:r w:rsidRPr="009C0818">
              <w:rPr>
                <w:rFonts w:ascii="Arial" w:hAnsi="Arial" w:cs="Arial"/>
                <w:szCs w:val="24"/>
              </w:rPr>
              <w:t>he</w:t>
            </w:r>
            <w:r w:rsidRPr="009C0818">
              <w:rPr>
                <w:rFonts w:ascii="Arial" w:hAnsi="Arial" w:cs="Arial"/>
                <w:spacing w:val="-1"/>
                <w:szCs w:val="24"/>
              </w:rPr>
              <w:t xml:space="preserve"> </w:t>
            </w:r>
            <w:r w:rsidRPr="009C0818">
              <w:rPr>
                <w:rFonts w:ascii="Arial" w:hAnsi="Arial" w:cs="Arial"/>
                <w:szCs w:val="24"/>
              </w:rPr>
              <w:t>t</w:t>
            </w:r>
            <w:r w:rsidRPr="009C0818">
              <w:rPr>
                <w:rFonts w:ascii="Arial" w:hAnsi="Arial" w:cs="Arial"/>
                <w:spacing w:val="2"/>
                <w:szCs w:val="24"/>
              </w:rPr>
              <w:t>e</w:t>
            </w:r>
            <w:r w:rsidRPr="009C0818">
              <w:rPr>
                <w:rFonts w:ascii="Arial" w:hAnsi="Arial" w:cs="Arial"/>
                <w:spacing w:val="-1"/>
                <w:szCs w:val="24"/>
              </w:rPr>
              <w:t>ac</w:t>
            </w:r>
            <w:r w:rsidRPr="009C0818">
              <w:rPr>
                <w:rFonts w:ascii="Arial" w:hAnsi="Arial" w:cs="Arial"/>
                <w:szCs w:val="24"/>
              </w:rPr>
              <w:t>hi</w:t>
            </w:r>
            <w:r w:rsidRPr="009C0818">
              <w:rPr>
                <w:rFonts w:ascii="Arial" w:hAnsi="Arial" w:cs="Arial"/>
                <w:spacing w:val="3"/>
                <w:szCs w:val="24"/>
              </w:rPr>
              <w:t>n</w:t>
            </w:r>
            <w:r w:rsidRPr="009C0818">
              <w:rPr>
                <w:rFonts w:ascii="Arial" w:hAnsi="Arial" w:cs="Arial"/>
                <w:szCs w:val="24"/>
              </w:rPr>
              <w:t>g</w:t>
            </w:r>
            <w:r w:rsidRPr="009C0818">
              <w:rPr>
                <w:rFonts w:ascii="Arial" w:hAnsi="Arial" w:cs="Arial"/>
                <w:spacing w:val="-2"/>
                <w:szCs w:val="24"/>
              </w:rPr>
              <w:t xml:space="preserve"> </w:t>
            </w:r>
            <w:r w:rsidRPr="009C0818">
              <w:rPr>
                <w:rFonts w:ascii="Arial" w:hAnsi="Arial" w:cs="Arial"/>
                <w:szCs w:val="24"/>
              </w:rPr>
              <w:t>pro</w:t>
            </w:r>
            <w:r w:rsidRPr="009C0818">
              <w:rPr>
                <w:rFonts w:ascii="Arial" w:hAnsi="Arial" w:cs="Arial"/>
                <w:spacing w:val="1"/>
                <w:szCs w:val="24"/>
              </w:rPr>
              <w:t>f</w:t>
            </w:r>
            <w:r w:rsidRPr="009C0818">
              <w:rPr>
                <w:rFonts w:ascii="Arial" w:hAnsi="Arial" w:cs="Arial"/>
                <w:spacing w:val="-1"/>
                <w:szCs w:val="24"/>
              </w:rPr>
              <w:t>e</w:t>
            </w:r>
            <w:r w:rsidRPr="009C0818">
              <w:rPr>
                <w:rFonts w:ascii="Arial" w:hAnsi="Arial" w:cs="Arial"/>
                <w:szCs w:val="24"/>
              </w:rPr>
              <w:t>ss</w:t>
            </w:r>
            <w:r w:rsidRPr="009C0818">
              <w:rPr>
                <w:rFonts w:ascii="Arial" w:hAnsi="Arial" w:cs="Arial"/>
                <w:spacing w:val="1"/>
                <w:szCs w:val="24"/>
              </w:rPr>
              <w:t>i</w:t>
            </w:r>
            <w:r w:rsidRPr="009C0818">
              <w:rPr>
                <w:rFonts w:ascii="Arial" w:hAnsi="Arial" w:cs="Arial"/>
                <w:szCs w:val="24"/>
              </w:rPr>
              <w:t>on; and</w:t>
            </w:r>
          </w:p>
          <w:p w:rsidR="004B261F" w:rsidRPr="009C0818" w:rsidRDefault="004B261F" w:rsidP="003E5EF3">
            <w:pPr>
              <w:spacing w:line="273" w:lineRule="exact"/>
              <w:ind w:left="1440" w:right="-20"/>
              <w:rPr>
                <w:rFonts w:ascii="Arial" w:hAnsi="Arial" w:cs="Arial"/>
                <w:szCs w:val="24"/>
              </w:rPr>
            </w:pPr>
            <w:r w:rsidRPr="009C0818">
              <w:rPr>
                <w:rFonts w:ascii="Arial" w:hAnsi="Arial" w:cs="Arial"/>
                <w:szCs w:val="24"/>
              </w:rPr>
              <w:t>(9)</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zCs w:val="24"/>
              </w:rPr>
              <w:t>d</w:t>
            </w:r>
            <w:r w:rsidRPr="009C0818">
              <w:rPr>
                <w:rFonts w:ascii="Arial" w:hAnsi="Arial" w:cs="Arial"/>
                <w:spacing w:val="-1"/>
                <w:szCs w:val="24"/>
              </w:rPr>
              <w:t>e</w:t>
            </w:r>
            <w:r w:rsidRPr="009C0818">
              <w:rPr>
                <w:rFonts w:ascii="Arial" w:hAnsi="Arial" w:cs="Arial"/>
                <w:spacing w:val="2"/>
                <w:szCs w:val="24"/>
              </w:rPr>
              <w:t>s</w:t>
            </w:r>
            <w:r w:rsidRPr="009C0818">
              <w:rPr>
                <w:rFonts w:ascii="Arial" w:hAnsi="Arial" w:cs="Arial"/>
                <w:spacing w:val="-1"/>
                <w:szCs w:val="24"/>
              </w:rPr>
              <w:t>c</w:t>
            </w:r>
            <w:r w:rsidRPr="009C0818">
              <w:rPr>
                <w:rFonts w:ascii="Arial" w:hAnsi="Arial" w:cs="Arial"/>
                <w:szCs w:val="24"/>
              </w:rPr>
              <w:t xml:space="preserve">ription of </w:t>
            </w:r>
            <w:r w:rsidRPr="009C0818">
              <w:rPr>
                <w:rFonts w:ascii="Arial" w:hAnsi="Arial" w:cs="Arial"/>
                <w:spacing w:val="-1"/>
                <w:szCs w:val="24"/>
              </w:rPr>
              <w:t>h</w:t>
            </w:r>
            <w:r w:rsidRPr="009C0818">
              <w:rPr>
                <w:rFonts w:ascii="Arial" w:hAnsi="Arial" w:cs="Arial"/>
                <w:szCs w:val="24"/>
              </w:rPr>
              <w:t xml:space="preserve">ow </w:t>
            </w:r>
            <w:r w:rsidRPr="009C0818">
              <w:rPr>
                <w:rFonts w:ascii="Arial" w:hAnsi="Arial" w:cs="Arial"/>
                <w:spacing w:val="2"/>
                <w:szCs w:val="24"/>
              </w:rPr>
              <w:t>t</w:t>
            </w:r>
            <w:r w:rsidRPr="009C0818">
              <w:rPr>
                <w:rFonts w:ascii="Arial" w:hAnsi="Arial" w:cs="Arial"/>
                <w:szCs w:val="24"/>
              </w:rPr>
              <w:t>he</w:t>
            </w:r>
            <w:r w:rsidRPr="009C0818">
              <w:rPr>
                <w:rFonts w:ascii="Arial" w:hAnsi="Arial" w:cs="Arial"/>
                <w:spacing w:val="-1"/>
                <w:szCs w:val="24"/>
              </w:rPr>
              <w:t xml:space="preserve"> e</w:t>
            </w:r>
            <w:r w:rsidRPr="009C0818">
              <w:rPr>
                <w:rFonts w:ascii="Arial" w:hAnsi="Arial" w:cs="Arial"/>
                <w:szCs w:val="24"/>
              </w:rPr>
              <w:t>l</w:t>
            </w:r>
            <w:r w:rsidRPr="009C0818">
              <w:rPr>
                <w:rFonts w:ascii="Arial" w:hAnsi="Arial" w:cs="Arial"/>
                <w:spacing w:val="1"/>
                <w:szCs w:val="24"/>
              </w:rPr>
              <w:t>i</w:t>
            </w:r>
            <w:r w:rsidRPr="009C0818">
              <w:rPr>
                <w:rFonts w:ascii="Arial" w:hAnsi="Arial" w:cs="Arial"/>
                <w:spacing w:val="-2"/>
                <w:szCs w:val="24"/>
              </w:rPr>
              <w:t>g</w:t>
            </w:r>
            <w:r w:rsidRPr="009C0818">
              <w:rPr>
                <w:rFonts w:ascii="Arial" w:hAnsi="Arial" w:cs="Arial"/>
                <w:szCs w:val="24"/>
              </w:rPr>
              <w:t>ib</w:t>
            </w:r>
            <w:r w:rsidRPr="009C0818">
              <w:rPr>
                <w:rFonts w:ascii="Arial" w:hAnsi="Arial" w:cs="Arial"/>
                <w:spacing w:val="1"/>
                <w:szCs w:val="24"/>
              </w:rPr>
              <w:t>l</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zCs w:val="24"/>
              </w:rPr>
              <w:t>r</w:t>
            </w:r>
            <w:r w:rsidRPr="009C0818">
              <w:rPr>
                <w:rFonts w:ascii="Arial" w:hAnsi="Arial" w:cs="Arial"/>
                <w:spacing w:val="-2"/>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l</w:t>
            </w:r>
            <w:r w:rsidRPr="009C0818">
              <w:rPr>
                <w:rFonts w:ascii="Arial" w:hAnsi="Arial" w:cs="Arial"/>
                <w:spacing w:val="3"/>
                <w:szCs w:val="24"/>
              </w:rPr>
              <w:t xml:space="preserve"> </w:t>
            </w:r>
            <w:r w:rsidRPr="009C0818">
              <w:rPr>
                <w:rFonts w:ascii="Arial" w:hAnsi="Arial" w:cs="Arial"/>
                <w:spacing w:val="-1"/>
                <w:szCs w:val="24"/>
              </w:rPr>
              <w:t>a</w:t>
            </w:r>
            <w:r w:rsidRPr="009C0818">
              <w:rPr>
                <w:rFonts w:ascii="Arial" w:hAnsi="Arial" w:cs="Arial"/>
                <w:szCs w:val="24"/>
              </w:rPr>
              <w:t>ddr</w:t>
            </w:r>
            <w:r w:rsidRPr="009C0818">
              <w:rPr>
                <w:rFonts w:ascii="Arial" w:hAnsi="Arial" w:cs="Arial"/>
                <w:spacing w:val="-2"/>
                <w:szCs w:val="24"/>
              </w:rPr>
              <w:t>e</w:t>
            </w:r>
            <w:r w:rsidRPr="009C0818">
              <w:rPr>
                <w:rFonts w:ascii="Arial" w:hAnsi="Arial" w:cs="Arial"/>
                <w:szCs w:val="24"/>
              </w:rPr>
              <w:t xml:space="preserve">ss </w:t>
            </w:r>
          </w:p>
          <w:p w:rsidR="004B261F" w:rsidRPr="009C0818" w:rsidRDefault="004B261F" w:rsidP="003E5EF3">
            <w:pPr>
              <w:spacing w:line="273" w:lineRule="exact"/>
              <w:ind w:left="720" w:right="-20"/>
              <w:rPr>
                <w:rFonts w:ascii="Arial" w:hAnsi="Arial" w:cs="Arial"/>
                <w:b/>
                <w:szCs w:val="24"/>
                <w:u w:color="B5082D"/>
              </w:rPr>
            </w:pPr>
            <w:r w:rsidRPr="009C0818">
              <w:rPr>
                <w:rFonts w:ascii="Arial" w:hAnsi="Arial" w:cs="Arial"/>
                <w:szCs w:val="24"/>
              </w:rPr>
              <w:t>d</w:t>
            </w:r>
            <w:r w:rsidRPr="009C0818">
              <w:rPr>
                <w:rFonts w:ascii="Arial" w:hAnsi="Arial" w:cs="Arial"/>
                <w:spacing w:val="1"/>
                <w:szCs w:val="24"/>
              </w:rPr>
              <w:t>i</w:t>
            </w:r>
            <w:r w:rsidRPr="009C0818">
              <w:rPr>
                <w:rFonts w:ascii="Arial" w:hAnsi="Arial" w:cs="Arial"/>
                <w:szCs w:val="24"/>
              </w:rPr>
              <w:t>sp</w:t>
            </w:r>
            <w:r w:rsidRPr="009C0818">
              <w:rPr>
                <w:rFonts w:ascii="Arial" w:hAnsi="Arial" w:cs="Arial"/>
                <w:spacing w:val="-1"/>
                <w:szCs w:val="24"/>
              </w:rPr>
              <w:t>a</w:t>
            </w:r>
            <w:r w:rsidRPr="009C0818">
              <w:rPr>
                <w:rFonts w:ascii="Arial" w:hAnsi="Arial" w:cs="Arial"/>
                <w:szCs w:val="24"/>
              </w:rPr>
              <w:t>rities or</w:t>
            </w:r>
            <w:r w:rsidRPr="009C0818">
              <w:rPr>
                <w:rFonts w:ascii="Arial" w:hAnsi="Arial" w:cs="Arial"/>
                <w:spacing w:val="1"/>
                <w:szCs w:val="24"/>
              </w:rPr>
              <w:t xml:space="preserve"> </w:t>
            </w:r>
            <w:r w:rsidRPr="009C0818">
              <w:rPr>
                <w:rFonts w:ascii="Arial" w:hAnsi="Arial" w:cs="Arial"/>
                <w:szCs w:val="24"/>
              </w:rPr>
              <w:t>g</w:t>
            </w:r>
            <w:r w:rsidRPr="009C0818">
              <w:rPr>
                <w:rFonts w:ascii="Arial" w:hAnsi="Arial" w:cs="Arial"/>
                <w:spacing w:val="-1"/>
                <w:szCs w:val="24"/>
              </w:rPr>
              <w:t>a</w:t>
            </w:r>
            <w:r w:rsidRPr="009C0818">
              <w:rPr>
                <w:rFonts w:ascii="Arial" w:hAnsi="Arial" w:cs="Arial"/>
                <w:spacing w:val="2"/>
                <w:szCs w:val="24"/>
              </w:rPr>
              <w:t>p</w:t>
            </w:r>
            <w:r w:rsidRPr="009C0818">
              <w:rPr>
                <w:rFonts w:ascii="Arial" w:hAnsi="Arial" w:cs="Arial"/>
                <w:szCs w:val="24"/>
              </w:rPr>
              <w:t>s in p</w:t>
            </w:r>
            <w:r w:rsidRPr="009C0818">
              <w:rPr>
                <w:rFonts w:ascii="Arial" w:hAnsi="Arial" w:cs="Arial"/>
                <w:spacing w:val="-1"/>
                <w:szCs w:val="24"/>
              </w:rPr>
              <w:t>e</w:t>
            </w:r>
            <w:r w:rsidRPr="009C0818">
              <w:rPr>
                <w:rFonts w:ascii="Arial" w:hAnsi="Arial" w:cs="Arial"/>
                <w:szCs w:val="24"/>
              </w:rPr>
              <w:t>r</w:t>
            </w:r>
            <w:r w:rsidRPr="009C0818">
              <w:rPr>
                <w:rFonts w:ascii="Arial" w:hAnsi="Arial" w:cs="Arial"/>
                <w:spacing w:val="-1"/>
                <w:szCs w:val="24"/>
              </w:rPr>
              <w:t>f</w:t>
            </w:r>
            <w:r w:rsidRPr="009C0818">
              <w:rPr>
                <w:rFonts w:ascii="Arial" w:hAnsi="Arial" w:cs="Arial"/>
                <w:szCs w:val="24"/>
              </w:rPr>
              <w:t>orm</w:t>
            </w:r>
            <w:r w:rsidRPr="009C0818">
              <w:rPr>
                <w:rFonts w:ascii="Arial" w:hAnsi="Arial" w:cs="Arial"/>
                <w:spacing w:val="-1"/>
                <w:szCs w:val="24"/>
              </w:rPr>
              <w:t>a</w:t>
            </w:r>
            <w:r w:rsidRPr="009C0818">
              <w:rPr>
                <w:rFonts w:ascii="Arial" w:hAnsi="Arial" w:cs="Arial"/>
                <w:spacing w:val="2"/>
                <w:szCs w:val="24"/>
              </w:rPr>
              <w:t>n</w:t>
            </w:r>
            <w:r w:rsidRPr="009C0818">
              <w:rPr>
                <w:rFonts w:ascii="Arial" w:hAnsi="Arial" w:cs="Arial"/>
                <w:spacing w:val="-1"/>
                <w:szCs w:val="24"/>
              </w:rPr>
              <w:t>c</w:t>
            </w:r>
            <w:r w:rsidRPr="009C0818">
              <w:rPr>
                <w:rFonts w:ascii="Arial" w:hAnsi="Arial" w:cs="Arial"/>
                <w:szCs w:val="24"/>
              </w:rPr>
              <w:t>e</w:t>
            </w:r>
            <w:r w:rsidRPr="009C0818">
              <w:rPr>
                <w:rFonts w:ascii="Arial" w:hAnsi="Arial" w:cs="Arial"/>
                <w:spacing w:val="1"/>
                <w:szCs w:val="24"/>
              </w:rPr>
              <w:t xml:space="preserve"> </w:t>
            </w:r>
            <w:r w:rsidRPr="009C0818">
              <w:rPr>
                <w:rFonts w:ascii="Arial" w:hAnsi="Arial" w:cs="Arial"/>
                <w:spacing w:val="-1"/>
                <w:szCs w:val="24"/>
              </w:rPr>
              <w:t>a</w:t>
            </w:r>
            <w:r w:rsidRPr="009C0818">
              <w:rPr>
                <w:rFonts w:ascii="Arial" w:hAnsi="Arial" w:cs="Arial"/>
                <w:szCs w:val="24"/>
              </w:rPr>
              <w:t>s d</w:t>
            </w:r>
            <w:r w:rsidRPr="009C0818">
              <w:rPr>
                <w:rFonts w:ascii="Arial" w:hAnsi="Arial" w:cs="Arial"/>
                <w:spacing w:val="-1"/>
                <w:szCs w:val="24"/>
              </w:rPr>
              <w:t>e</w:t>
            </w:r>
            <w:r w:rsidRPr="009C0818">
              <w:rPr>
                <w:rFonts w:ascii="Arial" w:hAnsi="Arial" w:cs="Arial"/>
                <w:szCs w:val="24"/>
              </w:rPr>
              <w:t>s</w:t>
            </w:r>
            <w:r w:rsidRPr="009C0818">
              <w:rPr>
                <w:rFonts w:ascii="Arial" w:hAnsi="Arial" w:cs="Arial"/>
                <w:spacing w:val="1"/>
                <w:szCs w:val="24"/>
              </w:rPr>
              <w:t>c</w:t>
            </w:r>
            <w:r w:rsidRPr="009C0818">
              <w:rPr>
                <w:rFonts w:ascii="Arial" w:hAnsi="Arial" w:cs="Arial"/>
                <w:szCs w:val="24"/>
              </w:rPr>
              <w:t>rib</w:t>
            </w:r>
            <w:r w:rsidRPr="009C0818">
              <w:rPr>
                <w:rFonts w:ascii="Arial" w:hAnsi="Arial" w:cs="Arial"/>
                <w:spacing w:val="-1"/>
                <w:szCs w:val="24"/>
              </w:rPr>
              <w:t>e</w:t>
            </w:r>
            <w:r w:rsidRPr="009C0818">
              <w:rPr>
                <w:rFonts w:ascii="Arial" w:hAnsi="Arial" w:cs="Arial"/>
                <w:szCs w:val="24"/>
              </w:rPr>
              <w:t>d</w:t>
            </w:r>
            <w:r w:rsidRPr="009C0818">
              <w:rPr>
                <w:rFonts w:ascii="Arial" w:hAnsi="Arial" w:cs="Arial"/>
                <w:spacing w:val="2"/>
                <w:szCs w:val="24"/>
              </w:rPr>
              <w:t xml:space="preserve"> </w:t>
            </w:r>
            <w:r w:rsidRPr="009C0818">
              <w:rPr>
                <w:rFonts w:ascii="Arial" w:hAnsi="Arial" w:cs="Arial"/>
                <w:szCs w:val="24"/>
              </w:rPr>
              <w:t>in se</w:t>
            </w:r>
            <w:r w:rsidRPr="009C0818">
              <w:rPr>
                <w:rFonts w:ascii="Arial" w:hAnsi="Arial" w:cs="Arial"/>
                <w:spacing w:val="-1"/>
                <w:szCs w:val="24"/>
              </w:rPr>
              <w:t>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on 113</w:t>
            </w:r>
            <w:r w:rsidRPr="009C0818">
              <w:rPr>
                <w:rFonts w:ascii="Arial" w:hAnsi="Arial" w:cs="Arial"/>
                <w:spacing w:val="-1"/>
                <w:szCs w:val="24"/>
              </w:rPr>
              <w:t>(</w:t>
            </w:r>
            <w:r w:rsidRPr="009C0818">
              <w:rPr>
                <w:rFonts w:ascii="Arial" w:hAnsi="Arial" w:cs="Arial"/>
                <w:szCs w:val="24"/>
              </w:rPr>
              <w:t>b)</w:t>
            </w:r>
            <w:r w:rsidRPr="009C0818">
              <w:rPr>
                <w:rFonts w:ascii="Arial" w:hAnsi="Arial" w:cs="Arial"/>
                <w:spacing w:val="-1"/>
                <w:szCs w:val="24"/>
              </w:rPr>
              <w:t>(</w:t>
            </w:r>
            <w:r w:rsidRPr="009C0818">
              <w:rPr>
                <w:rFonts w:ascii="Arial" w:hAnsi="Arial" w:cs="Arial"/>
                <w:szCs w:val="24"/>
              </w:rPr>
              <w:t>3</w:t>
            </w:r>
            <w:r w:rsidRPr="009C0818">
              <w:rPr>
                <w:rFonts w:ascii="Arial" w:hAnsi="Arial" w:cs="Arial"/>
                <w:spacing w:val="1"/>
                <w:szCs w:val="24"/>
              </w:rPr>
              <w:t>)</w:t>
            </w:r>
            <w:r w:rsidRPr="009C0818">
              <w:rPr>
                <w:rFonts w:ascii="Arial" w:hAnsi="Arial" w:cs="Arial"/>
                <w:szCs w:val="24"/>
              </w:rPr>
              <w:t>(C)</w:t>
            </w:r>
            <w:r w:rsidRPr="009C0818">
              <w:rPr>
                <w:rFonts w:ascii="Arial" w:hAnsi="Arial" w:cs="Arial"/>
                <w:spacing w:val="-1"/>
                <w:szCs w:val="24"/>
              </w:rPr>
              <w:t>(</w:t>
            </w:r>
            <w:r w:rsidRPr="009C0818">
              <w:rPr>
                <w:rFonts w:ascii="Arial" w:hAnsi="Arial" w:cs="Arial"/>
                <w:spacing w:val="3"/>
                <w:szCs w:val="24"/>
              </w:rPr>
              <w:t>i</w:t>
            </w:r>
            <w:r w:rsidRPr="009C0818">
              <w:rPr>
                <w:rFonts w:ascii="Arial" w:hAnsi="Arial" w:cs="Arial"/>
                <w:szCs w:val="24"/>
              </w:rPr>
              <w:t>i)</w:t>
            </w:r>
            <w:r w:rsidRPr="009C0818">
              <w:rPr>
                <w:rFonts w:ascii="Arial" w:hAnsi="Arial" w:cs="Arial"/>
                <w:spacing w:val="1"/>
                <w:szCs w:val="24"/>
              </w:rPr>
              <w:t>(</w:t>
            </w:r>
            <w:r w:rsidRPr="009C0818">
              <w:rPr>
                <w:rFonts w:ascii="Arial" w:hAnsi="Arial" w:cs="Arial"/>
                <w:szCs w:val="24"/>
              </w:rPr>
              <w:t>I</w:t>
            </w:r>
            <w:r w:rsidRPr="009C0818">
              <w:rPr>
                <w:rFonts w:ascii="Arial" w:hAnsi="Arial" w:cs="Arial"/>
                <w:spacing w:val="-4"/>
                <w:szCs w:val="24"/>
              </w:rPr>
              <w:t>I</w:t>
            </w:r>
            <w:r w:rsidRPr="009C0818">
              <w:rPr>
                <w:rFonts w:ascii="Arial" w:hAnsi="Arial" w:cs="Arial"/>
                <w:szCs w:val="24"/>
              </w:rPr>
              <w:t xml:space="preserve">) in </w:t>
            </w:r>
            <w:r w:rsidRPr="009C0818">
              <w:rPr>
                <w:rFonts w:ascii="Arial" w:hAnsi="Arial" w:cs="Arial"/>
                <w:spacing w:val="1"/>
                <w:szCs w:val="24"/>
              </w:rPr>
              <w:t>e</w:t>
            </w:r>
            <w:r w:rsidRPr="009C0818">
              <w:rPr>
                <w:rFonts w:ascii="Arial" w:hAnsi="Arial" w:cs="Arial"/>
                <w:spacing w:val="-1"/>
                <w:szCs w:val="24"/>
              </w:rPr>
              <w:t>ac</w:t>
            </w:r>
            <w:r w:rsidRPr="009C0818">
              <w:rPr>
                <w:rFonts w:ascii="Arial" w:hAnsi="Arial" w:cs="Arial"/>
                <w:szCs w:val="24"/>
              </w:rPr>
              <w:t xml:space="preserve">h </w:t>
            </w:r>
            <w:r w:rsidRPr="009C0818">
              <w:rPr>
                <w:rFonts w:ascii="Arial" w:hAnsi="Arial" w:cs="Arial"/>
                <w:spacing w:val="2"/>
                <w:szCs w:val="24"/>
              </w:rPr>
              <w:t>o</w:t>
            </w:r>
            <w:r w:rsidRPr="009C0818">
              <w:rPr>
                <w:rFonts w:ascii="Arial" w:hAnsi="Arial" w:cs="Arial"/>
                <w:szCs w:val="24"/>
              </w:rPr>
              <w:t>f the</w:t>
            </w:r>
            <w:r w:rsidRPr="009C0818">
              <w:rPr>
                <w:rFonts w:ascii="Arial" w:hAnsi="Arial" w:cs="Arial"/>
                <w:spacing w:val="-1"/>
                <w:szCs w:val="24"/>
              </w:rPr>
              <w:t xml:space="preserve"> </w:t>
            </w:r>
            <w:r w:rsidRPr="009C0818">
              <w:rPr>
                <w:rFonts w:ascii="Arial" w:hAnsi="Arial" w:cs="Arial"/>
                <w:szCs w:val="24"/>
              </w:rPr>
              <w:t>plan</w:t>
            </w:r>
            <w:r w:rsidRPr="009C0818">
              <w:rPr>
                <w:rFonts w:ascii="Arial" w:hAnsi="Arial" w:cs="Arial"/>
                <w:spacing w:val="2"/>
                <w:szCs w:val="24"/>
              </w:rPr>
              <w:t xml:space="preserve"> </w:t>
            </w:r>
            <w:r w:rsidRPr="009C0818">
              <w:rPr>
                <w:rFonts w:ascii="Arial" w:hAnsi="Arial" w:cs="Arial"/>
                <w:spacing w:val="-5"/>
                <w:szCs w:val="24"/>
              </w:rPr>
              <w:t>y</w:t>
            </w:r>
            <w:r w:rsidRPr="009C0818">
              <w:rPr>
                <w:rFonts w:ascii="Arial" w:hAnsi="Arial" w:cs="Arial"/>
                <w:spacing w:val="1"/>
                <w:szCs w:val="24"/>
              </w:rPr>
              <w:t>ea</w:t>
            </w:r>
            <w:r w:rsidRPr="009C0818">
              <w:rPr>
                <w:rFonts w:ascii="Arial" w:hAnsi="Arial" w:cs="Arial"/>
                <w:szCs w:val="24"/>
              </w:rPr>
              <w:t xml:space="preserve">rs, </w:t>
            </w:r>
            <w:r w:rsidRPr="009C0818">
              <w:rPr>
                <w:rFonts w:ascii="Arial" w:hAnsi="Arial" w:cs="Arial"/>
                <w:spacing w:val="-1"/>
                <w:szCs w:val="24"/>
              </w:rPr>
              <w:t>a</w:t>
            </w:r>
            <w:r w:rsidRPr="009C0818">
              <w:rPr>
                <w:rFonts w:ascii="Arial" w:hAnsi="Arial" w:cs="Arial"/>
                <w:szCs w:val="24"/>
              </w:rPr>
              <w:t>nd</w:t>
            </w:r>
            <w:r w:rsidRPr="009C0818">
              <w:rPr>
                <w:rFonts w:ascii="Arial" w:hAnsi="Arial" w:cs="Arial"/>
                <w:spacing w:val="5"/>
                <w:szCs w:val="24"/>
              </w:rPr>
              <w:t xml:space="preserve"> </w:t>
            </w:r>
            <w:r w:rsidRPr="009C0818">
              <w:rPr>
                <w:rFonts w:ascii="Arial" w:hAnsi="Arial" w:cs="Arial"/>
                <w:szCs w:val="24"/>
              </w:rPr>
              <w:t xml:space="preserve">if </w:t>
            </w:r>
            <w:r w:rsidRPr="009C0818">
              <w:rPr>
                <w:rFonts w:ascii="Arial" w:hAnsi="Arial" w:cs="Arial"/>
                <w:spacing w:val="2"/>
                <w:szCs w:val="24"/>
              </w:rPr>
              <w:t>n</w:t>
            </w:r>
            <w:r w:rsidRPr="009C0818">
              <w:rPr>
                <w:rFonts w:ascii="Arial" w:hAnsi="Arial" w:cs="Arial"/>
                <w:szCs w:val="24"/>
              </w:rPr>
              <w:t>o me</w:t>
            </w:r>
            <w:r w:rsidRPr="009C0818">
              <w:rPr>
                <w:rFonts w:ascii="Arial" w:hAnsi="Arial" w:cs="Arial"/>
                <w:spacing w:val="-1"/>
                <w:szCs w:val="24"/>
              </w:rPr>
              <w:t>a</w:t>
            </w:r>
            <w:r w:rsidRPr="009C0818">
              <w:rPr>
                <w:rFonts w:ascii="Arial" w:hAnsi="Arial" w:cs="Arial"/>
                <w:szCs w:val="24"/>
              </w:rPr>
              <w:t>ningful pr</w:t>
            </w:r>
            <w:r w:rsidRPr="009C0818">
              <w:rPr>
                <w:rFonts w:ascii="Arial" w:hAnsi="Arial" w:cs="Arial"/>
                <w:spacing w:val="2"/>
                <w:szCs w:val="24"/>
              </w:rPr>
              <w:t>o</w:t>
            </w:r>
            <w:r w:rsidRPr="009C0818">
              <w:rPr>
                <w:rFonts w:ascii="Arial" w:hAnsi="Arial" w:cs="Arial"/>
                <w:spacing w:val="-2"/>
                <w:szCs w:val="24"/>
              </w:rPr>
              <w:t>g</w:t>
            </w:r>
            <w:r w:rsidRPr="009C0818">
              <w:rPr>
                <w:rFonts w:ascii="Arial" w:hAnsi="Arial" w:cs="Arial"/>
                <w:szCs w:val="24"/>
              </w:rPr>
              <w:t>r</w:t>
            </w:r>
            <w:r w:rsidRPr="009C0818">
              <w:rPr>
                <w:rFonts w:ascii="Arial" w:hAnsi="Arial" w:cs="Arial"/>
                <w:spacing w:val="-2"/>
                <w:szCs w:val="24"/>
              </w:rPr>
              <w:t>e</w:t>
            </w:r>
            <w:r w:rsidRPr="009C0818">
              <w:rPr>
                <w:rFonts w:ascii="Arial" w:hAnsi="Arial" w:cs="Arial"/>
                <w:szCs w:val="24"/>
              </w:rPr>
              <w:t xml:space="preserve">ss </w:t>
            </w:r>
            <w:r w:rsidRPr="009C0818">
              <w:rPr>
                <w:rFonts w:ascii="Arial" w:hAnsi="Arial" w:cs="Arial"/>
                <w:spacing w:val="3"/>
                <w:szCs w:val="24"/>
              </w:rPr>
              <w:t>h</w:t>
            </w:r>
            <w:r w:rsidRPr="009C0818">
              <w:rPr>
                <w:rFonts w:ascii="Arial" w:hAnsi="Arial" w:cs="Arial"/>
                <w:spacing w:val="-1"/>
                <w:szCs w:val="24"/>
              </w:rPr>
              <w:t>a</w:t>
            </w:r>
            <w:r w:rsidRPr="009C0818">
              <w:rPr>
                <w:rFonts w:ascii="Arial" w:hAnsi="Arial" w:cs="Arial"/>
                <w:szCs w:val="24"/>
              </w:rPr>
              <w:t>s</w:t>
            </w:r>
            <w:r w:rsidRPr="009C0818">
              <w:rPr>
                <w:rFonts w:ascii="Arial" w:hAnsi="Arial" w:cs="Arial"/>
                <w:spacing w:val="2"/>
                <w:szCs w:val="24"/>
              </w:rPr>
              <w:t xml:space="preserve"> </w:t>
            </w:r>
            <w:r w:rsidRPr="009C0818">
              <w:rPr>
                <w:rFonts w:ascii="Arial" w:hAnsi="Arial" w:cs="Arial"/>
                <w:szCs w:val="24"/>
              </w:rPr>
              <w:t>b</w:t>
            </w:r>
            <w:r w:rsidRPr="009C0818">
              <w:rPr>
                <w:rFonts w:ascii="Arial" w:hAnsi="Arial" w:cs="Arial"/>
                <w:spacing w:val="-1"/>
                <w:szCs w:val="24"/>
              </w:rPr>
              <w:t>ee</w:t>
            </w:r>
            <w:r w:rsidRPr="009C0818">
              <w:rPr>
                <w:rFonts w:ascii="Arial" w:hAnsi="Arial" w:cs="Arial"/>
                <w:szCs w:val="24"/>
              </w:rPr>
              <w:t xml:space="preserve">n </w:t>
            </w:r>
            <w:r w:rsidRPr="009C0818">
              <w:rPr>
                <w:rFonts w:ascii="Arial" w:hAnsi="Arial" w:cs="Arial"/>
                <w:spacing w:val="1"/>
                <w:szCs w:val="24"/>
              </w:rPr>
              <w:t>a</w:t>
            </w:r>
            <w:r w:rsidRPr="009C0818">
              <w:rPr>
                <w:rFonts w:ascii="Arial" w:hAnsi="Arial" w:cs="Arial"/>
                <w:spacing w:val="-1"/>
                <w:szCs w:val="24"/>
              </w:rPr>
              <w:t>c</w:t>
            </w:r>
            <w:r w:rsidRPr="009C0818">
              <w:rPr>
                <w:rFonts w:ascii="Arial" w:hAnsi="Arial" w:cs="Arial"/>
                <w:szCs w:val="24"/>
              </w:rPr>
              <w:t>hiev</w:t>
            </w:r>
            <w:r w:rsidRPr="009C0818">
              <w:rPr>
                <w:rFonts w:ascii="Arial" w:hAnsi="Arial" w:cs="Arial"/>
                <w:spacing w:val="-1"/>
                <w:szCs w:val="24"/>
              </w:rPr>
              <w:t>e</w:t>
            </w:r>
            <w:r w:rsidRPr="009C0818">
              <w:rPr>
                <w:rFonts w:ascii="Arial" w:hAnsi="Arial" w:cs="Arial"/>
                <w:szCs w:val="24"/>
              </w:rPr>
              <w:t>d pri</w:t>
            </w:r>
            <w:r w:rsidRPr="009C0818">
              <w:rPr>
                <w:rFonts w:ascii="Arial" w:hAnsi="Arial" w:cs="Arial"/>
                <w:spacing w:val="2"/>
                <w:szCs w:val="24"/>
              </w:rPr>
              <w:t>o</w:t>
            </w:r>
            <w:r w:rsidRPr="009C0818">
              <w:rPr>
                <w:rFonts w:ascii="Arial" w:hAnsi="Arial" w:cs="Arial"/>
                <w:szCs w:val="24"/>
              </w:rPr>
              <w:t>r to the</w:t>
            </w:r>
            <w:r w:rsidRPr="009C0818">
              <w:rPr>
                <w:rFonts w:ascii="Arial" w:hAnsi="Arial" w:cs="Arial"/>
                <w:spacing w:val="-1"/>
                <w:szCs w:val="24"/>
              </w:rPr>
              <w:t xml:space="preserve"> </w:t>
            </w:r>
            <w:r w:rsidRPr="009C0818">
              <w:rPr>
                <w:rFonts w:ascii="Arial" w:hAnsi="Arial" w:cs="Arial"/>
                <w:szCs w:val="24"/>
              </w:rPr>
              <w:t>th</w:t>
            </w:r>
            <w:r w:rsidRPr="009C0818">
              <w:rPr>
                <w:rFonts w:ascii="Arial" w:hAnsi="Arial" w:cs="Arial"/>
                <w:spacing w:val="1"/>
                <w:szCs w:val="24"/>
              </w:rPr>
              <w:t>i</w:t>
            </w:r>
            <w:r w:rsidRPr="009C0818">
              <w:rPr>
                <w:rFonts w:ascii="Arial" w:hAnsi="Arial" w:cs="Arial"/>
                <w:szCs w:val="24"/>
              </w:rPr>
              <w:t>rd p</w:t>
            </w:r>
            <w:r w:rsidRPr="009C0818">
              <w:rPr>
                <w:rFonts w:ascii="Arial" w:hAnsi="Arial" w:cs="Arial"/>
                <w:spacing w:val="-1"/>
                <w:szCs w:val="24"/>
              </w:rPr>
              <w:t>r</w:t>
            </w:r>
            <w:r w:rsidRPr="009C0818">
              <w:rPr>
                <w:rFonts w:ascii="Arial" w:hAnsi="Arial" w:cs="Arial"/>
                <w:spacing w:val="2"/>
                <w:szCs w:val="24"/>
              </w:rPr>
              <w:t>o</w:t>
            </w:r>
            <w:r w:rsidRPr="009C0818">
              <w:rPr>
                <w:rFonts w:ascii="Arial" w:hAnsi="Arial" w:cs="Arial"/>
                <w:spacing w:val="-2"/>
                <w:szCs w:val="24"/>
              </w:rPr>
              <w:t>g</w:t>
            </w:r>
            <w:r w:rsidRPr="009C0818">
              <w:rPr>
                <w:rFonts w:ascii="Arial" w:hAnsi="Arial" w:cs="Arial"/>
                <w:szCs w:val="24"/>
              </w:rPr>
              <w:t>r</w:t>
            </w:r>
            <w:r w:rsidRPr="009C0818">
              <w:rPr>
                <w:rFonts w:ascii="Arial" w:hAnsi="Arial" w:cs="Arial"/>
                <w:spacing w:val="-2"/>
                <w:szCs w:val="24"/>
              </w:rPr>
              <w:t>a</w:t>
            </w:r>
            <w:r w:rsidRPr="009C0818">
              <w:rPr>
                <w:rFonts w:ascii="Arial" w:hAnsi="Arial" w:cs="Arial"/>
                <w:szCs w:val="24"/>
              </w:rPr>
              <w:t>m</w:t>
            </w:r>
            <w:r w:rsidRPr="009C0818">
              <w:rPr>
                <w:rFonts w:ascii="Arial" w:hAnsi="Arial" w:cs="Arial"/>
                <w:spacing w:val="5"/>
                <w:szCs w:val="24"/>
              </w:rPr>
              <w:t xml:space="preserve"> </w:t>
            </w:r>
            <w:r w:rsidRPr="009C0818">
              <w:rPr>
                <w:rFonts w:ascii="Arial" w:hAnsi="Arial" w:cs="Arial"/>
                <w:spacing w:val="-5"/>
                <w:szCs w:val="24"/>
              </w:rPr>
              <w:t>y</w:t>
            </w:r>
            <w:r w:rsidRPr="009C0818">
              <w:rPr>
                <w:rFonts w:ascii="Arial" w:hAnsi="Arial" w:cs="Arial"/>
                <w:spacing w:val="1"/>
                <w:szCs w:val="24"/>
              </w:rPr>
              <w:t>e</w:t>
            </w:r>
            <w:r w:rsidRPr="009C0818">
              <w:rPr>
                <w:rFonts w:ascii="Arial" w:hAnsi="Arial" w:cs="Arial"/>
                <w:spacing w:val="-1"/>
                <w:szCs w:val="24"/>
              </w:rPr>
              <w:t>a</w:t>
            </w:r>
            <w:r w:rsidRPr="009C0818">
              <w:rPr>
                <w:rFonts w:ascii="Arial" w:hAnsi="Arial" w:cs="Arial"/>
                <w:szCs w:val="24"/>
              </w:rPr>
              <w:t>r,</w:t>
            </w:r>
            <w:r w:rsidRPr="009C0818">
              <w:rPr>
                <w:rFonts w:ascii="Arial" w:hAnsi="Arial" w:cs="Arial"/>
                <w:spacing w:val="1"/>
                <w:szCs w:val="24"/>
              </w:rPr>
              <w:t xml:space="preserve"> </w:t>
            </w:r>
            <w:r w:rsidRPr="009C0818">
              <w:rPr>
                <w:rFonts w:ascii="Arial" w:hAnsi="Arial" w:cs="Arial"/>
                <w:szCs w:val="24"/>
              </w:rPr>
              <w:t>a</w:t>
            </w:r>
            <w:r w:rsidRPr="009C0818">
              <w:rPr>
                <w:rFonts w:ascii="Arial" w:hAnsi="Arial" w:cs="Arial"/>
                <w:spacing w:val="-1"/>
                <w:szCs w:val="24"/>
              </w:rPr>
              <w:t xml:space="preserve"> </w:t>
            </w:r>
            <w:r w:rsidRPr="009C0818">
              <w:rPr>
                <w:rFonts w:ascii="Arial" w:hAnsi="Arial" w:cs="Arial"/>
                <w:spacing w:val="2"/>
                <w:szCs w:val="24"/>
              </w:rPr>
              <w:t>d</w:t>
            </w:r>
            <w:r w:rsidRPr="009C0818">
              <w:rPr>
                <w:rFonts w:ascii="Arial" w:hAnsi="Arial" w:cs="Arial"/>
                <w:spacing w:val="-1"/>
                <w:szCs w:val="24"/>
              </w:rPr>
              <w:t>e</w:t>
            </w:r>
            <w:r w:rsidRPr="009C0818">
              <w:rPr>
                <w:rFonts w:ascii="Arial" w:hAnsi="Arial" w:cs="Arial"/>
                <w:szCs w:val="24"/>
              </w:rPr>
              <w:t>s</w:t>
            </w:r>
            <w:r w:rsidRPr="009C0818">
              <w:rPr>
                <w:rFonts w:ascii="Arial" w:hAnsi="Arial" w:cs="Arial"/>
                <w:spacing w:val="-1"/>
                <w:szCs w:val="24"/>
              </w:rPr>
              <w:t>c</w:t>
            </w:r>
            <w:r w:rsidRPr="009C0818">
              <w:rPr>
                <w:rFonts w:ascii="Arial" w:hAnsi="Arial" w:cs="Arial"/>
                <w:szCs w:val="24"/>
              </w:rPr>
              <w:t xml:space="preserve">ription of the </w:t>
            </w:r>
            <w:r w:rsidRPr="009C0818">
              <w:rPr>
                <w:rFonts w:ascii="Arial" w:hAnsi="Arial" w:cs="Arial"/>
                <w:spacing w:val="-1"/>
                <w:szCs w:val="24"/>
              </w:rPr>
              <w:t>a</w:t>
            </w:r>
            <w:r w:rsidRPr="009C0818">
              <w:rPr>
                <w:rFonts w:ascii="Arial" w:hAnsi="Arial" w:cs="Arial"/>
                <w:szCs w:val="24"/>
              </w:rPr>
              <w:t>ddi</w:t>
            </w:r>
            <w:r w:rsidRPr="009C0818">
              <w:rPr>
                <w:rFonts w:ascii="Arial" w:hAnsi="Arial" w:cs="Arial"/>
                <w:spacing w:val="1"/>
                <w:szCs w:val="24"/>
              </w:rPr>
              <w:t>t</w:t>
            </w:r>
            <w:r w:rsidRPr="009C0818">
              <w:rPr>
                <w:rFonts w:ascii="Arial" w:hAnsi="Arial" w:cs="Arial"/>
                <w:szCs w:val="24"/>
              </w:rPr>
              <w:t xml:space="preserve">ional </w:t>
            </w:r>
            <w:r w:rsidRPr="009C0818">
              <w:rPr>
                <w:rFonts w:ascii="Arial" w:hAnsi="Arial" w:cs="Arial"/>
                <w:spacing w:val="-1"/>
                <w:szCs w:val="24"/>
              </w:rPr>
              <w:t>ac</w:t>
            </w:r>
            <w:r w:rsidRPr="009C0818">
              <w:rPr>
                <w:rFonts w:ascii="Arial" w:hAnsi="Arial" w:cs="Arial"/>
                <w:szCs w:val="24"/>
              </w:rPr>
              <w:t>t</w:t>
            </w:r>
            <w:r w:rsidRPr="009C0818">
              <w:rPr>
                <w:rFonts w:ascii="Arial" w:hAnsi="Arial" w:cs="Arial"/>
                <w:spacing w:val="1"/>
                <w:szCs w:val="24"/>
              </w:rPr>
              <w:t>i</w:t>
            </w:r>
            <w:r w:rsidRPr="009C0818">
              <w:rPr>
                <w:rFonts w:ascii="Arial" w:hAnsi="Arial" w:cs="Arial"/>
                <w:szCs w:val="24"/>
              </w:rPr>
              <w:t xml:space="preserve">ons such </w:t>
            </w:r>
            <w:r w:rsidRPr="009C0818">
              <w:rPr>
                <w:rFonts w:ascii="Arial" w:hAnsi="Arial" w:cs="Arial"/>
                <w:spacing w:val="-1"/>
                <w:szCs w:val="24"/>
              </w:rPr>
              <w:t>r</w:t>
            </w:r>
            <w:r w:rsidRPr="009C0818">
              <w:rPr>
                <w:rFonts w:ascii="Arial" w:hAnsi="Arial" w:cs="Arial"/>
                <w:spacing w:val="1"/>
                <w:szCs w:val="24"/>
              </w:rPr>
              <w:t>e</w:t>
            </w:r>
            <w:r w:rsidRPr="009C0818">
              <w:rPr>
                <w:rFonts w:ascii="Arial" w:hAnsi="Arial" w:cs="Arial"/>
                <w:spacing w:val="-1"/>
                <w:szCs w:val="24"/>
              </w:rPr>
              <w:t>c</w:t>
            </w:r>
            <w:r w:rsidRPr="009C0818">
              <w:rPr>
                <w:rFonts w:ascii="Arial" w:hAnsi="Arial" w:cs="Arial"/>
                <w:szCs w:val="24"/>
              </w:rPr>
              <w:t>ip</w:t>
            </w:r>
            <w:r w:rsidRPr="009C0818">
              <w:rPr>
                <w:rFonts w:ascii="Arial" w:hAnsi="Arial" w:cs="Arial"/>
                <w:spacing w:val="1"/>
                <w:szCs w:val="24"/>
              </w:rPr>
              <w:t>i</w:t>
            </w:r>
            <w:r w:rsidRPr="009C0818">
              <w:rPr>
                <w:rFonts w:ascii="Arial" w:hAnsi="Arial" w:cs="Arial"/>
                <w:spacing w:val="-1"/>
                <w:szCs w:val="24"/>
              </w:rPr>
              <w:t>e</w:t>
            </w:r>
            <w:r w:rsidRPr="009C0818">
              <w:rPr>
                <w:rFonts w:ascii="Arial" w:hAnsi="Arial" w:cs="Arial"/>
                <w:szCs w:val="24"/>
              </w:rPr>
              <w:t>nt wi</w:t>
            </w:r>
            <w:r w:rsidRPr="009C0818">
              <w:rPr>
                <w:rFonts w:ascii="Arial" w:hAnsi="Arial" w:cs="Arial"/>
                <w:spacing w:val="1"/>
                <w:szCs w:val="24"/>
              </w:rPr>
              <w:t>l</w:t>
            </w:r>
            <w:r w:rsidRPr="009C0818">
              <w:rPr>
                <w:rFonts w:ascii="Arial" w:hAnsi="Arial" w:cs="Arial"/>
                <w:szCs w:val="24"/>
              </w:rPr>
              <w:t xml:space="preserve">l </w:t>
            </w:r>
            <w:r w:rsidRPr="009C0818">
              <w:rPr>
                <w:rFonts w:ascii="Arial" w:hAnsi="Arial" w:cs="Arial"/>
                <w:spacing w:val="1"/>
                <w:szCs w:val="24"/>
              </w:rPr>
              <w:t>t</w:t>
            </w:r>
            <w:r w:rsidRPr="009C0818">
              <w:rPr>
                <w:rFonts w:ascii="Arial" w:hAnsi="Arial" w:cs="Arial"/>
                <w:spacing w:val="-1"/>
                <w:szCs w:val="24"/>
              </w:rPr>
              <w:t>a</w:t>
            </w:r>
            <w:r w:rsidRPr="009C0818">
              <w:rPr>
                <w:rFonts w:ascii="Arial" w:hAnsi="Arial" w:cs="Arial"/>
                <w:szCs w:val="24"/>
              </w:rPr>
              <w:t>ke</w:t>
            </w:r>
            <w:r w:rsidRPr="009C0818">
              <w:rPr>
                <w:rFonts w:ascii="Arial" w:hAnsi="Arial" w:cs="Arial"/>
                <w:spacing w:val="-1"/>
                <w:szCs w:val="24"/>
              </w:rPr>
              <w:t xml:space="preserve"> </w:t>
            </w:r>
            <w:r w:rsidRPr="009C0818">
              <w:rPr>
                <w:rFonts w:ascii="Arial" w:hAnsi="Arial" w:cs="Arial"/>
                <w:szCs w:val="24"/>
              </w:rPr>
              <w:t>to eli</w:t>
            </w:r>
            <w:r w:rsidRPr="009C0818">
              <w:rPr>
                <w:rFonts w:ascii="Arial" w:hAnsi="Arial" w:cs="Arial"/>
                <w:spacing w:val="1"/>
                <w:szCs w:val="24"/>
              </w:rPr>
              <w:t>m</w:t>
            </w:r>
            <w:r w:rsidRPr="009C0818">
              <w:rPr>
                <w:rFonts w:ascii="Arial" w:hAnsi="Arial" w:cs="Arial"/>
                <w:szCs w:val="24"/>
              </w:rPr>
              <w:t>inate</w:t>
            </w:r>
            <w:r w:rsidRPr="009C0818">
              <w:rPr>
                <w:rFonts w:ascii="Arial" w:hAnsi="Arial" w:cs="Arial"/>
                <w:spacing w:val="-1"/>
                <w:szCs w:val="24"/>
              </w:rPr>
              <w:t xml:space="preserve"> </w:t>
            </w:r>
            <w:r w:rsidRPr="009C0818">
              <w:rPr>
                <w:rFonts w:ascii="Arial" w:hAnsi="Arial" w:cs="Arial"/>
                <w:szCs w:val="24"/>
              </w:rPr>
              <w:t>those dispa</w:t>
            </w:r>
            <w:r w:rsidRPr="009C0818">
              <w:rPr>
                <w:rFonts w:ascii="Arial" w:hAnsi="Arial" w:cs="Arial"/>
                <w:spacing w:val="-1"/>
                <w:szCs w:val="24"/>
              </w:rPr>
              <w:t>r</w:t>
            </w:r>
            <w:r w:rsidRPr="009C0818">
              <w:rPr>
                <w:rFonts w:ascii="Arial" w:hAnsi="Arial" w:cs="Arial"/>
                <w:szCs w:val="24"/>
              </w:rPr>
              <w:t>i</w:t>
            </w:r>
            <w:r w:rsidRPr="009C0818">
              <w:rPr>
                <w:rFonts w:ascii="Arial" w:hAnsi="Arial" w:cs="Arial"/>
                <w:spacing w:val="1"/>
                <w:szCs w:val="24"/>
              </w:rPr>
              <w:t>t</w:t>
            </w:r>
            <w:r w:rsidRPr="009C0818">
              <w:rPr>
                <w:rFonts w:ascii="Arial" w:hAnsi="Arial" w:cs="Arial"/>
                <w:szCs w:val="24"/>
              </w:rPr>
              <w:t>ies or</w:t>
            </w:r>
            <w:r w:rsidRPr="009C0818">
              <w:rPr>
                <w:rFonts w:ascii="Arial" w:hAnsi="Arial" w:cs="Arial"/>
                <w:spacing w:val="1"/>
                <w:szCs w:val="24"/>
              </w:rPr>
              <w:t xml:space="preserve"> </w:t>
            </w:r>
            <w:r w:rsidRPr="009C0818">
              <w:rPr>
                <w:rFonts w:ascii="Arial" w:hAnsi="Arial" w:cs="Arial"/>
                <w:szCs w:val="24"/>
              </w:rPr>
              <w:t>g</w:t>
            </w:r>
            <w:r w:rsidRPr="009C0818">
              <w:rPr>
                <w:rFonts w:ascii="Arial" w:hAnsi="Arial" w:cs="Arial"/>
                <w:spacing w:val="-1"/>
                <w:szCs w:val="24"/>
              </w:rPr>
              <w:t>a</w:t>
            </w:r>
            <w:r w:rsidRPr="009C0818">
              <w:rPr>
                <w:rFonts w:ascii="Arial" w:hAnsi="Arial" w:cs="Arial"/>
                <w:szCs w:val="24"/>
              </w:rPr>
              <w:t>ps.</w:t>
            </w:r>
          </w:p>
        </w:tc>
      </w:tr>
    </w:tbl>
    <w:p w:rsidR="004B261F" w:rsidRDefault="004B261F" w:rsidP="004B261F">
      <w:pPr>
        <w:rPr>
          <w:rFonts w:ascii="Arial" w:hAnsi="Arial" w:cs="Arial"/>
          <w:szCs w:val="24"/>
        </w:rPr>
      </w:pPr>
    </w:p>
    <w:p w:rsidR="004B261F" w:rsidRDefault="004B261F" w:rsidP="004B261F">
      <w:pPr>
        <w:numPr>
          <w:ilvl w:val="0"/>
          <w:numId w:val="29"/>
        </w:numPr>
        <w:rPr>
          <w:rFonts w:ascii="Arial" w:hAnsi="Arial" w:cs="Arial"/>
          <w:b/>
          <w:szCs w:val="24"/>
        </w:rPr>
      </w:pPr>
      <w:r w:rsidRPr="00D04FD1">
        <w:rPr>
          <w:rFonts w:ascii="Arial" w:hAnsi="Arial" w:cs="Arial"/>
          <w:b/>
          <w:szCs w:val="24"/>
        </w:rPr>
        <w:t>Requirements for the Comprehensive Local Needs Assessment (CLNA)</w:t>
      </w:r>
      <w:r>
        <w:rPr>
          <w:rFonts w:ascii="Arial" w:hAnsi="Arial" w:cs="Arial"/>
          <w:b/>
          <w:szCs w:val="24"/>
        </w:rPr>
        <w:t xml:space="preserve"> </w:t>
      </w:r>
    </w:p>
    <w:p w:rsidR="004B261F" w:rsidRPr="00D04FD1" w:rsidRDefault="004B261F" w:rsidP="004B261F">
      <w:pPr>
        <w:rPr>
          <w:rFonts w:ascii="Arial" w:hAnsi="Arial" w:cs="Arial"/>
          <w:b/>
          <w:szCs w:val="24"/>
        </w:rPr>
      </w:pPr>
    </w:p>
    <w:p w:rsidR="004B261F" w:rsidRPr="00686EEC" w:rsidRDefault="004B261F" w:rsidP="004B261F">
      <w:pPr>
        <w:rPr>
          <w:rFonts w:ascii="Arial" w:eastAsia="Calibri" w:hAnsi="Arial" w:cs="Arial"/>
          <w:szCs w:val="24"/>
          <w:u w:color="B5082D"/>
        </w:rPr>
      </w:pPr>
      <w:r w:rsidRPr="00686EEC">
        <w:rPr>
          <w:rFonts w:ascii="Arial" w:hAnsi="Arial" w:cs="Arial"/>
          <w:szCs w:val="24"/>
        </w:rPr>
        <w:t xml:space="preserve">As noted in the RFA, one of the major changes between Perkins IV and Perkins V is the required </w:t>
      </w:r>
      <w:r w:rsidRPr="00686EEC">
        <w:rPr>
          <w:rFonts w:ascii="Arial" w:hAnsi="Arial" w:cs="Arial"/>
          <w:b/>
          <w:szCs w:val="24"/>
          <w:u w:val="single"/>
        </w:rPr>
        <w:t xml:space="preserve">Comprehensive Local Needs Assessment (CLNA). </w:t>
      </w:r>
      <w:r w:rsidRPr="00686EEC">
        <w:rPr>
          <w:rFonts w:ascii="Arial" w:hAnsi="Arial" w:cs="Arial"/>
          <w:szCs w:val="24"/>
        </w:rPr>
        <w:t xml:space="preserve"> E</w:t>
      </w:r>
      <w:r w:rsidRPr="00686EEC">
        <w:rPr>
          <w:rFonts w:ascii="Arial" w:eastAsia="Calibri" w:hAnsi="Arial" w:cs="Arial"/>
          <w:szCs w:val="24"/>
          <w:u w:color="B5082D"/>
        </w:rPr>
        <w:t>ach eligible recipient must conduct a Comprehensive Local Needs Assessment (CLNA) to guide the development of activities and programs to meet Perkins V requirements. The Act requires that funds be spent “to develop, coordinate, implement, or improve career and technical education programs to meet the needs identified in the comprehensive needs assessment described in Section 134(c).”  This requires a more data-driven approach and means that the allocation of resources must be aligned with the results of the CLNA once Perkins V is fully implemented in Florida during the 2020-21 program year.</w:t>
      </w:r>
    </w:p>
    <w:p w:rsidR="004B261F" w:rsidRPr="00686EEC" w:rsidRDefault="004B261F" w:rsidP="004B261F">
      <w:pPr>
        <w:rPr>
          <w:rFonts w:ascii="Arial" w:eastAsia="Calibri" w:hAnsi="Arial" w:cs="Arial"/>
          <w:szCs w:val="24"/>
          <w:u w:color="B5082D"/>
        </w:rPr>
      </w:pPr>
    </w:p>
    <w:p w:rsidR="004B261F" w:rsidRPr="00686EEC" w:rsidRDefault="004B261F" w:rsidP="004B261F">
      <w:pPr>
        <w:rPr>
          <w:rFonts w:ascii="Arial" w:eastAsia="Calibri" w:hAnsi="Arial" w:cs="Arial"/>
          <w:szCs w:val="24"/>
          <w:u w:color="B5082D"/>
        </w:rPr>
      </w:pPr>
      <w:r w:rsidRPr="00686EEC">
        <w:rPr>
          <w:rFonts w:ascii="Arial" w:eastAsia="Calibri" w:hAnsi="Arial" w:cs="Arial"/>
          <w:szCs w:val="24"/>
          <w:u w:color="B5082D"/>
        </w:rPr>
        <w:t>In preparation for meeting this 2020-21 requirement, as part of the state’s One-Year Transition Plan, eligible recipients will conduct a CLNA during the 2019-20 program year. Funds can be used from the Perkins allocation to pay for resources necessary to conduct the CLNA. The results of the CLNA must then be used to prepare a four-year local a</w:t>
      </w:r>
      <w:r>
        <w:rPr>
          <w:rFonts w:ascii="Arial" w:eastAsia="Calibri" w:hAnsi="Arial" w:cs="Arial"/>
          <w:szCs w:val="24"/>
          <w:u w:color="B5082D"/>
        </w:rPr>
        <w:t xml:space="preserve">pplication and budget beginning with </w:t>
      </w:r>
      <w:r w:rsidRPr="00686EEC">
        <w:rPr>
          <w:rFonts w:ascii="Arial" w:eastAsia="Calibri" w:hAnsi="Arial" w:cs="Arial"/>
          <w:szCs w:val="24"/>
          <w:u w:color="B5082D"/>
        </w:rPr>
        <w:t xml:space="preserve">the 2020-21 program year. </w:t>
      </w:r>
    </w:p>
    <w:p w:rsidR="004B261F" w:rsidRPr="00686EEC" w:rsidRDefault="004B261F" w:rsidP="004B261F">
      <w:pPr>
        <w:rPr>
          <w:rFonts w:ascii="Arial" w:eastAsia="Calibri" w:hAnsi="Arial" w:cs="Arial"/>
          <w:szCs w:val="24"/>
          <w:u w:color="B5082D"/>
        </w:rPr>
      </w:pPr>
    </w:p>
    <w:p w:rsidR="004B261F" w:rsidRPr="00686EEC" w:rsidRDefault="004B261F" w:rsidP="004B261F">
      <w:pPr>
        <w:rPr>
          <w:rFonts w:ascii="Arial" w:eastAsia="Calibri" w:hAnsi="Arial" w:cs="Arial"/>
          <w:szCs w:val="24"/>
          <w:u w:color="B5082D"/>
        </w:rPr>
      </w:pPr>
      <w:r w:rsidRPr="00686EEC">
        <w:rPr>
          <w:rFonts w:ascii="Arial" w:eastAsia="Calibri" w:hAnsi="Arial" w:cs="Arial"/>
          <w:szCs w:val="24"/>
          <w:u w:color="B5082D"/>
        </w:rPr>
        <w:t xml:space="preserve">The process used and results of the CLNA, the agency’s four-year application and 2020-21 budget will be submitted for </w:t>
      </w:r>
      <w:r>
        <w:rPr>
          <w:rFonts w:ascii="Arial" w:eastAsia="Calibri" w:hAnsi="Arial" w:cs="Arial"/>
          <w:szCs w:val="24"/>
          <w:u w:color="B5082D"/>
        </w:rPr>
        <w:t>FDOE</w:t>
      </w:r>
      <w:r w:rsidRPr="00686EEC">
        <w:rPr>
          <w:rFonts w:ascii="Arial" w:eastAsia="Calibri" w:hAnsi="Arial" w:cs="Arial"/>
          <w:szCs w:val="24"/>
          <w:u w:color="B5082D"/>
        </w:rPr>
        <w:t xml:space="preserve"> </w:t>
      </w:r>
      <w:r>
        <w:rPr>
          <w:rFonts w:ascii="Arial" w:eastAsia="Calibri" w:hAnsi="Arial" w:cs="Arial"/>
          <w:szCs w:val="24"/>
          <w:u w:color="B5082D"/>
        </w:rPr>
        <w:t>review</w:t>
      </w:r>
      <w:r w:rsidRPr="00686EEC">
        <w:rPr>
          <w:rFonts w:ascii="Arial" w:eastAsia="Calibri" w:hAnsi="Arial" w:cs="Arial"/>
          <w:szCs w:val="24"/>
          <w:u w:color="B5082D"/>
        </w:rPr>
        <w:t xml:space="preserve"> as part of the 2020-21 RFA. </w:t>
      </w:r>
    </w:p>
    <w:p w:rsidR="004B261F" w:rsidRDefault="004B261F" w:rsidP="004B261F">
      <w:pPr>
        <w:rPr>
          <w:rFonts w:ascii="Arial" w:eastAsia="Calibri" w:hAnsi="Arial" w:cs="Arial"/>
          <w:szCs w:val="24"/>
          <w:u w:color="B5082D"/>
        </w:rPr>
      </w:pPr>
    </w:p>
    <w:p w:rsidR="004B261F" w:rsidRDefault="004B261F" w:rsidP="004B261F">
      <w:pPr>
        <w:rPr>
          <w:rFonts w:ascii="Arial" w:hAnsi="Arial" w:cs="Arial"/>
          <w:szCs w:val="24"/>
        </w:rPr>
      </w:pPr>
      <w:r>
        <w:rPr>
          <w:rFonts w:ascii="Arial" w:hAnsi="Arial" w:cs="Arial"/>
          <w:szCs w:val="24"/>
        </w:rPr>
        <w:t>The Act spells out the areas for eligible recipients to assess during the CLNA, reflecting areas emphasized in the new Act. Perkins V requires assessment of each of the following while conducting the CLNA (Perkins V, Section 134(c</w:t>
      </w:r>
      <w:r w:rsidRPr="00686EEC">
        <w:rPr>
          <w:rFonts w:ascii="Arial" w:hAnsi="Arial" w:cs="Arial"/>
          <w:szCs w:val="24"/>
        </w:rPr>
        <w:t>))</w:t>
      </w:r>
      <w:r>
        <w:rPr>
          <w:rFonts w:ascii="Arial" w:hAnsi="Arial" w:cs="Arial"/>
          <w:szCs w:val="24"/>
        </w:rPr>
        <w:t>:</w:t>
      </w:r>
    </w:p>
    <w:p w:rsidR="004B261F" w:rsidRDefault="004B261F" w:rsidP="004B261F">
      <w:pPr>
        <w:rPr>
          <w:rFonts w:ascii="Arial" w:hAnsi="Arial" w:cs="Arial"/>
          <w:szCs w:val="24"/>
        </w:rPr>
      </w:pP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3"/>
      </w:tblGrid>
      <w:tr w:rsidR="004B261F" w:rsidRPr="002569C3" w:rsidTr="003E5EF3">
        <w:tc>
          <w:tcPr>
            <w:tcW w:w="9293" w:type="dxa"/>
            <w:shd w:val="clear" w:color="auto" w:fill="auto"/>
          </w:tcPr>
          <w:p w:rsidR="004B261F" w:rsidRPr="009C0818" w:rsidRDefault="004B261F" w:rsidP="003E5EF3">
            <w:pPr>
              <w:rPr>
                <w:rFonts w:ascii="Arial" w:hAnsi="Arial" w:cs="Arial"/>
                <w:spacing w:val="-1"/>
                <w:szCs w:val="24"/>
              </w:rPr>
            </w:pPr>
            <w:r w:rsidRPr="009C0818">
              <w:rPr>
                <w:rFonts w:ascii="Arial" w:hAnsi="Arial" w:cs="Arial"/>
                <w:spacing w:val="-1"/>
                <w:szCs w:val="24"/>
              </w:rPr>
              <w:t>(c) COMPREHENSIVE NEEDS ASSESSMENT.—</w:t>
            </w:r>
          </w:p>
          <w:p w:rsidR="004B261F" w:rsidRPr="009C0818" w:rsidRDefault="004B261F" w:rsidP="003E5EF3">
            <w:pPr>
              <w:ind w:left="720"/>
              <w:rPr>
                <w:rFonts w:ascii="Arial" w:hAnsi="Arial" w:cs="Arial"/>
                <w:spacing w:val="-1"/>
                <w:szCs w:val="24"/>
              </w:rPr>
            </w:pPr>
            <w:r w:rsidRPr="009C0818">
              <w:rPr>
                <w:rFonts w:ascii="Arial" w:hAnsi="Arial" w:cs="Arial"/>
                <w:spacing w:val="-1"/>
                <w:szCs w:val="24"/>
              </w:rPr>
              <w:t xml:space="preserve">(1) IN GENERAL.--To be eligible to receive financial assistance under </w:t>
            </w:r>
          </w:p>
          <w:p w:rsidR="004B261F" w:rsidRPr="009C0818" w:rsidRDefault="004B261F" w:rsidP="003E5EF3">
            <w:pPr>
              <w:rPr>
                <w:rFonts w:ascii="Arial" w:hAnsi="Arial" w:cs="Arial"/>
                <w:spacing w:val="-1"/>
                <w:szCs w:val="24"/>
              </w:rPr>
            </w:pPr>
            <w:r w:rsidRPr="009C0818">
              <w:rPr>
                <w:rFonts w:ascii="Arial" w:hAnsi="Arial" w:cs="Arial"/>
                <w:spacing w:val="-1"/>
                <w:szCs w:val="24"/>
              </w:rPr>
              <w:t>this part, an eligible recipient shall--</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 xml:space="preserve">(A) conduct a comprehensive local needs assessment related to </w:t>
            </w:r>
          </w:p>
          <w:p w:rsidR="004B261F" w:rsidRPr="009C0818" w:rsidRDefault="004B261F" w:rsidP="003E5EF3">
            <w:pPr>
              <w:ind w:left="720"/>
              <w:rPr>
                <w:rFonts w:ascii="Arial" w:hAnsi="Arial" w:cs="Arial"/>
                <w:spacing w:val="-1"/>
                <w:szCs w:val="24"/>
              </w:rPr>
            </w:pPr>
            <w:r w:rsidRPr="009C0818">
              <w:rPr>
                <w:rFonts w:ascii="Arial" w:hAnsi="Arial" w:cs="Arial"/>
                <w:spacing w:val="-1"/>
                <w:szCs w:val="24"/>
              </w:rPr>
              <w:t>career and technical education and include the results of the needs assessment in the local application submitted under subsection(a); and</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 xml:space="preserve">(B) not less than once every 2 years, update such </w:t>
            </w:r>
          </w:p>
          <w:p w:rsidR="004B261F" w:rsidRPr="009C0818" w:rsidRDefault="004B261F" w:rsidP="003E5EF3">
            <w:pPr>
              <w:ind w:left="720"/>
              <w:rPr>
                <w:rFonts w:ascii="Arial" w:hAnsi="Arial" w:cs="Arial"/>
                <w:spacing w:val="-1"/>
                <w:szCs w:val="24"/>
              </w:rPr>
            </w:pPr>
            <w:r w:rsidRPr="009C0818">
              <w:rPr>
                <w:rFonts w:ascii="Arial" w:hAnsi="Arial" w:cs="Arial"/>
                <w:spacing w:val="-1"/>
                <w:szCs w:val="24"/>
              </w:rPr>
              <w:t xml:space="preserve">comprehensive local </w:t>
            </w:r>
          </w:p>
          <w:p w:rsidR="004B261F" w:rsidRPr="009C0818" w:rsidRDefault="004B261F" w:rsidP="003E5EF3">
            <w:pPr>
              <w:ind w:left="720"/>
              <w:rPr>
                <w:rFonts w:ascii="Arial" w:hAnsi="Arial" w:cs="Arial"/>
                <w:spacing w:val="-1"/>
                <w:szCs w:val="24"/>
              </w:rPr>
            </w:pPr>
            <w:proofErr w:type="gramStart"/>
            <w:r w:rsidRPr="009C0818">
              <w:rPr>
                <w:rFonts w:ascii="Arial" w:hAnsi="Arial" w:cs="Arial"/>
                <w:spacing w:val="-1"/>
                <w:szCs w:val="24"/>
              </w:rPr>
              <w:t>needs</w:t>
            </w:r>
            <w:proofErr w:type="gramEnd"/>
            <w:r w:rsidRPr="009C0818">
              <w:rPr>
                <w:rFonts w:ascii="Arial" w:hAnsi="Arial" w:cs="Arial"/>
                <w:spacing w:val="-1"/>
                <w:szCs w:val="24"/>
              </w:rPr>
              <w:t xml:space="preserve"> assessment.</w:t>
            </w:r>
          </w:p>
          <w:p w:rsidR="004B261F" w:rsidRPr="009C0818" w:rsidRDefault="004B261F" w:rsidP="003E5EF3">
            <w:pPr>
              <w:ind w:left="720"/>
              <w:rPr>
                <w:rFonts w:ascii="Arial" w:hAnsi="Arial" w:cs="Arial"/>
                <w:spacing w:val="-1"/>
                <w:szCs w:val="24"/>
              </w:rPr>
            </w:pPr>
            <w:r w:rsidRPr="009C0818">
              <w:rPr>
                <w:rFonts w:ascii="Arial" w:hAnsi="Arial" w:cs="Arial"/>
                <w:spacing w:val="-1"/>
                <w:szCs w:val="24"/>
              </w:rPr>
              <w:t xml:space="preserve">(2) REQUIREMENTS.--The comprehensive local needs assessment </w:t>
            </w:r>
          </w:p>
          <w:p w:rsidR="004B261F" w:rsidRPr="009C0818" w:rsidRDefault="004B261F" w:rsidP="003E5EF3">
            <w:pPr>
              <w:rPr>
                <w:rFonts w:ascii="Arial" w:hAnsi="Arial" w:cs="Arial"/>
                <w:spacing w:val="-1"/>
                <w:szCs w:val="24"/>
              </w:rPr>
            </w:pPr>
            <w:r w:rsidRPr="009C0818">
              <w:rPr>
                <w:rFonts w:ascii="Arial" w:hAnsi="Arial" w:cs="Arial"/>
                <w:spacing w:val="-1"/>
                <w:szCs w:val="24"/>
              </w:rPr>
              <w:t>described in paragraph (1) shall include each of the following:</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 xml:space="preserve">(A) An evaluation of the performance of the students served by </w:t>
            </w:r>
          </w:p>
          <w:p w:rsidR="004B261F" w:rsidRPr="009C0818" w:rsidRDefault="004B261F" w:rsidP="003E5EF3">
            <w:pPr>
              <w:ind w:left="720"/>
              <w:rPr>
                <w:rFonts w:ascii="Arial" w:hAnsi="Arial" w:cs="Arial"/>
                <w:spacing w:val="-1"/>
                <w:szCs w:val="24"/>
              </w:rPr>
            </w:pPr>
            <w:r w:rsidRPr="009C0818">
              <w:rPr>
                <w:rFonts w:ascii="Arial" w:hAnsi="Arial" w:cs="Arial"/>
                <w:spacing w:val="-1"/>
                <w:szCs w:val="24"/>
              </w:rPr>
              <w:t>the eligible recipient with respect to State determined and local levels of performance established pursuant to section 113, including an evaluation of performance for special populations and each subgroup described in section 1111(h)(1)(C)(ii) of the Elementary and Secondary Education Act of 1965.</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 xml:space="preserve">(B) A description of how career and technical education </w:t>
            </w:r>
          </w:p>
          <w:p w:rsidR="004B261F" w:rsidRPr="009C0818" w:rsidRDefault="004B261F" w:rsidP="003E5EF3">
            <w:pPr>
              <w:ind w:left="720"/>
              <w:rPr>
                <w:rFonts w:ascii="Arial" w:hAnsi="Arial" w:cs="Arial"/>
                <w:spacing w:val="-1"/>
                <w:szCs w:val="24"/>
              </w:rPr>
            </w:pPr>
            <w:r w:rsidRPr="009C0818">
              <w:rPr>
                <w:rFonts w:ascii="Arial" w:hAnsi="Arial" w:cs="Arial"/>
                <w:spacing w:val="-1"/>
                <w:szCs w:val="24"/>
              </w:rPr>
              <w:t>programs offered by the eligible recipient are—</w:t>
            </w:r>
          </w:p>
          <w:p w:rsidR="004B261F" w:rsidRPr="009C0818" w:rsidRDefault="004B261F" w:rsidP="003E5EF3">
            <w:pPr>
              <w:ind w:left="2160"/>
              <w:rPr>
                <w:rFonts w:ascii="Arial" w:hAnsi="Arial" w:cs="Arial"/>
                <w:spacing w:val="-1"/>
                <w:szCs w:val="24"/>
              </w:rPr>
            </w:pPr>
            <w:r w:rsidRPr="009C0818">
              <w:rPr>
                <w:rFonts w:ascii="Arial" w:hAnsi="Arial" w:cs="Arial"/>
                <w:spacing w:val="-1"/>
                <w:szCs w:val="24"/>
              </w:rPr>
              <w:t>(</w:t>
            </w:r>
            <w:proofErr w:type="spellStart"/>
            <w:r w:rsidRPr="009C0818">
              <w:rPr>
                <w:rFonts w:ascii="Arial" w:hAnsi="Arial" w:cs="Arial"/>
                <w:spacing w:val="-1"/>
                <w:szCs w:val="24"/>
              </w:rPr>
              <w:t>i</w:t>
            </w:r>
            <w:proofErr w:type="spellEnd"/>
            <w:r w:rsidRPr="009C0818">
              <w:rPr>
                <w:rFonts w:ascii="Arial" w:hAnsi="Arial" w:cs="Arial"/>
                <w:spacing w:val="-1"/>
                <w:szCs w:val="24"/>
              </w:rPr>
              <w:t xml:space="preserve">) sufficient in size, scope, and quality to meet the needs </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of all students served by the eligible recipient; and</w:t>
            </w:r>
          </w:p>
          <w:p w:rsidR="004B261F" w:rsidRPr="009C0818" w:rsidRDefault="004B261F" w:rsidP="003E5EF3">
            <w:pPr>
              <w:ind w:left="2160"/>
              <w:rPr>
                <w:rFonts w:ascii="Arial" w:hAnsi="Arial" w:cs="Arial"/>
                <w:spacing w:val="-1"/>
                <w:szCs w:val="24"/>
              </w:rPr>
            </w:pPr>
            <w:r w:rsidRPr="009C0818">
              <w:rPr>
                <w:rFonts w:ascii="Arial" w:hAnsi="Arial" w:cs="Arial"/>
                <w:spacing w:val="-1"/>
                <w:szCs w:val="24"/>
              </w:rPr>
              <w:t>(ii)(I) aligned to State, regional, Tribal, or local in-demand</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industry sectors or occupations identified by the State workforce development board described in section 101 of the Workforce Innovation and Opportunity Act (29 U.S.C. 3111)(referred to in this section as the `State board') or local workforce development board, including career pathways, where appropriate; or</w:t>
            </w:r>
          </w:p>
          <w:p w:rsidR="004B261F" w:rsidRPr="009C0818" w:rsidRDefault="004B261F" w:rsidP="003E5EF3">
            <w:pPr>
              <w:ind w:left="2880"/>
              <w:rPr>
                <w:rFonts w:ascii="Arial" w:hAnsi="Arial" w:cs="Arial"/>
                <w:spacing w:val="-1"/>
                <w:szCs w:val="24"/>
              </w:rPr>
            </w:pPr>
            <w:r w:rsidRPr="009C0818">
              <w:rPr>
                <w:rFonts w:ascii="Arial" w:hAnsi="Arial" w:cs="Arial"/>
                <w:spacing w:val="-1"/>
                <w:szCs w:val="24"/>
              </w:rPr>
              <w:t xml:space="preserve">(II) designed to meet local education or economic </w:t>
            </w:r>
          </w:p>
          <w:p w:rsidR="004B261F" w:rsidRPr="009C0818" w:rsidRDefault="004B261F" w:rsidP="003E5EF3">
            <w:pPr>
              <w:ind w:left="2160"/>
              <w:rPr>
                <w:rFonts w:ascii="Arial" w:hAnsi="Arial" w:cs="Arial"/>
                <w:spacing w:val="-1"/>
                <w:szCs w:val="24"/>
              </w:rPr>
            </w:pPr>
            <w:proofErr w:type="gramStart"/>
            <w:r w:rsidRPr="009C0818">
              <w:rPr>
                <w:rFonts w:ascii="Arial" w:hAnsi="Arial" w:cs="Arial"/>
                <w:spacing w:val="-1"/>
                <w:szCs w:val="24"/>
              </w:rPr>
              <w:t>needs</w:t>
            </w:r>
            <w:proofErr w:type="gramEnd"/>
            <w:r w:rsidRPr="009C0818">
              <w:rPr>
                <w:rFonts w:ascii="Arial" w:hAnsi="Arial" w:cs="Arial"/>
                <w:spacing w:val="-1"/>
                <w:szCs w:val="24"/>
              </w:rPr>
              <w:t xml:space="preserve"> not identified by State boards or local workforce development boards.</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(C) An evaluation of progress toward the implementation of career and technical education programs and programs of study.</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(D) A description of how the eligible recipient will improve recruitment, retention, and training of career and technical education teachers, faculty, specialized instructional support personnel, paraprofessionals, and career guidance and academic counselors, including individuals in groups underrepresented in such professions.</w:t>
            </w:r>
          </w:p>
          <w:p w:rsidR="004B261F" w:rsidRPr="009C0818" w:rsidRDefault="004B261F" w:rsidP="003E5EF3">
            <w:pPr>
              <w:ind w:left="1440"/>
              <w:rPr>
                <w:rFonts w:ascii="Arial" w:hAnsi="Arial" w:cs="Arial"/>
                <w:spacing w:val="-1"/>
                <w:szCs w:val="24"/>
              </w:rPr>
            </w:pPr>
            <w:r w:rsidRPr="009C0818">
              <w:rPr>
                <w:rFonts w:ascii="Arial" w:hAnsi="Arial" w:cs="Arial"/>
                <w:spacing w:val="-1"/>
                <w:szCs w:val="24"/>
              </w:rPr>
              <w:t xml:space="preserve">(E) A description of progress toward implementation of equal </w:t>
            </w:r>
          </w:p>
          <w:p w:rsidR="004B261F" w:rsidRPr="009C0818" w:rsidRDefault="004B261F" w:rsidP="003E5EF3">
            <w:pPr>
              <w:ind w:left="720"/>
              <w:rPr>
                <w:rFonts w:ascii="Arial" w:hAnsi="Arial" w:cs="Arial"/>
                <w:spacing w:val="-1"/>
                <w:szCs w:val="24"/>
              </w:rPr>
            </w:pPr>
            <w:r w:rsidRPr="009C0818">
              <w:rPr>
                <w:rFonts w:ascii="Arial" w:hAnsi="Arial" w:cs="Arial"/>
                <w:spacing w:val="-1"/>
                <w:szCs w:val="24"/>
              </w:rPr>
              <w:t>access to high-quality career and technical education courses and programs of study for all students, including—</w:t>
            </w:r>
          </w:p>
          <w:p w:rsidR="004B261F" w:rsidRPr="009C0818" w:rsidRDefault="004B261F" w:rsidP="003E5EF3">
            <w:pPr>
              <w:ind w:left="2160"/>
              <w:rPr>
                <w:rFonts w:ascii="Arial" w:hAnsi="Arial" w:cs="Arial"/>
                <w:spacing w:val="-1"/>
                <w:szCs w:val="24"/>
              </w:rPr>
            </w:pPr>
            <w:r w:rsidRPr="009C0818">
              <w:rPr>
                <w:rFonts w:ascii="Arial" w:hAnsi="Arial" w:cs="Arial"/>
                <w:spacing w:val="-1"/>
                <w:szCs w:val="24"/>
              </w:rPr>
              <w:t>(</w:t>
            </w:r>
            <w:proofErr w:type="spellStart"/>
            <w:r w:rsidRPr="009C0818">
              <w:rPr>
                <w:rFonts w:ascii="Arial" w:hAnsi="Arial" w:cs="Arial"/>
                <w:spacing w:val="-1"/>
                <w:szCs w:val="24"/>
              </w:rPr>
              <w:t>i</w:t>
            </w:r>
            <w:proofErr w:type="spellEnd"/>
            <w:r w:rsidRPr="009C0818">
              <w:rPr>
                <w:rFonts w:ascii="Arial" w:hAnsi="Arial" w:cs="Arial"/>
                <w:spacing w:val="-1"/>
                <w:szCs w:val="24"/>
              </w:rPr>
              <w:t>) strategies to overcome barriers that result in lower rates of access to, or performance gaps in, the courses and programs for special populations;</w:t>
            </w:r>
          </w:p>
          <w:p w:rsidR="004B261F" w:rsidRPr="009C0818" w:rsidRDefault="004B261F" w:rsidP="003E5EF3">
            <w:pPr>
              <w:ind w:left="2160"/>
              <w:rPr>
                <w:rFonts w:ascii="Arial" w:hAnsi="Arial" w:cs="Arial"/>
                <w:spacing w:val="-1"/>
                <w:szCs w:val="24"/>
              </w:rPr>
            </w:pPr>
            <w:r w:rsidRPr="009C0818">
              <w:rPr>
                <w:rFonts w:ascii="Arial" w:hAnsi="Arial" w:cs="Arial"/>
                <w:spacing w:val="-1"/>
                <w:szCs w:val="24"/>
              </w:rPr>
              <w:t>(ii) providing programs that are designed to enable special populations to meet the local levels of performance; and</w:t>
            </w:r>
          </w:p>
          <w:p w:rsidR="004B261F" w:rsidRPr="009C0818" w:rsidRDefault="004B261F" w:rsidP="003E5EF3">
            <w:pPr>
              <w:ind w:left="2160"/>
              <w:rPr>
                <w:rFonts w:ascii="Arial" w:hAnsi="Arial" w:cs="Arial"/>
                <w:b/>
                <w:szCs w:val="24"/>
                <w:u w:color="B5082D"/>
              </w:rPr>
            </w:pPr>
            <w:r w:rsidRPr="009C0818">
              <w:rPr>
                <w:rFonts w:ascii="Arial" w:hAnsi="Arial" w:cs="Arial"/>
                <w:spacing w:val="-1"/>
                <w:szCs w:val="24"/>
              </w:rPr>
              <w:t xml:space="preserve">(iii) </w:t>
            </w:r>
            <w:proofErr w:type="gramStart"/>
            <w:r w:rsidRPr="009C0818">
              <w:rPr>
                <w:rFonts w:ascii="Arial" w:hAnsi="Arial" w:cs="Arial"/>
                <w:spacing w:val="-1"/>
                <w:szCs w:val="24"/>
              </w:rPr>
              <w:t>providing</w:t>
            </w:r>
            <w:proofErr w:type="gramEnd"/>
            <w:r w:rsidRPr="009C0818">
              <w:rPr>
                <w:rFonts w:ascii="Arial" w:hAnsi="Arial" w:cs="Arial"/>
                <w:spacing w:val="-1"/>
                <w:szCs w:val="24"/>
              </w:rPr>
              <w:t xml:space="preserve"> activities to prepare special populations for high-skill, high-wage, or in-demand industry sectors or occupations in competitive, integrated settings that will lead to self-sufficiency.</w:t>
            </w:r>
          </w:p>
        </w:tc>
      </w:tr>
    </w:tbl>
    <w:p w:rsidR="004B261F" w:rsidRDefault="004B261F" w:rsidP="004B261F">
      <w:pPr>
        <w:pStyle w:val="Header"/>
        <w:tabs>
          <w:tab w:val="left" w:pos="0"/>
          <w:tab w:val="left" w:pos="1440"/>
        </w:tabs>
        <w:spacing w:before="60" w:after="60"/>
        <w:rPr>
          <w:rFonts w:ascii="Arial" w:hAnsi="Arial" w:cs="Arial"/>
          <w:b/>
          <w:szCs w:val="24"/>
        </w:rPr>
      </w:pPr>
    </w:p>
    <w:p w:rsidR="004B261F" w:rsidRPr="00F800AE" w:rsidRDefault="004B261F" w:rsidP="004B261F">
      <w:pPr>
        <w:pStyle w:val="Header"/>
        <w:numPr>
          <w:ilvl w:val="0"/>
          <w:numId w:val="31"/>
        </w:numPr>
        <w:tabs>
          <w:tab w:val="clear" w:pos="4320"/>
          <w:tab w:val="clear" w:pos="8640"/>
        </w:tabs>
        <w:spacing w:before="60" w:after="60"/>
        <w:ind w:left="360"/>
        <w:rPr>
          <w:rFonts w:ascii="Arial" w:hAnsi="Arial" w:cs="Arial"/>
          <w:b/>
          <w:szCs w:val="24"/>
        </w:rPr>
      </w:pPr>
      <w:r w:rsidRPr="00F800AE">
        <w:rPr>
          <w:rFonts w:ascii="Arial" w:hAnsi="Arial" w:cs="Arial"/>
          <w:b/>
          <w:szCs w:val="24"/>
        </w:rPr>
        <w:t>Partnerships Conducting a CLNA</w:t>
      </w:r>
    </w:p>
    <w:p w:rsidR="004B261F" w:rsidRDefault="004B261F" w:rsidP="004B261F">
      <w:pPr>
        <w:rPr>
          <w:rFonts w:ascii="Arial" w:eastAsia="Calibri" w:hAnsi="Arial" w:cs="Arial"/>
          <w:szCs w:val="24"/>
          <w:u w:color="B5082D"/>
        </w:rPr>
      </w:pPr>
      <w:r w:rsidRPr="009E4058">
        <w:rPr>
          <w:rFonts w:ascii="Arial" w:eastAsia="Calibri" w:hAnsi="Arial" w:cs="Arial"/>
          <w:szCs w:val="24"/>
          <w:u w:color="B5082D"/>
        </w:rPr>
        <w:t xml:space="preserve">For those opting to complete the CLNA in partnership with one or more other agencies, </w:t>
      </w:r>
      <w:r>
        <w:rPr>
          <w:rFonts w:ascii="Arial" w:eastAsia="Calibri" w:hAnsi="Arial" w:cs="Arial"/>
          <w:szCs w:val="24"/>
          <w:u w:color="B5082D"/>
        </w:rPr>
        <w:t xml:space="preserve">please see the guidance below for responding to </w:t>
      </w:r>
      <w:r w:rsidR="003E5EF3">
        <w:rPr>
          <w:rFonts w:ascii="Arial" w:eastAsia="Calibri" w:hAnsi="Arial" w:cs="Arial"/>
          <w:szCs w:val="24"/>
          <w:u w:color="B5082D"/>
        </w:rPr>
        <w:t>Q</w:t>
      </w:r>
      <w:r>
        <w:rPr>
          <w:rFonts w:ascii="Arial" w:eastAsia="Calibri" w:hAnsi="Arial" w:cs="Arial"/>
          <w:szCs w:val="24"/>
          <w:u w:color="B5082D"/>
        </w:rPr>
        <w:t>uestion 1 in the</w:t>
      </w:r>
      <w:r w:rsidR="003E5EF3">
        <w:rPr>
          <w:rFonts w:ascii="Arial" w:eastAsia="Calibri" w:hAnsi="Arial" w:cs="Arial"/>
          <w:szCs w:val="24"/>
          <w:u w:color="B5082D"/>
        </w:rPr>
        <w:t xml:space="preserve"> RFA</w:t>
      </w:r>
      <w:r>
        <w:rPr>
          <w:rFonts w:ascii="Arial" w:eastAsia="Calibri" w:hAnsi="Arial" w:cs="Arial"/>
          <w:szCs w:val="24"/>
          <w:u w:color="B5082D"/>
        </w:rPr>
        <w:t xml:space="preserve"> narrative section.</w:t>
      </w:r>
    </w:p>
    <w:p w:rsidR="004B261F" w:rsidRDefault="004B261F" w:rsidP="004B261F">
      <w:pPr>
        <w:rPr>
          <w:rFonts w:ascii="Arial" w:eastAsia="Calibri" w:hAnsi="Arial" w:cs="Arial"/>
          <w:szCs w:val="24"/>
          <w:u w:color="B5082D"/>
        </w:rPr>
      </w:pPr>
    </w:p>
    <w:p w:rsidR="004B261F" w:rsidRDefault="004B261F">
      <w:pPr>
        <w:rPr>
          <w:rFonts w:ascii="Arial" w:eastAsia="Calibri" w:hAnsi="Arial" w:cs="Arial"/>
          <w:szCs w:val="24"/>
          <w:u w:color="B5082D"/>
        </w:rPr>
      </w:pPr>
      <w:r>
        <w:rPr>
          <w:rFonts w:ascii="Arial" w:hAnsi="Arial" w:cs="Arial"/>
          <w:szCs w:val="24"/>
          <w:u w:color="B5082D"/>
        </w:rPr>
        <w:br w:type="page"/>
      </w:r>
    </w:p>
    <w:p w:rsidR="004B261F" w:rsidRPr="009E4058" w:rsidRDefault="004B261F" w:rsidP="004B261F">
      <w:pPr>
        <w:pStyle w:val="ListParagraph"/>
        <w:numPr>
          <w:ilvl w:val="0"/>
          <w:numId w:val="30"/>
        </w:numPr>
        <w:spacing w:after="0" w:line="240" w:lineRule="auto"/>
        <w:ind w:left="360"/>
        <w:rPr>
          <w:rFonts w:ascii="Arial" w:hAnsi="Arial" w:cs="Arial"/>
          <w:sz w:val="24"/>
          <w:szCs w:val="24"/>
          <w:u w:color="B5082D"/>
        </w:rPr>
      </w:pPr>
      <w:r>
        <w:rPr>
          <w:rFonts w:ascii="Arial" w:hAnsi="Arial" w:cs="Arial"/>
          <w:sz w:val="24"/>
          <w:szCs w:val="24"/>
          <w:u w:color="B5082D"/>
        </w:rPr>
        <w:t xml:space="preserve">Question 1: </w:t>
      </w:r>
      <w:r w:rsidRPr="009E4058">
        <w:rPr>
          <w:rFonts w:ascii="Arial" w:hAnsi="Arial" w:cs="Arial"/>
          <w:sz w:val="24"/>
          <w:szCs w:val="24"/>
          <w:u w:color="B5082D"/>
        </w:rPr>
        <w:t>The partnership can have one Leadership Team, but all local education agencies involved in the partnership must be represented and this representative identified</w:t>
      </w:r>
      <w:r>
        <w:rPr>
          <w:rFonts w:ascii="Arial" w:hAnsi="Arial" w:cs="Arial"/>
          <w:sz w:val="24"/>
          <w:szCs w:val="24"/>
          <w:u w:color="B5082D"/>
        </w:rPr>
        <w:t xml:space="preserve"> in the response to this question</w:t>
      </w:r>
      <w:r w:rsidRPr="009E4058">
        <w:rPr>
          <w:rFonts w:ascii="Arial" w:hAnsi="Arial" w:cs="Arial"/>
          <w:sz w:val="24"/>
          <w:szCs w:val="24"/>
          <w:u w:color="B5082D"/>
        </w:rPr>
        <w:t xml:space="preserve">. How this team will work together </w:t>
      </w:r>
      <w:r>
        <w:rPr>
          <w:rFonts w:ascii="Arial" w:hAnsi="Arial" w:cs="Arial"/>
          <w:sz w:val="24"/>
          <w:szCs w:val="24"/>
          <w:u w:color="B5082D"/>
        </w:rPr>
        <w:t xml:space="preserve">through the partnership </w:t>
      </w:r>
      <w:r w:rsidRPr="009E4058">
        <w:rPr>
          <w:rFonts w:ascii="Arial" w:hAnsi="Arial" w:cs="Arial"/>
          <w:sz w:val="24"/>
          <w:szCs w:val="24"/>
          <w:u w:color="B5082D"/>
        </w:rPr>
        <w:t xml:space="preserve">will </w:t>
      </w:r>
      <w:r>
        <w:rPr>
          <w:rFonts w:ascii="Arial" w:hAnsi="Arial" w:cs="Arial"/>
          <w:sz w:val="24"/>
          <w:szCs w:val="24"/>
          <w:u w:color="B5082D"/>
        </w:rPr>
        <w:t xml:space="preserve">also </w:t>
      </w:r>
      <w:r w:rsidRPr="009E4058">
        <w:rPr>
          <w:rFonts w:ascii="Arial" w:hAnsi="Arial" w:cs="Arial"/>
          <w:sz w:val="24"/>
          <w:szCs w:val="24"/>
          <w:u w:color="B5082D"/>
        </w:rPr>
        <w:t xml:space="preserve">need to be discussed. </w:t>
      </w:r>
    </w:p>
    <w:p w:rsidR="004B261F" w:rsidRPr="009E4058" w:rsidRDefault="004B261F" w:rsidP="004B261F">
      <w:pPr>
        <w:pStyle w:val="ListParagraph"/>
        <w:numPr>
          <w:ilvl w:val="0"/>
          <w:numId w:val="30"/>
        </w:numPr>
        <w:spacing w:after="0" w:line="240" w:lineRule="auto"/>
        <w:ind w:left="360"/>
        <w:rPr>
          <w:rFonts w:ascii="Arial" w:hAnsi="Arial" w:cs="Arial"/>
          <w:sz w:val="24"/>
          <w:szCs w:val="24"/>
          <w:u w:color="B5082D"/>
        </w:rPr>
      </w:pPr>
      <w:r>
        <w:rPr>
          <w:rFonts w:ascii="Arial" w:hAnsi="Arial" w:cs="Arial"/>
          <w:sz w:val="24"/>
          <w:szCs w:val="24"/>
          <w:u w:color="B5082D"/>
        </w:rPr>
        <w:t xml:space="preserve">Question 2: </w:t>
      </w:r>
      <w:r w:rsidRPr="009E4058">
        <w:rPr>
          <w:rFonts w:ascii="Arial" w:hAnsi="Arial" w:cs="Arial"/>
          <w:sz w:val="24"/>
          <w:szCs w:val="24"/>
          <w:u w:color="B5082D"/>
        </w:rPr>
        <w:t xml:space="preserve">Since the partnership will address regional and local needs together, the response to </w:t>
      </w:r>
      <w:r>
        <w:rPr>
          <w:rFonts w:ascii="Arial" w:hAnsi="Arial" w:cs="Arial"/>
          <w:sz w:val="24"/>
          <w:szCs w:val="24"/>
          <w:u w:color="B5082D"/>
        </w:rPr>
        <w:t>this q</w:t>
      </w:r>
      <w:r w:rsidRPr="009E4058">
        <w:rPr>
          <w:rFonts w:ascii="Arial" w:hAnsi="Arial" w:cs="Arial"/>
          <w:sz w:val="24"/>
          <w:szCs w:val="24"/>
          <w:u w:color="B5082D"/>
        </w:rPr>
        <w:t>uestion could be the same for each agency in the partnership.</w:t>
      </w:r>
    </w:p>
    <w:p w:rsidR="004B261F" w:rsidRPr="009E4058" w:rsidRDefault="004B261F" w:rsidP="004B261F">
      <w:pPr>
        <w:pStyle w:val="ListParagraph"/>
        <w:numPr>
          <w:ilvl w:val="0"/>
          <w:numId w:val="30"/>
        </w:numPr>
        <w:spacing w:after="0" w:line="240" w:lineRule="auto"/>
        <w:ind w:left="360"/>
        <w:rPr>
          <w:rFonts w:ascii="Arial" w:hAnsi="Arial" w:cs="Arial"/>
          <w:sz w:val="24"/>
          <w:szCs w:val="24"/>
          <w:u w:color="B5082D"/>
        </w:rPr>
      </w:pPr>
      <w:r>
        <w:rPr>
          <w:rFonts w:ascii="Arial" w:hAnsi="Arial" w:cs="Arial"/>
          <w:sz w:val="24"/>
          <w:szCs w:val="24"/>
          <w:u w:color="B5082D"/>
        </w:rPr>
        <w:t>Question 3: P</w:t>
      </w:r>
      <w:r w:rsidRPr="009E4058">
        <w:rPr>
          <w:rFonts w:ascii="Arial" w:hAnsi="Arial" w:cs="Arial"/>
          <w:sz w:val="24"/>
          <w:szCs w:val="24"/>
          <w:u w:color="B5082D"/>
        </w:rPr>
        <w:t>artnership</w:t>
      </w:r>
      <w:r>
        <w:rPr>
          <w:rFonts w:ascii="Arial" w:hAnsi="Arial" w:cs="Arial"/>
          <w:sz w:val="24"/>
          <w:szCs w:val="24"/>
          <w:u w:color="B5082D"/>
        </w:rPr>
        <w:t>s</w:t>
      </w:r>
      <w:r w:rsidRPr="009E4058">
        <w:rPr>
          <w:rFonts w:ascii="Arial" w:hAnsi="Arial" w:cs="Arial"/>
          <w:sz w:val="24"/>
          <w:szCs w:val="24"/>
          <w:u w:color="B5082D"/>
        </w:rPr>
        <w:t xml:space="preserve"> </w:t>
      </w:r>
      <w:r>
        <w:rPr>
          <w:rFonts w:ascii="Arial" w:hAnsi="Arial" w:cs="Arial"/>
          <w:sz w:val="24"/>
          <w:szCs w:val="24"/>
          <w:u w:color="B5082D"/>
        </w:rPr>
        <w:t>may</w:t>
      </w:r>
      <w:r w:rsidRPr="009E4058">
        <w:rPr>
          <w:rFonts w:ascii="Arial" w:hAnsi="Arial" w:cs="Arial"/>
          <w:sz w:val="24"/>
          <w:szCs w:val="24"/>
          <w:u w:color="B5082D"/>
        </w:rPr>
        <w:t xml:space="preserve"> work together to meet the stakeholder representation requirements. In the description of how stakeholders will be identified, discuss how </w:t>
      </w:r>
      <w:r>
        <w:rPr>
          <w:rFonts w:ascii="Arial" w:hAnsi="Arial" w:cs="Arial"/>
          <w:sz w:val="24"/>
          <w:szCs w:val="24"/>
          <w:u w:color="B5082D"/>
        </w:rPr>
        <w:t xml:space="preserve">selection will include </w:t>
      </w:r>
      <w:r w:rsidRPr="009E4058">
        <w:rPr>
          <w:rFonts w:ascii="Arial" w:hAnsi="Arial" w:cs="Arial"/>
          <w:sz w:val="24"/>
          <w:szCs w:val="24"/>
          <w:u w:color="B5082D"/>
        </w:rPr>
        <w:t xml:space="preserve">stakeholders from each participating agency’s local area.  </w:t>
      </w:r>
    </w:p>
    <w:p w:rsidR="004B261F" w:rsidRPr="009E4058" w:rsidRDefault="004B261F" w:rsidP="004B261F">
      <w:pPr>
        <w:pStyle w:val="ListParagraph"/>
        <w:numPr>
          <w:ilvl w:val="0"/>
          <w:numId w:val="30"/>
        </w:numPr>
        <w:spacing w:after="0" w:line="240" w:lineRule="auto"/>
        <w:ind w:left="360"/>
        <w:rPr>
          <w:rFonts w:ascii="Arial" w:hAnsi="Arial" w:cs="Arial"/>
          <w:b/>
          <w:sz w:val="24"/>
          <w:szCs w:val="24"/>
        </w:rPr>
      </w:pPr>
      <w:r>
        <w:rPr>
          <w:rFonts w:ascii="Arial" w:hAnsi="Arial" w:cs="Arial"/>
          <w:sz w:val="24"/>
          <w:szCs w:val="24"/>
          <w:u w:color="B5082D"/>
        </w:rPr>
        <w:t xml:space="preserve">Question 4: </w:t>
      </w:r>
      <w:r w:rsidRPr="009E4058">
        <w:rPr>
          <w:rFonts w:ascii="Arial" w:hAnsi="Arial" w:cs="Arial"/>
          <w:sz w:val="24"/>
          <w:szCs w:val="24"/>
          <w:u w:color="B5082D"/>
        </w:rPr>
        <w:t xml:space="preserve">Agencies within the partnership </w:t>
      </w:r>
      <w:r>
        <w:rPr>
          <w:rFonts w:ascii="Arial" w:hAnsi="Arial" w:cs="Arial"/>
          <w:sz w:val="24"/>
          <w:szCs w:val="24"/>
          <w:u w:color="B5082D"/>
        </w:rPr>
        <w:t>may</w:t>
      </w:r>
      <w:r w:rsidRPr="009E4058">
        <w:rPr>
          <w:rFonts w:ascii="Arial" w:hAnsi="Arial" w:cs="Arial"/>
          <w:sz w:val="24"/>
          <w:szCs w:val="24"/>
          <w:u w:color="B5082D"/>
        </w:rPr>
        <w:t xml:space="preserve"> pool funds to meet the CLNA requirements for all participating agencies. For Question 4, please describe </w:t>
      </w:r>
      <w:r>
        <w:rPr>
          <w:rFonts w:ascii="Arial" w:hAnsi="Arial" w:cs="Arial"/>
          <w:sz w:val="24"/>
          <w:szCs w:val="24"/>
          <w:u w:color="B5082D"/>
        </w:rPr>
        <w:t>all</w:t>
      </w:r>
      <w:r w:rsidRPr="009E4058">
        <w:rPr>
          <w:rFonts w:ascii="Arial" w:hAnsi="Arial" w:cs="Arial"/>
          <w:sz w:val="24"/>
          <w:szCs w:val="24"/>
          <w:u w:color="B5082D"/>
        </w:rPr>
        <w:t xml:space="preserve"> resources that will be used to conduct the multi-agency CLNA. Then, each participating agency on their agency’s RFA</w:t>
      </w:r>
      <w:r>
        <w:rPr>
          <w:rFonts w:ascii="Arial" w:hAnsi="Arial" w:cs="Arial"/>
          <w:sz w:val="24"/>
          <w:szCs w:val="24"/>
          <w:u w:color="B5082D"/>
        </w:rPr>
        <w:t>,</w:t>
      </w:r>
      <w:r w:rsidRPr="009E4058">
        <w:rPr>
          <w:rFonts w:ascii="Arial" w:hAnsi="Arial" w:cs="Arial"/>
          <w:sz w:val="24"/>
          <w:szCs w:val="24"/>
          <w:u w:color="B5082D"/>
        </w:rPr>
        <w:t xml:space="preserve"> must specify what resources they are contributing to the CLNA process.</w:t>
      </w:r>
    </w:p>
    <w:p w:rsidR="004B261F" w:rsidRDefault="004B261F" w:rsidP="004B261F">
      <w:pPr>
        <w:pStyle w:val="Header"/>
        <w:tabs>
          <w:tab w:val="clear" w:pos="4320"/>
          <w:tab w:val="clear" w:pos="8640"/>
          <w:tab w:val="left" w:pos="0"/>
        </w:tabs>
        <w:spacing w:before="60" w:after="60"/>
        <w:ind w:left="360"/>
        <w:rPr>
          <w:rFonts w:ascii="Arial" w:hAnsi="Arial" w:cs="Arial"/>
          <w:b/>
          <w:szCs w:val="24"/>
        </w:rPr>
      </w:pPr>
    </w:p>
    <w:p w:rsidR="004B261F" w:rsidRPr="004E5B23" w:rsidRDefault="004B261F" w:rsidP="004B261F">
      <w:pPr>
        <w:pStyle w:val="Header"/>
        <w:numPr>
          <w:ilvl w:val="0"/>
          <w:numId w:val="31"/>
        </w:numPr>
        <w:tabs>
          <w:tab w:val="clear" w:pos="4320"/>
          <w:tab w:val="clear" w:pos="8640"/>
          <w:tab w:val="left" w:pos="0"/>
        </w:tabs>
        <w:spacing w:before="60" w:after="60"/>
        <w:ind w:left="360"/>
        <w:rPr>
          <w:rFonts w:ascii="Arial" w:hAnsi="Arial" w:cs="Arial"/>
          <w:b/>
          <w:szCs w:val="24"/>
        </w:rPr>
      </w:pPr>
      <w:r w:rsidRPr="004E5B23">
        <w:rPr>
          <w:rFonts w:ascii="Arial" w:hAnsi="Arial" w:cs="Arial"/>
          <w:b/>
          <w:szCs w:val="24"/>
        </w:rPr>
        <w:t>Available Resources for the CLNA</w:t>
      </w:r>
    </w:p>
    <w:p w:rsidR="004B261F" w:rsidRPr="00116B62" w:rsidRDefault="004B261F" w:rsidP="004B261F">
      <w:pPr>
        <w:pStyle w:val="Header"/>
        <w:tabs>
          <w:tab w:val="left" w:pos="0"/>
          <w:tab w:val="left" w:pos="1440"/>
        </w:tabs>
        <w:spacing w:before="60" w:after="60"/>
        <w:rPr>
          <w:rFonts w:ascii="Arial" w:hAnsi="Arial" w:cs="Arial"/>
          <w:szCs w:val="24"/>
        </w:rPr>
      </w:pPr>
      <w:r w:rsidRPr="008C0881">
        <w:rPr>
          <w:rFonts w:ascii="Arial" w:hAnsi="Arial" w:cs="Arial"/>
          <w:szCs w:val="24"/>
        </w:rPr>
        <w:t>The Federal and State Initiatives Section of the Division of Career and Adult Education will be providing a variety of types of technical assistance prior to and during the 2019</w:t>
      </w:r>
      <w:r w:rsidRPr="00116B62">
        <w:rPr>
          <w:rFonts w:ascii="Arial" w:hAnsi="Arial" w:cs="Arial"/>
          <w:szCs w:val="24"/>
        </w:rPr>
        <w:t>-20</w:t>
      </w:r>
      <w:r>
        <w:rPr>
          <w:rFonts w:ascii="Arial" w:hAnsi="Arial" w:cs="Arial"/>
          <w:szCs w:val="24"/>
        </w:rPr>
        <w:t xml:space="preserve"> program year</w:t>
      </w:r>
      <w:r w:rsidRPr="00116B62">
        <w:rPr>
          <w:rFonts w:ascii="Arial" w:hAnsi="Arial" w:cs="Arial"/>
          <w:szCs w:val="24"/>
        </w:rPr>
        <w:t xml:space="preserve"> to assist eligible recipients in conducting the CLNA. Some of these are described below.</w:t>
      </w:r>
    </w:p>
    <w:p w:rsidR="004B261F" w:rsidRDefault="004B261F" w:rsidP="004B261F">
      <w:pPr>
        <w:pStyle w:val="Header"/>
        <w:numPr>
          <w:ilvl w:val="0"/>
          <w:numId w:val="28"/>
        </w:numPr>
        <w:tabs>
          <w:tab w:val="clear" w:pos="4320"/>
          <w:tab w:val="clear" w:pos="8640"/>
        </w:tabs>
        <w:spacing w:before="60" w:after="60"/>
        <w:ind w:left="1080"/>
        <w:rPr>
          <w:rFonts w:ascii="Arial" w:hAnsi="Arial" w:cs="Arial"/>
          <w:szCs w:val="24"/>
        </w:rPr>
      </w:pPr>
      <w:r>
        <w:rPr>
          <w:rFonts w:ascii="Arial" w:hAnsi="Arial" w:cs="Arial"/>
          <w:b/>
          <w:szCs w:val="24"/>
        </w:rPr>
        <w:t xml:space="preserve">Perkins V Resource Page: </w:t>
      </w:r>
      <w:hyperlink r:id="rId34" w:history="1">
        <w:r w:rsidRPr="007B349A">
          <w:rPr>
            <w:rStyle w:val="Hyperlink"/>
            <w:rFonts w:ascii="Arial" w:hAnsi="Arial" w:cs="Arial"/>
            <w:szCs w:val="24"/>
          </w:rPr>
          <w:t>http://www.fldoe.org/academics/career-adult-edu/funding-opportunities/PerkinsV.stml</w:t>
        </w:r>
      </w:hyperlink>
      <w:r>
        <w:rPr>
          <w:rFonts w:ascii="Arial" w:hAnsi="Arial" w:cs="Arial"/>
          <w:szCs w:val="24"/>
        </w:rPr>
        <w:t xml:space="preserve"> </w:t>
      </w:r>
    </w:p>
    <w:p w:rsidR="004B261F" w:rsidRPr="00FB0998" w:rsidRDefault="004B261F" w:rsidP="004B261F">
      <w:pPr>
        <w:pStyle w:val="Header"/>
        <w:numPr>
          <w:ilvl w:val="0"/>
          <w:numId w:val="28"/>
        </w:numPr>
        <w:tabs>
          <w:tab w:val="clear" w:pos="4320"/>
          <w:tab w:val="clear" w:pos="8640"/>
        </w:tabs>
        <w:spacing w:before="60"/>
        <w:ind w:left="1080"/>
        <w:rPr>
          <w:rFonts w:ascii="Arial" w:hAnsi="Arial" w:cs="Arial"/>
          <w:szCs w:val="24"/>
        </w:rPr>
      </w:pPr>
      <w:r>
        <w:rPr>
          <w:rFonts w:ascii="Arial" w:hAnsi="Arial" w:cs="Arial"/>
          <w:szCs w:val="24"/>
        </w:rPr>
        <w:t xml:space="preserve">FDOE will provide a variety of types of technical assistance </w:t>
      </w:r>
      <w:r w:rsidRPr="00FB0998">
        <w:rPr>
          <w:rFonts w:ascii="Arial" w:hAnsi="Arial" w:cs="Arial"/>
          <w:szCs w:val="24"/>
        </w:rPr>
        <w:t xml:space="preserve">on various stages of conducting and reporting on the results of the needs assessment. </w:t>
      </w:r>
    </w:p>
    <w:p w:rsidR="004B261F" w:rsidRPr="00FB0998" w:rsidRDefault="004B261F" w:rsidP="004B261F">
      <w:pPr>
        <w:pStyle w:val="Header"/>
        <w:numPr>
          <w:ilvl w:val="0"/>
          <w:numId w:val="28"/>
        </w:numPr>
        <w:tabs>
          <w:tab w:val="clear" w:pos="4320"/>
          <w:tab w:val="clear" w:pos="8640"/>
        </w:tabs>
        <w:spacing w:before="60" w:after="60"/>
        <w:ind w:left="1080"/>
        <w:rPr>
          <w:rFonts w:ascii="Arial" w:hAnsi="Arial" w:cs="Arial"/>
          <w:szCs w:val="24"/>
        </w:rPr>
      </w:pPr>
      <w:r>
        <w:rPr>
          <w:rFonts w:ascii="Arial" w:hAnsi="Arial" w:cs="Arial"/>
          <w:szCs w:val="24"/>
        </w:rPr>
        <w:t xml:space="preserve">Primary contact: Bruce Harrington, </w:t>
      </w:r>
      <w:hyperlink r:id="rId35" w:history="1">
        <w:r w:rsidRPr="009A4948">
          <w:rPr>
            <w:rStyle w:val="Hyperlink"/>
            <w:rFonts w:ascii="Arial" w:hAnsi="Arial" w:cs="Arial"/>
            <w:szCs w:val="24"/>
          </w:rPr>
          <w:t>bruce.harrington@fldoe.org</w:t>
        </w:r>
      </w:hyperlink>
      <w:r>
        <w:rPr>
          <w:rFonts w:ascii="Arial" w:hAnsi="Arial" w:cs="Arial"/>
          <w:szCs w:val="24"/>
        </w:rPr>
        <w:t xml:space="preserve"> or 850-245-0949 </w:t>
      </w:r>
    </w:p>
    <w:p w:rsidR="004B261F" w:rsidRPr="00FB0998" w:rsidRDefault="004B261F" w:rsidP="004B261F">
      <w:pPr>
        <w:pStyle w:val="Header"/>
        <w:ind w:left="1080"/>
        <w:rPr>
          <w:rFonts w:ascii="Arial" w:hAnsi="Arial" w:cs="Arial"/>
          <w:szCs w:val="24"/>
        </w:rPr>
      </w:pPr>
    </w:p>
    <w:p w:rsidR="004B261F" w:rsidRPr="004E5B23" w:rsidRDefault="004B261F" w:rsidP="004B261F">
      <w:pPr>
        <w:pStyle w:val="CommentText"/>
        <w:numPr>
          <w:ilvl w:val="0"/>
          <w:numId w:val="31"/>
        </w:numPr>
        <w:ind w:left="360"/>
        <w:rPr>
          <w:rFonts w:ascii="Arial" w:hAnsi="Arial" w:cs="Arial"/>
          <w:b/>
          <w:sz w:val="24"/>
          <w:szCs w:val="24"/>
        </w:rPr>
      </w:pPr>
      <w:r w:rsidRPr="004E5B23">
        <w:rPr>
          <w:rFonts w:ascii="Arial" w:hAnsi="Arial" w:cs="Arial"/>
          <w:b/>
          <w:sz w:val="24"/>
          <w:szCs w:val="24"/>
        </w:rPr>
        <w:t>Paying for costs associated with the CLNA</w:t>
      </w:r>
    </w:p>
    <w:p w:rsidR="004B261F" w:rsidRPr="00F3611F" w:rsidRDefault="004B261F" w:rsidP="004B261F">
      <w:pPr>
        <w:pStyle w:val="CommentText"/>
        <w:rPr>
          <w:rFonts w:ascii="Arial" w:hAnsi="Arial" w:cs="Arial"/>
          <w:sz w:val="24"/>
          <w:szCs w:val="24"/>
        </w:rPr>
      </w:pPr>
      <w:r w:rsidRPr="00F3611F">
        <w:rPr>
          <w:rFonts w:ascii="Arial" w:eastAsia="Calibri" w:hAnsi="Arial" w:cs="Arial"/>
          <w:sz w:val="24"/>
          <w:szCs w:val="24"/>
          <w:u w:color="B5082D"/>
        </w:rPr>
        <w:t>Funds can be used from the Require</w:t>
      </w:r>
      <w:r>
        <w:rPr>
          <w:rFonts w:ascii="Arial" w:eastAsia="Calibri" w:hAnsi="Arial" w:cs="Arial"/>
          <w:sz w:val="24"/>
          <w:szCs w:val="24"/>
          <w:u w:color="B5082D"/>
        </w:rPr>
        <w:t xml:space="preserve">ments for </w:t>
      </w:r>
      <w:r w:rsidRPr="00F3611F">
        <w:rPr>
          <w:rFonts w:ascii="Arial" w:eastAsia="Calibri" w:hAnsi="Arial" w:cs="Arial"/>
          <w:sz w:val="24"/>
          <w:szCs w:val="24"/>
          <w:u w:color="B5082D"/>
        </w:rPr>
        <w:t>Use</w:t>
      </w:r>
      <w:r>
        <w:rPr>
          <w:rFonts w:ascii="Arial" w:eastAsia="Calibri" w:hAnsi="Arial" w:cs="Arial"/>
          <w:sz w:val="24"/>
          <w:szCs w:val="24"/>
          <w:u w:color="B5082D"/>
        </w:rPr>
        <w:t>s</w:t>
      </w:r>
      <w:r w:rsidRPr="00F3611F">
        <w:rPr>
          <w:rFonts w:ascii="Arial" w:eastAsia="Calibri" w:hAnsi="Arial" w:cs="Arial"/>
          <w:sz w:val="24"/>
          <w:szCs w:val="24"/>
          <w:u w:color="B5082D"/>
        </w:rPr>
        <w:t xml:space="preserve"> of Funds </w:t>
      </w:r>
      <w:r>
        <w:rPr>
          <w:rFonts w:ascii="Arial" w:eastAsia="Calibri" w:hAnsi="Arial" w:cs="Arial"/>
          <w:sz w:val="24"/>
          <w:szCs w:val="24"/>
          <w:u w:color="B5082D"/>
        </w:rPr>
        <w:t xml:space="preserve">(direct costs) </w:t>
      </w:r>
      <w:r w:rsidRPr="00F3611F">
        <w:rPr>
          <w:rFonts w:ascii="Arial" w:eastAsia="Calibri" w:hAnsi="Arial" w:cs="Arial"/>
          <w:sz w:val="24"/>
          <w:szCs w:val="24"/>
          <w:u w:color="B5082D"/>
        </w:rPr>
        <w:t>for evaluation of Perkins activities to pay for resources necessary to conduct the CLNA (Section 136(b</w:t>
      </w:r>
      <w:proofErr w:type="gramStart"/>
      <w:r w:rsidRPr="00F3611F">
        <w:rPr>
          <w:rFonts w:ascii="Arial" w:eastAsia="Calibri" w:hAnsi="Arial" w:cs="Arial"/>
          <w:sz w:val="24"/>
          <w:szCs w:val="24"/>
          <w:u w:color="B5082D"/>
        </w:rPr>
        <w:t>)(</w:t>
      </w:r>
      <w:proofErr w:type="gramEnd"/>
      <w:r w:rsidRPr="00F3611F">
        <w:rPr>
          <w:rFonts w:ascii="Arial" w:eastAsia="Calibri" w:hAnsi="Arial" w:cs="Arial"/>
          <w:sz w:val="24"/>
          <w:szCs w:val="24"/>
          <w:u w:color="B5082D"/>
        </w:rPr>
        <w:t xml:space="preserve">6)). </w:t>
      </w:r>
    </w:p>
    <w:p w:rsidR="004B261F" w:rsidRPr="00F3611F" w:rsidRDefault="004B261F" w:rsidP="004B261F">
      <w:pPr>
        <w:pStyle w:val="CommentText"/>
        <w:rPr>
          <w:rFonts w:ascii="Arial" w:hAnsi="Arial" w:cs="Arial"/>
          <w:sz w:val="24"/>
          <w:szCs w:val="24"/>
        </w:rPr>
      </w:pP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3"/>
      </w:tblGrid>
      <w:tr w:rsidR="004B261F" w:rsidTr="003E5EF3">
        <w:tc>
          <w:tcPr>
            <w:tcW w:w="9203" w:type="dxa"/>
            <w:shd w:val="clear" w:color="auto" w:fill="auto"/>
          </w:tcPr>
          <w:p w:rsidR="004B261F" w:rsidRPr="009C0818" w:rsidRDefault="004B261F" w:rsidP="003E5EF3">
            <w:pPr>
              <w:pStyle w:val="CommentText"/>
              <w:rPr>
                <w:rFonts w:ascii="Arial" w:hAnsi="Arial" w:cs="Arial"/>
                <w:sz w:val="24"/>
                <w:szCs w:val="24"/>
              </w:rPr>
            </w:pPr>
            <w:r w:rsidRPr="009C0818">
              <w:rPr>
                <w:rFonts w:ascii="Arial" w:hAnsi="Arial" w:cs="Arial"/>
                <w:sz w:val="24"/>
                <w:szCs w:val="24"/>
              </w:rPr>
              <w:t>SEC. 135. LOCAL USES OF FUNDS.</w:t>
            </w:r>
            <w:r w:rsidRPr="009C0818" w:rsidDel="00894243">
              <w:rPr>
                <w:rFonts w:ascii="Arial" w:hAnsi="Arial" w:cs="Arial"/>
                <w:sz w:val="24"/>
                <w:szCs w:val="24"/>
              </w:rPr>
              <w:t xml:space="preserve"> </w:t>
            </w:r>
          </w:p>
          <w:p w:rsidR="004B261F" w:rsidRPr="009C0818" w:rsidRDefault="004B261F" w:rsidP="003E5EF3">
            <w:pPr>
              <w:pStyle w:val="CommentText"/>
              <w:rPr>
                <w:rFonts w:ascii="Arial" w:hAnsi="Arial" w:cs="Arial"/>
                <w:sz w:val="24"/>
                <w:szCs w:val="24"/>
              </w:rPr>
            </w:pPr>
            <w:r w:rsidRPr="009C0818">
              <w:rPr>
                <w:rFonts w:ascii="Arial" w:hAnsi="Arial" w:cs="Arial"/>
                <w:sz w:val="24"/>
                <w:szCs w:val="24"/>
              </w:rPr>
              <w:t>…</w:t>
            </w:r>
          </w:p>
          <w:p w:rsidR="004B261F" w:rsidRPr="009C0818" w:rsidRDefault="004B261F" w:rsidP="003E5EF3">
            <w:pPr>
              <w:pStyle w:val="CommentText"/>
              <w:ind w:left="720"/>
              <w:rPr>
                <w:rFonts w:ascii="Arial" w:hAnsi="Arial" w:cs="Arial"/>
                <w:sz w:val="24"/>
                <w:szCs w:val="24"/>
              </w:rPr>
            </w:pPr>
            <w:r w:rsidRPr="009C0818">
              <w:rPr>
                <w:rFonts w:ascii="Arial" w:hAnsi="Arial" w:cs="Arial"/>
                <w:sz w:val="24"/>
                <w:szCs w:val="24"/>
              </w:rPr>
              <w:t xml:space="preserve">(b) REQUIREMENTS FOR USES OF FUNDS.--Funds made available </w:t>
            </w:r>
          </w:p>
          <w:p w:rsidR="004B261F" w:rsidRPr="009C0818" w:rsidRDefault="004B261F" w:rsidP="003E5EF3">
            <w:pPr>
              <w:pStyle w:val="CommentText"/>
              <w:rPr>
                <w:rFonts w:ascii="Arial" w:hAnsi="Arial" w:cs="Arial"/>
                <w:sz w:val="24"/>
                <w:szCs w:val="24"/>
              </w:rPr>
            </w:pPr>
            <w:r w:rsidRPr="009C0818">
              <w:rPr>
                <w:rFonts w:ascii="Arial" w:hAnsi="Arial" w:cs="Arial"/>
                <w:sz w:val="24"/>
                <w:szCs w:val="24"/>
              </w:rPr>
              <w:t>to eligible recipients under this part shall be used to support career and technical education programs that are of sufficient size, scope, and quality to be effective and that—</w:t>
            </w:r>
            <w:r w:rsidRPr="009C0818" w:rsidDel="00894243">
              <w:rPr>
                <w:rFonts w:ascii="Arial" w:hAnsi="Arial" w:cs="Arial"/>
                <w:sz w:val="24"/>
                <w:szCs w:val="24"/>
              </w:rPr>
              <w:t xml:space="preserve"> </w:t>
            </w:r>
          </w:p>
          <w:p w:rsidR="004B261F" w:rsidRPr="009C0818" w:rsidRDefault="004B261F" w:rsidP="003E5EF3">
            <w:pPr>
              <w:pStyle w:val="CommentText"/>
              <w:rPr>
                <w:rFonts w:ascii="Arial" w:hAnsi="Arial" w:cs="Arial"/>
                <w:sz w:val="24"/>
                <w:szCs w:val="24"/>
              </w:rPr>
            </w:pPr>
            <w:r w:rsidRPr="009C0818">
              <w:rPr>
                <w:rFonts w:ascii="Arial" w:hAnsi="Arial" w:cs="Arial"/>
                <w:sz w:val="24"/>
                <w:szCs w:val="24"/>
              </w:rPr>
              <w:t>…</w:t>
            </w:r>
          </w:p>
          <w:p w:rsidR="004B261F" w:rsidRPr="009C0818" w:rsidRDefault="004B261F" w:rsidP="003E5EF3">
            <w:pPr>
              <w:pStyle w:val="CommentText"/>
              <w:ind w:left="1440"/>
              <w:rPr>
                <w:rFonts w:ascii="Arial" w:hAnsi="Arial" w:cs="Arial"/>
                <w:sz w:val="24"/>
                <w:szCs w:val="24"/>
              </w:rPr>
            </w:pPr>
            <w:r w:rsidRPr="009C0818">
              <w:rPr>
                <w:rFonts w:ascii="Arial" w:hAnsi="Arial" w:cs="Arial"/>
                <w:sz w:val="24"/>
                <w:szCs w:val="24"/>
              </w:rPr>
              <w:t xml:space="preserve">(6) develop and implement evaluations of the activities carried </w:t>
            </w:r>
          </w:p>
          <w:p w:rsidR="004B261F" w:rsidRPr="009C0818" w:rsidRDefault="004B261F" w:rsidP="003E5EF3">
            <w:pPr>
              <w:pStyle w:val="CommentText"/>
              <w:ind w:left="720"/>
              <w:rPr>
                <w:u w:color="B5082D"/>
              </w:rPr>
            </w:pPr>
            <w:r w:rsidRPr="009C0818">
              <w:rPr>
                <w:rFonts w:ascii="Arial" w:hAnsi="Arial" w:cs="Arial"/>
                <w:sz w:val="24"/>
                <w:szCs w:val="24"/>
              </w:rPr>
              <w:t>out with funds under this part, including evaluations necessary to complete the comprehensive needs assessment required under section 134(c) and the local report required under section 113(b)(4)(B).</w:t>
            </w:r>
          </w:p>
        </w:tc>
      </w:tr>
    </w:tbl>
    <w:p w:rsidR="004B261F" w:rsidRPr="00072966" w:rsidRDefault="004B261F" w:rsidP="004B261F">
      <w:pPr>
        <w:pStyle w:val="CommentText"/>
        <w:rPr>
          <w:rFonts w:ascii="Arial" w:hAnsi="Arial" w:cs="Arial"/>
          <w:sz w:val="24"/>
          <w:szCs w:val="24"/>
        </w:rPr>
      </w:pPr>
    </w:p>
    <w:p w:rsidR="004B261F" w:rsidRDefault="004B261F">
      <w:pPr>
        <w:rPr>
          <w:rFonts w:ascii="Arial" w:hAnsi="Arial" w:cs="Arial"/>
          <w:b/>
          <w:szCs w:val="24"/>
        </w:rPr>
      </w:pPr>
      <w:r>
        <w:rPr>
          <w:rFonts w:ascii="Arial" w:hAnsi="Arial" w:cs="Arial"/>
          <w:b/>
          <w:szCs w:val="24"/>
        </w:rPr>
        <w:br w:type="page"/>
      </w:r>
    </w:p>
    <w:p w:rsidR="004B261F" w:rsidRPr="004E5B23" w:rsidRDefault="004B261F" w:rsidP="004B261F">
      <w:pPr>
        <w:pStyle w:val="Header"/>
        <w:numPr>
          <w:ilvl w:val="0"/>
          <w:numId w:val="31"/>
        </w:numPr>
        <w:tabs>
          <w:tab w:val="clear" w:pos="4320"/>
          <w:tab w:val="clear" w:pos="8640"/>
          <w:tab w:val="left" w:pos="0"/>
        </w:tabs>
        <w:spacing w:before="60" w:after="60"/>
        <w:ind w:left="360"/>
        <w:rPr>
          <w:rFonts w:ascii="Arial" w:hAnsi="Arial" w:cs="Arial"/>
          <w:b/>
          <w:szCs w:val="24"/>
        </w:rPr>
      </w:pPr>
      <w:r w:rsidRPr="004E5B23">
        <w:rPr>
          <w:rFonts w:ascii="Arial" w:hAnsi="Arial" w:cs="Arial"/>
          <w:b/>
          <w:szCs w:val="24"/>
        </w:rPr>
        <w:t>Sample CLNA Process Steps</w:t>
      </w:r>
    </w:p>
    <w:p w:rsidR="004B261F" w:rsidRPr="00116B62" w:rsidRDefault="004B261F" w:rsidP="004B261F">
      <w:pPr>
        <w:pStyle w:val="Header"/>
        <w:tabs>
          <w:tab w:val="left" w:pos="0"/>
          <w:tab w:val="left" w:pos="1440"/>
        </w:tabs>
        <w:spacing w:before="60" w:after="60"/>
        <w:rPr>
          <w:rFonts w:ascii="Arial" w:hAnsi="Arial" w:cs="Arial"/>
          <w:szCs w:val="24"/>
        </w:rPr>
      </w:pPr>
      <w:r w:rsidRPr="00116B62">
        <w:rPr>
          <w:rFonts w:ascii="Arial" w:hAnsi="Arial" w:cs="Arial"/>
          <w:szCs w:val="24"/>
        </w:rPr>
        <w:t xml:space="preserve">As your agency begins to plan for your CLNA and to develop a budget for the 2019-20 transition year, the following steps </w:t>
      </w:r>
      <w:r>
        <w:rPr>
          <w:rFonts w:ascii="Arial" w:hAnsi="Arial" w:cs="Arial"/>
          <w:szCs w:val="24"/>
        </w:rPr>
        <w:t xml:space="preserve">may be helpful in planning your CLNA </w:t>
      </w:r>
      <w:r w:rsidRPr="00116B62">
        <w:rPr>
          <w:rFonts w:ascii="Arial" w:hAnsi="Arial" w:cs="Arial"/>
          <w:szCs w:val="24"/>
        </w:rPr>
        <w:t>process</w:t>
      </w:r>
      <w:r>
        <w:rPr>
          <w:rFonts w:ascii="Arial" w:hAnsi="Arial" w:cs="Arial"/>
          <w:szCs w:val="24"/>
        </w:rPr>
        <w:t>:</w:t>
      </w:r>
    </w:p>
    <w:p w:rsidR="004B261F" w:rsidRPr="008C0881" w:rsidRDefault="004B261F" w:rsidP="004B261F">
      <w:pPr>
        <w:pStyle w:val="Header"/>
        <w:numPr>
          <w:ilvl w:val="0"/>
          <w:numId w:val="27"/>
        </w:numPr>
        <w:tabs>
          <w:tab w:val="clear" w:pos="4320"/>
          <w:tab w:val="clear" w:pos="8640"/>
          <w:tab w:val="left" w:pos="0"/>
          <w:tab w:val="left" w:pos="1080"/>
          <w:tab w:val="center" w:pos="4680"/>
          <w:tab w:val="right" w:pos="9360"/>
        </w:tabs>
        <w:spacing w:before="60" w:after="60"/>
        <w:rPr>
          <w:rFonts w:ascii="Arial" w:hAnsi="Arial" w:cs="Arial"/>
          <w:szCs w:val="24"/>
        </w:rPr>
      </w:pPr>
      <w:r w:rsidRPr="008C0881">
        <w:rPr>
          <w:rFonts w:ascii="Arial" w:hAnsi="Arial" w:cs="Arial"/>
          <w:bCs/>
          <w:szCs w:val="24"/>
        </w:rPr>
        <w:t>Form CLNA leadership team to oversee needs assessment process</w:t>
      </w:r>
    </w:p>
    <w:p w:rsidR="004B261F" w:rsidRPr="008C0881" w:rsidRDefault="004B261F" w:rsidP="004B261F">
      <w:pPr>
        <w:pStyle w:val="Header"/>
        <w:numPr>
          <w:ilvl w:val="0"/>
          <w:numId w:val="27"/>
        </w:numPr>
        <w:tabs>
          <w:tab w:val="clear" w:pos="4320"/>
          <w:tab w:val="clear" w:pos="8640"/>
          <w:tab w:val="left" w:pos="0"/>
          <w:tab w:val="left" w:pos="1080"/>
          <w:tab w:val="center" w:pos="4680"/>
          <w:tab w:val="right" w:pos="9360"/>
        </w:tabs>
        <w:spacing w:before="60" w:after="60"/>
        <w:rPr>
          <w:rFonts w:ascii="Arial" w:hAnsi="Arial" w:cs="Arial"/>
          <w:szCs w:val="24"/>
        </w:rPr>
      </w:pPr>
      <w:r w:rsidRPr="008C0881">
        <w:rPr>
          <w:rFonts w:ascii="Arial" w:hAnsi="Arial" w:cs="Arial"/>
          <w:bCs/>
          <w:szCs w:val="24"/>
        </w:rPr>
        <w:t>Identify and recruit required local stakeholders for involvement in CLNA (see section III below)</w:t>
      </w:r>
    </w:p>
    <w:p w:rsidR="004B261F" w:rsidRDefault="004B261F" w:rsidP="004B261F">
      <w:pPr>
        <w:pStyle w:val="Header"/>
        <w:numPr>
          <w:ilvl w:val="0"/>
          <w:numId w:val="27"/>
        </w:numPr>
        <w:tabs>
          <w:tab w:val="clear" w:pos="4320"/>
          <w:tab w:val="clear" w:pos="8640"/>
          <w:tab w:val="left" w:pos="0"/>
          <w:tab w:val="left" w:pos="1080"/>
          <w:tab w:val="center" w:pos="4680"/>
          <w:tab w:val="right" w:pos="9360"/>
        </w:tabs>
        <w:spacing w:before="60" w:after="60"/>
        <w:rPr>
          <w:rFonts w:ascii="Arial" w:hAnsi="Arial" w:cs="Arial"/>
          <w:szCs w:val="24"/>
        </w:rPr>
      </w:pPr>
      <w:r>
        <w:rPr>
          <w:rFonts w:ascii="Arial" w:hAnsi="Arial" w:cs="Arial"/>
          <w:szCs w:val="24"/>
        </w:rPr>
        <w:t>Identify staff, resources and data sources required to conduct the CLNA (budget for these in the 2019-20 RFA)</w:t>
      </w:r>
    </w:p>
    <w:p w:rsidR="004B261F" w:rsidRPr="008C0881" w:rsidRDefault="004B261F" w:rsidP="004B261F">
      <w:pPr>
        <w:pStyle w:val="Header"/>
        <w:numPr>
          <w:ilvl w:val="0"/>
          <w:numId w:val="27"/>
        </w:numPr>
        <w:tabs>
          <w:tab w:val="clear" w:pos="4320"/>
          <w:tab w:val="clear" w:pos="8640"/>
          <w:tab w:val="left" w:pos="0"/>
          <w:tab w:val="left" w:pos="1080"/>
          <w:tab w:val="center" w:pos="4680"/>
          <w:tab w:val="right" w:pos="9360"/>
        </w:tabs>
        <w:spacing w:before="60" w:after="60"/>
        <w:rPr>
          <w:rFonts w:ascii="Arial" w:hAnsi="Arial" w:cs="Arial"/>
          <w:szCs w:val="24"/>
        </w:rPr>
      </w:pPr>
      <w:r w:rsidRPr="008C0881">
        <w:rPr>
          <w:rFonts w:ascii="Arial" w:hAnsi="Arial" w:cs="Arial"/>
          <w:szCs w:val="24"/>
        </w:rPr>
        <w:t>Gather data and stakeholder input to address, at a minimum, the areas outlined in Perkins V (see section II)</w:t>
      </w:r>
    </w:p>
    <w:p w:rsidR="004B261F" w:rsidRPr="00376C82" w:rsidRDefault="004B261F" w:rsidP="004B261F">
      <w:pPr>
        <w:pStyle w:val="Header"/>
        <w:numPr>
          <w:ilvl w:val="0"/>
          <w:numId w:val="27"/>
        </w:numPr>
        <w:tabs>
          <w:tab w:val="clear" w:pos="4320"/>
          <w:tab w:val="clear" w:pos="8640"/>
          <w:tab w:val="left" w:pos="0"/>
          <w:tab w:val="left" w:pos="1080"/>
          <w:tab w:val="center" w:pos="4680"/>
          <w:tab w:val="right" w:pos="9360"/>
        </w:tabs>
        <w:spacing w:before="60" w:after="60"/>
        <w:rPr>
          <w:rFonts w:ascii="Arial" w:hAnsi="Arial" w:cs="Arial"/>
          <w:szCs w:val="24"/>
        </w:rPr>
      </w:pPr>
      <w:r w:rsidRPr="00376C82">
        <w:rPr>
          <w:rFonts w:ascii="Arial" w:hAnsi="Arial" w:cs="Arial"/>
          <w:szCs w:val="24"/>
        </w:rPr>
        <w:t>Analyze, interpret, and prioritize results</w:t>
      </w:r>
    </w:p>
    <w:p w:rsidR="004B261F" w:rsidRPr="00376C82" w:rsidRDefault="004B261F" w:rsidP="004B261F">
      <w:pPr>
        <w:pStyle w:val="Header"/>
        <w:numPr>
          <w:ilvl w:val="0"/>
          <w:numId w:val="27"/>
        </w:numPr>
        <w:tabs>
          <w:tab w:val="clear" w:pos="4320"/>
          <w:tab w:val="clear" w:pos="8640"/>
          <w:tab w:val="left" w:pos="0"/>
          <w:tab w:val="center" w:pos="1080"/>
          <w:tab w:val="right" w:pos="9360"/>
        </w:tabs>
        <w:spacing w:before="60" w:after="60"/>
        <w:rPr>
          <w:rFonts w:ascii="Arial" w:hAnsi="Arial" w:cs="Arial"/>
          <w:szCs w:val="24"/>
        </w:rPr>
      </w:pPr>
      <w:r w:rsidRPr="00376C82">
        <w:rPr>
          <w:rFonts w:ascii="Arial" w:hAnsi="Arial" w:cs="Arial"/>
          <w:szCs w:val="24"/>
        </w:rPr>
        <w:t>Use template to summarize CLNA results</w:t>
      </w:r>
    </w:p>
    <w:p w:rsidR="004B261F" w:rsidRPr="00376C82" w:rsidRDefault="004B261F" w:rsidP="004B261F">
      <w:pPr>
        <w:pStyle w:val="Header"/>
        <w:numPr>
          <w:ilvl w:val="0"/>
          <w:numId w:val="27"/>
        </w:numPr>
        <w:tabs>
          <w:tab w:val="clear" w:pos="4320"/>
          <w:tab w:val="clear" w:pos="8640"/>
          <w:tab w:val="left" w:pos="0"/>
          <w:tab w:val="left" w:pos="1080"/>
          <w:tab w:val="center" w:pos="4680"/>
          <w:tab w:val="right" w:pos="9360"/>
        </w:tabs>
        <w:spacing w:before="60" w:after="60"/>
        <w:rPr>
          <w:rFonts w:ascii="Arial" w:hAnsi="Arial" w:cs="Arial"/>
          <w:szCs w:val="24"/>
        </w:rPr>
      </w:pPr>
      <w:r w:rsidRPr="00376C82">
        <w:rPr>
          <w:rFonts w:ascii="Arial" w:hAnsi="Arial" w:cs="Arial"/>
          <w:bCs/>
          <w:szCs w:val="24"/>
        </w:rPr>
        <w:t xml:space="preserve">Develop </w:t>
      </w:r>
      <w:r>
        <w:rPr>
          <w:rFonts w:ascii="Arial" w:hAnsi="Arial" w:cs="Arial"/>
          <w:bCs/>
          <w:szCs w:val="24"/>
        </w:rPr>
        <w:t>four-year local application</w:t>
      </w:r>
      <w:r w:rsidRPr="00376C82">
        <w:rPr>
          <w:rFonts w:ascii="Arial" w:hAnsi="Arial" w:cs="Arial"/>
          <w:bCs/>
          <w:szCs w:val="24"/>
        </w:rPr>
        <w:t xml:space="preserve"> and 2020-21 budget, based on CLNA results</w:t>
      </w:r>
    </w:p>
    <w:p w:rsidR="004B261F" w:rsidRDefault="004B261F" w:rsidP="004B261F">
      <w:pPr>
        <w:tabs>
          <w:tab w:val="left" w:pos="1560"/>
          <w:tab w:val="left" w:pos="8295"/>
        </w:tabs>
        <w:ind w:right="-20"/>
        <w:rPr>
          <w:rFonts w:ascii="Arial" w:hAnsi="Arial" w:cs="Arial"/>
          <w:b/>
          <w:szCs w:val="24"/>
          <w:u w:color="B5082D"/>
        </w:rPr>
      </w:pPr>
    </w:p>
    <w:p w:rsidR="004B261F" w:rsidRDefault="004B261F" w:rsidP="004B261F">
      <w:pPr>
        <w:rPr>
          <w:rFonts w:ascii="Arial" w:hAnsi="Arial" w:cs="Arial"/>
          <w:szCs w:val="24"/>
        </w:rPr>
      </w:pPr>
      <w:r>
        <w:rPr>
          <w:rFonts w:ascii="Arial" w:hAnsi="Arial" w:cs="Arial"/>
          <w:szCs w:val="24"/>
        </w:rPr>
        <w:t xml:space="preserve">Several other changes between Perkins IV and V are also evident in the requirements for how to conduct the CLNA and the areas to target. There is an increased emphasis on stakeholder consultation in the needs assessment as well as in program development, implementation and evaluation (see item III below). There is also an emphasis on exploring the participation and performance of subpopulations in CTE programs and closing gaps between subpopulations. The subpopulations of interest have been expanded from the list in Perkins </w:t>
      </w:r>
      <w:r w:rsidRPr="008C0881">
        <w:rPr>
          <w:rFonts w:ascii="Arial" w:hAnsi="Arial" w:cs="Arial"/>
          <w:szCs w:val="24"/>
        </w:rPr>
        <w:t>IV (see section IV below).</w:t>
      </w:r>
      <w:r>
        <w:rPr>
          <w:rFonts w:ascii="Arial" w:hAnsi="Arial" w:cs="Arial"/>
          <w:szCs w:val="24"/>
        </w:rPr>
        <w:t xml:space="preserve"> </w:t>
      </w:r>
    </w:p>
    <w:p w:rsidR="004B261F" w:rsidRPr="004E5B23" w:rsidRDefault="004B261F" w:rsidP="004B261F">
      <w:pPr>
        <w:rPr>
          <w:rFonts w:ascii="Arial" w:hAnsi="Arial" w:cs="Arial"/>
          <w:szCs w:val="24"/>
        </w:rPr>
      </w:pPr>
    </w:p>
    <w:p w:rsidR="004B261F" w:rsidRPr="003B4AA0" w:rsidRDefault="004B261F" w:rsidP="004B261F">
      <w:pPr>
        <w:numPr>
          <w:ilvl w:val="0"/>
          <w:numId w:val="29"/>
        </w:numPr>
        <w:autoSpaceDE w:val="0"/>
        <w:autoSpaceDN w:val="0"/>
        <w:adjustRightInd w:val="0"/>
        <w:rPr>
          <w:rFonts w:ascii="Arial" w:hAnsi="Arial" w:cs="Arial"/>
          <w:b/>
          <w:color w:val="000000"/>
          <w:szCs w:val="24"/>
        </w:rPr>
      </w:pPr>
      <w:r w:rsidRPr="003B4AA0">
        <w:rPr>
          <w:rFonts w:ascii="Arial" w:hAnsi="Arial" w:cs="Arial"/>
          <w:b/>
          <w:color w:val="000000"/>
          <w:szCs w:val="24"/>
        </w:rPr>
        <w:t xml:space="preserve">Required Consultation with Specified Key Stakeholders (Perkins V, Section 134(d)). </w:t>
      </w:r>
    </w:p>
    <w:p w:rsidR="004B261F" w:rsidRDefault="004B261F" w:rsidP="004B261F">
      <w:pPr>
        <w:ind w:left="720"/>
        <w:rPr>
          <w:rFonts w:ascii="Arial" w:hAnsi="Arial" w:cs="Arial"/>
          <w:szCs w:val="24"/>
        </w:rPr>
      </w:pPr>
    </w:p>
    <w:p w:rsidR="004B261F" w:rsidRDefault="004B261F" w:rsidP="004B261F">
      <w:pPr>
        <w:ind w:left="720"/>
        <w:rPr>
          <w:rFonts w:ascii="Arial" w:hAnsi="Arial" w:cs="Arial"/>
          <w:szCs w:val="24"/>
        </w:rPr>
      </w:pPr>
      <w:r>
        <w:rPr>
          <w:rFonts w:ascii="Arial" w:hAnsi="Arial" w:cs="Arial"/>
          <w:szCs w:val="24"/>
        </w:rPr>
        <w:t>During the CLNA development t</w:t>
      </w:r>
      <w:r w:rsidRPr="00255267">
        <w:rPr>
          <w:rFonts w:ascii="Arial" w:hAnsi="Arial" w:cs="Arial"/>
          <w:szCs w:val="24"/>
        </w:rPr>
        <w:t xml:space="preserve">here is an increased emphasis on stakeholder consultation in the needs assessment as well as in program development, implementation and evaluation. </w:t>
      </w:r>
      <w:r w:rsidRPr="00255267">
        <w:rPr>
          <w:rFonts w:ascii="Arial" w:hAnsi="Arial" w:cs="Arial"/>
          <w:b/>
          <w:szCs w:val="24"/>
        </w:rPr>
        <w:t>When conducting your CLNA and developing your local application, Perkins V requires that you consult with important stakeholders during the process</w:t>
      </w:r>
      <w:r>
        <w:rPr>
          <w:rFonts w:ascii="Arial" w:hAnsi="Arial" w:cs="Arial"/>
          <w:b/>
          <w:szCs w:val="24"/>
        </w:rPr>
        <w:t>, which are spelled out in the Act</w:t>
      </w:r>
      <w:r w:rsidRPr="00255267">
        <w:rPr>
          <w:rFonts w:ascii="Arial" w:hAnsi="Arial" w:cs="Arial"/>
          <w:b/>
          <w:szCs w:val="24"/>
        </w:rPr>
        <w:t xml:space="preserve">. </w:t>
      </w:r>
      <w:r w:rsidRPr="007C14F3">
        <w:rPr>
          <w:rFonts w:ascii="Arial" w:hAnsi="Arial" w:cs="Arial"/>
          <w:szCs w:val="24"/>
          <w:u w:val="single"/>
        </w:rPr>
        <w:t>CTE</w:t>
      </w:r>
      <w:r w:rsidRPr="007C14F3">
        <w:rPr>
          <w:rFonts w:ascii="Arial" w:hAnsi="Arial" w:cs="Arial"/>
          <w:szCs w:val="24"/>
        </w:rPr>
        <w:t xml:space="preserve"> groups are outlined in numbers 1, 2 and 4; </w:t>
      </w:r>
      <w:r w:rsidRPr="007C14F3">
        <w:rPr>
          <w:rFonts w:ascii="Arial" w:hAnsi="Arial" w:cs="Arial"/>
          <w:szCs w:val="24"/>
          <w:u w:val="single"/>
        </w:rPr>
        <w:t>business/industry</w:t>
      </w:r>
      <w:r w:rsidRPr="007C14F3">
        <w:rPr>
          <w:rFonts w:ascii="Arial" w:hAnsi="Arial" w:cs="Arial"/>
          <w:szCs w:val="24"/>
        </w:rPr>
        <w:t xml:space="preserve"> groups in number 3; </w:t>
      </w:r>
      <w:r w:rsidRPr="007C14F3">
        <w:rPr>
          <w:rFonts w:ascii="Arial" w:hAnsi="Arial" w:cs="Arial"/>
          <w:szCs w:val="24"/>
          <w:u w:val="single"/>
        </w:rPr>
        <w:t>special populations</w:t>
      </w:r>
      <w:r w:rsidRPr="007C14F3">
        <w:rPr>
          <w:rFonts w:ascii="Arial" w:hAnsi="Arial" w:cs="Arial"/>
          <w:szCs w:val="24"/>
        </w:rPr>
        <w:t xml:space="preserve"> in numbers 5-7; and </w:t>
      </w:r>
      <w:r w:rsidRPr="007C14F3">
        <w:rPr>
          <w:rFonts w:ascii="Arial" w:hAnsi="Arial" w:cs="Arial"/>
          <w:szCs w:val="24"/>
          <w:u w:val="single"/>
        </w:rPr>
        <w:t>other</w:t>
      </w:r>
      <w:r w:rsidRPr="007C14F3">
        <w:rPr>
          <w:rFonts w:ascii="Arial" w:hAnsi="Arial" w:cs="Arial"/>
          <w:szCs w:val="24"/>
        </w:rPr>
        <w:t xml:space="preserve"> groups</w:t>
      </w:r>
      <w:r>
        <w:rPr>
          <w:rFonts w:ascii="Arial" w:hAnsi="Arial" w:cs="Arial"/>
          <w:szCs w:val="24"/>
        </w:rPr>
        <w:t>, number 8, are any other stakeholders that</w:t>
      </w:r>
      <w:r w:rsidRPr="007C14F3">
        <w:rPr>
          <w:rFonts w:ascii="Arial" w:hAnsi="Arial" w:cs="Arial"/>
          <w:szCs w:val="24"/>
        </w:rPr>
        <w:t xml:space="preserve"> an agency </w:t>
      </w:r>
      <w:r>
        <w:rPr>
          <w:rFonts w:ascii="Arial" w:hAnsi="Arial" w:cs="Arial"/>
          <w:szCs w:val="24"/>
        </w:rPr>
        <w:t>feels the need to consult.</w:t>
      </w:r>
      <w:r>
        <w:rPr>
          <w:rFonts w:ascii="Arial" w:hAnsi="Arial" w:cs="Arial"/>
          <w:b/>
          <w:szCs w:val="24"/>
        </w:rPr>
        <w:t xml:space="preserve"> </w:t>
      </w:r>
      <w:r w:rsidRPr="00255267">
        <w:rPr>
          <w:rFonts w:ascii="Arial" w:hAnsi="Arial" w:cs="Arial"/>
          <w:b/>
          <w:szCs w:val="24"/>
        </w:rPr>
        <w:t>The required stakeholders include</w:t>
      </w:r>
      <w:r w:rsidRPr="00255267">
        <w:rPr>
          <w:rFonts w:ascii="Arial" w:hAnsi="Arial" w:cs="Arial"/>
          <w:szCs w:val="24"/>
        </w:rPr>
        <w:t>:</w:t>
      </w:r>
    </w:p>
    <w:p w:rsidR="004B261F" w:rsidRDefault="004B261F" w:rsidP="004B261F">
      <w:pPr>
        <w:tabs>
          <w:tab w:val="left" w:pos="1695"/>
        </w:tabs>
        <w:rPr>
          <w:rFonts w:ascii="Arial" w:hAnsi="Arial" w:cs="Arial"/>
          <w:szCs w:val="24"/>
        </w:rPr>
      </w:pP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3"/>
      </w:tblGrid>
      <w:tr w:rsidR="004B261F" w:rsidTr="003E5EF3">
        <w:tc>
          <w:tcPr>
            <w:tcW w:w="8933" w:type="dxa"/>
            <w:shd w:val="clear" w:color="auto" w:fill="auto"/>
          </w:tcPr>
          <w:p w:rsidR="004B261F" w:rsidRPr="009C0818" w:rsidRDefault="004B261F" w:rsidP="003E5EF3">
            <w:pPr>
              <w:pStyle w:val="CommentText"/>
              <w:rPr>
                <w:rFonts w:ascii="Arial" w:eastAsia="Calibri" w:hAnsi="Arial" w:cs="Arial"/>
                <w:sz w:val="24"/>
                <w:szCs w:val="24"/>
              </w:rPr>
            </w:pPr>
            <w:r w:rsidRPr="009C0818">
              <w:rPr>
                <w:rFonts w:ascii="Arial" w:eastAsia="Calibri" w:hAnsi="Arial" w:cs="Arial"/>
                <w:sz w:val="24"/>
                <w:szCs w:val="24"/>
              </w:rPr>
              <w:t>(d) CONSULTATION.—In conducting the comprehensive needs assessment under subsection (c), and developing the local application described in subsection(b), an eligible recipient shall involve a diverse body of stakeholders, including, at a minimum—</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 xml:space="preserve">(1) representatives of career and technical education programs in a </w:t>
            </w:r>
          </w:p>
          <w:p w:rsidR="004B261F" w:rsidRPr="009C0818" w:rsidRDefault="004B261F" w:rsidP="003E5EF3">
            <w:pPr>
              <w:pStyle w:val="CommentText"/>
              <w:rPr>
                <w:rFonts w:ascii="Arial" w:eastAsia="Calibri" w:hAnsi="Arial" w:cs="Arial"/>
                <w:sz w:val="24"/>
                <w:szCs w:val="24"/>
              </w:rPr>
            </w:pPr>
            <w:r w:rsidRPr="009C0818">
              <w:rPr>
                <w:rFonts w:ascii="Arial" w:eastAsia="Calibri" w:hAnsi="Arial" w:cs="Arial"/>
                <w:sz w:val="24"/>
                <w:szCs w:val="24"/>
              </w:rPr>
              <w:t>local educational agency or educational service agency, including teachers, career guidance and academic counselors, principals and other school leaders, administrators, and specialized instructional support personnel and paraprofessionals;</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 xml:space="preserve">(2) representatives of career and technical education programs at </w:t>
            </w:r>
          </w:p>
          <w:p w:rsidR="004B261F" w:rsidRPr="009C0818" w:rsidRDefault="004B261F" w:rsidP="003E5EF3">
            <w:pPr>
              <w:pStyle w:val="CommentText"/>
              <w:rPr>
                <w:rFonts w:ascii="Arial" w:eastAsia="Calibri" w:hAnsi="Arial" w:cs="Arial"/>
                <w:sz w:val="24"/>
                <w:szCs w:val="24"/>
              </w:rPr>
            </w:pPr>
            <w:r w:rsidRPr="009C0818">
              <w:rPr>
                <w:rFonts w:ascii="Arial" w:eastAsia="Calibri" w:hAnsi="Arial" w:cs="Arial"/>
                <w:sz w:val="24"/>
                <w:szCs w:val="24"/>
              </w:rPr>
              <w:t>postsecondary educational institutions, including faculty and administrators;</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 xml:space="preserve">(3) representatives of the State board or local workforce development </w:t>
            </w:r>
          </w:p>
          <w:p w:rsidR="004B261F" w:rsidRPr="009C0818" w:rsidRDefault="004B261F" w:rsidP="003E5EF3">
            <w:pPr>
              <w:pStyle w:val="CommentText"/>
              <w:rPr>
                <w:rFonts w:ascii="Arial" w:eastAsia="Calibri" w:hAnsi="Arial" w:cs="Arial"/>
                <w:sz w:val="24"/>
                <w:szCs w:val="24"/>
              </w:rPr>
            </w:pPr>
            <w:r w:rsidRPr="009C0818">
              <w:rPr>
                <w:rFonts w:ascii="Arial" w:eastAsia="Calibri" w:hAnsi="Arial" w:cs="Arial"/>
                <w:sz w:val="24"/>
                <w:szCs w:val="24"/>
              </w:rPr>
              <w:t>boards and a range of local or regional businesses or industries;</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(4) parents and students;</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(5) representatives of special populations;</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 xml:space="preserve">(6) representatives of regional or local agencies serving out-of-school </w:t>
            </w:r>
          </w:p>
          <w:p w:rsidR="004B261F" w:rsidRPr="009C0818" w:rsidRDefault="004B261F" w:rsidP="003E5EF3">
            <w:pPr>
              <w:pStyle w:val="CommentText"/>
              <w:rPr>
                <w:rFonts w:ascii="Arial" w:eastAsia="Calibri" w:hAnsi="Arial" w:cs="Arial"/>
                <w:sz w:val="24"/>
                <w:szCs w:val="24"/>
              </w:rPr>
            </w:pPr>
            <w:r w:rsidRPr="009C0818">
              <w:rPr>
                <w:rFonts w:ascii="Arial" w:eastAsia="Calibri" w:hAnsi="Arial" w:cs="Arial"/>
                <w:sz w:val="24"/>
                <w:szCs w:val="24"/>
              </w:rPr>
              <w:t>youth, homeless children and youth, and at-risk youth (as defined in section 1432 of the Elementary and Secondary Education Act of 1965);</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 xml:space="preserve">(7) representatives of Indian Tribes and Tribal organizations in the </w:t>
            </w:r>
          </w:p>
          <w:p w:rsidR="004B261F" w:rsidRPr="009C0818" w:rsidRDefault="004B261F" w:rsidP="003E5EF3">
            <w:pPr>
              <w:pStyle w:val="CommentText"/>
              <w:rPr>
                <w:rFonts w:ascii="Arial" w:eastAsia="Calibri" w:hAnsi="Arial" w:cs="Arial"/>
                <w:sz w:val="24"/>
                <w:szCs w:val="24"/>
              </w:rPr>
            </w:pPr>
            <w:r w:rsidRPr="009C0818">
              <w:rPr>
                <w:rFonts w:ascii="Arial" w:eastAsia="Calibri" w:hAnsi="Arial" w:cs="Arial"/>
                <w:sz w:val="24"/>
                <w:szCs w:val="24"/>
              </w:rPr>
              <w:t>State, where applicable; and</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 xml:space="preserve">(8) </w:t>
            </w:r>
            <w:proofErr w:type="gramStart"/>
            <w:r w:rsidRPr="009C0818">
              <w:rPr>
                <w:rFonts w:ascii="Arial" w:eastAsia="Calibri" w:hAnsi="Arial" w:cs="Arial"/>
                <w:sz w:val="24"/>
                <w:szCs w:val="24"/>
              </w:rPr>
              <w:t>any</w:t>
            </w:r>
            <w:proofErr w:type="gramEnd"/>
            <w:r w:rsidRPr="009C0818">
              <w:rPr>
                <w:rFonts w:ascii="Arial" w:eastAsia="Calibri" w:hAnsi="Arial" w:cs="Arial"/>
                <w:sz w:val="24"/>
                <w:szCs w:val="24"/>
              </w:rPr>
              <w:t xml:space="preserve"> other stakeholders that the eligible agency may require the eligible recipient to consult.</w:t>
            </w:r>
          </w:p>
          <w:p w:rsidR="004B261F" w:rsidRPr="009C0818" w:rsidRDefault="004B261F" w:rsidP="003E5EF3">
            <w:pPr>
              <w:pStyle w:val="CommentText"/>
              <w:rPr>
                <w:rFonts w:ascii="Arial" w:eastAsia="Calibri" w:hAnsi="Arial" w:cs="Arial"/>
                <w:sz w:val="24"/>
                <w:szCs w:val="24"/>
              </w:rPr>
            </w:pPr>
            <w:r w:rsidRPr="009C0818">
              <w:rPr>
                <w:rFonts w:ascii="Arial" w:eastAsia="Calibri" w:hAnsi="Arial" w:cs="Arial"/>
                <w:sz w:val="24"/>
                <w:szCs w:val="24"/>
              </w:rPr>
              <w:t>(e) CONTINUED CONSULTATION.--An eligible recipient receiving financial assistance under this part shall consult with stakeholders described in subsection (d) on an ongoing basis, as determined by the eligible agency. This may include consultation in order to—</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 xml:space="preserve">(1) provide input on annual updates to the comprehensive needs </w:t>
            </w:r>
          </w:p>
          <w:p w:rsidR="004B261F" w:rsidRPr="009C0818" w:rsidRDefault="004B261F" w:rsidP="003E5EF3">
            <w:pPr>
              <w:pStyle w:val="CommentText"/>
              <w:rPr>
                <w:rFonts w:ascii="Arial" w:eastAsia="Calibri" w:hAnsi="Arial" w:cs="Arial"/>
                <w:sz w:val="24"/>
                <w:szCs w:val="24"/>
              </w:rPr>
            </w:pPr>
            <w:r w:rsidRPr="009C0818">
              <w:rPr>
                <w:rFonts w:ascii="Arial" w:eastAsia="Calibri" w:hAnsi="Arial" w:cs="Arial"/>
                <w:sz w:val="24"/>
                <w:szCs w:val="24"/>
              </w:rPr>
              <w:t>assessment required under subsection (c)(1)(B);</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(2) ensure programs of study are—</w:t>
            </w:r>
          </w:p>
          <w:p w:rsidR="004B261F" w:rsidRPr="009C0818" w:rsidRDefault="004B261F" w:rsidP="003E5EF3">
            <w:pPr>
              <w:pStyle w:val="CommentText"/>
              <w:ind w:left="1440"/>
              <w:rPr>
                <w:rFonts w:ascii="Arial" w:eastAsia="Calibri" w:hAnsi="Arial" w:cs="Arial"/>
                <w:sz w:val="24"/>
                <w:szCs w:val="24"/>
              </w:rPr>
            </w:pPr>
            <w:r w:rsidRPr="009C0818">
              <w:rPr>
                <w:rFonts w:ascii="Arial" w:eastAsia="Calibri" w:hAnsi="Arial" w:cs="Arial"/>
                <w:sz w:val="24"/>
                <w:szCs w:val="24"/>
              </w:rPr>
              <w:t>(A) responsive to community employment needs;</w:t>
            </w:r>
          </w:p>
          <w:p w:rsidR="004B261F" w:rsidRPr="009C0818" w:rsidRDefault="004B261F" w:rsidP="003E5EF3">
            <w:pPr>
              <w:pStyle w:val="CommentText"/>
              <w:ind w:left="1440"/>
              <w:rPr>
                <w:rFonts w:ascii="Arial" w:eastAsia="Calibri" w:hAnsi="Arial" w:cs="Arial"/>
                <w:sz w:val="24"/>
                <w:szCs w:val="24"/>
              </w:rPr>
            </w:pPr>
            <w:r w:rsidRPr="009C0818">
              <w:rPr>
                <w:rFonts w:ascii="Arial" w:eastAsia="Calibri" w:hAnsi="Arial" w:cs="Arial"/>
                <w:sz w:val="24"/>
                <w:szCs w:val="24"/>
              </w:rPr>
              <w:t xml:space="preserve">(B) aligned with employment priorities in the State, regional, </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tribal, or local economy identified by employers and the entities described in subsection(d), which may include in-demand industry sectors or occupations identified by the local workforce development board;</w:t>
            </w:r>
          </w:p>
          <w:p w:rsidR="004B261F" w:rsidRPr="009C0818" w:rsidRDefault="004B261F" w:rsidP="003E5EF3">
            <w:pPr>
              <w:pStyle w:val="CommentText"/>
              <w:ind w:left="1440"/>
              <w:rPr>
                <w:rFonts w:ascii="Arial" w:eastAsia="Calibri" w:hAnsi="Arial" w:cs="Arial"/>
                <w:sz w:val="24"/>
                <w:szCs w:val="24"/>
              </w:rPr>
            </w:pPr>
            <w:r w:rsidRPr="009C0818">
              <w:rPr>
                <w:rFonts w:ascii="Arial" w:eastAsia="Calibri" w:hAnsi="Arial" w:cs="Arial"/>
                <w:sz w:val="24"/>
                <w:szCs w:val="24"/>
              </w:rPr>
              <w:t xml:space="preserve">(C) informed by labor market information, including information </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provided under section 15(e)(2)(C) of the Wagner-</w:t>
            </w:r>
            <w:proofErr w:type="spellStart"/>
            <w:r w:rsidRPr="009C0818">
              <w:rPr>
                <w:rFonts w:ascii="Arial" w:eastAsia="Calibri" w:hAnsi="Arial" w:cs="Arial"/>
                <w:sz w:val="24"/>
                <w:szCs w:val="24"/>
              </w:rPr>
              <w:t>Peyser</w:t>
            </w:r>
            <w:proofErr w:type="spellEnd"/>
            <w:r w:rsidRPr="009C0818">
              <w:rPr>
                <w:rFonts w:ascii="Arial" w:eastAsia="Calibri" w:hAnsi="Arial" w:cs="Arial"/>
                <w:sz w:val="24"/>
                <w:szCs w:val="24"/>
              </w:rPr>
              <w:t xml:space="preserve"> Act (29 U.S.C. 491-2(e)(2)(C));</w:t>
            </w:r>
          </w:p>
          <w:p w:rsidR="004B261F" w:rsidRPr="009C0818" w:rsidRDefault="004B261F" w:rsidP="003E5EF3">
            <w:pPr>
              <w:pStyle w:val="CommentText"/>
              <w:ind w:left="1440"/>
              <w:rPr>
                <w:rFonts w:ascii="Arial" w:eastAsia="Calibri" w:hAnsi="Arial" w:cs="Arial"/>
                <w:sz w:val="24"/>
                <w:szCs w:val="24"/>
              </w:rPr>
            </w:pPr>
            <w:r w:rsidRPr="009C0818">
              <w:rPr>
                <w:rFonts w:ascii="Arial" w:eastAsia="Calibri" w:hAnsi="Arial" w:cs="Arial"/>
                <w:sz w:val="24"/>
                <w:szCs w:val="24"/>
              </w:rPr>
              <w:t xml:space="preserve">(D) designed to meet current, intermediate, or long-term labor </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market projections; and</w:t>
            </w:r>
          </w:p>
          <w:p w:rsidR="004B261F" w:rsidRPr="009C0818" w:rsidRDefault="004B261F" w:rsidP="003E5EF3">
            <w:pPr>
              <w:pStyle w:val="CommentText"/>
              <w:ind w:left="1440"/>
              <w:rPr>
                <w:rFonts w:ascii="Arial" w:eastAsia="Calibri" w:hAnsi="Arial" w:cs="Arial"/>
                <w:sz w:val="24"/>
                <w:szCs w:val="24"/>
              </w:rPr>
            </w:pPr>
            <w:r w:rsidRPr="009C0818">
              <w:rPr>
                <w:rFonts w:ascii="Arial" w:eastAsia="Calibri" w:hAnsi="Arial" w:cs="Arial"/>
                <w:sz w:val="24"/>
                <w:szCs w:val="24"/>
              </w:rPr>
              <w:t xml:space="preserve">(E) allow employer input, including input from industry or sector </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partnerships in the local area, where applicable, into the development and implementation of programs of study to ensure such programs of study align with skills required by local employment opportunities, including activities such as the identification of relevant standards, curriculum, industry-recognized credentials, and current technology and equipment;</w:t>
            </w:r>
          </w:p>
          <w:p w:rsidR="004B261F" w:rsidRPr="009C0818" w:rsidRDefault="004B261F" w:rsidP="003E5EF3">
            <w:pPr>
              <w:pStyle w:val="CommentText"/>
              <w:ind w:left="720"/>
              <w:rPr>
                <w:rFonts w:ascii="Arial" w:eastAsia="Calibri" w:hAnsi="Arial" w:cs="Arial"/>
                <w:sz w:val="24"/>
                <w:szCs w:val="24"/>
              </w:rPr>
            </w:pPr>
            <w:r w:rsidRPr="009C0818">
              <w:rPr>
                <w:rFonts w:ascii="Arial" w:eastAsia="Calibri" w:hAnsi="Arial" w:cs="Arial"/>
                <w:sz w:val="24"/>
                <w:szCs w:val="24"/>
              </w:rPr>
              <w:t>(3) identify and encourage opportunities for work-based learning; and</w:t>
            </w:r>
          </w:p>
          <w:p w:rsidR="004B261F" w:rsidRPr="009C0818" w:rsidRDefault="004B261F" w:rsidP="003E5EF3">
            <w:pPr>
              <w:pStyle w:val="CommentText"/>
              <w:ind w:left="720"/>
              <w:rPr>
                <w:u w:color="B5082D"/>
              </w:rPr>
            </w:pPr>
            <w:r w:rsidRPr="009C0818">
              <w:rPr>
                <w:rFonts w:ascii="Arial" w:eastAsia="Calibri" w:hAnsi="Arial" w:cs="Arial"/>
                <w:sz w:val="24"/>
                <w:szCs w:val="24"/>
              </w:rPr>
              <w:t xml:space="preserve">(4) </w:t>
            </w:r>
            <w:proofErr w:type="gramStart"/>
            <w:r w:rsidRPr="009C0818">
              <w:rPr>
                <w:rFonts w:ascii="Arial" w:eastAsia="Calibri" w:hAnsi="Arial" w:cs="Arial"/>
                <w:sz w:val="24"/>
                <w:szCs w:val="24"/>
              </w:rPr>
              <w:t>ensure</w:t>
            </w:r>
            <w:proofErr w:type="gramEnd"/>
            <w:r w:rsidRPr="009C0818">
              <w:rPr>
                <w:rFonts w:ascii="Arial" w:eastAsia="Calibri" w:hAnsi="Arial" w:cs="Arial"/>
                <w:sz w:val="24"/>
                <w:szCs w:val="24"/>
              </w:rPr>
              <w:t xml:space="preserve"> funding under this part is used in a coordinated manner with other local resources.</w:t>
            </w:r>
          </w:p>
        </w:tc>
      </w:tr>
    </w:tbl>
    <w:p w:rsidR="004B261F" w:rsidRDefault="004B261F" w:rsidP="004B261F">
      <w:pPr>
        <w:tabs>
          <w:tab w:val="left" w:pos="1560"/>
          <w:tab w:val="left" w:pos="8295"/>
        </w:tabs>
        <w:ind w:right="-20"/>
        <w:rPr>
          <w:rFonts w:ascii="Arial" w:hAnsi="Arial" w:cs="Arial"/>
          <w:b/>
          <w:szCs w:val="24"/>
          <w:u w:color="B5082D"/>
        </w:rPr>
      </w:pPr>
    </w:p>
    <w:p w:rsidR="004B261F" w:rsidRDefault="004B261F" w:rsidP="004B261F">
      <w:pPr>
        <w:autoSpaceDE w:val="0"/>
        <w:autoSpaceDN w:val="0"/>
        <w:adjustRightInd w:val="0"/>
        <w:rPr>
          <w:rFonts w:ascii="Arial" w:hAnsi="Arial" w:cs="Arial"/>
          <w:b/>
          <w:color w:val="000000"/>
          <w:szCs w:val="24"/>
        </w:rPr>
      </w:pPr>
      <w:r>
        <w:rPr>
          <w:rFonts w:ascii="Arial" w:hAnsi="Arial" w:cs="Arial"/>
          <w:b/>
          <w:color w:val="000000"/>
          <w:szCs w:val="24"/>
        </w:rPr>
        <w:t>IV. Targeted Special Populations</w:t>
      </w:r>
    </w:p>
    <w:p w:rsidR="004B261F" w:rsidRPr="00CF63F8" w:rsidRDefault="004B261F" w:rsidP="004B261F">
      <w:pPr>
        <w:autoSpaceDE w:val="0"/>
        <w:autoSpaceDN w:val="0"/>
        <w:adjustRightInd w:val="0"/>
        <w:rPr>
          <w:rFonts w:ascii="Arial" w:hAnsi="Arial" w:cs="Arial"/>
          <w:szCs w:val="24"/>
        </w:rPr>
      </w:pPr>
    </w:p>
    <w:p w:rsidR="004B261F" w:rsidRDefault="004B261F" w:rsidP="004B261F">
      <w:pPr>
        <w:autoSpaceDE w:val="0"/>
        <w:autoSpaceDN w:val="0"/>
        <w:adjustRightInd w:val="0"/>
        <w:rPr>
          <w:rFonts w:ascii="Arial" w:hAnsi="Arial" w:cs="Arial"/>
          <w:color w:val="000000"/>
          <w:szCs w:val="24"/>
        </w:rPr>
      </w:pPr>
      <w:r>
        <w:rPr>
          <w:rFonts w:ascii="Arial" w:hAnsi="Arial" w:cs="Arial"/>
          <w:color w:val="000000"/>
          <w:szCs w:val="24"/>
        </w:rPr>
        <w:t>There have been some revisions and additions to special populations to be targeted by Perkins V. There is also an increased emphasis on closing gaps in performance and access for these groups. The groups included as “special populations” in Perkins V (Section 3 Definitions) include:</w:t>
      </w:r>
    </w:p>
    <w:p w:rsidR="004B261F" w:rsidRDefault="004B261F" w:rsidP="004B261F">
      <w:pPr>
        <w:autoSpaceDE w:val="0"/>
        <w:autoSpaceDN w:val="0"/>
        <w:adjustRightInd w:val="0"/>
        <w:rPr>
          <w:rFonts w:ascii="Arial" w:hAnsi="Arial" w:cs="Arial"/>
          <w:color w:val="000000"/>
          <w:szCs w:val="24"/>
        </w:rPr>
      </w:pP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3"/>
      </w:tblGrid>
      <w:tr w:rsidR="004B261F" w:rsidTr="003E5EF3">
        <w:tc>
          <w:tcPr>
            <w:tcW w:w="8933" w:type="dxa"/>
            <w:shd w:val="clear" w:color="auto" w:fill="auto"/>
          </w:tcPr>
          <w:p w:rsidR="004B261F" w:rsidRPr="009C0818" w:rsidRDefault="004B261F" w:rsidP="003E5EF3">
            <w:pPr>
              <w:pStyle w:val="CommentText"/>
              <w:rPr>
                <w:rFonts w:ascii="Arial" w:eastAsia="Calibri" w:hAnsi="Arial" w:cs="Arial"/>
                <w:color w:val="000000"/>
                <w:sz w:val="24"/>
                <w:szCs w:val="24"/>
              </w:rPr>
            </w:pPr>
            <w:r w:rsidRPr="009C0818">
              <w:rPr>
                <w:rFonts w:ascii="Arial" w:eastAsia="Calibri" w:hAnsi="Arial" w:cs="Arial"/>
                <w:color w:val="000000"/>
                <w:sz w:val="24"/>
                <w:szCs w:val="24"/>
              </w:rPr>
              <w:t>(48) SPECIAL POPULATIONS.--</w:t>
            </w:r>
          </w:p>
          <w:p w:rsidR="004B261F" w:rsidRPr="009C0818" w:rsidRDefault="004B261F" w:rsidP="003E5EF3">
            <w:pPr>
              <w:pStyle w:val="CommentText"/>
              <w:rPr>
                <w:rFonts w:ascii="Arial" w:eastAsia="Calibri" w:hAnsi="Arial" w:cs="Arial"/>
                <w:color w:val="000000"/>
                <w:sz w:val="24"/>
                <w:szCs w:val="24"/>
              </w:rPr>
            </w:pPr>
            <w:r w:rsidRPr="009C0818">
              <w:rPr>
                <w:rFonts w:ascii="Arial" w:eastAsia="Calibri" w:hAnsi="Arial" w:cs="Arial"/>
                <w:color w:val="000000"/>
                <w:sz w:val="24"/>
                <w:szCs w:val="24"/>
              </w:rPr>
              <w:t>The term ``special populations'' means—</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(A) individuals with disabilities;</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(B) individuals from economically disadvantaged families, including low-income youth and adults;</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(C) individuals preparing for non-traditional fields; (D) single parents, including single pregnant women; (E) out-of-workforce individuals;</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(F)English learners ;</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(G) homeless individuals described in section 725 of the McKinney-Vento Homeless</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Assistance Act (42 U.S.C. 11434a);</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(H) youth who are in, or have aged out of, the foster care system; and</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(I) youth with a parent who—</w:t>
            </w:r>
          </w:p>
          <w:p w:rsidR="004B261F" w:rsidRPr="009C0818" w:rsidRDefault="004B261F" w:rsidP="003E5EF3">
            <w:pPr>
              <w:pStyle w:val="CommentText"/>
              <w:ind w:left="1440"/>
              <w:rPr>
                <w:rFonts w:ascii="Arial" w:eastAsia="Calibri" w:hAnsi="Arial" w:cs="Arial"/>
                <w:color w:val="000000"/>
                <w:sz w:val="24"/>
                <w:szCs w:val="24"/>
              </w:rPr>
            </w:pPr>
            <w:r w:rsidRPr="009C0818">
              <w:rPr>
                <w:rFonts w:ascii="Arial" w:eastAsia="Calibri" w:hAnsi="Arial" w:cs="Arial"/>
                <w:color w:val="000000"/>
                <w:sz w:val="24"/>
                <w:szCs w:val="24"/>
              </w:rPr>
              <w:t>(</w:t>
            </w:r>
            <w:proofErr w:type="spellStart"/>
            <w:r w:rsidRPr="009C0818">
              <w:rPr>
                <w:rFonts w:ascii="Arial" w:eastAsia="Calibri" w:hAnsi="Arial" w:cs="Arial"/>
                <w:color w:val="000000"/>
                <w:sz w:val="24"/>
                <w:szCs w:val="24"/>
              </w:rPr>
              <w:t>i</w:t>
            </w:r>
            <w:proofErr w:type="spellEnd"/>
            <w:r w:rsidRPr="009C0818">
              <w:rPr>
                <w:rFonts w:ascii="Arial" w:eastAsia="Calibri" w:hAnsi="Arial" w:cs="Arial"/>
                <w:color w:val="000000"/>
                <w:sz w:val="24"/>
                <w:szCs w:val="24"/>
              </w:rPr>
              <w:t xml:space="preserve">) is a member of the armed forces (as such term is defined in </w:t>
            </w:r>
          </w:p>
          <w:p w:rsidR="004B261F" w:rsidRPr="009C0818" w:rsidRDefault="004B261F" w:rsidP="003E5EF3">
            <w:pPr>
              <w:pStyle w:val="CommentText"/>
              <w:ind w:left="720"/>
              <w:rPr>
                <w:rFonts w:ascii="Arial" w:eastAsia="Calibri" w:hAnsi="Arial" w:cs="Arial"/>
                <w:color w:val="000000"/>
                <w:sz w:val="24"/>
                <w:szCs w:val="24"/>
              </w:rPr>
            </w:pPr>
            <w:r w:rsidRPr="009C0818">
              <w:rPr>
                <w:rFonts w:ascii="Arial" w:eastAsia="Calibri" w:hAnsi="Arial" w:cs="Arial"/>
                <w:color w:val="000000"/>
                <w:sz w:val="24"/>
                <w:szCs w:val="24"/>
              </w:rPr>
              <w:t>section 101(a)(4) of title 10, United States Code); and</w:t>
            </w:r>
          </w:p>
          <w:p w:rsidR="004B261F" w:rsidRPr="009C0818" w:rsidRDefault="004B261F" w:rsidP="003E5EF3">
            <w:pPr>
              <w:pStyle w:val="CommentText"/>
              <w:ind w:left="1440"/>
              <w:rPr>
                <w:u w:color="B5082D"/>
              </w:rPr>
            </w:pPr>
            <w:r w:rsidRPr="009C0818">
              <w:rPr>
                <w:rFonts w:ascii="Arial" w:eastAsia="Calibri" w:hAnsi="Arial" w:cs="Arial"/>
                <w:color w:val="000000"/>
                <w:sz w:val="24"/>
                <w:szCs w:val="24"/>
              </w:rPr>
              <w:t>(</w:t>
            </w:r>
            <w:proofErr w:type="gramStart"/>
            <w:r w:rsidRPr="009C0818">
              <w:rPr>
                <w:rFonts w:ascii="Arial" w:eastAsia="Calibri" w:hAnsi="Arial" w:cs="Arial"/>
                <w:color w:val="000000"/>
                <w:sz w:val="24"/>
                <w:szCs w:val="24"/>
              </w:rPr>
              <w:t>ii</w:t>
            </w:r>
            <w:proofErr w:type="gramEnd"/>
            <w:r w:rsidRPr="009C0818">
              <w:rPr>
                <w:rFonts w:ascii="Arial" w:eastAsia="Calibri" w:hAnsi="Arial" w:cs="Arial"/>
                <w:color w:val="000000"/>
                <w:sz w:val="24"/>
                <w:szCs w:val="24"/>
              </w:rPr>
              <w:t>) is on active duty (as such term is defined in section 101(d)(1) of such title.</w:t>
            </w:r>
          </w:p>
        </w:tc>
      </w:tr>
    </w:tbl>
    <w:p w:rsidR="001A6163" w:rsidRPr="001A6163" w:rsidRDefault="001A6163" w:rsidP="001A6163">
      <w:pPr>
        <w:autoSpaceDE w:val="0"/>
        <w:autoSpaceDN w:val="0"/>
        <w:adjustRightInd w:val="0"/>
        <w:rPr>
          <w:rFonts w:ascii="Arial" w:hAnsi="Arial" w:cs="Arial"/>
          <w:color w:val="000000"/>
          <w:szCs w:val="24"/>
        </w:rPr>
        <w:sectPr w:rsidR="001A6163" w:rsidRPr="001A6163" w:rsidSect="001A6163">
          <w:headerReference w:type="default" r:id="rId36"/>
          <w:pgSz w:w="12240" w:h="15840"/>
          <w:pgMar w:top="432" w:right="720" w:bottom="432" w:left="720" w:header="720" w:footer="720" w:gutter="0"/>
          <w:cols w:space="720"/>
          <w:docGrid w:linePitch="360"/>
        </w:sectPr>
      </w:pPr>
    </w:p>
    <w:p w:rsidR="001A6163" w:rsidRPr="001A6163" w:rsidRDefault="001A6163" w:rsidP="001A6163">
      <w:pPr>
        <w:jc w:val="center"/>
        <w:rPr>
          <w:rFonts w:ascii="Arial" w:hAnsi="Arial" w:cs="Arial"/>
          <w:b/>
          <w:szCs w:val="24"/>
        </w:rPr>
      </w:pPr>
      <w:r w:rsidRPr="001A6163">
        <w:rPr>
          <w:rFonts w:ascii="Arial" w:hAnsi="Arial" w:cs="Arial"/>
          <w:b/>
          <w:szCs w:val="24"/>
        </w:rPr>
        <w:t>Florida’s Required Program of Study Elements</w:t>
      </w:r>
    </w:p>
    <w:p w:rsidR="001A6163" w:rsidRPr="001A6163" w:rsidRDefault="001A6163" w:rsidP="001A6163">
      <w:pPr>
        <w:jc w:val="center"/>
        <w:rPr>
          <w:rFonts w:ascii="Arial" w:hAnsi="Arial" w:cs="Arial"/>
          <w:b/>
          <w:szCs w:val="24"/>
        </w:rPr>
      </w:pPr>
    </w:p>
    <w:p w:rsidR="001A6163" w:rsidRPr="001A6163" w:rsidRDefault="001A6163" w:rsidP="001A6163">
      <w:pPr>
        <w:jc w:val="cente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2"/>
      </w:tblGrid>
      <w:tr w:rsidR="001A6163" w:rsidRPr="001A6163" w:rsidTr="001A6163">
        <w:tc>
          <w:tcPr>
            <w:tcW w:w="0" w:type="auto"/>
            <w:shd w:val="clear" w:color="auto" w:fill="auto"/>
          </w:tcPr>
          <w:p w:rsidR="001A6163" w:rsidRPr="001A6163" w:rsidRDefault="001A6163" w:rsidP="00947173">
            <w:pPr>
              <w:numPr>
                <w:ilvl w:val="0"/>
                <w:numId w:val="24"/>
              </w:numPr>
              <w:spacing w:before="40" w:after="40" w:line="276" w:lineRule="auto"/>
              <w:ind w:left="342"/>
              <w:contextualSpacing/>
              <w:rPr>
                <w:rFonts w:ascii="Arial" w:eastAsia="Calibri" w:hAnsi="Arial" w:cs="Arial"/>
                <w:szCs w:val="24"/>
              </w:rPr>
            </w:pPr>
            <w:r w:rsidRPr="001A6163">
              <w:rPr>
                <w:rFonts w:ascii="Arial" w:eastAsia="Calibri" w:hAnsi="Arial" w:cs="Arial"/>
                <w:szCs w:val="24"/>
              </w:rPr>
              <w:t xml:space="preserve">Includes at least one articulation agreement (can be statewide or local agreement) for postsecondary education or training that outlines </w:t>
            </w:r>
            <w:r w:rsidRPr="001A6163">
              <w:rPr>
                <w:rFonts w:ascii="Arial" w:eastAsia="Calibri" w:hAnsi="Arial" w:cs="Arial"/>
                <w:color w:val="000000"/>
                <w:szCs w:val="24"/>
              </w:rPr>
              <w:t>articulated credit students can earn by taking one or more of the courses in this program, by completing the program, and/or by earning the certification(s) linked to this program.</w:t>
            </w:r>
          </w:p>
        </w:tc>
      </w:tr>
      <w:tr w:rsidR="001A6163" w:rsidRPr="001A6163" w:rsidTr="001A6163">
        <w:tc>
          <w:tcPr>
            <w:tcW w:w="0" w:type="auto"/>
            <w:shd w:val="clear" w:color="auto" w:fill="auto"/>
          </w:tcPr>
          <w:p w:rsidR="001A6163" w:rsidRPr="001A6163" w:rsidRDefault="001A6163" w:rsidP="00947173">
            <w:pPr>
              <w:numPr>
                <w:ilvl w:val="0"/>
                <w:numId w:val="24"/>
              </w:numPr>
              <w:spacing w:before="40" w:after="40" w:line="276" w:lineRule="auto"/>
              <w:ind w:left="342"/>
              <w:contextualSpacing/>
              <w:rPr>
                <w:rFonts w:ascii="Arial" w:eastAsia="Calibri" w:hAnsi="Arial" w:cs="Arial"/>
                <w:szCs w:val="24"/>
              </w:rPr>
            </w:pPr>
            <w:r w:rsidRPr="001A6163">
              <w:rPr>
                <w:rFonts w:ascii="Arial" w:eastAsia="Calibri" w:hAnsi="Arial" w:cs="Arial"/>
                <w:szCs w:val="24"/>
              </w:rPr>
              <w:t>Addresses local area need based on local economic conditions (based on local economic trend data), was on the TOL/ROL list, or was recommended by local business/workforce advisory board.</w:t>
            </w:r>
          </w:p>
        </w:tc>
      </w:tr>
      <w:tr w:rsidR="001A6163" w:rsidRPr="001A6163" w:rsidTr="001A6163">
        <w:tc>
          <w:tcPr>
            <w:tcW w:w="0" w:type="auto"/>
            <w:shd w:val="clear" w:color="auto" w:fill="auto"/>
          </w:tcPr>
          <w:p w:rsidR="001A6163" w:rsidRPr="001A6163" w:rsidRDefault="001A6163" w:rsidP="00947173">
            <w:pPr>
              <w:numPr>
                <w:ilvl w:val="0"/>
                <w:numId w:val="24"/>
              </w:numPr>
              <w:spacing w:before="40" w:after="40" w:line="276" w:lineRule="auto"/>
              <w:ind w:left="342"/>
              <w:contextualSpacing/>
              <w:rPr>
                <w:rFonts w:ascii="Arial" w:eastAsia="Calibri" w:hAnsi="Arial" w:cs="Arial"/>
                <w:szCs w:val="24"/>
              </w:rPr>
            </w:pPr>
            <w:r w:rsidRPr="001A6163">
              <w:rPr>
                <w:rFonts w:ascii="Arial" w:eastAsia="Calibri" w:hAnsi="Arial" w:cs="Arial"/>
                <w:szCs w:val="24"/>
              </w:rPr>
              <w:t xml:space="preserve">Falls into one of the </w:t>
            </w:r>
            <w:r w:rsidRPr="001A6163">
              <w:rPr>
                <w:rFonts w:ascii="Arial" w:eastAsia="Calibri" w:hAnsi="Arial" w:cs="Arial"/>
                <w:color w:val="000000"/>
                <w:szCs w:val="24"/>
              </w:rPr>
              <w:t>Florida 17 Career Clusters.</w:t>
            </w:r>
          </w:p>
        </w:tc>
      </w:tr>
      <w:tr w:rsidR="001A6163" w:rsidRPr="001A6163" w:rsidTr="001A6163">
        <w:tc>
          <w:tcPr>
            <w:tcW w:w="0" w:type="auto"/>
            <w:shd w:val="clear" w:color="auto" w:fill="auto"/>
          </w:tcPr>
          <w:p w:rsidR="001A6163" w:rsidRPr="001A6163" w:rsidRDefault="001A6163" w:rsidP="00947173">
            <w:pPr>
              <w:numPr>
                <w:ilvl w:val="0"/>
                <w:numId w:val="24"/>
              </w:numPr>
              <w:spacing w:before="40" w:after="40" w:line="276" w:lineRule="auto"/>
              <w:ind w:left="342"/>
              <w:contextualSpacing/>
              <w:rPr>
                <w:rFonts w:ascii="Arial" w:eastAsia="Calibri" w:hAnsi="Arial" w:cs="Arial"/>
                <w:color w:val="000000"/>
                <w:szCs w:val="24"/>
              </w:rPr>
            </w:pPr>
            <w:r w:rsidRPr="001A6163">
              <w:rPr>
                <w:rFonts w:ascii="Arial" w:eastAsia="Calibri" w:hAnsi="Arial" w:cs="Arial"/>
                <w:szCs w:val="24"/>
              </w:rPr>
              <w:t xml:space="preserve">Is included on the list of programs on the </w:t>
            </w:r>
            <w:r w:rsidR="00E213D2">
              <w:rPr>
                <w:rFonts w:ascii="Arial" w:eastAsia="Calibri" w:hAnsi="Arial" w:cs="Arial"/>
                <w:szCs w:val="24"/>
              </w:rPr>
              <w:t>FDOE</w:t>
            </w:r>
            <w:r w:rsidRPr="001A6163">
              <w:rPr>
                <w:rFonts w:ascii="Arial" w:eastAsia="Calibri" w:hAnsi="Arial" w:cs="Arial"/>
                <w:szCs w:val="24"/>
              </w:rPr>
              <w:t xml:space="preserve"> curriculum frameworks webpages (</w:t>
            </w:r>
            <w:hyperlink r:id="rId37" w:history="1">
              <w:r w:rsidRPr="001A6163">
                <w:rPr>
                  <w:rFonts w:ascii="Arial" w:eastAsia="Calibri" w:hAnsi="Arial" w:cs="Arial"/>
                  <w:color w:val="0000FF"/>
                  <w:szCs w:val="24"/>
                  <w:u w:val="single"/>
                </w:rPr>
                <w:t>http://fldoe.org/academics/career-adult-edu/career-tech-edu/curriculum-frameworks</w:t>
              </w:r>
            </w:hyperlink>
            <w:r w:rsidRPr="001A6163">
              <w:rPr>
                <w:rFonts w:ascii="Arial" w:eastAsia="Calibri" w:hAnsi="Arial" w:cs="Arial"/>
                <w:szCs w:val="24"/>
              </w:rPr>
              <w:t xml:space="preserve">). </w:t>
            </w:r>
          </w:p>
        </w:tc>
      </w:tr>
      <w:tr w:rsidR="001A6163" w:rsidRPr="001A6163" w:rsidTr="001A6163">
        <w:tc>
          <w:tcPr>
            <w:tcW w:w="0" w:type="auto"/>
            <w:shd w:val="clear" w:color="auto" w:fill="auto"/>
          </w:tcPr>
          <w:p w:rsidR="001A6163" w:rsidRPr="001A6163" w:rsidRDefault="001A6163" w:rsidP="00947173">
            <w:pPr>
              <w:numPr>
                <w:ilvl w:val="0"/>
                <w:numId w:val="24"/>
              </w:numPr>
              <w:spacing w:before="40" w:after="40" w:line="276" w:lineRule="auto"/>
              <w:ind w:left="342"/>
              <w:contextualSpacing/>
              <w:rPr>
                <w:rFonts w:ascii="Arial" w:eastAsia="Calibri" w:hAnsi="Arial" w:cs="Arial"/>
                <w:color w:val="000000"/>
                <w:szCs w:val="24"/>
              </w:rPr>
            </w:pPr>
            <w:r w:rsidRPr="001A6163">
              <w:rPr>
                <w:rFonts w:ascii="Arial" w:eastAsia="Calibri" w:hAnsi="Arial" w:cs="Arial"/>
                <w:color w:val="000000"/>
                <w:szCs w:val="24"/>
              </w:rPr>
              <w:t xml:space="preserve">Centers around a sequence of relevant, rigorous, locally required core academic courses as well as the required CTE courses. </w:t>
            </w:r>
          </w:p>
        </w:tc>
      </w:tr>
      <w:tr w:rsidR="001A6163" w:rsidRPr="001A6163" w:rsidTr="001A6163">
        <w:tc>
          <w:tcPr>
            <w:tcW w:w="0" w:type="auto"/>
            <w:shd w:val="clear" w:color="auto" w:fill="auto"/>
          </w:tcPr>
          <w:p w:rsidR="001A6163" w:rsidRPr="001A6163" w:rsidRDefault="001A6163" w:rsidP="00947173">
            <w:pPr>
              <w:numPr>
                <w:ilvl w:val="0"/>
                <w:numId w:val="24"/>
              </w:numPr>
              <w:spacing w:before="40" w:after="40" w:line="276" w:lineRule="auto"/>
              <w:ind w:left="342"/>
              <w:contextualSpacing/>
              <w:rPr>
                <w:rFonts w:ascii="Arial" w:eastAsia="Calibri" w:hAnsi="Arial" w:cs="Arial"/>
                <w:color w:val="000000"/>
                <w:szCs w:val="24"/>
              </w:rPr>
            </w:pPr>
            <w:r w:rsidRPr="001A6163">
              <w:rPr>
                <w:rFonts w:ascii="Arial" w:eastAsia="Calibri" w:hAnsi="Arial" w:cs="Arial"/>
                <w:color w:val="000000"/>
                <w:szCs w:val="24"/>
              </w:rPr>
              <w:t xml:space="preserve">Includes required CTE secondary or Career Certificate courses that are part of the required sequence for that POS, as outlined in the </w:t>
            </w:r>
            <w:r w:rsidR="00E213D2">
              <w:rPr>
                <w:rFonts w:ascii="Arial" w:eastAsia="Calibri" w:hAnsi="Arial" w:cs="Arial"/>
                <w:color w:val="000000"/>
                <w:szCs w:val="24"/>
              </w:rPr>
              <w:t>FDOE</w:t>
            </w:r>
            <w:r w:rsidRPr="001A6163">
              <w:rPr>
                <w:rFonts w:ascii="Arial" w:eastAsia="Calibri" w:hAnsi="Arial" w:cs="Arial"/>
                <w:color w:val="000000"/>
                <w:szCs w:val="24"/>
              </w:rPr>
              <w:t xml:space="preserve"> curriculum frameworks.  Includes recommended performance competencies for AS/AAS degree programs.</w:t>
            </w:r>
          </w:p>
        </w:tc>
      </w:tr>
      <w:tr w:rsidR="001A6163" w:rsidRPr="001A6163" w:rsidTr="001A6163">
        <w:tc>
          <w:tcPr>
            <w:tcW w:w="0" w:type="auto"/>
            <w:shd w:val="clear" w:color="auto" w:fill="auto"/>
          </w:tcPr>
          <w:p w:rsidR="001A6163" w:rsidRPr="001A6163" w:rsidRDefault="001A6163" w:rsidP="00947173">
            <w:pPr>
              <w:numPr>
                <w:ilvl w:val="0"/>
                <w:numId w:val="24"/>
              </w:numPr>
              <w:spacing w:before="40" w:after="40" w:line="276" w:lineRule="auto"/>
              <w:ind w:left="342"/>
              <w:contextualSpacing/>
              <w:rPr>
                <w:rFonts w:ascii="Arial" w:eastAsia="Calibri" w:hAnsi="Arial" w:cs="Arial"/>
                <w:color w:val="000000"/>
                <w:szCs w:val="24"/>
              </w:rPr>
            </w:pPr>
            <w:r w:rsidRPr="001A6163">
              <w:rPr>
                <w:rFonts w:ascii="Arial" w:eastAsia="Calibri" w:hAnsi="Arial" w:cs="Arial"/>
                <w:color w:val="000000"/>
                <w:szCs w:val="24"/>
              </w:rPr>
              <w:t>Offers rigorous CTE Courses that prepare students for program-related certification exams.</w:t>
            </w:r>
          </w:p>
        </w:tc>
      </w:tr>
      <w:tr w:rsidR="001A6163" w:rsidRPr="001A6163" w:rsidTr="001A6163">
        <w:tc>
          <w:tcPr>
            <w:tcW w:w="0" w:type="auto"/>
            <w:shd w:val="clear" w:color="auto" w:fill="auto"/>
          </w:tcPr>
          <w:p w:rsidR="001A6163" w:rsidRPr="001A6163" w:rsidRDefault="001A6163" w:rsidP="00947173">
            <w:pPr>
              <w:numPr>
                <w:ilvl w:val="0"/>
                <w:numId w:val="24"/>
              </w:numPr>
              <w:spacing w:before="40" w:after="40"/>
              <w:ind w:left="342"/>
              <w:contextualSpacing/>
              <w:rPr>
                <w:rFonts w:ascii="Arial" w:eastAsia="Calibri" w:hAnsi="Arial" w:cs="Arial"/>
                <w:color w:val="000000"/>
                <w:szCs w:val="24"/>
              </w:rPr>
            </w:pPr>
            <w:r w:rsidRPr="001A6163">
              <w:rPr>
                <w:rFonts w:ascii="Arial" w:eastAsia="Calibri" w:hAnsi="Arial" w:cs="Arial"/>
                <w:color w:val="000000"/>
                <w:szCs w:val="24"/>
              </w:rPr>
              <w:t xml:space="preserve">Provides coursework that prepares students for specific postsecondary program options, offered at local/regional institutions, that a student could move into once completing the particular secondary program. </w:t>
            </w:r>
          </w:p>
        </w:tc>
      </w:tr>
      <w:tr w:rsidR="001A6163" w:rsidRPr="001A6163" w:rsidTr="001A6163">
        <w:trPr>
          <w:trHeight w:val="170"/>
        </w:trPr>
        <w:tc>
          <w:tcPr>
            <w:tcW w:w="0" w:type="auto"/>
            <w:shd w:val="clear" w:color="auto" w:fill="auto"/>
          </w:tcPr>
          <w:p w:rsidR="001A6163" w:rsidRPr="001A6163" w:rsidRDefault="001A6163" w:rsidP="001A6163">
            <w:pPr>
              <w:spacing w:before="40" w:after="40"/>
              <w:contextualSpacing/>
              <w:rPr>
                <w:rFonts w:ascii="Arial" w:eastAsia="Calibri" w:hAnsi="Arial" w:cs="Arial"/>
                <w:color w:val="000000"/>
                <w:szCs w:val="24"/>
              </w:rPr>
            </w:pPr>
          </w:p>
        </w:tc>
      </w:tr>
      <w:tr w:rsidR="001A6163" w:rsidRPr="001A6163" w:rsidTr="001A6163">
        <w:tc>
          <w:tcPr>
            <w:tcW w:w="0" w:type="auto"/>
            <w:shd w:val="clear" w:color="auto" w:fill="auto"/>
          </w:tcPr>
          <w:p w:rsidR="001A6163" w:rsidRPr="001A6163" w:rsidRDefault="001A6163" w:rsidP="001A6163">
            <w:pPr>
              <w:spacing w:before="40" w:after="40"/>
              <w:jc w:val="center"/>
              <w:rPr>
                <w:rFonts w:ascii="Arial" w:hAnsi="Arial" w:cs="Arial"/>
                <w:color w:val="000000"/>
                <w:szCs w:val="24"/>
              </w:rPr>
            </w:pPr>
            <w:r w:rsidRPr="001A6163">
              <w:rPr>
                <w:rFonts w:ascii="Arial" w:hAnsi="Arial" w:cs="Arial"/>
                <w:b/>
                <w:color w:val="000000"/>
                <w:szCs w:val="24"/>
              </w:rPr>
              <w:t>Other Recommended/Optional Elements</w:t>
            </w:r>
          </w:p>
        </w:tc>
      </w:tr>
      <w:tr w:rsidR="001A6163" w:rsidRPr="001A6163" w:rsidTr="001A6163">
        <w:tc>
          <w:tcPr>
            <w:tcW w:w="0" w:type="auto"/>
            <w:shd w:val="clear" w:color="auto" w:fill="auto"/>
          </w:tcPr>
          <w:p w:rsidR="001A6163" w:rsidRPr="001A6163" w:rsidRDefault="001A6163" w:rsidP="00947173">
            <w:pPr>
              <w:numPr>
                <w:ilvl w:val="0"/>
                <w:numId w:val="25"/>
              </w:numPr>
              <w:spacing w:before="40" w:after="40" w:line="276" w:lineRule="auto"/>
              <w:ind w:left="432"/>
              <w:contextualSpacing/>
              <w:rPr>
                <w:rFonts w:ascii="Arial" w:eastAsia="Calibri" w:hAnsi="Arial" w:cs="Arial"/>
                <w:szCs w:val="24"/>
              </w:rPr>
            </w:pPr>
            <w:r w:rsidRPr="001A6163">
              <w:rPr>
                <w:rFonts w:ascii="Arial" w:eastAsia="Calibri" w:hAnsi="Arial" w:cs="Arial"/>
                <w:szCs w:val="24"/>
              </w:rPr>
              <w:t xml:space="preserve">Offers students opportunity to participate in a career and technical student association relevant to that program </w:t>
            </w:r>
            <w:r w:rsidRPr="001A6163">
              <w:rPr>
                <w:rFonts w:ascii="Arial" w:eastAsia="Calibri" w:hAnsi="Arial" w:cs="Arial"/>
                <w:color w:val="1F497D"/>
                <w:szCs w:val="24"/>
              </w:rPr>
              <w:t>(</w:t>
            </w:r>
            <w:hyperlink r:id="rId38" w:history="1">
              <w:r w:rsidRPr="001A6163">
                <w:rPr>
                  <w:rFonts w:ascii="Arial" w:eastAsia="Calibri" w:hAnsi="Arial" w:cs="Arial"/>
                  <w:color w:val="0000FF"/>
                  <w:szCs w:val="24"/>
                  <w:u w:val="single"/>
                </w:rPr>
                <w:t>http://fldoe.org/core/fileparse.php/7521/urlt/CareerTechStudentOrg.pdf</w:t>
              </w:r>
            </w:hyperlink>
            <w:r w:rsidRPr="001A6163">
              <w:rPr>
                <w:rFonts w:ascii="Arial" w:eastAsia="Calibri" w:hAnsi="Arial" w:cs="Arial"/>
                <w:color w:val="1F497D"/>
                <w:szCs w:val="24"/>
              </w:rPr>
              <w:t xml:space="preserve">). </w:t>
            </w:r>
          </w:p>
        </w:tc>
      </w:tr>
      <w:tr w:rsidR="001A6163" w:rsidRPr="001A6163" w:rsidTr="001A6163">
        <w:tc>
          <w:tcPr>
            <w:tcW w:w="0" w:type="auto"/>
            <w:shd w:val="clear" w:color="auto" w:fill="auto"/>
          </w:tcPr>
          <w:p w:rsidR="001A6163" w:rsidRPr="001A6163" w:rsidRDefault="001A6163" w:rsidP="00947173">
            <w:pPr>
              <w:numPr>
                <w:ilvl w:val="0"/>
                <w:numId w:val="25"/>
              </w:numPr>
              <w:spacing w:before="40" w:after="40" w:line="276" w:lineRule="auto"/>
              <w:ind w:left="432"/>
              <w:contextualSpacing/>
              <w:rPr>
                <w:rFonts w:ascii="Calibri" w:eastAsia="Calibri" w:hAnsi="Calibri"/>
                <w:b/>
                <w:szCs w:val="24"/>
              </w:rPr>
            </w:pPr>
            <w:r w:rsidRPr="001A6163">
              <w:rPr>
                <w:rFonts w:ascii="Arial" w:eastAsia="Calibri" w:hAnsi="Arial" w:cs="Arial"/>
                <w:szCs w:val="24"/>
              </w:rPr>
              <w:t>Offers students opportunities for program–related internship/work experience.</w:t>
            </w:r>
          </w:p>
        </w:tc>
      </w:tr>
    </w:tbl>
    <w:p w:rsidR="00633282" w:rsidRDefault="00633282" w:rsidP="00633282">
      <w:pPr>
        <w:jc w:val="center"/>
        <w:rPr>
          <w:rFonts w:ascii="Arial" w:hAnsi="Arial" w:cs="Arial"/>
          <w:b/>
          <w:sz w:val="22"/>
          <w:szCs w:val="22"/>
        </w:rPr>
      </w:pPr>
    </w:p>
    <w:p w:rsidR="00633282" w:rsidRDefault="00633282">
      <w:pPr>
        <w:rPr>
          <w:rFonts w:ascii="Arial" w:hAnsi="Arial" w:cs="Arial"/>
          <w:b/>
          <w:sz w:val="22"/>
          <w:szCs w:val="22"/>
        </w:rPr>
      </w:pPr>
      <w:r>
        <w:rPr>
          <w:rFonts w:ascii="Arial" w:hAnsi="Arial" w:cs="Arial"/>
          <w:b/>
          <w:sz w:val="22"/>
          <w:szCs w:val="22"/>
        </w:rPr>
        <w:br w:type="page"/>
      </w:r>
    </w:p>
    <w:p w:rsidR="00633282" w:rsidRPr="00C76380" w:rsidRDefault="00633282" w:rsidP="00633282">
      <w:pPr>
        <w:jc w:val="center"/>
        <w:rPr>
          <w:rFonts w:ascii="Arial" w:hAnsi="Arial" w:cs="Arial"/>
          <w:b/>
          <w:sz w:val="22"/>
          <w:szCs w:val="22"/>
        </w:rPr>
      </w:pPr>
      <w:r w:rsidRPr="00C76380">
        <w:rPr>
          <w:rFonts w:ascii="Arial" w:hAnsi="Arial" w:cs="Arial"/>
          <w:b/>
          <w:sz w:val="22"/>
          <w:szCs w:val="22"/>
        </w:rPr>
        <w:t>Letter of Collaboration on Primary Program of Study</w:t>
      </w:r>
    </w:p>
    <w:p w:rsidR="00633282" w:rsidRDefault="00633282" w:rsidP="00633282">
      <w:pPr>
        <w:jc w:val="center"/>
        <w:rPr>
          <w:rFonts w:ascii="Arial" w:hAnsi="Arial" w:cs="Arial"/>
          <w:b/>
          <w:sz w:val="22"/>
          <w:szCs w:val="22"/>
        </w:rPr>
      </w:pPr>
      <w:r w:rsidRPr="00C76380">
        <w:rPr>
          <w:rFonts w:ascii="Arial" w:hAnsi="Arial" w:cs="Arial"/>
          <w:b/>
          <w:sz w:val="22"/>
          <w:szCs w:val="22"/>
        </w:rPr>
        <w:t>[Agency Letterhead]</w:t>
      </w:r>
    </w:p>
    <w:p w:rsidR="00633282" w:rsidRDefault="00633282" w:rsidP="00633282">
      <w:pPr>
        <w:jc w:val="center"/>
        <w:rPr>
          <w:rFonts w:ascii="Arial" w:hAnsi="Arial" w:cs="Arial"/>
          <w:b/>
          <w:sz w:val="22"/>
          <w:szCs w:val="22"/>
        </w:rPr>
      </w:pPr>
    </w:p>
    <w:p w:rsidR="00633282" w:rsidRDefault="00633282" w:rsidP="00633282">
      <w:pPr>
        <w:jc w:val="center"/>
        <w:rPr>
          <w:rFonts w:ascii="Arial" w:hAnsi="Arial" w:cs="Arial"/>
          <w:b/>
          <w:sz w:val="22"/>
          <w:szCs w:val="22"/>
        </w:rPr>
      </w:pPr>
    </w:p>
    <w:p w:rsidR="00633282" w:rsidRDefault="00633282" w:rsidP="00633282">
      <w:pPr>
        <w:rPr>
          <w:rFonts w:ascii="Arial" w:hAnsi="Arial" w:cs="Arial"/>
          <w:b/>
          <w:sz w:val="22"/>
          <w:szCs w:val="22"/>
        </w:rPr>
      </w:pPr>
    </w:p>
    <w:p w:rsidR="00633282" w:rsidRDefault="00633282" w:rsidP="00633282">
      <w:pPr>
        <w:rPr>
          <w:rFonts w:ascii="Arial" w:hAnsi="Arial" w:cs="Arial"/>
          <w:b/>
          <w:sz w:val="22"/>
          <w:szCs w:val="22"/>
        </w:rPr>
      </w:pPr>
      <w:r>
        <w:rPr>
          <w:rFonts w:ascii="Arial" w:hAnsi="Arial" w:cs="Arial"/>
          <w:b/>
          <w:sz w:val="22"/>
          <w:szCs w:val="22"/>
        </w:rPr>
        <w:t>Date</w:t>
      </w:r>
    </w:p>
    <w:p w:rsidR="00633282" w:rsidRDefault="00633282" w:rsidP="00633282">
      <w:pPr>
        <w:rPr>
          <w:rFonts w:ascii="Arial" w:hAnsi="Arial" w:cs="Arial"/>
          <w:b/>
          <w:sz w:val="22"/>
          <w:szCs w:val="22"/>
        </w:rPr>
      </w:pPr>
    </w:p>
    <w:p w:rsidR="00633282" w:rsidRDefault="00633282" w:rsidP="00633282">
      <w:pPr>
        <w:rPr>
          <w:rFonts w:ascii="Arial" w:hAnsi="Arial" w:cs="Arial"/>
          <w:b/>
          <w:sz w:val="22"/>
          <w:szCs w:val="22"/>
        </w:rPr>
      </w:pPr>
    </w:p>
    <w:p w:rsidR="00633282" w:rsidRPr="001D25BF" w:rsidRDefault="00633282" w:rsidP="00633282">
      <w:pPr>
        <w:rPr>
          <w:rFonts w:ascii="Arial" w:hAnsi="Arial" w:cs="Arial"/>
          <w:b/>
          <w:sz w:val="22"/>
          <w:szCs w:val="22"/>
        </w:rPr>
      </w:pPr>
    </w:p>
    <w:p w:rsidR="00633282" w:rsidRPr="009D4693" w:rsidRDefault="00633282" w:rsidP="00633282">
      <w:pPr>
        <w:rPr>
          <w:rFonts w:ascii="Arial" w:hAnsi="Arial" w:cs="Arial"/>
          <w:b/>
          <w:szCs w:val="24"/>
        </w:rPr>
      </w:pPr>
      <w:r w:rsidRPr="001D25BF">
        <w:rPr>
          <w:rFonts w:ascii="Arial" w:hAnsi="Arial" w:cs="Arial"/>
          <w:b/>
          <w:noProof/>
        </w:rPr>
        <w:t>Strengthening Career and Technical Education for the 21</w:t>
      </w:r>
      <w:r w:rsidRPr="001D25BF">
        <w:rPr>
          <w:rFonts w:ascii="Arial" w:hAnsi="Arial" w:cs="Arial"/>
          <w:b/>
          <w:noProof/>
          <w:vertAlign w:val="superscript"/>
        </w:rPr>
        <w:t>st</w:t>
      </w:r>
      <w:r w:rsidRPr="001D25BF">
        <w:rPr>
          <w:rFonts w:ascii="Arial" w:hAnsi="Arial" w:cs="Arial"/>
          <w:b/>
          <w:noProof/>
        </w:rPr>
        <w:t xml:space="preserve"> Century</w:t>
      </w:r>
      <w:r w:rsidRPr="001D25BF">
        <w:rPr>
          <w:rFonts w:ascii="Arial" w:hAnsi="Arial" w:cs="Arial"/>
          <w:b/>
          <w:szCs w:val="24"/>
        </w:rPr>
        <w:t xml:space="preserve"> Act</w:t>
      </w:r>
      <w:r w:rsidRPr="009D4693">
        <w:rPr>
          <w:rFonts w:ascii="Arial" w:hAnsi="Arial" w:cs="Arial"/>
          <w:b/>
          <w:szCs w:val="24"/>
        </w:rPr>
        <w:t>, (Perkins V)</w:t>
      </w:r>
    </w:p>
    <w:p w:rsidR="00633282" w:rsidRPr="001D25BF" w:rsidRDefault="00633282" w:rsidP="00633282">
      <w:pPr>
        <w:rPr>
          <w:rFonts w:ascii="Arial" w:hAnsi="Arial" w:cs="Arial"/>
          <w:b/>
          <w:sz w:val="22"/>
          <w:szCs w:val="22"/>
        </w:rPr>
      </w:pPr>
    </w:p>
    <w:p w:rsidR="00633282" w:rsidRPr="00675D92" w:rsidRDefault="00633282" w:rsidP="00633282">
      <w:pPr>
        <w:rPr>
          <w:rFonts w:ascii="Arial" w:hAnsi="Arial" w:cs="Arial"/>
          <w:b/>
          <w:sz w:val="22"/>
          <w:szCs w:val="22"/>
        </w:rPr>
      </w:pPr>
      <w:r w:rsidRPr="001D25BF">
        <w:rPr>
          <w:rFonts w:ascii="Arial" w:hAnsi="Arial" w:cs="Arial"/>
          <w:b/>
          <w:sz w:val="22"/>
          <w:szCs w:val="22"/>
        </w:rPr>
        <w:t>Letter</w:t>
      </w:r>
      <w:r w:rsidRPr="00675D92">
        <w:rPr>
          <w:rFonts w:ascii="Arial" w:hAnsi="Arial" w:cs="Arial"/>
          <w:b/>
          <w:sz w:val="22"/>
          <w:szCs w:val="22"/>
        </w:rPr>
        <w:t xml:space="preserve"> of Collaboration on Primary Program of Study</w:t>
      </w:r>
      <w:r>
        <w:rPr>
          <w:rFonts w:ascii="Arial" w:hAnsi="Arial" w:cs="Arial"/>
          <w:b/>
          <w:sz w:val="22"/>
          <w:szCs w:val="22"/>
        </w:rPr>
        <w:t xml:space="preserve"> </w:t>
      </w:r>
    </w:p>
    <w:p w:rsidR="00633282" w:rsidRPr="00700E52" w:rsidRDefault="00633282" w:rsidP="00633282">
      <w:pPr>
        <w:rPr>
          <w:rFonts w:ascii="Arial" w:hAnsi="Arial" w:cs="Arial"/>
          <w:b/>
          <w:sz w:val="22"/>
          <w:szCs w:val="22"/>
        </w:rPr>
      </w:pPr>
      <w:r w:rsidRPr="00700E52">
        <w:rPr>
          <w:rFonts w:ascii="Arial" w:hAnsi="Arial" w:cs="Arial"/>
          <w:b/>
          <w:sz w:val="22"/>
          <w:szCs w:val="22"/>
        </w:rPr>
        <w:t>(July 1, 201</w:t>
      </w:r>
      <w:r>
        <w:rPr>
          <w:rFonts w:ascii="Arial" w:hAnsi="Arial" w:cs="Arial"/>
          <w:b/>
          <w:sz w:val="22"/>
          <w:szCs w:val="22"/>
        </w:rPr>
        <w:t>9 – June 30, 2020</w:t>
      </w:r>
      <w:r w:rsidRPr="00700E52">
        <w:rPr>
          <w:rFonts w:ascii="Arial" w:hAnsi="Arial" w:cs="Arial"/>
          <w:b/>
          <w:sz w:val="22"/>
          <w:szCs w:val="22"/>
        </w:rPr>
        <w:t>)</w:t>
      </w:r>
    </w:p>
    <w:p w:rsidR="00633282" w:rsidRDefault="00633282" w:rsidP="00633282">
      <w:pPr>
        <w:rPr>
          <w:rFonts w:ascii="Arial" w:hAnsi="Arial" w:cs="Arial"/>
          <w:sz w:val="22"/>
          <w:szCs w:val="22"/>
        </w:rPr>
      </w:pPr>
    </w:p>
    <w:p w:rsidR="00633282" w:rsidRPr="00675D92" w:rsidRDefault="00633282" w:rsidP="00633282">
      <w:pPr>
        <w:rPr>
          <w:rFonts w:ascii="Arial" w:hAnsi="Arial" w:cs="Arial"/>
          <w:sz w:val="22"/>
          <w:szCs w:val="22"/>
        </w:rPr>
      </w:pPr>
      <w:r>
        <w:rPr>
          <w:rFonts w:ascii="Arial" w:hAnsi="Arial" w:cs="Arial"/>
          <w:sz w:val="22"/>
          <w:szCs w:val="22"/>
        </w:rPr>
        <w:t>We</w:t>
      </w:r>
      <w:r w:rsidRPr="00675D92">
        <w:rPr>
          <w:rFonts w:ascii="Arial" w:hAnsi="Arial" w:cs="Arial"/>
          <w:sz w:val="22"/>
          <w:szCs w:val="22"/>
        </w:rPr>
        <w:t xml:space="preserve"> </w:t>
      </w:r>
      <w:r>
        <w:rPr>
          <w:rFonts w:ascii="Arial" w:hAnsi="Arial" w:cs="Arial"/>
          <w:sz w:val="22"/>
          <w:szCs w:val="22"/>
        </w:rPr>
        <w:t>agree to continue to collaborate on this</w:t>
      </w:r>
      <w:r w:rsidRPr="00675D92">
        <w:rPr>
          <w:rFonts w:ascii="Arial" w:hAnsi="Arial" w:cs="Arial"/>
          <w:sz w:val="22"/>
          <w:szCs w:val="22"/>
        </w:rPr>
        <w:t xml:space="preserve"> primary Program of Study</w:t>
      </w:r>
      <w:r>
        <w:rPr>
          <w:rFonts w:ascii="Arial" w:hAnsi="Arial" w:cs="Arial"/>
          <w:sz w:val="22"/>
          <w:szCs w:val="22"/>
        </w:rPr>
        <w:t>: ___________________</w:t>
      </w:r>
      <w:r w:rsidRPr="00675D92">
        <w:rPr>
          <w:rFonts w:ascii="Arial" w:hAnsi="Arial" w:cs="Arial"/>
          <w:sz w:val="22"/>
          <w:szCs w:val="22"/>
        </w:rPr>
        <w:t xml:space="preserve"> submitted to meet Perkins funding requirements </w:t>
      </w:r>
      <w:r>
        <w:rPr>
          <w:rFonts w:ascii="Arial" w:hAnsi="Arial" w:cs="Arial"/>
          <w:sz w:val="22"/>
          <w:szCs w:val="22"/>
        </w:rPr>
        <w:t xml:space="preserve">during the </w:t>
      </w:r>
      <w:r w:rsidRPr="00C226E4">
        <w:rPr>
          <w:rFonts w:ascii="Arial" w:hAnsi="Arial" w:cs="Arial"/>
        </w:rPr>
        <w:t>201</w:t>
      </w:r>
      <w:r>
        <w:rPr>
          <w:rFonts w:ascii="Arial" w:hAnsi="Arial" w:cs="Arial"/>
        </w:rPr>
        <w:t>9</w:t>
      </w:r>
      <w:r w:rsidRPr="00C226E4">
        <w:rPr>
          <w:rFonts w:ascii="Arial" w:hAnsi="Arial" w:cs="Arial"/>
        </w:rPr>
        <w:t>-20</w:t>
      </w:r>
      <w:r>
        <w:rPr>
          <w:rFonts w:ascii="Arial" w:hAnsi="Arial" w:cs="Arial"/>
        </w:rPr>
        <w:t>20</w:t>
      </w:r>
      <w:r>
        <w:rPr>
          <w:rFonts w:ascii="Arial" w:hAnsi="Arial" w:cs="Arial"/>
          <w:sz w:val="22"/>
          <w:szCs w:val="22"/>
        </w:rPr>
        <w:t xml:space="preserve"> program year </w:t>
      </w:r>
      <w:r w:rsidRPr="00675D92">
        <w:rPr>
          <w:rFonts w:ascii="Arial" w:hAnsi="Arial" w:cs="Arial"/>
          <w:sz w:val="22"/>
          <w:szCs w:val="22"/>
        </w:rPr>
        <w:t xml:space="preserve">in collaboration </w:t>
      </w:r>
      <w:r>
        <w:rPr>
          <w:rFonts w:ascii="Arial" w:hAnsi="Arial" w:cs="Arial"/>
          <w:sz w:val="22"/>
          <w:szCs w:val="22"/>
        </w:rPr>
        <w:t>between the Department of Corrections</w:t>
      </w:r>
      <w:proofErr w:type="gramStart"/>
      <w:r>
        <w:rPr>
          <w:rFonts w:ascii="Arial" w:hAnsi="Arial" w:cs="Arial"/>
          <w:sz w:val="22"/>
          <w:szCs w:val="22"/>
        </w:rPr>
        <w:t>,  _</w:t>
      </w:r>
      <w:proofErr w:type="gramEnd"/>
      <w:r>
        <w:rPr>
          <w:rFonts w:ascii="Arial" w:hAnsi="Arial" w:cs="Arial"/>
          <w:sz w:val="22"/>
          <w:szCs w:val="22"/>
        </w:rPr>
        <w:t xml:space="preserve">_____________________ State College </w:t>
      </w:r>
      <w:r w:rsidRPr="00675D92">
        <w:rPr>
          <w:rFonts w:ascii="Arial" w:hAnsi="Arial" w:cs="Arial"/>
          <w:sz w:val="22"/>
          <w:szCs w:val="22"/>
        </w:rPr>
        <w:t xml:space="preserve">and __________________ </w:t>
      </w:r>
      <w:r>
        <w:rPr>
          <w:rFonts w:ascii="Arial" w:hAnsi="Arial" w:cs="Arial"/>
          <w:sz w:val="22"/>
          <w:szCs w:val="22"/>
        </w:rPr>
        <w:t xml:space="preserve">Business representative </w:t>
      </w:r>
      <w:r w:rsidRPr="00C60E14">
        <w:rPr>
          <w:rFonts w:ascii="Arial" w:hAnsi="Arial" w:cs="Arial"/>
          <w:sz w:val="22"/>
          <w:szCs w:val="22"/>
        </w:rPr>
        <w:t>(business partner, program advisory board or local workforce board representative).</w:t>
      </w:r>
      <w:r>
        <w:rPr>
          <w:rFonts w:ascii="Arial" w:hAnsi="Arial" w:cs="Arial"/>
          <w:sz w:val="22"/>
          <w:szCs w:val="22"/>
        </w:rPr>
        <w:t xml:space="preserve"> I understand that this document will be incorporated into my agency’s July 1, 2019 grant award. </w:t>
      </w:r>
    </w:p>
    <w:p w:rsidR="00633282" w:rsidRPr="00675D92" w:rsidRDefault="00633282" w:rsidP="00633282">
      <w:pPr>
        <w:rPr>
          <w:rFonts w:ascii="Arial" w:hAnsi="Arial" w:cs="Arial"/>
          <w:sz w:val="22"/>
          <w:szCs w:val="22"/>
        </w:rPr>
      </w:pPr>
    </w:p>
    <w:p w:rsidR="00633282" w:rsidRDefault="00633282" w:rsidP="00633282">
      <w:pPr>
        <w:rPr>
          <w:rFonts w:ascii="Arial" w:hAnsi="Arial" w:cs="Arial"/>
          <w:sz w:val="22"/>
          <w:szCs w:val="22"/>
        </w:rPr>
      </w:pPr>
    </w:p>
    <w:p w:rsidR="00633282" w:rsidRPr="00675D92" w:rsidRDefault="00633282" w:rsidP="00633282">
      <w:pPr>
        <w:rPr>
          <w:rFonts w:ascii="Arial" w:hAnsi="Arial" w:cs="Arial"/>
          <w:sz w:val="22"/>
          <w:szCs w:val="22"/>
        </w:rPr>
      </w:pPr>
    </w:p>
    <w:p w:rsidR="00633282" w:rsidRPr="00675D92" w:rsidRDefault="00633282" w:rsidP="00633282">
      <w:pPr>
        <w:tabs>
          <w:tab w:val="right" w:pos="7920"/>
        </w:tabs>
        <w:rPr>
          <w:rFonts w:ascii="Arial" w:hAnsi="Arial" w:cs="Arial"/>
          <w:sz w:val="22"/>
          <w:szCs w:val="22"/>
        </w:rPr>
      </w:pPr>
      <w:r w:rsidRPr="00675D92">
        <w:rPr>
          <w:rFonts w:ascii="Arial" w:hAnsi="Arial" w:cs="Arial"/>
          <w:sz w:val="22"/>
          <w:szCs w:val="22"/>
        </w:rPr>
        <w:t>________________________________________</w:t>
      </w:r>
      <w:r>
        <w:rPr>
          <w:rFonts w:ascii="Arial" w:hAnsi="Arial" w:cs="Arial"/>
          <w:sz w:val="22"/>
          <w:szCs w:val="22"/>
        </w:rPr>
        <w:tab/>
        <w:t>_________________</w:t>
      </w:r>
    </w:p>
    <w:p w:rsidR="00633282" w:rsidRPr="00675D92" w:rsidRDefault="00633282" w:rsidP="00633282">
      <w:pPr>
        <w:tabs>
          <w:tab w:val="right" w:pos="6930"/>
        </w:tabs>
        <w:rPr>
          <w:rFonts w:ascii="Arial" w:hAnsi="Arial" w:cs="Arial"/>
          <w:sz w:val="22"/>
          <w:szCs w:val="22"/>
        </w:rPr>
      </w:pPr>
      <w:r>
        <w:rPr>
          <w:rFonts w:ascii="Arial" w:hAnsi="Arial" w:cs="Arial"/>
          <w:sz w:val="22"/>
          <w:szCs w:val="22"/>
        </w:rPr>
        <w:t>Signature</w:t>
      </w:r>
      <w:r>
        <w:rPr>
          <w:rFonts w:ascii="Arial" w:hAnsi="Arial" w:cs="Arial"/>
          <w:sz w:val="22"/>
          <w:szCs w:val="22"/>
        </w:rPr>
        <w:tab/>
      </w:r>
      <w:r w:rsidRPr="00675D92">
        <w:rPr>
          <w:rFonts w:ascii="Arial" w:hAnsi="Arial" w:cs="Arial"/>
          <w:sz w:val="22"/>
          <w:szCs w:val="22"/>
        </w:rPr>
        <w:t>Date</w:t>
      </w:r>
    </w:p>
    <w:p w:rsidR="00633282" w:rsidRDefault="00633282" w:rsidP="00633282">
      <w:pPr>
        <w:rPr>
          <w:rFonts w:ascii="Arial" w:hAnsi="Arial" w:cs="Arial"/>
          <w:sz w:val="22"/>
          <w:szCs w:val="22"/>
        </w:rPr>
      </w:pPr>
    </w:p>
    <w:p w:rsidR="00633282" w:rsidRDefault="00633282" w:rsidP="00633282">
      <w:pPr>
        <w:rPr>
          <w:rFonts w:ascii="Arial" w:hAnsi="Arial" w:cs="Arial"/>
          <w:sz w:val="22"/>
          <w:szCs w:val="22"/>
        </w:rPr>
      </w:pPr>
      <w:r>
        <w:rPr>
          <w:rFonts w:ascii="Arial" w:hAnsi="Arial" w:cs="Arial"/>
          <w:sz w:val="22"/>
          <w:szCs w:val="22"/>
        </w:rPr>
        <w:t>Department of Corrections___</w:t>
      </w:r>
      <w:proofErr w:type="gramStart"/>
      <w:r>
        <w:rPr>
          <w:rFonts w:ascii="Arial" w:hAnsi="Arial" w:cs="Arial"/>
          <w:sz w:val="22"/>
          <w:szCs w:val="22"/>
        </w:rPr>
        <w:t>_(</w:t>
      </w:r>
      <w:proofErr w:type="gramEnd"/>
      <w:r>
        <w:rPr>
          <w:rFonts w:ascii="Arial" w:hAnsi="Arial" w:cs="Arial"/>
          <w:sz w:val="22"/>
          <w:szCs w:val="22"/>
        </w:rPr>
        <w:t>DOC)</w:t>
      </w:r>
    </w:p>
    <w:p w:rsidR="00633282" w:rsidRDefault="00633282" w:rsidP="00633282">
      <w:pPr>
        <w:rPr>
          <w:rFonts w:ascii="Arial" w:hAnsi="Arial" w:cs="Arial"/>
          <w:sz w:val="22"/>
          <w:szCs w:val="22"/>
        </w:rPr>
      </w:pPr>
    </w:p>
    <w:p w:rsidR="00633282" w:rsidRPr="00675D92" w:rsidRDefault="00633282" w:rsidP="00633282">
      <w:pPr>
        <w:rPr>
          <w:rFonts w:ascii="Arial" w:hAnsi="Arial" w:cs="Arial"/>
          <w:sz w:val="22"/>
          <w:szCs w:val="22"/>
        </w:rPr>
      </w:pPr>
      <w:r>
        <w:rPr>
          <w:rFonts w:ascii="Arial" w:hAnsi="Arial" w:cs="Arial"/>
          <w:sz w:val="22"/>
          <w:szCs w:val="22"/>
        </w:rPr>
        <w:t>_________________________________</w:t>
      </w:r>
      <w:proofErr w:type="gramStart"/>
      <w:r>
        <w:rPr>
          <w:rFonts w:ascii="Arial" w:hAnsi="Arial" w:cs="Arial"/>
          <w:sz w:val="22"/>
          <w:szCs w:val="22"/>
        </w:rPr>
        <w:t>_(</w:t>
      </w:r>
      <w:proofErr w:type="gramEnd"/>
      <w:r>
        <w:rPr>
          <w:rFonts w:ascii="Arial" w:hAnsi="Arial" w:cs="Arial"/>
          <w:sz w:val="22"/>
          <w:szCs w:val="22"/>
        </w:rPr>
        <w:t>Title)</w:t>
      </w:r>
    </w:p>
    <w:p w:rsidR="00633282" w:rsidRDefault="00633282" w:rsidP="00633282">
      <w:pPr>
        <w:rPr>
          <w:rFonts w:ascii="Arial" w:hAnsi="Arial" w:cs="Arial"/>
          <w:sz w:val="22"/>
          <w:szCs w:val="22"/>
        </w:rPr>
      </w:pPr>
    </w:p>
    <w:p w:rsidR="00633282" w:rsidRDefault="00633282" w:rsidP="00633282">
      <w:pPr>
        <w:rPr>
          <w:rFonts w:ascii="Arial" w:hAnsi="Arial" w:cs="Arial"/>
          <w:sz w:val="22"/>
          <w:szCs w:val="22"/>
        </w:rPr>
      </w:pPr>
    </w:p>
    <w:p w:rsidR="00633282" w:rsidRPr="00675D92" w:rsidRDefault="00633282" w:rsidP="00633282">
      <w:pPr>
        <w:rPr>
          <w:rFonts w:ascii="Arial" w:hAnsi="Arial" w:cs="Arial"/>
          <w:sz w:val="22"/>
          <w:szCs w:val="22"/>
        </w:rPr>
      </w:pPr>
      <w:r w:rsidRPr="00675D92">
        <w:rPr>
          <w:rFonts w:ascii="Arial" w:hAnsi="Arial" w:cs="Arial"/>
          <w:sz w:val="22"/>
          <w:szCs w:val="22"/>
        </w:rPr>
        <w:t>________________________________________</w:t>
      </w:r>
      <w:r>
        <w:rPr>
          <w:rFonts w:ascii="Arial" w:hAnsi="Arial" w:cs="Arial"/>
          <w:sz w:val="22"/>
          <w:szCs w:val="22"/>
        </w:rPr>
        <w:tab/>
      </w:r>
      <w:r>
        <w:rPr>
          <w:rFonts w:ascii="Arial" w:hAnsi="Arial" w:cs="Arial"/>
          <w:sz w:val="22"/>
          <w:szCs w:val="22"/>
        </w:rPr>
        <w:tab/>
        <w:t>__________________</w:t>
      </w:r>
    </w:p>
    <w:p w:rsidR="00633282" w:rsidRPr="00675D92" w:rsidRDefault="00633282" w:rsidP="00633282">
      <w:pPr>
        <w:tabs>
          <w:tab w:val="right" w:pos="6930"/>
        </w:tabs>
        <w:rPr>
          <w:rFonts w:ascii="Arial" w:hAnsi="Arial" w:cs="Arial"/>
          <w:sz w:val="22"/>
          <w:szCs w:val="22"/>
        </w:rPr>
      </w:pPr>
      <w:r>
        <w:rPr>
          <w:rFonts w:ascii="Arial" w:hAnsi="Arial" w:cs="Arial"/>
          <w:sz w:val="22"/>
          <w:szCs w:val="22"/>
        </w:rPr>
        <w:t>Signature</w:t>
      </w:r>
      <w:r>
        <w:rPr>
          <w:rFonts w:ascii="Arial" w:hAnsi="Arial" w:cs="Arial"/>
          <w:sz w:val="22"/>
          <w:szCs w:val="22"/>
        </w:rPr>
        <w:tab/>
      </w:r>
      <w:r w:rsidRPr="00675D92">
        <w:rPr>
          <w:rFonts w:ascii="Arial" w:hAnsi="Arial" w:cs="Arial"/>
          <w:sz w:val="22"/>
          <w:szCs w:val="22"/>
        </w:rPr>
        <w:t>Date</w:t>
      </w:r>
    </w:p>
    <w:p w:rsidR="00633282" w:rsidRDefault="00633282" w:rsidP="00633282">
      <w:pPr>
        <w:ind w:left="4230" w:hanging="4230"/>
        <w:rPr>
          <w:rFonts w:ascii="Arial" w:hAnsi="Arial" w:cs="Arial"/>
          <w:sz w:val="22"/>
          <w:szCs w:val="22"/>
        </w:rPr>
      </w:pPr>
    </w:p>
    <w:p w:rsidR="00633282" w:rsidRDefault="00633282" w:rsidP="00633282">
      <w:pPr>
        <w:ind w:left="4230" w:hanging="4230"/>
        <w:rPr>
          <w:rFonts w:ascii="Arial" w:hAnsi="Arial" w:cs="Arial"/>
          <w:sz w:val="22"/>
          <w:szCs w:val="22"/>
        </w:rPr>
      </w:pPr>
      <w:r>
        <w:rPr>
          <w:rFonts w:ascii="Arial" w:hAnsi="Arial" w:cs="Arial"/>
          <w:sz w:val="22"/>
          <w:szCs w:val="22"/>
        </w:rPr>
        <w:t>_________________________________</w:t>
      </w:r>
      <w:proofErr w:type="gramStart"/>
      <w:r>
        <w:rPr>
          <w:rFonts w:ascii="Arial" w:hAnsi="Arial" w:cs="Arial"/>
          <w:sz w:val="22"/>
          <w:szCs w:val="22"/>
        </w:rPr>
        <w:t>_(</w:t>
      </w:r>
      <w:proofErr w:type="gramEnd"/>
      <w:r>
        <w:rPr>
          <w:rFonts w:ascii="Arial" w:hAnsi="Arial" w:cs="Arial"/>
          <w:sz w:val="22"/>
          <w:szCs w:val="22"/>
        </w:rPr>
        <w:t>Florida College System Institution name)</w:t>
      </w:r>
    </w:p>
    <w:p w:rsidR="00633282" w:rsidRPr="00675D92" w:rsidRDefault="00633282" w:rsidP="00633282">
      <w:pPr>
        <w:spacing w:before="120"/>
        <w:rPr>
          <w:rFonts w:ascii="Arial" w:hAnsi="Arial" w:cs="Arial"/>
          <w:sz w:val="22"/>
          <w:szCs w:val="22"/>
        </w:rPr>
      </w:pPr>
      <w:r>
        <w:rPr>
          <w:rFonts w:ascii="Arial" w:hAnsi="Arial" w:cs="Arial"/>
          <w:sz w:val="22"/>
          <w:szCs w:val="22"/>
        </w:rPr>
        <w:t>_________________________________</w:t>
      </w:r>
      <w:proofErr w:type="gramStart"/>
      <w:r>
        <w:rPr>
          <w:rFonts w:ascii="Arial" w:hAnsi="Arial" w:cs="Arial"/>
          <w:sz w:val="22"/>
          <w:szCs w:val="22"/>
        </w:rPr>
        <w:t>_(</w:t>
      </w:r>
      <w:proofErr w:type="gramEnd"/>
      <w:r>
        <w:rPr>
          <w:rFonts w:ascii="Arial" w:hAnsi="Arial" w:cs="Arial"/>
          <w:sz w:val="22"/>
          <w:szCs w:val="22"/>
        </w:rPr>
        <w:t>Title)</w:t>
      </w:r>
    </w:p>
    <w:p w:rsidR="00633282" w:rsidRDefault="00633282" w:rsidP="00633282">
      <w:pPr>
        <w:rPr>
          <w:rFonts w:ascii="Arial" w:hAnsi="Arial" w:cs="Arial"/>
          <w:sz w:val="22"/>
          <w:szCs w:val="22"/>
        </w:rPr>
      </w:pPr>
    </w:p>
    <w:p w:rsidR="00633282" w:rsidRDefault="00633282" w:rsidP="00633282">
      <w:pPr>
        <w:rPr>
          <w:rFonts w:ascii="Arial" w:hAnsi="Arial" w:cs="Arial"/>
          <w:sz w:val="22"/>
          <w:szCs w:val="22"/>
        </w:rPr>
      </w:pPr>
    </w:p>
    <w:p w:rsidR="00633282" w:rsidRPr="00675D92" w:rsidRDefault="00633282" w:rsidP="00633282">
      <w:pPr>
        <w:rPr>
          <w:rFonts w:ascii="Arial" w:hAnsi="Arial" w:cs="Arial"/>
          <w:sz w:val="22"/>
          <w:szCs w:val="22"/>
        </w:rPr>
      </w:pPr>
      <w:r w:rsidRPr="00675D92">
        <w:rPr>
          <w:rFonts w:ascii="Arial" w:hAnsi="Arial" w:cs="Arial"/>
          <w:sz w:val="22"/>
          <w:szCs w:val="22"/>
        </w:rPr>
        <w:t>________________________________________</w:t>
      </w:r>
      <w:r>
        <w:rPr>
          <w:rFonts w:ascii="Arial" w:hAnsi="Arial" w:cs="Arial"/>
          <w:sz w:val="22"/>
          <w:szCs w:val="22"/>
        </w:rPr>
        <w:tab/>
      </w:r>
      <w:r>
        <w:rPr>
          <w:rFonts w:ascii="Arial" w:hAnsi="Arial" w:cs="Arial"/>
          <w:sz w:val="22"/>
          <w:szCs w:val="22"/>
        </w:rPr>
        <w:tab/>
        <w:t>__________________</w:t>
      </w:r>
    </w:p>
    <w:p w:rsidR="00633282" w:rsidRPr="00675D92" w:rsidRDefault="00633282" w:rsidP="00633282">
      <w:pPr>
        <w:tabs>
          <w:tab w:val="right" w:pos="6930"/>
        </w:tabs>
        <w:rPr>
          <w:rFonts w:ascii="Arial" w:hAnsi="Arial" w:cs="Arial"/>
          <w:sz w:val="22"/>
          <w:szCs w:val="22"/>
        </w:rPr>
      </w:pPr>
      <w:r>
        <w:rPr>
          <w:rFonts w:ascii="Arial" w:hAnsi="Arial" w:cs="Arial"/>
          <w:sz w:val="22"/>
          <w:szCs w:val="22"/>
        </w:rPr>
        <w:t>Signature</w:t>
      </w:r>
      <w:r>
        <w:rPr>
          <w:rFonts w:ascii="Arial" w:hAnsi="Arial" w:cs="Arial"/>
          <w:sz w:val="22"/>
          <w:szCs w:val="22"/>
        </w:rPr>
        <w:tab/>
      </w:r>
      <w:r w:rsidRPr="00675D92">
        <w:rPr>
          <w:rFonts w:ascii="Arial" w:hAnsi="Arial" w:cs="Arial"/>
          <w:sz w:val="22"/>
          <w:szCs w:val="22"/>
        </w:rPr>
        <w:t>Date</w:t>
      </w:r>
    </w:p>
    <w:p w:rsidR="00633282" w:rsidRDefault="00633282" w:rsidP="00633282">
      <w:pPr>
        <w:rPr>
          <w:rFonts w:ascii="Arial" w:hAnsi="Arial" w:cs="Arial"/>
          <w:sz w:val="22"/>
          <w:szCs w:val="22"/>
        </w:rPr>
      </w:pPr>
    </w:p>
    <w:p w:rsidR="00633282" w:rsidRDefault="00633282" w:rsidP="00633282">
      <w:pPr>
        <w:rPr>
          <w:rFonts w:ascii="Arial" w:hAnsi="Arial" w:cs="Arial"/>
          <w:sz w:val="22"/>
          <w:szCs w:val="22"/>
        </w:rPr>
      </w:pPr>
      <w:r>
        <w:rPr>
          <w:rFonts w:ascii="Arial" w:hAnsi="Arial" w:cs="Arial"/>
          <w:sz w:val="22"/>
          <w:szCs w:val="22"/>
        </w:rPr>
        <w:t>_________________________________</w:t>
      </w:r>
      <w:proofErr w:type="gramStart"/>
      <w:r>
        <w:rPr>
          <w:rFonts w:ascii="Arial" w:hAnsi="Arial" w:cs="Arial"/>
          <w:sz w:val="22"/>
          <w:szCs w:val="22"/>
        </w:rPr>
        <w:t>_(</w:t>
      </w:r>
      <w:proofErr w:type="gramEnd"/>
      <w:r>
        <w:rPr>
          <w:rFonts w:ascii="Arial" w:hAnsi="Arial" w:cs="Arial"/>
          <w:sz w:val="22"/>
          <w:szCs w:val="22"/>
        </w:rPr>
        <w:t>Business/Organization)</w:t>
      </w:r>
    </w:p>
    <w:p w:rsidR="00633282" w:rsidRDefault="00633282" w:rsidP="00633282">
      <w:pPr>
        <w:rPr>
          <w:rFonts w:ascii="Arial" w:hAnsi="Arial" w:cs="Arial"/>
          <w:sz w:val="22"/>
          <w:szCs w:val="22"/>
        </w:rPr>
      </w:pPr>
    </w:p>
    <w:p w:rsidR="00633282" w:rsidRPr="00675D92" w:rsidRDefault="00633282" w:rsidP="00633282">
      <w:pPr>
        <w:rPr>
          <w:rFonts w:ascii="Arial" w:hAnsi="Arial" w:cs="Arial"/>
          <w:sz w:val="22"/>
          <w:szCs w:val="22"/>
        </w:rPr>
      </w:pPr>
      <w:r>
        <w:rPr>
          <w:rFonts w:ascii="Arial" w:hAnsi="Arial" w:cs="Arial"/>
          <w:sz w:val="22"/>
          <w:szCs w:val="22"/>
        </w:rPr>
        <w:t>_________________________________</w:t>
      </w:r>
      <w:proofErr w:type="gramStart"/>
      <w:r>
        <w:rPr>
          <w:rFonts w:ascii="Arial" w:hAnsi="Arial" w:cs="Arial"/>
          <w:sz w:val="22"/>
          <w:szCs w:val="22"/>
        </w:rPr>
        <w:t>_(</w:t>
      </w:r>
      <w:proofErr w:type="gramEnd"/>
      <w:r>
        <w:rPr>
          <w:rFonts w:ascii="Arial" w:hAnsi="Arial" w:cs="Arial"/>
          <w:sz w:val="22"/>
          <w:szCs w:val="22"/>
        </w:rPr>
        <w:t>Title)</w:t>
      </w:r>
    </w:p>
    <w:p w:rsidR="00E10D71" w:rsidRPr="00272A83" w:rsidRDefault="001A6163" w:rsidP="00E10D71">
      <w:pPr>
        <w:jc w:val="center"/>
        <w:rPr>
          <w:rFonts w:ascii="Arial" w:hAnsi="Arial" w:cs="Arial"/>
          <w:b/>
        </w:rPr>
      </w:pPr>
      <w:r w:rsidRPr="001A6163">
        <w:rPr>
          <w:rFonts w:ascii="Arial" w:hAnsi="Arial" w:cs="Arial"/>
          <w:b/>
        </w:rPr>
        <w:br w:type="page"/>
      </w:r>
    </w:p>
    <w:p w:rsidR="000E13E1" w:rsidRPr="00C76380" w:rsidRDefault="000E13E1" w:rsidP="000E13E1">
      <w:pPr>
        <w:jc w:val="center"/>
        <w:rPr>
          <w:rFonts w:ascii="Arial" w:hAnsi="Arial" w:cs="Arial"/>
          <w:b/>
        </w:rPr>
      </w:pPr>
      <w:r w:rsidRPr="00C76380">
        <w:rPr>
          <w:rFonts w:ascii="Arial" w:hAnsi="Arial" w:cs="Arial"/>
          <w:b/>
        </w:rPr>
        <w:t xml:space="preserve">Letter of </w:t>
      </w:r>
      <w:r>
        <w:rPr>
          <w:rFonts w:ascii="Arial" w:hAnsi="Arial" w:cs="Arial"/>
          <w:b/>
        </w:rPr>
        <w:t>Assurance for Size, Scope and Quality</w:t>
      </w:r>
    </w:p>
    <w:p w:rsidR="000E13E1" w:rsidRDefault="000E13E1" w:rsidP="000E13E1">
      <w:pPr>
        <w:jc w:val="center"/>
        <w:rPr>
          <w:rFonts w:ascii="Arial" w:hAnsi="Arial" w:cs="Arial"/>
          <w:b/>
        </w:rPr>
      </w:pPr>
      <w:r w:rsidRPr="00C76380">
        <w:rPr>
          <w:rFonts w:ascii="Arial" w:hAnsi="Arial" w:cs="Arial"/>
          <w:b/>
        </w:rPr>
        <w:t>[Agency Letterhead]</w:t>
      </w:r>
    </w:p>
    <w:p w:rsidR="000E13E1" w:rsidRDefault="000E13E1" w:rsidP="000E13E1">
      <w:pPr>
        <w:jc w:val="center"/>
        <w:rPr>
          <w:rFonts w:ascii="Arial" w:hAnsi="Arial" w:cs="Arial"/>
          <w:szCs w:val="24"/>
        </w:rPr>
      </w:pPr>
    </w:p>
    <w:p w:rsidR="000E13E1" w:rsidRDefault="000E13E1" w:rsidP="000E13E1">
      <w:pPr>
        <w:jc w:val="center"/>
        <w:rPr>
          <w:rFonts w:ascii="Arial" w:hAnsi="Arial" w:cs="Arial"/>
          <w:szCs w:val="24"/>
        </w:rPr>
      </w:pPr>
    </w:p>
    <w:p w:rsidR="000E13E1" w:rsidRDefault="000E13E1" w:rsidP="000E13E1">
      <w:pPr>
        <w:rPr>
          <w:rFonts w:ascii="Arial" w:hAnsi="Arial" w:cs="Arial"/>
          <w:szCs w:val="24"/>
        </w:rPr>
      </w:pPr>
    </w:p>
    <w:p w:rsidR="000E13E1" w:rsidRDefault="000E13E1" w:rsidP="000E13E1">
      <w:pPr>
        <w:rPr>
          <w:rFonts w:ascii="Arial" w:hAnsi="Arial" w:cs="Arial"/>
          <w:szCs w:val="24"/>
        </w:rPr>
      </w:pPr>
      <w:r>
        <w:rPr>
          <w:rFonts w:ascii="Arial" w:hAnsi="Arial" w:cs="Arial"/>
          <w:szCs w:val="24"/>
        </w:rPr>
        <w:t xml:space="preserve">Date </w:t>
      </w:r>
    </w:p>
    <w:p w:rsidR="000E13E1" w:rsidRDefault="000E13E1" w:rsidP="000E13E1">
      <w:pPr>
        <w:rPr>
          <w:rFonts w:ascii="Arial" w:hAnsi="Arial" w:cs="Arial"/>
          <w:szCs w:val="24"/>
        </w:rPr>
      </w:pPr>
    </w:p>
    <w:p w:rsidR="000E13E1" w:rsidRPr="00232B1E" w:rsidRDefault="000E13E1" w:rsidP="000E13E1">
      <w:pPr>
        <w:rPr>
          <w:rFonts w:ascii="Arial" w:hAnsi="Arial" w:cs="Arial"/>
          <w:szCs w:val="24"/>
        </w:rPr>
      </w:pPr>
      <w:r w:rsidRPr="00232B1E">
        <w:rPr>
          <w:rFonts w:ascii="Arial" w:hAnsi="Arial" w:cs="Arial"/>
          <w:szCs w:val="24"/>
        </w:rPr>
        <w:t>Florida Department of Education</w:t>
      </w:r>
    </w:p>
    <w:p w:rsidR="000E13E1" w:rsidRPr="00232B1E" w:rsidRDefault="000E13E1" w:rsidP="000E13E1">
      <w:pPr>
        <w:rPr>
          <w:rFonts w:ascii="Arial" w:hAnsi="Arial" w:cs="Arial"/>
          <w:szCs w:val="24"/>
        </w:rPr>
      </w:pPr>
      <w:r w:rsidRPr="00232B1E">
        <w:rPr>
          <w:rFonts w:ascii="Arial" w:hAnsi="Arial" w:cs="Arial"/>
          <w:szCs w:val="24"/>
        </w:rPr>
        <w:t>Bureau of Grants Management</w:t>
      </w:r>
    </w:p>
    <w:p w:rsidR="000E13E1" w:rsidRPr="00232B1E" w:rsidRDefault="000E13E1" w:rsidP="000E13E1">
      <w:pPr>
        <w:rPr>
          <w:rFonts w:ascii="Arial" w:hAnsi="Arial" w:cs="Arial"/>
          <w:szCs w:val="24"/>
        </w:rPr>
      </w:pPr>
      <w:r w:rsidRPr="00232B1E">
        <w:rPr>
          <w:rFonts w:ascii="Arial" w:hAnsi="Arial" w:cs="Arial"/>
          <w:szCs w:val="24"/>
        </w:rPr>
        <w:t>Room 325B Turlington Building</w:t>
      </w:r>
    </w:p>
    <w:p w:rsidR="000E13E1" w:rsidRPr="00232B1E" w:rsidRDefault="000E13E1" w:rsidP="000E13E1">
      <w:pPr>
        <w:rPr>
          <w:rFonts w:ascii="Arial" w:hAnsi="Arial" w:cs="Arial"/>
          <w:szCs w:val="24"/>
        </w:rPr>
      </w:pPr>
      <w:r w:rsidRPr="00232B1E">
        <w:rPr>
          <w:rFonts w:ascii="Arial" w:hAnsi="Arial" w:cs="Arial"/>
          <w:szCs w:val="24"/>
        </w:rPr>
        <w:t>325 West Gaines Street</w:t>
      </w:r>
    </w:p>
    <w:p w:rsidR="000E13E1" w:rsidRPr="00232B1E" w:rsidRDefault="000E13E1" w:rsidP="000E13E1">
      <w:pPr>
        <w:rPr>
          <w:rFonts w:ascii="Arial" w:hAnsi="Arial" w:cs="Arial"/>
          <w:szCs w:val="24"/>
        </w:rPr>
      </w:pPr>
      <w:r w:rsidRPr="00232B1E">
        <w:rPr>
          <w:rFonts w:ascii="Arial" w:hAnsi="Arial" w:cs="Arial"/>
          <w:szCs w:val="24"/>
        </w:rPr>
        <w:t>Tallahassee, FL 32699-0400</w:t>
      </w:r>
    </w:p>
    <w:p w:rsidR="000E13E1" w:rsidRPr="00232B1E" w:rsidRDefault="000E13E1" w:rsidP="000E13E1">
      <w:pPr>
        <w:rPr>
          <w:rFonts w:ascii="Arial" w:hAnsi="Arial" w:cs="Arial"/>
          <w:szCs w:val="24"/>
        </w:rPr>
      </w:pPr>
    </w:p>
    <w:p w:rsidR="000E13E1" w:rsidRPr="00232B1E" w:rsidRDefault="000E13E1" w:rsidP="000E13E1">
      <w:pPr>
        <w:rPr>
          <w:rFonts w:ascii="Arial" w:hAnsi="Arial" w:cs="Arial"/>
          <w:szCs w:val="24"/>
        </w:rPr>
      </w:pPr>
      <w:r w:rsidRPr="00232B1E">
        <w:rPr>
          <w:rFonts w:ascii="Arial" w:hAnsi="Arial" w:cs="Arial"/>
          <w:szCs w:val="24"/>
        </w:rPr>
        <w:t xml:space="preserve">RE: Fiscal Year 2019-2020 Application for </w:t>
      </w:r>
      <w:r w:rsidRPr="00232B1E">
        <w:rPr>
          <w:rFonts w:ascii="Arial" w:hAnsi="Arial" w:cs="Arial"/>
          <w:noProof/>
          <w:szCs w:val="24"/>
        </w:rPr>
        <w:t>Strengthening Career and Technical Education for the 21</w:t>
      </w:r>
      <w:r w:rsidRPr="00232B1E">
        <w:rPr>
          <w:rFonts w:ascii="Arial" w:hAnsi="Arial" w:cs="Arial"/>
          <w:noProof/>
          <w:szCs w:val="24"/>
          <w:vertAlign w:val="superscript"/>
        </w:rPr>
        <w:t>st</w:t>
      </w:r>
      <w:r w:rsidRPr="00232B1E">
        <w:rPr>
          <w:rFonts w:ascii="Arial" w:hAnsi="Arial" w:cs="Arial"/>
          <w:noProof/>
          <w:szCs w:val="24"/>
        </w:rPr>
        <w:t xml:space="preserve"> Century</w:t>
      </w:r>
      <w:r w:rsidRPr="00232B1E">
        <w:rPr>
          <w:rFonts w:ascii="Arial" w:hAnsi="Arial" w:cs="Arial"/>
          <w:szCs w:val="24"/>
        </w:rPr>
        <w:t xml:space="preserve"> Act </w:t>
      </w:r>
      <w:r>
        <w:rPr>
          <w:rFonts w:ascii="Arial" w:hAnsi="Arial" w:cs="Arial"/>
          <w:szCs w:val="24"/>
        </w:rPr>
        <w:t xml:space="preserve">(Perkins V) </w:t>
      </w:r>
    </w:p>
    <w:p w:rsidR="000E13E1" w:rsidRDefault="000E13E1" w:rsidP="000E13E1">
      <w:pPr>
        <w:rPr>
          <w:rFonts w:ascii="Arial" w:hAnsi="Arial" w:cs="Arial"/>
          <w:szCs w:val="24"/>
        </w:rPr>
      </w:pPr>
    </w:p>
    <w:p w:rsidR="000E13E1" w:rsidRDefault="000E13E1" w:rsidP="000E13E1">
      <w:pPr>
        <w:rPr>
          <w:rFonts w:ascii="Arial" w:hAnsi="Arial" w:cs="Arial"/>
          <w:szCs w:val="24"/>
        </w:rPr>
      </w:pPr>
      <w:r>
        <w:rPr>
          <w:rFonts w:ascii="Arial" w:hAnsi="Arial" w:cs="Arial"/>
          <w:szCs w:val="24"/>
        </w:rPr>
        <w:t>Dear Commissioner:</w:t>
      </w:r>
    </w:p>
    <w:p w:rsidR="000E13E1" w:rsidRDefault="000E13E1" w:rsidP="000E13E1">
      <w:pPr>
        <w:rPr>
          <w:rFonts w:ascii="Arial" w:hAnsi="Arial" w:cs="Arial"/>
          <w:szCs w:val="24"/>
        </w:rPr>
      </w:pPr>
    </w:p>
    <w:p w:rsidR="000E13E1" w:rsidRDefault="000E13E1" w:rsidP="000E13E1">
      <w:pPr>
        <w:rPr>
          <w:rFonts w:ascii="Arial" w:hAnsi="Arial" w:cs="Arial"/>
          <w:szCs w:val="24"/>
        </w:rPr>
      </w:pPr>
      <w:r w:rsidRPr="001466FE">
        <w:rPr>
          <w:rFonts w:ascii="Arial" w:hAnsi="Arial" w:cs="Arial"/>
          <w:szCs w:val="24"/>
          <w:u w:val="single"/>
        </w:rPr>
        <w:t>(Agency)</w:t>
      </w:r>
      <w:r>
        <w:rPr>
          <w:rFonts w:ascii="Arial" w:hAnsi="Arial" w:cs="Arial"/>
          <w:szCs w:val="24"/>
          <w:u w:val="single"/>
        </w:rPr>
        <w:t xml:space="preserve">                      </w:t>
      </w:r>
      <w:r w:rsidRPr="001466FE">
        <w:rPr>
          <w:rFonts w:ascii="Arial" w:hAnsi="Arial" w:cs="Arial"/>
          <w:szCs w:val="24"/>
        </w:rPr>
        <w:t xml:space="preserve">assures that all CTE programs </w:t>
      </w:r>
      <w:r>
        <w:rPr>
          <w:rFonts w:ascii="Arial" w:hAnsi="Arial" w:cs="Arial"/>
          <w:szCs w:val="24"/>
        </w:rPr>
        <w:t xml:space="preserve">supported </w:t>
      </w:r>
      <w:r w:rsidRPr="001466FE">
        <w:rPr>
          <w:rFonts w:ascii="Arial" w:hAnsi="Arial" w:cs="Arial"/>
          <w:szCs w:val="24"/>
        </w:rPr>
        <w:t xml:space="preserve">with Perkins </w:t>
      </w:r>
      <w:r>
        <w:rPr>
          <w:rFonts w:ascii="Arial" w:hAnsi="Arial" w:cs="Arial"/>
          <w:szCs w:val="24"/>
        </w:rPr>
        <w:t>V funds during the 2019-2020 fiscal year will be of sufficient size, scope and quality, as defined by the Florida Department of Education, and align to one or more of the six allowable uses of funds, as described in Section 135(b), Local Uses of Funds.</w:t>
      </w:r>
    </w:p>
    <w:p w:rsidR="000E13E1" w:rsidRDefault="000E13E1" w:rsidP="000E13E1">
      <w:pPr>
        <w:rPr>
          <w:rFonts w:ascii="Arial" w:hAnsi="Arial" w:cs="Arial"/>
          <w:szCs w:val="24"/>
        </w:rPr>
      </w:pPr>
    </w:p>
    <w:p w:rsidR="000E13E1" w:rsidRDefault="000E13E1" w:rsidP="000E13E1">
      <w:pPr>
        <w:rPr>
          <w:rFonts w:ascii="Arial" w:hAnsi="Arial" w:cs="Arial"/>
          <w:szCs w:val="24"/>
        </w:rPr>
      </w:pPr>
      <w:r>
        <w:rPr>
          <w:rFonts w:ascii="Arial" w:hAnsi="Arial" w:cs="Arial"/>
          <w:szCs w:val="24"/>
        </w:rPr>
        <w:t>Thank you,</w:t>
      </w:r>
    </w:p>
    <w:p w:rsidR="000E13E1" w:rsidRDefault="000E13E1" w:rsidP="000E13E1">
      <w:pPr>
        <w:rPr>
          <w:rFonts w:ascii="Arial" w:hAnsi="Arial" w:cs="Arial"/>
          <w:szCs w:val="24"/>
        </w:rPr>
      </w:pPr>
    </w:p>
    <w:p w:rsidR="000E13E1" w:rsidRDefault="000E13E1" w:rsidP="000E13E1">
      <w:pPr>
        <w:rPr>
          <w:rFonts w:ascii="Arial" w:hAnsi="Arial" w:cs="Arial"/>
          <w:szCs w:val="24"/>
        </w:rPr>
      </w:pPr>
    </w:p>
    <w:p w:rsidR="000E13E1" w:rsidRDefault="000E13E1" w:rsidP="000E13E1">
      <w:pPr>
        <w:rPr>
          <w:rFonts w:ascii="Arial" w:hAnsi="Arial" w:cs="Arial"/>
          <w:szCs w:val="24"/>
        </w:rPr>
      </w:pPr>
      <w:r>
        <w:rPr>
          <w:rFonts w:ascii="Arial" w:hAnsi="Arial" w:cs="Arial"/>
          <w:szCs w:val="24"/>
        </w:rPr>
        <w:t>_____________________ (name, title)</w:t>
      </w:r>
    </w:p>
    <w:p w:rsidR="000E13E1" w:rsidRDefault="000E13E1" w:rsidP="000E13E1">
      <w:pPr>
        <w:rPr>
          <w:rFonts w:ascii="Arial" w:hAnsi="Arial" w:cs="Arial"/>
          <w:szCs w:val="24"/>
        </w:rPr>
      </w:pPr>
    </w:p>
    <w:p w:rsidR="000E13E1" w:rsidRDefault="000E13E1" w:rsidP="000E13E1">
      <w:pPr>
        <w:rPr>
          <w:rFonts w:ascii="Arial" w:hAnsi="Arial" w:cs="Arial"/>
          <w:szCs w:val="24"/>
        </w:rPr>
      </w:pPr>
      <w:r>
        <w:rPr>
          <w:rFonts w:ascii="Arial" w:hAnsi="Arial" w:cs="Arial"/>
          <w:szCs w:val="24"/>
        </w:rPr>
        <w:t>_____________________ (agency)</w:t>
      </w:r>
    </w:p>
    <w:p w:rsidR="000E13E1" w:rsidRDefault="000E13E1" w:rsidP="000E13E1">
      <w:pPr>
        <w:pStyle w:val="Default"/>
      </w:pPr>
    </w:p>
    <w:p w:rsidR="00D001F6" w:rsidRDefault="00D001F6" w:rsidP="00836167">
      <w:pPr>
        <w:pStyle w:val="Default"/>
      </w:pPr>
    </w:p>
    <w:p w:rsidR="008D3CAD" w:rsidRDefault="008D3CAD" w:rsidP="00836167">
      <w:pPr>
        <w:pStyle w:val="Default"/>
        <w:sectPr w:rsidR="008D3CAD" w:rsidSect="007346E5">
          <w:headerReference w:type="even" r:id="rId39"/>
          <w:headerReference w:type="default" r:id="rId40"/>
          <w:footerReference w:type="default" r:id="rId41"/>
          <w:headerReference w:type="first" r:id="rId42"/>
          <w:pgSz w:w="12240" w:h="15840"/>
          <w:pgMar w:top="432" w:right="720" w:bottom="432" w:left="720" w:header="720" w:footer="720" w:gutter="0"/>
          <w:cols w:space="720"/>
          <w:docGrid w:linePitch="360"/>
        </w:sectPr>
      </w:pPr>
    </w:p>
    <w:p w:rsidR="001B277E" w:rsidRPr="003E5EF3" w:rsidRDefault="001B277E" w:rsidP="001B277E">
      <w:pPr>
        <w:pStyle w:val="BodyText"/>
        <w:jc w:val="center"/>
        <w:outlineLvl w:val="0"/>
        <w:rPr>
          <w:rFonts w:ascii="Arial" w:hAnsi="Arial" w:cs="Arial"/>
          <w:b/>
          <w:sz w:val="28"/>
          <w:szCs w:val="28"/>
        </w:rPr>
      </w:pPr>
      <w:r w:rsidRPr="00FD58CB">
        <w:rPr>
          <w:rFonts w:ascii="Arial" w:hAnsi="Arial" w:cs="Arial"/>
          <w:b/>
          <w:sz w:val="28"/>
          <w:szCs w:val="28"/>
        </w:rPr>
        <w:t xml:space="preserve">Self-Evaluation </w:t>
      </w:r>
      <w:r w:rsidRPr="003E5EF3">
        <w:rPr>
          <w:rFonts w:ascii="Arial" w:hAnsi="Arial" w:cs="Arial"/>
          <w:b/>
          <w:sz w:val="28"/>
          <w:szCs w:val="28"/>
        </w:rPr>
        <w:t>Form</w:t>
      </w:r>
    </w:p>
    <w:p w:rsidR="009B1DA5" w:rsidRDefault="003E5EF3" w:rsidP="009B1DA5">
      <w:pPr>
        <w:jc w:val="center"/>
        <w:rPr>
          <w:rFonts w:ascii="Arial" w:hAnsi="Arial" w:cs="Arial"/>
          <w:b/>
          <w:sz w:val="28"/>
          <w:szCs w:val="28"/>
        </w:rPr>
      </w:pPr>
      <w:r w:rsidRPr="003E5EF3">
        <w:rPr>
          <w:rFonts w:ascii="Arial" w:hAnsi="Arial" w:cs="Arial"/>
          <w:b/>
          <w:noProof/>
          <w:sz w:val="28"/>
          <w:szCs w:val="28"/>
        </w:rPr>
        <w:t>Strengthening Career and Technical Education for the 21</w:t>
      </w:r>
      <w:r w:rsidRPr="003E5EF3">
        <w:rPr>
          <w:rFonts w:ascii="Arial" w:hAnsi="Arial" w:cs="Arial"/>
          <w:b/>
          <w:noProof/>
          <w:sz w:val="28"/>
          <w:szCs w:val="28"/>
          <w:vertAlign w:val="superscript"/>
        </w:rPr>
        <w:t>st</w:t>
      </w:r>
      <w:r w:rsidRPr="003E5EF3">
        <w:rPr>
          <w:rFonts w:ascii="Arial" w:hAnsi="Arial" w:cs="Arial"/>
          <w:b/>
          <w:noProof/>
          <w:sz w:val="28"/>
          <w:szCs w:val="28"/>
        </w:rPr>
        <w:t xml:space="preserve"> Century</w:t>
      </w:r>
      <w:r w:rsidRPr="003E5EF3">
        <w:rPr>
          <w:rFonts w:ascii="Arial" w:hAnsi="Arial" w:cs="Arial"/>
          <w:b/>
          <w:sz w:val="28"/>
          <w:szCs w:val="28"/>
        </w:rPr>
        <w:t xml:space="preserve"> Act </w:t>
      </w:r>
      <w:r>
        <w:rPr>
          <w:rFonts w:ascii="Arial" w:hAnsi="Arial" w:cs="Arial"/>
          <w:b/>
          <w:sz w:val="28"/>
          <w:szCs w:val="28"/>
        </w:rPr>
        <w:t>(Perkins V)</w:t>
      </w:r>
      <w:r w:rsidR="001B277E" w:rsidRPr="003E5EF3">
        <w:rPr>
          <w:rFonts w:ascii="Arial" w:hAnsi="Arial" w:cs="Arial"/>
          <w:b/>
          <w:sz w:val="28"/>
          <w:szCs w:val="28"/>
        </w:rPr>
        <w:t>,</w:t>
      </w:r>
    </w:p>
    <w:p w:rsidR="001B277E" w:rsidRPr="003E5EF3" w:rsidRDefault="009B1DA5" w:rsidP="009B1DA5">
      <w:pPr>
        <w:jc w:val="center"/>
        <w:rPr>
          <w:b/>
          <w:sz w:val="28"/>
          <w:szCs w:val="28"/>
        </w:rPr>
      </w:pPr>
      <w:r>
        <w:rPr>
          <w:rFonts w:ascii="Arial" w:hAnsi="Arial" w:cs="Arial"/>
          <w:b/>
          <w:sz w:val="28"/>
          <w:szCs w:val="28"/>
        </w:rPr>
        <w:t>State Leadership, Corrections</w:t>
      </w:r>
    </w:p>
    <w:p w:rsidR="001B277E" w:rsidRDefault="001B277E" w:rsidP="001B277E">
      <w:pPr>
        <w:pStyle w:val="BodyText"/>
        <w:jc w:val="left"/>
        <w:rPr>
          <w:rFonts w:ascii="Arial" w:hAnsi="Arial" w:cs="Arial"/>
          <w:b/>
          <w:szCs w:val="24"/>
        </w:rPr>
      </w:pPr>
    </w:p>
    <w:p w:rsidR="001B277E" w:rsidRDefault="001B277E" w:rsidP="001B277E">
      <w:pPr>
        <w:pStyle w:val="BodyText"/>
        <w:jc w:val="left"/>
        <w:rPr>
          <w:rFonts w:ascii="Arial" w:hAnsi="Arial" w:cs="Arial"/>
          <w:szCs w:val="24"/>
          <w:u w:val="single"/>
        </w:rPr>
      </w:pPr>
      <w:r w:rsidRPr="00973C6A">
        <w:rPr>
          <w:rFonts w:ascii="Arial" w:hAnsi="Arial" w:cs="Arial"/>
          <w:szCs w:val="24"/>
        </w:rPr>
        <w:t xml:space="preserve">Projects recommended for FY </w:t>
      </w:r>
      <w:r>
        <w:rPr>
          <w:rFonts w:ascii="Arial" w:hAnsi="Arial" w:cs="Arial"/>
          <w:szCs w:val="24"/>
        </w:rPr>
        <w:t>2019-2020</w:t>
      </w:r>
      <w:r w:rsidRPr="00973C6A">
        <w:rPr>
          <w:rFonts w:ascii="Arial" w:hAnsi="Arial" w:cs="Arial"/>
          <w:szCs w:val="24"/>
        </w:rPr>
        <w:t xml:space="preserve"> continuation funding </w:t>
      </w:r>
      <w:r w:rsidRPr="00973C6A">
        <w:rPr>
          <w:rFonts w:ascii="Arial" w:hAnsi="Arial" w:cs="Arial"/>
          <w:szCs w:val="24"/>
          <w:u w:val="single"/>
        </w:rPr>
        <w:t>must show successful performance accomplishments during the</w:t>
      </w:r>
    </w:p>
    <w:p w:rsidR="001B277E" w:rsidRDefault="001B277E" w:rsidP="001B277E">
      <w:pPr>
        <w:pStyle w:val="BodyText"/>
        <w:jc w:val="left"/>
        <w:rPr>
          <w:rFonts w:ascii="Arial" w:hAnsi="Arial" w:cs="Arial"/>
          <w:szCs w:val="24"/>
        </w:rPr>
      </w:pPr>
      <w:r w:rsidRPr="00973C6A">
        <w:rPr>
          <w:rFonts w:ascii="Arial" w:hAnsi="Arial" w:cs="Arial"/>
          <w:szCs w:val="24"/>
          <w:u w:val="single"/>
        </w:rPr>
        <w:t>201</w:t>
      </w:r>
      <w:r>
        <w:rPr>
          <w:rFonts w:ascii="Arial" w:hAnsi="Arial" w:cs="Arial"/>
          <w:szCs w:val="24"/>
          <w:u w:val="single"/>
        </w:rPr>
        <w:t>8</w:t>
      </w:r>
      <w:r w:rsidRPr="00973C6A">
        <w:rPr>
          <w:rFonts w:ascii="Arial" w:hAnsi="Arial" w:cs="Arial"/>
          <w:szCs w:val="24"/>
          <w:u w:val="single"/>
        </w:rPr>
        <w:t>-</w:t>
      </w:r>
      <w:r>
        <w:rPr>
          <w:rFonts w:ascii="Arial" w:hAnsi="Arial" w:cs="Arial"/>
          <w:szCs w:val="24"/>
          <w:u w:val="single"/>
        </w:rPr>
        <w:t>20</w:t>
      </w:r>
      <w:r w:rsidRPr="00973C6A">
        <w:rPr>
          <w:rFonts w:ascii="Arial" w:hAnsi="Arial" w:cs="Arial"/>
          <w:szCs w:val="24"/>
          <w:u w:val="single"/>
        </w:rPr>
        <w:t>1</w:t>
      </w:r>
      <w:r>
        <w:rPr>
          <w:rFonts w:ascii="Arial" w:hAnsi="Arial" w:cs="Arial"/>
          <w:szCs w:val="24"/>
          <w:u w:val="single"/>
        </w:rPr>
        <w:t>9</w:t>
      </w:r>
      <w:r w:rsidR="004B261F">
        <w:rPr>
          <w:rFonts w:ascii="Arial" w:hAnsi="Arial" w:cs="Arial"/>
          <w:szCs w:val="24"/>
          <w:u w:val="single"/>
        </w:rPr>
        <w:t xml:space="preserve"> program</w:t>
      </w:r>
      <w:r w:rsidRPr="00973C6A">
        <w:rPr>
          <w:rFonts w:ascii="Arial" w:hAnsi="Arial" w:cs="Arial"/>
          <w:szCs w:val="24"/>
          <w:u w:val="single"/>
        </w:rPr>
        <w:t xml:space="preserve"> year</w:t>
      </w:r>
      <w:r>
        <w:rPr>
          <w:rFonts w:ascii="Arial" w:hAnsi="Arial" w:cs="Arial"/>
          <w:szCs w:val="24"/>
          <w:u w:val="single"/>
        </w:rPr>
        <w:t xml:space="preserve">. </w:t>
      </w:r>
      <w:r w:rsidRPr="00973C6A">
        <w:rPr>
          <w:rFonts w:ascii="Arial" w:hAnsi="Arial" w:cs="Arial"/>
          <w:szCs w:val="24"/>
        </w:rPr>
        <w:t>Any shortfalls or negative answers must be explained</w:t>
      </w:r>
      <w:r>
        <w:rPr>
          <w:rFonts w:ascii="Arial" w:hAnsi="Arial" w:cs="Arial"/>
          <w:szCs w:val="24"/>
        </w:rPr>
        <w:t>.</w:t>
      </w:r>
    </w:p>
    <w:p w:rsidR="001B277E" w:rsidRDefault="001B277E" w:rsidP="001B277E">
      <w:pPr>
        <w:pStyle w:val="BodyText"/>
        <w:jc w:val="left"/>
        <w:rPr>
          <w:rFonts w:ascii="Arial" w:hAnsi="Arial" w:cs="Arial"/>
          <w:szCs w:val="24"/>
        </w:rPr>
      </w:pPr>
    </w:p>
    <w:p w:rsidR="001B277E" w:rsidRDefault="001B277E" w:rsidP="001B277E">
      <w:pPr>
        <w:pStyle w:val="BodyText"/>
        <w:jc w:val="left"/>
        <w:rPr>
          <w:rFonts w:ascii="Arial" w:hAnsi="Arial" w:cs="Arial"/>
        </w:rPr>
      </w:pPr>
      <w:r>
        <w:rPr>
          <w:rFonts w:ascii="Arial" w:hAnsi="Arial" w:cs="Arial"/>
        </w:rPr>
        <w:t>Eligible Recipient</w:t>
      </w:r>
      <w:r w:rsidRPr="00A1167A">
        <w:rPr>
          <w:rFonts w:ascii="Arial" w:hAnsi="Arial" w:cs="Arial"/>
        </w:rPr>
        <w:t xml:space="preserve"> name: ___</w:t>
      </w:r>
      <w:r>
        <w:rPr>
          <w:rFonts w:ascii="Arial" w:hAnsi="Arial" w:cs="Arial"/>
        </w:rPr>
        <w:t>__________________</w:t>
      </w:r>
      <w:r w:rsidRPr="00A1167A">
        <w:rPr>
          <w:rFonts w:ascii="Arial" w:hAnsi="Arial" w:cs="Arial"/>
        </w:rPr>
        <w:t>_________________________________________________________________</w:t>
      </w:r>
    </w:p>
    <w:p w:rsidR="001B277E" w:rsidRDefault="001B277E" w:rsidP="001B277E">
      <w:pPr>
        <w:pStyle w:val="BodyText"/>
        <w:jc w:val="left"/>
        <w:rPr>
          <w:rFonts w:ascii="Arial" w:hAnsi="Arial" w:cs="Arial"/>
        </w:rPr>
      </w:pPr>
    </w:p>
    <w:p w:rsidR="001B277E" w:rsidRDefault="001B277E" w:rsidP="001B277E">
      <w:pPr>
        <w:pStyle w:val="BodyText"/>
        <w:jc w:val="left"/>
        <w:rPr>
          <w:rFonts w:ascii="Arial" w:hAnsi="Arial" w:cs="Arial"/>
        </w:rPr>
      </w:pPr>
      <w:r>
        <w:rPr>
          <w:rFonts w:ascii="Arial" w:hAnsi="Arial" w:cs="Arial"/>
        </w:rPr>
        <w:t>Grant Project</w:t>
      </w:r>
      <w:r w:rsidRPr="00A1167A">
        <w:rPr>
          <w:rFonts w:ascii="Arial" w:hAnsi="Arial" w:cs="Arial"/>
        </w:rPr>
        <w:t xml:space="preserve"> </w:t>
      </w:r>
      <w:r>
        <w:rPr>
          <w:rFonts w:ascii="Arial" w:hAnsi="Arial" w:cs="Arial"/>
        </w:rPr>
        <w:t xml:space="preserve"># </w:t>
      </w:r>
      <w:r w:rsidRPr="00A1167A">
        <w:rPr>
          <w:rFonts w:ascii="Arial" w:hAnsi="Arial" w:cs="Arial"/>
        </w:rPr>
        <w:t xml:space="preserve">for </w:t>
      </w:r>
      <w:r>
        <w:rPr>
          <w:rFonts w:ascii="Arial" w:hAnsi="Arial" w:cs="Arial"/>
        </w:rPr>
        <w:t>2018-2019:_______________________ Form p</w:t>
      </w:r>
      <w:r w:rsidRPr="00A1167A">
        <w:rPr>
          <w:rFonts w:ascii="Arial" w:hAnsi="Arial" w:cs="Arial"/>
        </w:rPr>
        <w:t xml:space="preserve">repared by </w:t>
      </w:r>
      <w:r w:rsidRPr="00775368">
        <w:rPr>
          <w:rFonts w:ascii="Arial" w:hAnsi="Arial" w:cs="Arial"/>
          <w:sz w:val="20"/>
        </w:rPr>
        <w:t xml:space="preserve">(name and </w:t>
      </w:r>
      <w:r>
        <w:rPr>
          <w:rFonts w:ascii="Arial" w:hAnsi="Arial" w:cs="Arial"/>
          <w:sz w:val="20"/>
        </w:rPr>
        <w:t>t</w:t>
      </w:r>
      <w:r w:rsidRPr="00775368">
        <w:rPr>
          <w:rFonts w:ascii="Arial" w:hAnsi="Arial" w:cs="Arial"/>
          <w:sz w:val="20"/>
        </w:rPr>
        <w:t>itle)</w:t>
      </w:r>
      <w:r>
        <w:rPr>
          <w:rFonts w:ascii="Arial" w:hAnsi="Arial" w:cs="Arial"/>
        </w:rPr>
        <w:t>:________________________________</w:t>
      </w:r>
    </w:p>
    <w:p w:rsidR="001B277E" w:rsidRDefault="001B277E" w:rsidP="001B277E">
      <w:pPr>
        <w:pStyle w:val="BodyText"/>
        <w:jc w:val="left"/>
        <w:rPr>
          <w:rFonts w:ascii="Arial" w:hAnsi="Arial" w:cs="Arial"/>
        </w:rPr>
      </w:pPr>
    </w:p>
    <w:p w:rsidR="001B277E" w:rsidRPr="00A1167A" w:rsidRDefault="001B277E" w:rsidP="001B277E">
      <w:pPr>
        <w:pStyle w:val="BodyText"/>
        <w:jc w:val="left"/>
        <w:rPr>
          <w:rFonts w:ascii="Arial" w:hAnsi="Arial" w:cs="Arial"/>
        </w:rPr>
      </w:pPr>
      <w:r>
        <w:rPr>
          <w:rFonts w:ascii="Arial" w:hAnsi="Arial" w:cs="Arial"/>
        </w:rPr>
        <w:t>Perkins Grant Lead Contact</w:t>
      </w:r>
      <w:r w:rsidRPr="00A1167A">
        <w:rPr>
          <w:rFonts w:ascii="Arial" w:hAnsi="Arial" w:cs="Arial"/>
        </w:rPr>
        <w:t xml:space="preserve"> </w:t>
      </w:r>
      <w:r w:rsidRPr="00775368">
        <w:rPr>
          <w:rFonts w:ascii="Arial" w:hAnsi="Arial" w:cs="Arial"/>
          <w:sz w:val="20"/>
        </w:rPr>
        <w:t>(name and title)</w:t>
      </w:r>
      <w:r w:rsidRPr="00A1167A">
        <w:rPr>
          <w:rFonts w:ascii="Arial" w:hAnsi="Arial" w:cs="Arial"/>
        </w:rPr>
        <w:t>: _______</w:t>
      </w:r>
      <w:r>
        <w:rPr>
          <w:rFonts w:ascii="Arial" w:hAnsi="Arial" w:cs="Arial"/>
        </w:rPr>
        <w:t xml:space="preserve">______________________________ </w:t>
      </w:r>
      <w:r w:rsidRPr="00A1167A">
        <w:rPr>
          <w:rFonts w:ascii="Arial" w:hAnsi="Arial" w:cs="Arial"/>
        </w:rPr>
        <w:t>Email: ________</w:t>
      </w:r>
      <w:r>
        <w:rPr>
          <w:rFonts w:ascii="Arial" w:hAnsi="Arial" w:cs="Arial"/>
        </w:rPr>
        <w:t>__</w:t>
      </w:r>
      <w:r w:rsidRPr="00A1167A">
        <w:rPr>
          <w:rFonts w:ascii="Arial" w:hAnsi="Arial" w:cs="Arial"/>
        </w:rPr>
        <w:t>_</w:t>
      </w:r>
      <w:r>
        <w:rPr>
          <w:rFonts w:ascii="Arial" w:hAnsi="Arial" w:cs="Arial"/>
        </w:rPr>
        <w:t>_</w:t>
      </w:r>
      <w:r w:rsidRPr="00A1167A">
        <w:rPr>
          <w:rFonts w:ascii="Arial" w:hAnsi="Arial" w:cs="Arial"/>
        </w:rPr>
        <w:t>____</w:t>
      </w:r>
      <w:r>
        <w:rPr>
          <w:rFonts w:ascii="Arial" w:hAnsi="Arial" w:cs="Arial"/>
        </w:rPr>
        <w:t>_</w:t>
      </w:r>
      <w:r w:rsidRPr="00A1167A">
        <w:rPr>
          <w:rFonts w:ascii="Arial" w:hAnsi="Arial" w:cs="Arial"/>
        </w:rPr>
        <w:t>____________</w:t>
      </w:r>
    </w:p>
    <w:p w:rsidR="001B277E" w:rsidRPr="001800C9" w:rsidRDefault="001B277E" w:rsidP="001B277E">
      <w:pPr>
        <w:rPr>
          <w:rFonts w:ascii="Arial" w:hAnsi="Arial" w:cs="Arial"/>
          <w:sz w:val="16"/>
          <w:szCs w:val="16"/>
        </w:rPr>
      </w:pPr>
    </w:p>
    <w:p w:rsidR="001B277E" w:rsidRPr="00A1167A" w:rsidRDefault="001B277E" w:rsidP="001B277E">
      <w:pPr>
        <w:rPr>
          <w:rFonts w:ascii="Arial" w:hAnsi="Arial" w:cs="Arial"/>
        </w:rPr>
      </w:pPr>
      <w:r w:rsidRPr="00DD5015">
        <w:rPr>
          <w:rFonts w:ascii="Arial" w:hAnsi="Arial" w:cs="Arial"/>
        </w:rPr>
        <w:t>Agency staff designated to submit student data through the online databases:</w:t>
      </w:r>
    </w:p>
    <w:p w:rsidR="001B277E" w:rsidRPr="00A1167A" w:rsidRDefault="001B277E" w:rsidP="001B277E">
      <w:pPr>
        <w:rPr>
          <w:rFonts w:ascii="Arial" w:hAnsi="Arial" w:cs="Arial"/>
        </w:rPr>
      </w:pPr>
      <w:r w:rsidRPr="00A1167A">
        <w:rPr>
          <w:rFonts w:ascii="Arial" w:hAnsi="Arial" w:cs="Arial"/>
        </w:rPr>
        <w:t>(Name and title): _________________________________________________________ Email: ________</w:t>
      </w:r>
      <w:r>
        <w:rPr>
          <w:rFonts w:ascii="Arial" w:hAnsi="Arial" w:cs="Arial"/>
        </w:rPr>
        <w:t>___</w:t>
      </w:r>
      <w:r w:rsidRPr="00A1167A">
        <w:rPr>
          <w:rFonts w:ascii="Arial" w:hAnsi="Arial" w:cs="Arial"/>
        </w:rPr>
        <w:t>_______</w:t>
      </w:r>
      <w:r>
        <w:rPr>
          <w:rFonts w:ascii="Arial" w:hAnsi="Arial" w:cs="Arial"/>
        </w:rPr>
        <w:t>_</w:t>
      </w:r>
      <w:r w:rsidRPr="00A1167A">
        <w:rPr>
          <w:rFonts w:ascii="Arial" w:hAnsi="Arial" w:cs="Arial"/>
        </w:rPr>
        <w:t>___________</w:t>
      </w:r>
    </w:p>
    <w:p w:rsidR="001B277E" w:rsidRDefault="001B277E" w:rsidP="001B277E">
      <w:pPr>
        <w:rPr>
          <w:rFonts w:ascii="Arial" w:hAnsi="Arial" w:cs="Arial"/>
          <w:b/>
          <w:szCs w:val="24"/>
        </w:rPr>
      </w:pPr>
    </w:p>
    <w:p w:rsidR="001B277E" w:rsidRDefault="001B277E" w:rsidP="001B277E">
      <w:pPr>
        <w:rPr>
          <w:rFonts w:ascii="Arial" w:hAnsi="Arial" w:cs="Arial"/>
          <w:b/>
          <w:szCs w:val="24"/>
        </w:rPr>
      </w:pPr>
    </w:p>
    <w:p w:rsidR="001B277E" w:rsidRPr="005340AE" w:rsidRDefault="001B277E" w:rsidP="001B277E">
      <w:pPr>
        <w:jc w:val="right"/>
        <w:outlineLvl w:val="0"/>
        <w:rPr>
          <w:rFonts w:ascii="Arial" w:hAnsi="Arial" w:cs="Arial"/>
          <w:b/>
          <w:szCs w:val="24"/>
        </w:rPr>
      </w:pPr>
      <w:r w:rsidRPr="005340AE">
        <w:rPr>
          <w:rFonts w:ascii="Arial" w:hAnsi="Arial" w:cs="Arial"/>
          <w:b/>
          <w:szCs w:val="24"/>
        </w:rPr>
        <w:t>Cells will expand when text is typed.</w:t>
      </w:r>
    </w:p>
    <w:tbl>
      <w:tblPr>
        <w:tblW w:w="14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88"/>
        <w:gridCol w:w="720"/>
        <w:gridCol w:w="720"/>
        <w:gridCol w:w="4788"/>
      </w:tblGrid>
      <w:tr w:rsidR="001B277E" w:rsidRPr="00A1167A" w:rsidTr="00044D30">
        <w:trPr>
          <w:tblHeader/>
        </w:trPr>
        <w:tc>
          <w:tcPr>
            <w:tcW w:w="8388" w:type="dxa"/>
            <w:shd w:val="clear" w:color="auto" w:fill="D9D9D9"/>
            <w:vAlign w:val="center"/>
          </w:tcPr>
          <w:p w:rsidR="001B277E" w:rsidRPr="00A1167A" w:rsidRDefault="001B277E" w:rsidP="00044D30">
            <w:pPr>
              <w:jc w:val="center"/>
              <w:rPr>
                <w:rFonts w:ascii="Arial" w:hAnsi="Arial" w:cs="Arial"/>
                <w:b/>
                <w:szCs w:val="24"/>
              </w:rPr>
            </w:pPr>
            <w:r>
              <w:rPr>
                <w:rFonts w:ascii="Arial" w:hAnsi="Arial" w:cs="Arial"/>
                <w:b/>
                <w:szCs w:val="24"/>
              </w:rPr>
              <w:t>Evaluation of FY 2018-2019 Project</w:t>
            </w:r>
          </w:p>
        </w:tc>
        <w:tc>
          <w:tcPr>
            <w:tcW w:w="720" w:type="dxa"/>
            <w:shd w:val="clear" w:color="auto" w:fill="D9D9D9"/>
            <w:vAlign w:val="center"/>
          </w:tcPr>
          <w:p w:rsidR="001B277E" w:rsidRDefault="001B277E" w:rsidP="00947173">
            <w:pPr>
              <w:numPr>
                <w:ilvl w:val="0"/>
                <w:numId w:val="9"/>
              </w:numPr>
              <w:jc w:val="center"/>
              <w:rPr>
                <w:rFonts w:ascii="Arial" w:hAnsi="Arial" w:cs="Arial"/>
                <w:b/>
                <w:sz w:val="22"/>
                <w:szCs w:val="22"/>
              </w:rPr>
            </w:pPr>
          </w:p>
          <w:p w:rsidR="001B277E" w:rsidRPr="00790DA3" w:rsidRDefault="001B277E" w:rsidP="00044D30">
            <w:pPr>
              <w:jc w:val="center"/>
              <w:rPr>
                <w:rFonts w:ascii="Arial" w:hAnsi="Arial" w:cs="Arial"/>
                <w:b/>
                <w:sz w:val="22"/>
                <w:szCs w:val="22"/>
              </w:rPr>
            </w:pPr>
            <w:r w:rsidRPr="00790DA3">
              <w:rPr>
                <w:rFonts w:ascii="Arial" w:hAnsi="Arial" w:cs="Arial"/>
                <w:b/>
                <w:sz w:val="22"/>
                <w:szCs w:val="22"/>
              </w:rPr>
              <w:t>YES</w:t>
            </w:r>
          </w:p>
        </w:tc>
        <w:tc>
          <w:tcPr>
            <w:tcW w:w="720" w:type="dxa"/>
            <w:shd w:val="clear" w:color="auto" w:fill="D9D9D9"/>
            <w:vAlign w:val="center"/>
          </w:tcPr>
          <w:p w:rsidR="001B277E" w:rsidRDefault="001B277E" w:rsidP="00947173">
            <w:pPr>
              <w:numPr>
                <w:ilvl w:val="0"/>
                <w:numId w:val="10"/>
              </w:numPr>
              <w:jc w:val="center"/>
              <w:rPr>
                <w:rFonts w:ascii="Arial" w:hAnsi="Arial" w:cs="Arial"/>
                <w:b/>
                <w:sz w:val="22"/>
                <w:szCs w:val="22"/>
              </w:rPr>
            </w:pPr>
          </w:p>
          <w:p w:rsidR="001B277E" w:rsidRPr="00790DA3" w:rsidRDefault="001B277E" w:rsidP="00044D30">
            <w:pPr>
              <w:jc w:val="center"/>
              <w:rPr>
                <w:rFonts w:ascii="Arial" w:hAnsi="Arial" w:cs="Arial"/>
                <w:b/>
                <w:sz w:val="22"/>
                <w:szCs w:val="22"/>
              </w:rPr>
            </w:pPr>
            <w:r w:rsidRPr="00790DA3">
              <w:rPr>
                <w:rFonts w:ascii="Arial" w:hAnsi="Arial" w:cs="Arial"/>
                <w:b/>
                <w:sz w:val="22"/>
                <w:szCs w:val="22"/>
              </w:rPr>
              <w:t>NO</w:t>
            </w:r>
          </w:p>
        </w:tc>
        <w:tc>
          <w:tcPr>
            <w:tcW w:w="4788" w:type="dxa"/>
            <w:shd w:val="clear" w:color="auto" w:fill="D9D9D9"/>
            <w:vAlign w:val="center"/>
          </w:tcPr>
          <w:p w:rsidR="001B277E" w:rsidRDefault="001B277E" w:rsidP="00044D30">
            <w:pPr>
              <w:jc w:val="center"/>
              <w:rPr>
                <w:rFonts w:ascii="Arial" w:hAnsi="Arial" w:cs="Arial"/>
                <w:b/>
                <w:sz w:val="22"/>
                <w:szCs w:val="22"/>
              </w:rPr>
            </w:pPr>
            <w:r w:rsidRPr="00790DA3">
              <w:rPr>
                <w:rFonts w:ascii="Arial" w:hAnsi="Arial" w:cs="Arial"/>
                <w:b/>
                <w:sz w:val="22"/>
                <w:szCs w:val="22"/>
              </w:rPr>
              <w:t xml:space="preserve">If NO, recipient must adequately </w:t>
            </w:r>
          </w:p>
          <w:p w:rsidR="001B277E" w:rsidRPr="00790DA3" w:rsidRDefault="001B277E" w:rsidP="00044D30">
            <w:pPr>
              <w:jc w:val="center"/>
              <w:rPr>
                <w:rFonts w:ascii="Arial" w:hAnsi="Arial" w:cs="Arial"/>
                <w:b/>
                <w:sz w:val="22"/>
                <w:szCs w:val="22"/>
              </w:rPr>
            </w:pPr>
            <w:proofErr w:type="gramStart"/>
            <w:r w:rsidRPr="00790DA3">
              <w:rPr>
                <w:rFonts w:ascii="Arial" w:hAnsi="Arial" w:cs="Arial"/>
                <w:b/>
                <w:sz w:val="22"/>
                <w:szCs w:val="22"/>
              </w:rPr>
              <w:t>explain</w:t>
            </w:r>
            <w:proofErr w:type="gramEnd"/>
            <w:r w:rsidRPr="00790DA3">
              <w:rPr>
                <w:rFonts w:ascii="Arial" w:hAnsi="Arial" w:cs="Arial"/>
                <w:b/>
                <w:sz w:val="22"/>
                <w:szCs w:val="22"/>
              </w:rPr>
              <w:t xml:space="preserve"> any changes</w:t>
            </w:r>
            <w:r>
              <w:rPr>
                <w:rFonts w:ascii="Arial" w:hAnsi="Arial" w:cs="Arial"/>
                <w:b/>
                <w:sz w:val="22"/>
                <w:szCs w:val="22"/>
              </w:rPr>
              <w:t>.</w:t>
            </w:r>
          </w:p>
          <w:p w:rsidR="001B277E" w:rsidRPr="00A1167A" w:rsidRDefault="001B277E" w:rsidP="00044D30">
            <w:pPr>
              <w:jc w:val="center"/>
              <w:rPr>
                <w:rFonts w:ascii="Arial" w:hAnsi="Arial" w:cs="Arial"/>
              </w:rPr>
            </w:pPr>
            <w:r w:rsidRPr="00790D00">
              <w:rPr>
                <w:rFonts w:ascii="Arial" w:hAnsi="Arial" w:cs="Arial"/>
                <w:sz w:val="20"/>
              </w:rPr>
              <w:t>Use 12-point font and single spacing.</w:t>
            </w:r>
          </w:p>
        </w:tc>
      </w:tr>
      <w:tr w:rsidR="001B277E" w:rsidRPr="00A1167A" w:rsidTr="00044D30">
        <w:tc>
          <w:tcPr>
            <w:tcW w:w="8388" w:type="dxa"/>
          </w:tcPr>
          <w:p w:rsidR="001B277E" w:rsidRPr="00A1167A" w:rsidRDefault="001B277E" w:rsidP="00947173">
            <w:pPr>
              <w:numPr>
                <w:ilvl w:val="0"/>
                <w:numId w:val="12"/>
              </w:numPr>
              <w:rPr>
                <w:rFonts w:ascii="Arial" w:hAnsi="Arial" w:cs="Arial"/>
                <w:szCs w:val="24"/>
              </w:rPr>
            </w:pPr>
            <w:r>
              <w:rPr>
                <w:rFonts w:ascii="Arial" w:hAnsi="Arial" w:cs="Arial"/>
                <w:szCs w:val="24"/>
              </w:rPr>
              <w:t>Are grant expenditures directly related to and proportionate with performance outcomes achieved in 2018-2019?</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Default="001B277E" w:rsidP="0035046D">
            <w:pPr>
              <w:numPr>
                <w:ilvl w:val="0"/>
                <w:numId w:val="12"/>
              </w:numPr>
              <w:rPr>
                <w:rFonts w:ascii="Arial" w:hAnsi="Arial" w:cs="Arial"/>
                <w:szCs w:val="24"/>
              </w:rPr>
            </w:pPr>
            <w:r>
              <w:rPr>
                <w:rFonts w:ascii="Arial" w:hAnsi="Arial" w:cs="Arial"/>
                <w:szCs w:val="24"/>
              </w:rPr>
              <w:t xml:space="preserve">Has local Perkins IV most recent available performance data </w:t>
            </w:r>
            <w:r w:rsidRPr="005F7E76">
              <w:rPr>
                <w:rFonts w:ascii="Arial" w:hAnsi="Arial" w:cs="Arial"/>
                <w:szCs w:val="24"/>
              </w:rPr>
              <w:t>(201</w:t>
            </w:r>
            <w:r w:rsidR="0035046D">
              <w:rPr>
                <w:rFonts w:ascii="Arial" w:hAnsi="Arial" w:cs="Arial"/>
                <w:szCs w:val="24"/>
              </w:rPr>
              <w:t>7</w:t>
            </w:r>
            <w:r w:rsidRPr="005F7E76">
              <w:rPr>
                <w:rFonts w:ascii="Arial" w:hAnsi="Arial" w:cs="Arial"/>
                <w:szCs w:val="24"/>
              </w:rPr>
              <w:t>-201</w:t>
            </w:r>
            <w:r w:rsidR="0035046D">
              <w:rPr>
                <w:rFonts w:ascii="Arial" w:hAnsi="Arial" w:cs="Arial"/>
                <w:szCs w:val="24"/>
              </w:rPr>
              <w:t>8</w:t>
            </w:r>
            <w:r w:rsidRPr="005F7E76">
              <w:rPr>
                <w:rFonts w:ascii="Arial" w:hAnsi="Arial" w:cs="Arial"/>
                <w:szCs w:val="24"/>
              </w:rPr>
              <w:t>)</w:t>
            </w:r>
            <w:r>
              <w:rPr>
                <w:rFonts w:ascii="Arial" w:hAnsi="Arial" w:cs="Arial"/>
                <w:szCs w:val="24"/>
              </w:rPr>
              <w:t xml:space="preserve"> been reviewed for accuracy? </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D62E6D" w:rsidRDefault="001B277E" w:rsidP="00947173">
            <w:pPr>
              <w:numPr>
                <w:ilvl w:val="0"/>
                <w:numId w:val="12"/>
              </w:numPr>
              <w:rPr>
                <w:rFonts w:ascii="Arial" w:hAnsi="Arial" w:cs="Arial"/>
                <w:szCs w:val="24"/>
              </w:rPr>
            </w:pPr>
            <w:r w:rsidRPr="00D62E6D">
              <w:rPr>
                <w:rFonts w:ascii="Arial" w:hAnsi="Arial" w:cs="Arial"/>
                <w:szCs w:val="24"/>
              </w:rPr>
              <w:t xml:space="preserve">Has the eligible recipient attended the annual statewide data reports workshop and/or MISATFOR/WEDDAC meetings hosted by </w:t>
            </w:r>
            <w:r w:rsidR="00E213D2">
              <w:rPr>
                <w:rFonts w:ascii="Arial" w:hAnsi="Arial" w:cs="Arial"/>
                <w:szCs w:val="24"/>
              </w:rPr>
              <w:t>FDOE</w:t>
            </w:r>
            <w:r w:rsidRPr="00D62E6D">
              <w:rPr>
                <w:rFonts w:ascii="Arial" w:hAnsi="Arial" w:cs="Arial"/>
                <w:szCs w:val="24"/>
              </w:rPr>
              <w:t>?</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D62E6D" w:rsidRDefault="001B277E" w:rsidP="00947173">
            <w:pPr>
              <w:numPr>
                <w:ilvl w:val="0"/>
                <w:numId w:val="12"/>
              </w:numPr>
              <w:rPr>
                <w:rFonts w:ascii="Arial" w:hAnsi="Arial" w:cs="Arial"/>
                <w:szCs w:val="24"/>
              </w:rPr>
            </w:pPr>
            <w:r w:rsidRPr="00D62E6D">
              <w:rPr>
                <w:rFonts w:ascii="Arial" w:hAnsi="Arial" w:cs="Arial"/>
                <w:szCs w:val="24"/>
              </w:rPr>
              <w:t>Has the eligible recipient accessed a copy of the Quality Assurance Policies, Procedures, and Protocols developed by the Division of Career and Adult Education?</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2"/>
              </w:numPr>
              <w:rPr>
                <w:rFonts w:ascii="Arial" w:hAnsi="Arial" w:cs="Arial"/>
              </w:rPr>
            </w:pPr>
            <w:r>
              <w:rPr>
                <w:rFonts w:ascii="Arial" w:hAnsi="Arial" w:cs="Arial"/>
                <w:szCs w:val="24"/>
              </w:rPr>
              <w:t>Does eligible recipient understand and continue to meet the programmatic requirements for size, scope, and quality to achieve continuous improvement?</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2"/>
              </w:numPr>
              <w:rPr>
                <w:rFonts w:ascii="Arial" w:hAnsi="Arial" w:cs="Arial"/>
                <w:szCs w:val="24"/>
              </w:rPr>
            </w:pPr>
            <w:r>
              <w:rPr>
                <w:rFonts w:ascii="Arial" w:hAnsi="Arial" w:cs="Arial"/>
                <w:szCs w:val="24"/>
              </w:rPr>
              <w:t>Has the eligible recipient participated in career and technical education bi-monthly conference calls with the Chancellor of the Division of Career and Adult Education?</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Default="001B277E" w:rsidP="00044D30">
            <w:pPr>
              <w:rPr>
                <w:rFonts w:ascii="Arial" w:hAnsi="Arial" w:cs="Arial"/>
              </w:rPr>
            </w:pPr>
          </w:p>
          <w:p w:rsidR="001B277E" w:rsidRDefault="001B277E" w:rsidP="00044D30">
            <w:pPr>
              <w:rPr>
                <w:rFonts w:ascii="Arial" w:hAnsi="Arial" w:cs="Arial"/>
              </w:rPr>
            </w:pPr>
          </w:p>
          <w:p w:rsidR="001B277E" w:rsidRDefault="001B277E" w:rsidP="00044D30">
            <w:pPr>
              <w:rPr>
                <w:rFonts w:ascii="Arial" w:hAnsi="Arial" w:cs="Arial"/>
              </w:rPr>
            </w:pPr>
          </w:p>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2"/>
              </w:numPr>
              <w:rPr>
                <w:rFonts w:ascii="Arial" w:hAnsi="Arial" w:cs="Arial"/>
                <w:szCs w:val="24"/>
              </w:rPr>
            </w:pPr>
            <w:r>
              <w:rPr>
                <w:rFonts w:ascii="Arial" w:hAnsi="Arial" w:cs="Arial"/>
                <w:szCs w:val="24"/>
              </w:rPr>
              <w:t>Has the eligible recipient received regular electronic communication from the Chancellor of Division of Career and Adult Education regarding issues related to the administration of Perkins IV?</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rPr>
          <w:trHeight w:val="1097"/>
        </w:trPr>
        <w:tc>
          <w:tcPr>
            <w:tcW w:w="14616" w:type="dxa"/>
            <w:gridSpan w:val="4"/>
          </w:tcPr>
          <w:p w:rsidR="001B277E" w:rsidRDefault="001B277E" w:rsidP="00044D30">
            <w:pPr>
              <w:rPr>
                <w:rFonts w:ascii="Arial" w:hAnsi="Arial" w:cs="Arial"/>
              </w:rPr>
            </w:pPr>
          </w:p>
          <w:p w:rsidR="001B277E" w:rsidRPr="00A1167A" w:rsidRDefault="001B277E" w:rsidP="00044D30">
            <w:pPr>
              <w:rPr>
                <w:rFonts w:ascii="Arial" w:hAnsi="Arial" w:cs="Arial"/>
              </w:rPr>
            </w:pPr>
            <w:r w:rsidRPr="00AF115C">
              <w:rPr>
                <w:rFonts w:ascii="Arial" w:hAnsi="Arial" w:cs="Arial"/>
              </w:rPr>
              <w:t xml:space="preserve">Are the following </w:t>
            </w:r>
            <w:r w:rsidRPr="00AF115C">
              <w:rPr>
                <w:rFonts w:ascii="Arial" w:hAnsi="Arial" w:cs="Arial"/>
                <w:b/>
              </w:rPr>
              <w:t>9 Required Use of Funds (statutory considerations for compliance)</w:t>
            </w:r>
            <w:r w:rsidRPr="00AF115C">
              <w:rPr>
                <w:rFonts w:ascii="Arial" w:hAnsi="Arial" w:cs="Arial"/>
              </w:rPr>
              <w:t xml:space="preserve"> still in place according to</w:t>
            </w:r>
            <w:r>
              <w:rPr>
                <w:rFonts w:ascii="Arial" w:hAnsi="Arial" w:cs="Arial"/>
              </w:rPr>
              <w:t xml:space="preserve"> the original local application </w:t>
            </w:r>
            <w:r w:rsidRPr="00AF115C">
              <w:rPr>
                <w:rFonts w:ascii="Arial" w:hAnsi="Arial" w:cs="Arial"/>
              </w:rPr>
              <w:t>and any approved amendments?</w:t>
            </w:r>
            <w:r>
              <w:rPr>
                <w:rFonts w:ascii="Arial" w:hAnsi="Arial" w:cs="Arial"/>
              </w:rPr>
              <w:t xml:space="preserve"> </w:t>
            </w: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Integration of Academic and Career and Technical Education</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Secondary and postsecondary linkages through Programs of Study</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Providing strong experience in and understanding of all aspects of industry</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Use of technology in career and technical education</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 xml:space="preserve">Professional development programs </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Evaluation of career and technical education programs</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Initiate, improve, expand and modernize quality CTE programs, including relevant technology</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Provide services and activities that are of sufficient size, scope and quality to be effective</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r w:rsidR="001B277E" w:rsidRPr="00A1167A" w:rsidTr="00044D30">
        <w:tc>
          <w:tcPr>
            <w:tcW w:w="8388" w:type="dxa"/>
          </w:tcPr>
          <w:p w:rsidR="001B277E" w:rsidRPr="00A1167A" w:rsidRDefault="001B277E" w:rsidP="00947173">
            <w:pPr>
              <w:numPr>
                <w:ilvl w:val="0"/>
                <w:numId w:val="11"/>
              </w:numPr>
              <w:rPr>
                <w:rFonts w:ascii="Arial" w:hAnsi="Arial" w:cs="Arial"/>
              </w:rPr>
            </w:pPr>
            <w:r>
              <w:rPr>
                <w:rFonts w:ascii="Arial" w:hAnsi="Arial" w:cs="Arial"/>
              </w:rPr>
              <w:t>Prepare special populations for high-skill, high-wage, or high-demand occupations that lead to self-sufficiency</w:t>
            </w:r>
          </w:p>
        </w:tc>
        <w:tc>
          <w:tcPr>
            <w:tcW w:w="720" w:type="dxa"/>
          </w:tcPr>
          <w:p w:rsidR="001B277E" w:rsidRPr="00A1167A" w:rsidRDefault="001B277E" w:rsidP="00044D30">
            <w:pPr>
              <w:rPr>
                <w:rFonts w:ascii="Arial" w:hAnsi="Arial" w:cs="Arial"/>
              </w:rPr>
            </w:pPr>
          </w:p>
        </w:tc>
        <w:tc>
          <w:tcPr>
            <w:tcW w:w="720" w:type="dxa"/>
          </w:tcPr>
          <w:p w:rsidR="001B277E" w:rsidRPr="00A1167A" w:rsidRDefault="001B277E" w:rsidP="00044D30">
            <w:pPr>
              <w:rPr>
                <w:rFonts w:ascii="Arial" w:hAnsi="Arial" w:cs="Arial"/>
              </w:rPr>
            </w:pPr>
          </w:p>
        </w:tc>
        <w:tc>
          <w:tcPr>
            <w:tcW w:w="4788" w:type="dxa"/>
          </w:tcPr>
          <w:p w:rsidR="001B277E" w:rsidRPr="00A1167A" w:rsidRDefault="001B277E" w:rsidP="00044D30">
            <w:pPr>
              <w:rPr>
                <w:rFonts w:ascii="Arial" w:hAnsi="Arial" w:cs="Arial"/>
              </w:rPr>
            </w:pPr>
          </w:p>
        </w:tc>
      </w:tr>
    </w:tbl>
    <w:p w:rsidR="001B277E" w:rsidRDefault="001B277E" w:rsidP="001B277E">
      <w:pPr>
        <w:rPr>
          <w:rFonts w:ascii="Arial" w:hAnsi="Arial" w:cs="Arial"/>
          <w:sz w:val="18"/>
          <w:szCs w:val="18"/>
        </w:rPr>
      </w:pPr>
    </w:p>
    <w:p w:rsidR="001B277E" w:rsidRDefault="001B277E" w:rsidP="001B277E">
      <w:pPr>
        <w:rPr>
          <w:rFonts w:ascii="Arial" w:hAnsi="Arial" w:cs="Arial"/>
          <w:sz w:val="18"/>
          <w:szCs w:val="18"/>
        </w:rPr>
      </w:pPr>
      <w:r>
        <w:rPr>
          <w:rFonts w:ascii="Arial" w:hAnsi="Arial" w:cs="Arial"/>
          <w:sz w:val="18"/>
          <w:szCs w:val="18"/>
        </w:rPr>
        <w:br w:type="page"/>
      </w:r>
    </w:p>
    <w:p w:rsidR="001B277E" w:rsidRDefault="001B277E" w:rsidP="001B277E">
      <w:pPr>
        <w:rPr>
          <w:rFonts w:ascii="Arial" w:hAnsi="Arial" w:cs="Arial"/>
          <w:b/>
          <w:szCs w:val="24"/>
        </w:rPr>
      </w:pPr>
      <w:r w:rsidRPr="00B725FA">
        <w:rPr>
          <w:rFonts w:ascii="Arial" w:hAnsi="Arial" w:cs="Arial"/>
          <w:b/>
          <w:szCs w:val="24"/>
        </w:rPr>
        <w:t>Address the following:</w:t>
      </w:r>
    </w:p>
    <w:p w:rsidR="001B277E" w:rsidRPr="00B725FA" w:rsidRDefault="001B277E" w:rsidP="001B277E">
      <w:pPr>
        <w:rPr>
          <w:rFonts w:ascii="Arial" w:hAnsi="Arial" w:cs="Arial"/>
          <w:b/>
          <w:szCs w:val="24"/>
        </w:rPr>
      </w:pPr>
    </w:p>
    <w:p w:rsidR="001B277E" w:rsidRPr="00B725FA" w:rsidRDefault="001B277E" w:rsidP="001B277E">
      <w:pPr>
        <w:ind w:left="6480"/>
        <w:rPr>
          <w:rFonts w:ascii="Arial" w:hAnsi="Arial" w:cs="Arial"/>
          <w:b/>
          <w:szCs w:val="24"/>
        </w:rPr>
      </w:pPr>
      <w:r w:rsidRPr="00B725FA">
        <w:rPr>
          <w:rFonts w:ascii="Arial" w:hAnsi="Arial" w:cs="Arial"/>
          <w:b/>
          <w:szCs w:val="24"/>
        </w:rPr>
        <w:t>Cells will expand when text is typed.</w:t>
      </w:r>
    </w:p>
    <w:tbl>
      <w:tblPr>
        <w:tblW w:w="14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8"/>
        <w:gridCol w:w="6228"/>
      </w:tblGrid>
      <w:tr w:rsidR="001B277E" w:rsidRPr="0016339B" w:rsidTr="00044D30">
        <w:tc>
          <w:tcPr>
            <w:tcW w:w="14796" w:type="dxa"/>
            <w:gridSpan w:val="2"/>
            <w:shd w:val="clear" w:color="auto" w:fill="E6E6E6"/>
          </w:tcPr>
          <w:p w:rsidR="001B277E" w:rsidRPr="0016339B" w:rsidRDefault="001B277E" w:rsidP="00044D30">
            <w:pPr>
              <w:rPr>
                <w:rFonts w:ascii="Arial" w:hAnsi="Arial" w:cs="Arial"/>
                <w:szCs w:val="24"/>
              </w:rPr>
            </w:pPr>
          </w:p>
          <w:p w:rsidR="001B277E" w:rsidRPr="0016339B" w:rsidRDefault="001B277E" w:rsidP="00044D30">
            <w:pPr>
              <w:jc w:val="center"/>
              <w:rPr>
                <w:rFonts w:ascii="Arial" w:hAnsi="Arial" w:cs="Arial"/>
                <w:szCs w:val="24"/>
              </w:rPr>
            </w:pPr>
            <w:r w:rsidRPr="0016339B">
              <w:rPr>
                <w:rFonts w:ascii="Arial" w:hAnsi="Arial" w:cs="Arial"/>
                <w:b/>
                <w:szCs w:val="24"/>
              </w:rPr>
              <w:t xml:space="preserve">Evaluation of FY </w:t>
            </w:r>
            <w:r>
              <w:rPr>
                <w:rFonts w:ascii="Arial" w:hAnsi="Arial" w:cs="Arial"/>
                <w:b/>
                <w:szCs w:val="24"/>
              </w:rPr>
              <w:t>201</w:t>
            </w:r>
            <w:r w:rsidR="00096F6F">
              <w:rPr>
                <w:rFonts w:ascii="Arial" w:hAnsi="Arial" w:cs="Arial"/>
                <w:b/>
                <w:szCs w:val="24"/>
              </w:rPr>
              <w:t>8</w:t>
            </w:r>
            <w:r>
              <w:rPr>
                <w:rFonts w:ascii="Arial" w:hAnsi="Arial" w:cs="Arial"/>
                <w:b/>
                <w:szCs w:val="24"/>
              </w:rPr>
              <w:t>-201</w:t>
            </w:r>
            <w:r w:rsidR="00096F6F">
              <w:rPr>
                <w:rFonts w:ascii="Arial" w:hAnsi="Arial" w:cs="Arial"/>
                <w:b/>
                <w:szCs w:val="24"/>
              </w:rPr>
              <w:t>9</w:t>
            </w:r>
            <w:r w:rsidRPr="0016339B">
              <w:rPr>
                <w:rFonts w:ascii="Arial" w:hAnsi="Arial" w:cs="Arial"/>
                <w:b/>
                <w:szCs w:val="24"/>
              </w:rPr>
              <w:t xml:space="preserve"> Project</w:t>
            </w:r>
          </w:p>
          <w:p w:rsidR="001B277E" w:rsidRPr="0016339B" w:rsidRDefault="001B277E" w:rsidP="00044D30">
            <w:pPr>
              <w:rPr>
                <w:rFonts w:ascii="Arial" w:hAnsi="Arial" w:cs="Arial"/>
                <w:szCs w:val="24"/>
              </w:rPr>
            </w:pPr>
          </w:p>
          <w:p w:rsidR="001B277E" w:rsidRPr="0016339B" w:rsidRDefault="001B277E" w:rsidP="00044D30">
            <w:pPr>
              <w:rPr>
                <w:rFonts w:ascii="Arial" w:hAnsi="Arial" w:cs="Arial"/>
                <w:szCs w:val="24"/>
              </w:rPr>
            </w:pPr>
          </w:p>
        </w:tc>
      </w:tr>
      <w:tr w:rsidR="001B277E" w:rsidRPr="0016339B" w:rsidTr="00044D30">
        <w:tc>
          <w:tcPr>
            <w:tcW w:w="8568" w:type="dxa"/>
          </w:tcPr>
          <w:p w:rsidR="001B277E" w:rsidRPr="0016339B" w:rsidRDefault="001B277E" w:rsidP="00947173">
            <w:pPr>
              <w:numPr>
                <w:ilvl w:val="0"/>
                <w:numId w:val="12"/>
              </w:numPr>
              <w:rPr>
                <w:rFonts w:ascii="Arial" w:hAnsi="Arial" w:cs="Arial"/>
                <w:szCs w:val="24"/>
              </w:rPr>
            </w:pPr>
            <w:r w:rsidRPr="0016339B">
              <w:rPr>
                <w:rFonts w:ascii="Arial" w:hAnsi="Arial" w:cs="Arial"/>
                <w:szCs w:val="24"/>
              </w:rPr>
              <w:t>If you conduct an annual assessment of local program offerings, what criteria is used to assess programs?</w:t>
            </w:r>
          </w:p>
        </w:tc>
        <w:tc>
          <w:tcPr>
            <w:tcW w:w="6228" w:type="dxa"/>
          </w:tcPr>
          <w:p w:rsidR="001B277E" w:rsidRPr="0016339B" w:rsidRDefault="001B277E" w:rsidP="00044D30">
            <w:pPr>
              <w:rPr>
                <w:rFonts w:ascii="Arial" w:hAnsi="Arial" w:cs="Arial"/>
                <w:szCs w:val="24"/>
              </w:rPr>
            </w:pPr>
            <w:r w:rsidRPr="0016339B">
              <w:rPr>
                <w:rFonts w:ascii="Arial" w:hAnsi="Arial" w:cs="Arial"/>
                <w:szCs w:val="24"/>
              </w:rPr>
              <w:t>List criteria:</w:t>
            </w:r>
          </w:p>
        </w:tc>
      </w:tr>
      <w:tr w:rsidR="001B277E" w:rsidRPr="0016339B" w:rsidTr="00044D30">
        <w:tc>
          <w:tcPr>
            <w:tcW w:w="8568" w:type="dxa"/>
          </w:tcPr>
          <w:p w:rsidR="001B277E" w:rsidRPr="0016339B" w:rsidRDefault="001B277E" w:rsidP="00947173">
            <w:pPr>
              <w:numPr>
                <w:ilvl w:val="0"/>
                <w:numId w:val="12"/>
              </w:numPr>
              <w:rPr>
                <w:rFonts w:ascii="Arial" w:hAnsi="Arial" w:cs="Arial"/>
                <w:szCs w:val="24"/>
              </w:rPr>
            </w:pPr>
            <w:r w:rsidRPr="0016339B">
              <w:rPr>
                <w:rFonts w:ascii="Arial" w:hAnsi="Arial" w:cs="Arial"/>
                <w:szCs w:val="24"/>
              </w:rPr>
              <w:t>If you use a rubric or other form of evaluation to measure program effectiveness</w:t>
            </w:r>
            <w:r>
              <w:rPr>
                <w:rFonts w:ascii="Arial" w:hAnsi="Arial" w:cs="Arial"/>
                <w:szCs w:val="24"/>
              </w:rPr>
              <w:t>, please provide a hardcopy or web</w:t>
            </w:r>
            <w:r w:rsidRPr="0016339B">
              <w:rPr>
                <w:rFonts w:ascii="Arial" w:hAnsi="Arial" w:cs="Arial"/>
                <w:szCs w:val="24"/>
              </w:rPr>
              <w:t>site URL.</w:t>
            </w:r>
          </w:p>
        </w:tc>
        <w:tc>
          <w:tcPr>
            <w:tcW w:w="6228" w:type="dxa"/>
          </w:tcPr>
          <w:p w:rsidR="001B277E" w:rsidRPr="0016339B" w:rsidRDefault="001B277E" w:rsidP="00044D30">
            <w:pPr>
              <w:rPr>
                <w:rFonts w:ascii="Arial" w:hAnsi="Arial" w:cs="Arial"/>
                <w:szCs w:val="24"/>
              </w:rPr>
            </w:pPr>
            <w:r>
              <w:rPr>
                <w:rFonts w:ascii="Arial" w:hAnsi="Arial" w:cs="Arial"/>
                <w:szCs w:val="24"/>
              </w:rPr>
              <w:t>Attached:  yes _____no ____</w:t>
            </w:r>
            <w:r w:rsidRPr="0016339B">
              <w:rPr>
                <w:rFonts w:ascii="Arial" w:hAnsi="Arial" w:cs="Arial"/>
                <w:szCs w:val="24"/>
              </w:rPr>
              <w:t xml:space="preserve"> not applicable _______</w:t>
            </w:r>
            <w:r>
              <w:rPr>
                <w:rFonts w:ascii="Arial" w:hAnsi="Arial" w:cs="Arial"/>
                <w:szCs w:val="24"/>
              </w:rPr>
              <w:t xml:space="preserve"> </w:t>
            </w:r>
          </w:p>
          <w:p w:rsidR="001B277E" w:rsidRPr="0016339B" w:rsidRDefault="001B277E" w:rsidP="00044D30">
            <w:pPr>
              <w:ind w:left="720"/>
              <w:rPr>
                <w:rFonts w:ascii="Arial" w:hAnsi="Arial" w:cs="Arial"/>
                <w:szCs w:val="24"/>
              </w:rPr>
            </w:pPr>
            <w:r w:rsidRPr="0016339B">
              <w:rPr>
                <w:rFonts w:ascii="Arial" w:hAnsi="Arial" w:cs="Arial"/>
                <w:szCs w:val="24"/>
              </w:rPr>
              <w:t>or</w:t>
            </w:r>
          </w:p>
          <w:p w:rsidR="001B277E" w:rsidRPr="0016339B" w:rsidRDefault="001B277E" w:rsidP="00044D30">
            <w:pPr>
              <w:rPr>
                <w:rFonts w:ascii="Arial" w:hAnsi="Arial" w:cs="Arial"/>
                <w:szCs w:val="24"/>
              </w:rPr>
            </w:pPr>
            <w:r w:rsidRPr="0016339B">
              <w:rPr>
                <w:rFonts w:ascii="Arial" w:hAnsi="Arial" w:cs="Arial"/>
                <w:szCs w:val="24"/>
              </w:rPr>
              <w:t xml:space="preserve">Provide </w:t>
            </w:r>
            <w:r>
              <w:rPr>
                <w:rFonts w:ascii="Arial" w:hAnsi="Arial" w:cs="Arial"/>
                <w:szCs w:val="24"/>
              </w:rPr>
              <w:t>web</w:t>
            </w:r>
            <w:r w:rsidRPr="0016339B">
              <w:rPr>
                <w:rFonts w:ascii="Arial" w:hAnsi="Arial" w:cs="Arial"/>
                <w:szCs w:val="24"/>
              </w:rPr>
              <w:t>site URL:</w:t>
            </w:r>
          </w:p>
        </w:tc>
      </w:tr>
      <w:tr w:rsidR="001B277E" w:rsidRPr="0016339B" w:rsidTr="00044D30">
        <w:tc>
          <w:tcPr>
            <w:tcW w:w="8568" w:type="dxa"/>
          </w:tcPr>
          <w:p w:rsidR="001B277E" w:rsidRPr="0016339B" w:rsidRDefault="001B277E" w:rsidP="00947173">
            <w:pPr>
              <w:numPr>
                <w:ilvl w:val="0"/>
                <w:numId w:val="12"/>
              </w:numPr>
              <w:rPr>
                <w:rFonts w:ascii="Arial" w:hAnsi="Arial" w:cs="Arial"/>
                <w:szCs w:val="24"/>
              </w:rPr>
            </w:pPr>
            <w:r w:rsidRPr="0016339B">
              <w:rPr>
                <w:rFonts w:ascii="Arial" w:hAnsi="Arial" w:cs="Arial"/>
                <w:szCs w:val="24"/>
              </w:rPr>
              <w:t>What was the total amount of your agency’s Perkins</w:t>
            </w:r>
            <w:r w:rsidR="003E5EF3">
              <w:rPr>
                <w:rFonts w:ascii="Arial" w:hAnsi="Arial" w:cs="Arial"/>
                <w:szCs w:val="24"/>
              </w:rPr>
              <w:t xml:space="preserve"> IV</w:t>
            </w:r>
            <w:r w:rsidRPr="0016339B">
              <w:rPr>
                <w:rFonts w:ascii="Arial" w:hAnsi="Arial" w:cs="Arial"/>
                <w:szCs w:val="24"/>
              </w:rPr>
              <w:t xml:space="preserve"> </w:t>
            </w:r>
            <w:r>
              <w:rPr>
                <w:rFonts w:ascii="Arial" w:hAnsi="Arial" w:cs="Arial"/>
                <w:szCs w:val="24"/>
              </w:rPr>
              <w:t>2018-2019</w:t>
            </w:r>
            <w:r w:rsidRPr="0016339B">
              <w:rPr>
                <w:rFonts w:ascii="Arial" w:hAnsi="Arial" w:cs="Arial"/>
                <w:szCs w:val="24"/>
              </w:rPr>
              <w:t xml:space="preserve"> funding allocation for this project?</w:t>
            </w:r>
          </w:p>
        </w:tc>
        <w:tc>
          <w:tcPr>
            <w:tcW w:w="6228" w:type="dxa"/>
          </w:tcPr>
          <w:p w:rsidR="001B277E" w:rsidRPr="0016339B" w:rsidRDefault="001B277E" w:rsidP="00044D30">
            <w:pPr>
              <w:rPr>
                <w:rFonts w:ascii="Arial" w:hAnsi="Arial" w:cs="Arial"/>
                <w:szCs w:val="24"/>
              </w:rPr>
            </w:pPr>
            <w:r w:rsidRPr="0016339B">
              <w:rPr>
                <w:rFonts w:ascii="Arial" w:hAnsi="Arial" w:cs="Arial"/>
                <w:szCs w:val="24"/>
              </w:rPr>
              <w:t>$</w:t>
            </w:r>
          </w:p>
        </w:tc>
      </w:tr>
      <w:tr w:rsidR="001B277E" w:rsidRPr="0016339B" w:rsidTr="00044D30">
        <w:tc>
          <w:tcPr>
            <w:tcW w:w="8568" w:type="dxa"/>
          </w:tcPr>
          <w:p w:rsidR="001B277E" w:rsidRPr="0016339B" w:rsidRDefault="001B277E" w:rsidP="00947173">
            <w:pPr>
              <w:numPr>
                <w:ilvl w:val="0"/>
                <w:numId w:val="12"/>
              </w:numPr>
              <w:rPr>
                <w:rFonts w:ascii="Arial" w:hAnsi="Arial" w:cs="Arial"/>
                <w:szCs w:val="24"/>
              </w:rPr>
            </w:pPr>
            <w:r w:rsidRPr="0016339B">
              <w:rPr>
                <w:rFonts w:ascii="Arial" w:hAnsi="Arial" w:cs="Arial"/>
                <w:szCs w:val="24"/>
              </w:rPr>
              <w:t>How much has been spent to date?</w:t>
            </w:r>
          </w:p>
        </w:tc>
        <w:tc>
          <w:tcPr>
            <w:tcW w:w="6228" w:type="dxa"/>
          </w:tcPr>
          <w:p w:rsidR="001B277E" w:rsidRPr="0016339B" w:rsidRDefault="001B277E" w:rsidP="00044D30">
            <w:pPr>
              <w:rPr>
                <w:rFonts w:ascii="Arial" w:hAnsi="Arial" w:cs="Arial"/>
                <w:szCs w:val="24"/>
              </w:rPr>
            </w:pPr>
            <w:r w:rsidRPr="0016339B">
              <w:rPr>
                <w:rFonts w:ascii="Arial" w:hAnsi="Arial" w:cs="Arial"/>
                <w:szCs w:val="24"/>
              </w:rPr>
              <w:t>$</w:t>
            </w:r>
          </w:p>
        </w:tc>
      </w:tr>
      <w:tr w:rsidR="001B277E" w:rsidRPr="0016339B" w:rsidTr="00044D30">
        <w:tc>
          <w:tcPr>
            <w:tcW w:w="8568" w:type="dxa"/>
          </w:tcPr>
          <w:p w:rsidR="001B277E" w:rsidRPr="0016339B" w:rsidRDefault="001B277E" w:rsidP="00947173">
            <w:pPr>
              <w:numPr>
                <w:ilvl w:val="0"/>
                <w:numId w:val="12"/>
              </w:numPr>
              <w:rPr>
                <w:rFonts w:ascii="Arial" w:hAnsi="Arial" w:cs="Arial"/>
                <w:szCs w:val="24"/>
              </w:rPr>
            </w:pPr>
            <w:r>
              <w:rPr>
                <w:rFonts w:ascii="Arial" w:hAnsi="Arial" w:cs="Arial"/>
                <w:szCs w:val="24"/>
              </w:rPr>
              <w:t>What is the total amount that will be spent/encumbered by June 30, 2019</w:t>
            </w:r>
            <w:r w:rsidRPr="0016339B">
              <w:rPr>
                <w:rFonts w:ascii="Arial" w:hAnsi="Arial" w:cs="Arial"/>
                <w:szCs w:val="24"/>
              </w:rPr>
              <w:t>?</w:t>
            </w:r>
          </w:p>
        </w:tc>
        <w:tc>
          <w:tcPr>
            <w:tcW w:w="6228" w:type="dxa"/>
            <w:tcBorders>
              <w:bottom w:val="single" w:sz="4" w:space="0" w:color="auto"/>
            </w:tcBorders>
          </w:tcPr>
          <w:p w:rsidR="001B277E" w:rsidRPr="0016339B" w:rsidRDefault="001B277E" w:rsidP="00044D30">
            <w:pPr>
              <w:rPr>
                <w:rFonts w:ascii="Arial" w:hAnsi="Arial" w:cs="Arial"/>
                <w:szCs w:val="24"/>
              </w:rPr>
            </w:pPr>
            <w:r w:rsidRPr="0016339B">
              <w:rPr>
                <w:rFonts w:ascii="Arial" w:hAnsi="Arial" w:cs="Arial"/>
                <w:szCs w:val="24"/>
              </w:rPr>
              <w:t>$</w:t>
            </w:r>
          </w:p>
        </w:tc>
      </w:tr>
      <w:tr w:rsidR="001B277E" w:rsidRPr="0016339B" w:rsidTr="00044D30">
        <w:tc>
          <w:tcPr>
            <w:tcW w:w="8568" w:type="dxa"/>
            <w:tcBorders>
              <w:right w:val="nil"/>
            </w:tcBorders>
          </w:tcPr>
          <w:p w:rsidR="001B277E" w:rsidRDefault="001B277E" w:rsidP="00947173">
            <w:pPr>
              <w:numPr>
                <w:ilvl w:val="0"/>
                <w:numId w:val="12"/>
              </w:numPr>
              <w:rPr>
                <w:rFonts w:ascii="Arial" w:hAnsi="Arial" w:cs="Arial"/>
                <w:szCs w:val="24"/>
              </w:rPr>
            </w:pPr>
            <w:r w:rsidRPr="0016339B">
              <w:rPr>
                <w:rFonts w:ascii="Arial" w:hAnsi="Arial" w:cs="Arial"/>
                <w:szCs w:val="24"/>
              </w:rPr>
              <w:t>If 100% of the total allocation will not be spent and/or encumbered by June 30,</w:t>
            </w:r>
            <w:r>
              <w:rPr>
                <w:rFonts w:ascii="Arial" w:hAnsi="Arial" w:cs="Arial"/>
                <w:szCs w:val="24"/>
              </w:rPr>
              <w:t xml:space="preserve"> </w:t>
            </w:r>
            <w:r w:rsidRPr="0016339B">
              <w:rPr>
                <w:rFonts w:ascii="Arial" w:hAnsi="Arial" w:cs="Arial"/>
                <w:szCs w:val="24"/>
              </w:rPr>
              <w:t>201</w:t>
            </w:r>
            <w:r>
              <w:rPr>
                <w:rFonts w:ascii="Arial" w:hAnsi="Arial" w:cs="Arial"/>
                <w:szCs w:val="24"/>
              </w:rPr>
              <w:t>9</w:t>
            </w:r>
            <w:r w:rsidRPr="0016339B">
              <w:rPr>
                <w:rFonts w:ascii="Arial" w:hAnsi="Arial" w:cs="Arial"/>
                <w:szCs w:val="24"/>
              </w:rPr>
              <w:t>, explain why:</w:t>
            </w:r>
          </w:p>
        </w:tc>
        <w:tc>
          <w:tcPr>
            <w:tcW w:w="6228" w:type="dxa"/>
            <w:tcBorders>
              <w:left w:val="nil"/>
            </w:tcBorders>
          </w:tcPr>
          <w:p w:rsidR="001B277E" w:rsidRPr="0016339B" w:rsidRDefault="001B277E" w:rsidP="00044D30">
            <w:pPr>
              <w:rPr>
                <w:rFonts w:ascii="Arial" w:hAnsi="Arial" w:cs="Arial"/>
                <w:szCs w:val="24"/>
              </w:rPr>
            </w:pPr>
          </w:p>
        </w:tc>
      </w:tr>
    </w:tbl>
    <w:p w:rsidR="001B277E" w:rsidRDefault="001B277E" w:rsidP="001B277E"/>
    <w:p w:rsidR="001B277E" w:rsidRPr="00B725FA" w:rsidRDefault="001B277E" w:rsidP="001B277E">
      <w:pPr>
        <w:rPr>
          <w:rFonts w:ascii="Arial" w:hAnsi="Arial" w:cs="Arial"/>
          <w:szCs w:val="24"/>
        </w:rPr>
      </w:pPr>
    </w:p>
    <w:p w:rsidR="001B277E" w:rsidRPr="00B725FA" w:rsidRDefault="001B277E" w:rsidP="001B277E">
      <w:pPr>
        <w:rPr>
          <w:rFonts w:ascii="Arial" w:hAnsi="Arial" w:cs="Arial"/>
          <w:szCs w:val="24"/>
        </w:rPr>
      </w:pPr>
    </w:p>
    <w:p w:rsidR="001B277E" w:rsidRPr="00B725FA" w:rsidRDefault="001B277E" w:rsidP="001B277E">
      <w:pPr>
        <w:rPr>
          <w:rFonts w:ascii="Arial" w:hAnsi="Arial" w:cs="Arial"/>
          <w:szCs w:val="24"/>
        </w:rPr>
      </w:pPr>
      <w:r w:rsidRPr="00B725FA">
        <w:rPr>
          <w:rFonts w:ascii="Arial" w:hAnsi="Arial" w:cs="Arial"/>
          <w:szCs w:val="24"/>
        </w:rPr>
        <w:t>Any performance shortfalls must be explained by including corrective measures put into place to prevent future shortfalls.</w:t>
      </w:r>
    </w:p>
    <w:p w:rsidR="001B277E" w:rsidRPr="009E78D9" w:rsidRDefault="001B277E" w:rsidP="001B277E">
      <w:pPr>
        <w:outlineLvl w:val="0"/>
        <w:rPr>
          <w:rFonts w:ascii="Arial" w:hAnsi="Arial" w:cs="Arial"/>
          <w:szCs w:val="24"/>
        </w:rPr>
      </w:pPr>
      <w:r w:rsidRPr="009E78D9">
        <w:rPr>
          <w:rFonts w:ascii="Arial" w:hAnsi="Arial" w:cs="Arial"/>
          <w:szCs w:val="24"/>
        </w:rPr>
        <w:t>Please respond here and use as much room as necessary to adequately address:</w:t>
      </w:r>
    </w:p>
    <w:p w:rsidR="001B277E" w:rsidRPr="00B725FA" w:rsidRDefault="001B277E" w:rsidP="001B277E">
      <w:pPr>
        <w:rPr>
          <w:rFonts w:ascii="Arial" w:hAnsi="Arial" w:cs="Arial"/>
          <w:szCs w:val="24"/>
        </w:rPr>
      </w:pPr>
    </w:p>
    <w:p w:rsidR="001B277E" w:rsidRPr="00B725FA" w:rsidRDefault="001B277E" w:rsidP="001B277E">
      <w:pPr>
        <w:rPr>
          <w:rFonts w:ascii="Arial" w:hAnsi="Arial" w:cs="Arial"/>
          <w:szCs w:val="24"/>
        </w:rPr>
      </w:pPr>
    </w:p>
    <w:p w:rsidR="001B277E" w:rsidRPr="00B725FA" w:rsidRDefault="001B277E" w:rsidP="001B277E">
      <w:pPr>
        <w:rPr>
          <w:rFonts w:ascii="Arial" w:hAnsi="Arial" w:cs="Arial"/>
          <w:szCs w:val="24"/>
        </w:rPr>
      </w:pPr>
      <w:r w:rsidRPr="00B725FA">
        <w:rPr>
          <w:rFonts w:ascii="Arial" w:hAnsi="Arial" w:cs="Arial"/>
          <w:szCs w:val="24"/>
        </w:rPr>
        <w:t>Do you need technical assistance?</w:t>
      </w:r>
      <w:r>
        <w:rPr>
          <w:rFonts w:ascii="Arial" w:hAnsi="Arial" w:cs="Arial"/>
          <w:szCs w:val="24"/>
        </w:rPr>
        <w:tab/>
      </w:r>
      <w:r w:rsidRPr="00B725FA">
        <w:rPr>
          <w:rFonts w:ascii="Arial" w:hAnsi="Arial" w:cs="Arial"/>
          <w:szCs w:val="24"/>
        </w:rPr>
        <w:t>Yes _____   No _____</w:t>
      </w:r>
    </w:p>
    <w:p w:rsidR="001B277E" w:rsidRPr="00B725FA" w:rsidRDefault="001B277E" w:rsidP="001B277E">
      <w:pPr>
        <w:rPr>
          <w:rFonts w:ascii="Arial" w:hAnsi="Arial" w:cs="Arial"/>
          <w:szCs w:val="24"/>
        </w:rPr>
      </w:pPr>
    </w:p>
    <w:p w:rsidR="001B277E" w:rsidRPr="00B725FA" w:rsidRDefault="001B277E" w:rsidP="001B277E">
      <w:pPr>
        <w:rPr>
          <w:rFonts w:ascii="Arial" w:hAnsi="Arial" w:cs="Arial"/>
          <w:szCs w:val="24"/>
        </w:rPr>
      </w:pPr>
      <w:r w:rsidRPr="00B725FA">
        <w:rPr>
          <w:rFonts w:ascii="Arial" w:hAnsi="Arial" w:cs="Arial"/>
          <w:szCs w:val="24"/>
        </w:rPr>
        <w:t>If yes, to facilitate service, please state your need(s) and your program manager will contact you.</w:t>
      </w:r>
    </w:p>
    <w:p w:rsidR="001B277E" w:rsidRPr="009E78D9" w:rsidRDefault="001B277E" w:rsidP="001B277E">
      <w:pPr>
        <w:outlineLvl w:val="0"/>
        <w:rPr>
          <w:rFonts w:ascii="Arial" w:hAnsi="Arial" w:cs="Arial"/>
          <w:szCs w:val="24"/>
        </w:rPr>
      </w:pPr>
      <w:r w:rsidRPr="009E78D9">
        <w:rPr>
          <w:rFonts w:ascii="Arial" w:hAnsi="Arial" w:cs="Arial"/>
          <w:szCs w:val="24"/>
        </w:rPr>
        <w:t>Please respond here:</w:t>
      </w:r>
    </w:p>
    <w:p w:rsidR="001B277E" w:rsidRDefault="001B277E" w:rsidP="001B277E">
      <w:pPr>
        <w:pStyle w:val="Default"/>
      </w:pPr>
    </w:p>
    <w:p w:rsidR="001B277E" w:rsidRDefault="001B277E" w:rsidP="001B277E">
      <w:pPr>
        <w:pStyle w:val="Default"/>
        <w:sectPr w:rsidR="001B277E" w:rsidSect="00044D30">
          <w:pgSz w:w="15840" w:h="12240" w:orient="landscape"/>
          <w:pgMar w:top="720" w:right="720" w:bottom="720" w:left="720" w:header="720" w:footer="720" w:gutter="0"/>
          <w:cols w:space="720"/>
          <w:docGrid w:linePitch="360"/>
        </w:sectPr>
      </w:pPr>
    </w:p>
    <w:p w:rsidR="00050218" w:rsidRPr="00F03211" w:rsidRDefault="00050218" w:rsidP="00050218">
      <w:pPr>
        <w:pStyle w:val="Header"/>
        <w:tabs>
          <w:tab w:val="clear" w:pos="4320"/>
          <w:tab w:val="clear" w:pos="8640"/>
        </w:tabs>
        <w:jc w:val="center"/>
        <w:rPr>
          <w:i/>
          <w:smallCaps/>
          <w:sz w:val="32"/>
          <w:szCs w:val="32"/>
        </w:rPr>
      </w:pPr>
      <w:r w:rsidRPr="00F03211">
        <w:rPr>
          <w:smallCaps/>
          <w:sz w:val="32"/>
          <w:szCs w:val="32"/>
        </w:rPr>
        <w:t>Florida Department of Education</w:t>
      </w:r>
    </w:p>
    <w:p w:rsidR="00050218" w:rsidRPr="00F03211" w:rsidRDefault="00050218" w:rsidP="00050218">
      <w:pPr>
        <w:keepNext/>
        <w:jc w:val="center"/>
        <w:outlineLvl w:val="1"/>
        <w:rPr>
          <w:b/>
          <w:smallCaps/>
          <w:sz w:val="36"/>
        </w:rPr>
      </w:pPr>
      <w:r w:rsidRPr="00F03211">
        <w:rPr>
          <w:b/>
          <w:smallCaps/>
          <w:sz w:val="32"/>
          <w:szCs w:val="32"/>
        </w:rPr>
        <w:t>Project Application</w:t>
      </w:r>
    </w:p>
    <w:p w:rsidR="00050218" w:rsidRPr="00F03211" w:rsidRDefault="00050218" w:rsidP="00050218">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050218" w:rsidRPr="00F03211" w:rsidTr="00044D30">
        <w:trPr>
          <w:trHeight w:val="1842"/>
        </w:trPr>
        <w:tc>
          <w:tcPr>
            <w:tcW w:w="2700" w:type="dxa"/>
            <w:tcBorders>
              <w:top w:val="single" w:sz="8" w:space="0" w:color="auto"/>
              <w:left w:val="single" w:sz="8" w:space="0" w:color="auto"/>
            </w:tcBorders>
          </w:tcPr>
          <w:p w:rsidR="00050218" w:rsidRPr="00F03211" w:rsidRDefault="00050218" w:rsidP="00044D30">
            <w:pPr>
              <w:rPr>
                <w:b/>
                <w:sz w:val="18"/>
              </w:rPr>
            </w:pPr>
            <w:r w:rsidRPr="00F03211">
              <w:rPr>
                <w:b/>
                <w:sz w:val="18"/>
              </w:rPr>
              <w:t>Please return to:</w:t>
            </w:r>
          </w:p>
          <w:p w:rsidR="00050218" w:rsidRPr="00F03211" w:rsidRDefault="00050218" w:rsidP="00044D30">
            <w:pPr>
              <w:rPr>
                <w:sz w:val="18"/>
              </w:rPr>
            </w:pPr>
          </w:p>
          <w:p w:rsidR="00050218" w:rsidRPr="00F03211" w:rsidRDefault="00050218" w:rsidP="00044D30">
            <w:pPr>
              <w:rPr>
                <w:sz w:val="18"/>
              </w:rPr>
            </w:pPr>
            <w:r w:rsidRPr="00F03211">
              <w:rPr>
                <w:sz w:val="18"/>
              </w:rPr>
              <w:t>Florida Department of Education</w:t>
            </w:r>
          </w:p>
          <w:p w:rsidR="00050218" w:rsidRPr="00F03211" w:rsidRDefault="00050218" w:rsidP="00044D30">
            <w:pPr>
              <w:rPr>
                <w:sz w:val="18"/>
              </w:rPr>
            </w:pPr>
            <w:r w:rsidRPr="00F03211">
              <w:rPr>
                <w:sz w:val="18"/>
              </w:rPr>
              <w:t>Office of Grants Management</w:t>
            </w:r>
          </w:p>
          <w:p w:rsidR="00050218" w:rsidRPr="00F03211" w:rsidRDefault="00050218" w:rsidP="00044D30">
            <w:pPr>
              <w:rPr>
                <w:sz w:val="18"/>
              </w:rPr>
            </w:pPr>
            <w:r w:rsidRPr="00F03211">
              <w:rPr>
                <w:sz w:val="18"/>
              </w:rPr>
              <w:t>Room 332 Turlington Building</w:t>
            </w:r>
          </w:p>
          <w:p w:rsidR="00050218" w:rsidRPr="00F03211" w:rsidRDefault="00050218" w:rsidP="00044D30">
            <w:pPr>
              <w:rPr>
                <w:sz w:val="18"/>
              </w:rPr>
            </w:pPr>
            <w:r w:rsidRPr="00F03211">
              <w:rPr>
                <w:sz w:val="18"/>
              </w:rPr>
              <w:t>325 West Gaines Street</w:t>
            </w:r>
          </w:p>
          <w:p w:rsidR="00050218" w:rsidRPr="00F03211" w:rsidRDefault="00050218" w:rsidP="00044D30">
            <w:pPr>
              <w:rPr>
                <w:sz w:val="18"/>
              </w:rPr>
            </w:pPr>
            <w:r w:rsidRPr="00F03211">
              <w:rPr>
                <w:sz w:val="18"/>
              </w:rPr>
              <w:t>Tallahassee, Florida 32399-0400</w:t>
            </w:r>
          </w:p>
          <w:p w:rsidR="00050218" w:rsidRPr="00F03211" w:rsidRDefault="00050218" w:rsidP="00044D30">
            <w:pPr>
              <w:rPr>
                <w:sz w:val="18"/>
              </w:rPr>
            </w:pPr>
            <w:r w:rsidRPr="00F03211">
              <w:rPr>
                <w:sz w:val="18"/>
              </w:rPr>
              <w:t>Telephone:  (850) 245-0496</w:t>
            </w:r>
          </w:p>
          <w:p w:rsidR="00050218" w:rsidRPr="00F03211" w:rsidRDefault="00050218" w:rsidP="00044D30">
            <w:pPr>
              <w:rPr>
                <w:rFonts w:ascii="Arial" w:hAnsi="Arial"/>
                <w:sz w:val="16"/>
              </w:rPr>
            </w:pPr>
          </w:p>
        </w:tc>
        <w:tc>
          <w:tcPr>
            <w:tcW w:w="4590" w:type="dxa"/>
            <w:gridSpan w:val="2"/>
            <w:tcBorders>
              <w:top w:val="single" w:sz="8" w:space="0" w:color="auto"/>
              <w:right w:val="nil"/>
            </w:tcBorders>
          </w:tcPr>
          <w:p w:rsidR="00050218" w:rsidRPr="00F03211" w:rsidRDefault="00050218" w:rsidP="00044D30">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rsidR="00050218" w:rsidRDefault="00050218" w:rsidP="00044D30">
            <w:pPr>
              <w:jc w:val="center"/>
              <w:rPr>
                <w:rFonts w:ascii="Arial" w:hAnsi="Arial" w:cs="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003E5EF3">
              <w:rPr>
                <w:rFonts w:ascii="Arial" w:hAnsi="Arial" w:cs="Arial"/>
                <w:b/>
                <w:sz w:val="20"/>
              </w:rPr>
              <w:t xml:space="preserve"> (Perkins V)</w:t>
            </w:r>
          </w:p>
          <w:p w:rsidR="00050218" w:rsidRPr="004221AB" w:rsidRDefault="00050218" w:rsidP="00044D30">
            <w:pPr>
              <w:jc w:val="center"/>
              <w:rPr>
                <w:rFonts w:ascii="Arial" w:hAnsi="Arial"/>
                <w:b/>
                <w:sz w:val="20"/>
              </w:rPr>
            </w:pPr>
            <w:r>
              <w:rPr>
                <w:rFonts w:ascii="Arial" w:hAnsi="Arial"/>
                <w:b/>
                <w:sz w:val="20"/>
              </w:rPr>
              <w:t>State Leadership-Corrections, CTE</w:t>
            </w:r>
          </w:p>
          <w:p w:rsidR="00050218" w:rsidRPr="004221AB" w:rsidRDefault="00050218" w:rsidP="00044D30">
            <w:pPr>
              <w:jc w:val="center"/>
              <w:rPr>
                <w:rFonts w:ascii="Arial" w:hAnsi="Arial"/>
                <w:b/>
                <w:sz w:val="20"/>
              </w:rPr>
            </w:pPr>
            <w:r w:rsidRPr="004221AB">
              <w:rPr>
                <w:rFonts w:ascii="Arial" w:hAnsi="Arial"/>
                <w:b/>
                <w:sz w:val="20"/>
              </w:rPr>
              <w:t>Entitlement</w:t>
            </w:r>
          </w:p>
          <w:p w:rsidR="00050218" w:rsidRPr="004221AB" w:rsidRDefault="00050218" w:rsidP="00044D30">
            <w:pPr>
              <w:jc w:val="center"/>
              <w:rPr>
                <w:rFonts w:ascii="Arial" w:hAnsi="Arial"/>
                <w:b/>
                <w:sz w:val="20"/>
              </w:rPr>
            </w:pPr>
            <w:r w:rsidRPr="004221AB">
              <w:rPr>
                <w:rFonts w:ascii="Arial" w:hAnsi="Arial"/>
                <w:b/>
                <w:sz w:val="20"/>
              </w:rPr>
              <w:t>Fiscal Year 201</w:t>
            </w:r>
            <w:r>
              <w:rPr>
                <w:rFonts w:ascii="Arial" w:hAnsi="Arial"/>
                <w:b/>
                <w:sz w:val="20"/>
              </w:rPr>
              <w:t>9-2020</w:t>
            </w:r>
          </w:p>
          <w:p w:rsidR="00050218" w:rsidRPr="004221AB" w:rsidRDefault="00050218" w:rsidP="00044D30">
            <w:pPr>
              <w:jc w:val="center"/>
              <w:rPr>
                <w:rFonts w:ascii="Arial" w:hAnsi="Arial"/>
                <w:b/>
                <w:sz w:val="20"/>
              </w:rPr>
            </w:pPr>
          </w:p>
          <w:p w:rsidR="00050218" w:rsidRPr="004221AB" w:rsidRDefault="00050218" w:rsidP="00044D30">
            <w:pPr>
              <w:jc w:val="center"/>
              <w:rPr>
                <w:rFonts w:ascii="Arial" w:hAnsi="Arial"/>
                <w:b/>
                <w:sz w:val="20"/>
              </w:rPr>
            </w:pPr>
          </w:p>
          <w:p w:rsidR="00050218" w:rsidRPr="003F281B" w:rsidRDefault="00050218" w:rsidP="00044D30">
            <w:pPr>
              <w:jc w:val="center"/>
              <w:rPr>
                <w:rFonts w:ascii="Arial" w:hAnsi="Arial"/>
                <w:b/>
                <w:sz w:val="20"/>
              </w:rPr>
            </w:pPr>
            <w:r>
              <w:rPr>
                <w:rFonts w:ascii="Arial" w:hAnsi="Arial"/>
                <w:b/>
                <w:sz w:val="20"/>
              </w:rPr>
              <w:t>TAPS NUMBER: 20</w:t>
            </w:r>
            <w:r w:rsidRPr="004221AB">
              <w:rPr>
                <w:rFonts w:ascii="Arial" w:hAnsi="Arial"/>
                <w:b/>
                <w:sz w:val="20"/>
              </w:rPr>
              <w:t>B00</w:t>
            </w:r>
            <w:r>
              <w:rPr>
                <w:rFonts w:ascii="Arial" w:hAnsi="Arial"/>
                <w:b/>
                <w:sz w:val="20"/>
              </w:rPr>
              <w:t>8</w:t>
            </w:r>
          </w:p>
        </w:tc>
        <w:tc>
          <w:tcPr>
            <w:tcW w:w="3510" w:type="dxa"/>
            <w:gridSpan w:val="2"/>
            <w:vMerge w:val="restart"/>
            <w:tcBorders>
              <w:top w:val="single" w:sz="12" w:space="0" w:color="auto"/>
              <w:left w:val="single" w:sz="12" w:space="0" w:color="auto"/>
              <w:right w:val="single" w:sz="12" w:space="0" w:color="auto"/>
            </w:tcBorders>
          </w:tcPr>
          <w:p w:rsidR="00050218" w:rsidRPr="00F03211" w:rsidRDefault="00050218" w:rsidP="00044D30">
            <w:pPr>
              <w:keepNext/>
              <w:jc w:val="center"/>
              <w:outlineLvl w:val="2"/>
              <w:rPr>
                <w:b/>
                <w:sz w:val="18"/>
              </w:rPr>
            </w:pPr>
            <w:r w:rsidRPr="00F03211">
              <w:rPr>
                <w:b/>
                <w:sz w:val="18"/>
              </w:rPr>
              <w:t>DOE USE ONLY</w:t>
            </w:r>
          </w:p>
          <w:p w:rsidR="00050218" w:rsidRPr="00F03211" w:rsidRDefault="00050218" w:rsidP="00044D30">
            <w:pPr>
              <w:rPr>
                <w:sz w:val="16"/>
              </w:rPr>
            </w:pPr>
          </w:p>
          <w:p w:rsidR="00050218" w:rsidRPr="00F03211" w:rsidRDefault="00050218" w:rsidP="00044D30">
            <w:pPr>
              <w:rPr>
                <w:sz w:val="16"/>
              </w:rPr>
            </w:pPr>
            <w:r w:rsidRPr="00F03211">
              <w:rPr>
                <w:sz w:val="18"/>
              </w:rPr>
              <w:t>Date Received</w:t>
            </w:r>
            <w:r w:rsidRPr="00F03211">
              <w:rPr>
                <w:sz w:val="16"/>
              </w:rPr>
              <w:t xml:space="preserve"> </w:t>
            </w:r>
          </w:p>
          <w:p w:rsidR="00050218" w:rsidRPr="00F03211" w:rsidRDefault="00050218" w:rsidP="00044D30">
            <w:pPr>
              <w:rPr>
                <w:sz w:val="16"/>
              </w:rPr>
            </w:pPr>
          </w:p>
        </w:tc>
      </w:tr>
      <w:tr w:rsidR="00050218" w:rsidRPr="00F03211" w:rsidTr="00044D30">
        <w:trPr>
          <w:cantSplit/>
          <w:trHeight w:val="207"/>
        </w:trPr>
        <w:tc>
          <w:tcPr>
            <w:tcW w:w="7290" w:type="dxa"/>
            <w:gridSpan w:val="3"/>
            <w:vMerge w:val="restart"/>
            <w:tcBorders>
              <w:left w:val="single" w:sz="8" w:space="0" w:color="auto"/>
              <w:right w:val="nil"/>
            </w:tcBorders>
          </w:tcPr>
          <w:p w:rsidR="00050218" w:rsidRPr="00F03211" w:rsidRDefault="00050218" w:rsidP="00044D30">
            <w:pPr>
              <w:jc w:val="center"/>
              <w:rPr>
                <w:b/>
                <w:sz w:val="18"/>
              </w:rPr>
            </w:pPr>
            <w:r w:rsidRPr="00F03211">
              <w:rPr>
                <w:b/>
                <w:sz w:val="18"/>
              </w:rPr>
              <w:t>B) Name and Address of Eligible Applicant:</w:t>
            </w:r>
          </w:p>
          <w:p w:rsidR="00050218" w:rsidRPr="00F03211" w:rsidRDefault="00050218" w:rsidP="00044D30">
            <w:pPr>
              <w:jc w:val="center"/>
              <w:rPr>
                <w:b/>
                <w:sz w:val="18"/>
              </w:rPr>
            </w:pPr>
          </w:p>
        </w:tc>
        <w:tc>
          <w:tcPr>
            <w:tcW w:w="3510" w:type="dxa"/>
            <w:gridSpan w:val="2"/>
            <w:vMerge/>
            <w:tcBorders>
              <w:left w:val="single" w:sz="12" w:space="0" w:color="auto"/>
              <w:bottom w:val="nil"/>
              <w:right w:val="single" w:sz="12" w:space="0" w:color="auto"/>
            </w:tcBorders>
          </w:tcPr>
          <w:p w:rsidR="00050218" w:rsidRPr="00F03211" w:rsidRDefault="00050218" w:rsidP="00044D30">
            <w:pPr>
              <w:jc w:val="center"/>
              <w:rPr>
                <w:b/>
                <w:sz w:val="18"/>
              </w:rPr>
            </w:pPr>
          </w:p>
        </w:tc>
      </w:tr>
      <w:tr w:rsidR="00050218" w:rsidRPr="00F03211" w:rsidTr="00044D30">
        <w:trPr>
          <w:cantSplit/>
          <w:trHeight w:val="184"/>
        </w:trPr>
        <w:tc>
          <w:tcPr>
            <w:tcW w:w="7290" w:type="dxa"/>
            <w:gridSpan w:val="3"/>
            <w:vMerge/>
            <w:tcBorders>
              <w:left w:val="single" w:sz="8" w:space="0" w:color="auto"/>
              <w:bottom w:val="nil"/>
              <w:right w:val="nil"/>
            </w:tcBorders>
          </w:tcPr>
          <w:p w:rsidR="00050218" w:rsidRPr="00F03211" w:rsidRDefault="00050218" w:rsidP="00044D30">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050218" w:rsidRPr="00F03211" w:rsidRDefault="00050218" w:rsidP="00044D30">
            <w:pPr>
              <w:jc w:val="center"/>
              <w:rPr>
                <w:b/>
                <w:sz w:val="18"/>
              </w:rPr>
            </w:pPr>
            <w:r w:rsidRPr="00F03211">
              <w:rPr>
                <w:b/>
                <w:sz w:val="18"/>
              </w:rPr>
              <w:t>Project Number (DOE Assigned)</w:t>
            </w:r>
          </w:p>
          <w:p w:rsidR="00050218" w:rsidRPr="00F03211" w:rsidRDefault="00050218" w:rsidP="00044D30">
            <w:pPr>
              <w:jc w:val="center"/>
              <w:rPr>
                <w:b/>
                <w:sz w:val="18"/>
              </w:rPr>
            </w:pPr>
          </w:p>
          <w:p w:rsidR="00050218" w:rsidRPr="00F03211" w:rsidRDefault="00050218" w:rsidP="00044D30">
            <w:pPr>
              <w:rPr>
                <w:b/>
                <w:sz w:val="18"/>
              </w:rPr>
            </w:pPr>
          </w:p>
        </w:tc>
      </w:tr>
      <w:tr w:rsidR="00050218" w:rsidRPr="00F03211" w:rsidTr="00044D30">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050218" w:rsidRPr="00F03211" w:rsidRDefault="00050218" w:rsidP="00044D30">
            <w:pPr>
              <w:rPr>
                <w:rFonts w:ascii="Arial" w:hAnsi="Arial"/>
                <w:sz w:val="16"/>
              </w:rPr>
            </w:pPr>
          </w:p>
        </w:tc>
        <w:tc>
          <w:tcPr>
            <w:tcW w:w="3510" w:type="dxa"/>
            <w:gridSpan w:val="2"/>
            <w:vMerge/>
            <w:tcBorders>
              <w:top w:val="nil"/>
              <w:left w:val="single" w:sz="12" w:space="0" w:color="auto"/>
              <w:bottom w:val="nil"/>
              <w:right w:val="single" w:sz="12" w:space="0" w:color="auto"/>
            </w:tcBorders>
          </w:tcPr>
          <w:p w:rsidR="00050218" w:rsidRPr="00F03211" w:rsidRDefault="00050218" w:rsidP="00044D30">
            <w:pPr>
              <w:rPr>
                <w:rFonts w:ascii="Arial" w:hAnsi="Arial"/>
                <w:sz w:val="16"/>
              </w:rPr>
            </w:pPr>
          </w:p>
        </w:tc>
      </w:tr>
      <w:tr w:rsidR="00050218" w:rsidRPr="00F03211" w:rsidTr="00044D30">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050218" w:rsidRPr="00F03211" w:rsidRDefault="00050218" w:rsidP="00044D30">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rsidR="00050218" w:rsidRPr="00F03211" w:rsidRDefault="00050218" w:rsidP="00044D30">
            <w:pPr>
              <w:rPr>
                <w:rFonts w:ascii="Arial" w:hAnsi="Arial"/>
                <w:sz w:val="16"/>
              </w:rPr>
            </w:pPr>
          </w:p>
        </w:tc>
      </w:tr>
      <w:tr w:rsidR="00050218" w:rsidRPr="00F03211" w:rsidTr="00044D30">
        <w:trPr>
          <w:cantSplit/>
          <w:trHeight w:hRule="exact" w:val="597"/>
        </w:trPr>
        <w:tc>
          <w:tcPr>
            <w:tcW w:w="3870" w:type="dxa"/>
            <w:gridSpan w:val="2"/>
            <w:vMerge w:val="restart"/>
            <w:tcBorders>
              <w:top w:val="nil"/>
              <w:bottom w:val="nil"/>
            </w:tcBorders>
          </w:tcPr>
          <w:p w:rsidR="00050218" w:rsidRPr="00F03211" w:rsidRDefault="00856CC7" w:rsidP="00044D30">
            <w:pPr>
              <w:tabs>
                <w:tab w:val="left" w:pos="2970"/>
              </w:tabs>
              <w:rPr>
                <w:rFonts w:ascii="Arial" w:hAnsi="Arial"/>
                <w:sz w:val="16"/>
              </w:rPr>
            </w:pPr>
            <w:r>
              <w:rPr>
                <w:noProof/>
              </w:rPr>
              <mc:AlternateContent>
                <mc:Choice Requires="wps">
                  <w:drawing>
                    <wp:anchor distT="0" distB="0" distL="114300" distR="114300" simplePos="0" relativeHeight="251656192" behindDoc="0" locked="0" layoutInCell="0" allowOverlap="1">
                      <wp:simplePos x="0" y="0"/>
                      <wp:positionH relativeFrom="column">
                        <wp:posOffset>91440</wp:posOffset>
                      </wp:positionH>
                      <wp:positionV relativeFrom="paragraph">
                        <wp:posOffset>8890</wp:posOffset>
                      </wp:positionV>
                      <wp:extent cx="2286000" cy="192278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0109" w:rsidRDefault="001F0109" w:rsidP="00050218">
                                  <w:pPr>
                                    <w:tabs>
                                      <w:tab w:val="left" w:pos="540"/>
                                    </w:tabs>
                                  </w:pPr>
                                  <w:r>
                                    <w:rPr>
                                      <w:b/>
                                      <w:sz w:val="18"/>
                                    </w:rPr>
                                    <w:t>C</w:t>
                                  </w:r>
                                  <w:r>
                                    <w:rPr>
                                      <w:rFonts w:ascii="Arial" w:hAnsi="Arial"/>
                                      <w:b/>
                                    </w:rPr>
                                    <w:t>)</w:t>
                                  </w:r>
                                  <w:r>
                                    <w:rPr>
                                      <w:rFonts w:ascii="Arial" w:hAnsi="Arial"/>
                                      <w:b/>
                                    </w:rPr>
                                    <w:tab/>
                                  </w:r>
                                  <w:r>
                                    <w:rPr>
                                      <w:b/>
                                      <w:sz w:val="18"/>
                                    </w:rPr>
                                    <w:t>Total Funds Requested:</w:t>
                                  </w:r>
                                </w:p>
                                <w:p w:rsidR="001F0109" w:rsidRDefault="001F0109" w:rsidP="00050218">
                                  <w:pPr>
                                    <w:tabs>
                                      <w:tab w:val="left" w:pos="540"/>
                                    </w:tabs>
                                    <w:rPr>
                                      <w:sz w:val="16"/>
                                    </w:rPr>
                                  </w:pPr>
                                </w:p>
                                <w:p w:rsidR="001F0109" w:rsidRDefault="001F0109" w:rsidP="00050218">
                                  <w:pPr>
                                    <w:tabs>
                                      <w:tab w:val="left" w:pos="540"/>
                                    </w:tabs>
                                    <w:rPr>
                                      <w:sz w:val="16"/>
                                    </w:rPr>
                                  </w:pPr>
                                  <w:r>
                                    <w:tab/>
                                    <w:t xml:space="preserve">$  </w:t>
                                  </w:r>
                                </w:p>
                                <w:p w:rsidR="001F0109" w:rsidRDefault="001F0109" w:rsidP="00050218">
                                  <w:pPr>
                                    <w:pBdr>
                                      <w:bottom w:val="single" w:sz="18" w:space="0" w:color="auto"/>
                                    </w:pBdr>
                                    <w:tabs>
                                      <w:tab w:val="left" w:pos="540"/>
                                    </w:tabs>
                                    <w:rPr>
                                      <w:sz w:val="16"/>
                                    </w:rPr>
                                  </w:pPr>
                                </w:p>
                                <w:p w:rsidR="001F0109" w:rsidRDefault="001F0109" w:rsidP="00050218">
                                  <w:pPr>
                                    <w:pBdr>
                                      <w:bottom w:val="single" w:sz="18" w:space="0" w:color="auto"/>
                                    </w:pBdr>
                                    <w:tabs>
                                      <w:tab w:val="left" w:pos="540"/>
                                    </w:tabs>
                                    <w:rPr>
                                      <w:sz w:val="16"/>
                                    </w:rPr>
                                  </w:pPr>
                                </w:p>
                                <w:p w:rsidR="001F0109" w:rsidRDefault="001F0109" w:rsidP="00050218">
                                  <w:pPr>
                                    <w:tabs>
                                      <w:tab w:val="left" w:pos="540"/>
                                    </w:tabs>
                                    <w:rPr>
                                      <w:sz w:val="16"/>
                                    </w:rPr>
                                  </w:pPr>
                                </w:p>
                                <w:p w:rsidR="001F0109" w:rsidRDefault="001F0109" w:rsidP="00050218">
                                  <w:pPr>
                                    <w:pStyle w:val="Heading8"/>
                                    <w:tabs>
                                      <w:tab w:val="left" w:pos="540"/>
                                    </w:tabs>
                                  </w:pPr>
                                  <w:r>
                                    <w:t>DOE USE ONLY</w:t>
                                  </w:r>
                                </w:p>
                                <w:p w:rsidR="001F0109" w:rsidRDefault="001F0109" w:rsidP="00050218">
                                  <w:pPr>
                                    <w:tabs>
                                      <w:tab w:val="left" w:pos="540"/>
                                    </w:tabs>
                                    <w:rPr>
                                      <w:sz w:val="16"/>
                                    </w:rPr>
                                  </w:pPr>
                                </w:p>
                                <w:p w:rsidR="001F0109" w:rsidRDefault="001F0109" w:rsidP="00050218">
                                  <w:pPr>
                                    <w:tabs>
                                      <w:tab w:val="left" w:pos="540"/>
                                    </w:tabs>
                                    <w:rPr>
                                      <w:b/>
                                      <w:sz w:val="18"/>
                                    </w:rPr>
                                  </w:pPr>
                                  <w:r>
                                    <w:tab/>
                                  </w:r>
                                  <w:r>
                                    <w:rPr>
                                      <w:b/>
                                      <w:sz w:val="18"/>
                                    </w:rPr>
                                    <w:t>Total Approved Project:</w:t>
                                  </w:r>
                                </w:p>
                                <w:p w:rsidR="001F0109" w:rsidRDefault="001F0109" w:rsidP="00050218">
                                  <w:pPr>
                                    <w:tabs>
                                      <w:tab w:val="left" w:pos="540"/>
                                    </w:tabs>
                                    <w:rPr>
                                      <w:sz w:val="16"/>
                                    </w:rPr>
                                  </w:pPr>
                                </w:p>
                                <w:p w:rsidR="001F0109" w:rsidRDefault="001F0109" w:rsidP="00050218">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7.2pt;margin-top:.7pt;width:180pt;height:151.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" o:allowincell="f" stroked="f">
                      <v:textbox>
                        <w:txbxContent>
                          <w:p w:rsidR="001F0109" w:rsidRDefault="001F0109" w:rsidP="00050218">
                            <w:pPr>
                              <w:tabs>
                                <w:tab w:val="left" w:pos="540"/>
                              </w:tabs>
                            </w:pPr>
                            <w:r>
                              <w:rPr>
                                <w:b/>
                                <w:sz w:val="18"/>
                              </w:rPr>
                              <w:t>C</w:t>
                            </w:r>
                            <w:r>
                              <w:rPr>
                                <w:rFonts w:ascii="Arial" w:hAnsi="Arial"/>
                                <w:b/>
                              </w:rPr>
                              <w:t>)</w:t>
                            </w:r>
                            <w:r>
                              <w:rPr>
                                <w:rFonts w:ascii="Arial" w:hAnsi="Arial"/>
                                <w:b/>
                              </w:rPr>
                              <w:tab/>
                            </w:r>
                            <w:r>
                              <w:rPr>
                                <w:b/>
                                <w:sz w:val="18"/>
                              </w:rPr>
                              <w:t>Total Funds Requested:</w:t>
                            </w:r>
                          </w:p>
                          <w:p w:rsidR="001F0109" w:rsidRDefault="001F0109" w:rsidP="00050218">
                            <w:pPr>
                              <w:tabs>
                                <w:tab w:val="left" w:pos="540"/>
                              </w:tabs>
                              <w:rPr>
                                <w:sz w:val="16"/>
                              </w:rPr>
                            </w:pPr>
                          </w:p>
                          <w:p w:rsidR="001F0109" w:rsidRDefault="001F0109" w:rsidP="00050218">
                            <w:pPr>
                              <w:tabs>
                                <w:tab w:val="left" w:pos="540"/>
                              </w:tabs>
                              <w:rPr>
                                <w:sz w:val="16"/>
                              </w:rPr>
                            </w:pPr>
                            <w:r>
                              <w:tab/>
                              <w:t xml:space="preserve">$  </w:t>
                            </w:r>
                          </w:p>
                          <w:p w:rsidR="001F0109" w:rsidRDefault="001F0109" w:rsidP="00050218">
                            <w:pPr>
                              <w:pBdr>
                                <w:bottom w:val="single" w:sz="18" w:space="0" w:color="auto"/>
                              </w:pBdr>
                              <w:tabs>
                                <w:tab w:val="left" w:pos="540"/>
                              </w:tabs>
                              <w:rPr>
                                <w:sz w:val="16"/>
                              </w:rPr>
                            </w:pPr>
                          </w:p>
                          <w:p w:rsidR="001F0109" w:rsidRDefault="001F0109" w:rsidP="00050218">
                            <w:pPr>
                              <w:pBdr>
                                <w:bottom w:val="single" w:sz="18" w:space="0" w:color="auto"/>
                              </w:pBdr>
                              <w:tabs>
                                <w:tab w:val="left" w:pos="540"/>
                              </w:tabs>
                              <w:rPr>
                                <w:sz w:val="16"/>
                              </w:rPr>
                            </w:pPr>
                          </w:p>
                          <w:p w:rsidR="001F0109" w:rsidRDefault="001F0109" w:rsidP="00050218">
                            <w:pPr>
                              <w:tabs>
                                <w:tab w:val="left" w:pos="540"/>
                              </w:tabs>
                              <w:rPr>
                                <w:sz w:val="16"/>
                              </w:rPr>
                            </w:pPr>
                          </w:p>
                          <w:p w:rsidR="001F0109" w:rsidRDefault="001F0109" w:rsidP="00050218">
                            <w:pPr>
                              <w:pStyle w:val="Heading8"/>
                              <w:tabs>
                                <w:tab w:val="left" w:pos="540"/>
                              </w:tabs>
                            </w:pPr>
                            <w:r>
                              <w:t>DOE USE ONLY</w:t>
                            </w:r>
                          </w:p>
                          <w:p w:rsidR="001F0109" w:rsidRDefault="001F0109" w:rsidP="00050218">
                            <w:pPr>
                              <w:tabs>
                                <w:tab w:val="left" w:pos="540"/>
                              </w:tabs>
                              <w:rPr>
                                <w:sz w:val="16"/>
                              </w:rPr>
                            </w:pPr>
                          </w:p>
                          <w:p w:rsidR="001F0109" w:rsidRDefault="001F0109" w:rsidP="00050218">
                            <w:pPr>
                              <w:tabs>
                                <w:tab w:val="left" w:pos="540"/>
                              </w:tabs>
                              <w:rPr>
                                <w:b/>
                                <w:sz w:val="18"/>
                              </w:rPr>
                            </w:pPr>
                            <w:r>
                              <w:tab/>
                            </w:r>
                            <w:r>
                              <w:rPr>
                                <w:b/>
                                <w:sz w:val="18"/>
                              </w:rPr>
                              <w:t>Total Approved Project:</w:t>
                            </w:r>
                          </w:p>
                          <w:p w:rsidR="001F0109" w:rsidRDefault="001F0109" w:rsidP="00050218">
                            <w:pPr>
                              <w:tabs>
                                <w:tab w:val="left" w:pos="540"/>
                              </w:tabs>
                              <w:rPr>
                                <w:sz w:val="16"/>
                              </w:rPr>
                            </w:pPr>
                          </w:p>
                          <w:p w:rsidR="001F0109" w:rsidRDefault="001F0109" w:rsidP="00050218">
                            <w:pPr>
                              <w:pStyle w:val="Header"/>
                              <w:tabs>
                                <w:tab w:val="clear" w:pos="4320"/>
                                <w:tab w:val="clear" w:pos="8640"/>
                                <w:tab w:val="left" w:pos="540"/>
                              </w:tabs>
                            </w:pPr>
                            <w:r>
                              <w:tab/>
                              <w:t>$</w:t>
                            </w:r>
                          </w:p>
                        </w:txbxContent>
                      </v:textbox>
                    </v:shape>
                  </w:pict>
                </mc:Fallback>
              </mc:AlternateContent>
            </w:r>
          </w:p>
          <w:p w:rsidR="00050218" w:rsidRPr="00F03211" w:rsidRDefault="00050218" w:rsidP="00044D30">
            <w:pPr>
              <w:tabs>
                <w:tab w:val="left" w:pos="2970"/>
              </w:tabs>
              <w:rPr>
                <w:rFonts w:ascii="Arial" w:hAnsi="Arial"/>
                <w:sz w:val="16"/>
              </w:rPr>
            </w:pPr>
          </w:p>
        </w:tc>
        <w:tc>
          <w:tcPr>
            <w:tcW w:w="6930" w:type="dxa"/>
            <w:gridSpan w:val="3"/>
            <w:tcBorders>
              <w:top w:val="single" w:sz="6" w:space="0" w:color="auto"/>
            </w:tcBorders>
          </w:tcPr>
          <w:p w:rsidR="00050218" w:rsidRPr="00F03211" w:rsidRDefault="00050218" w:rsidP="00044D30">
            <w:pPr>
              <w:tabs>
                <w:tab w:val="left" w:pos="2520"/>
              </w:tabs>
              <w:rPr>
                <w:rFonts w:ascii="Arial" w:hAnsi="Arial"/>
                <w:b/>
                <w:sz w:val="18"/>
              </w:rPr>
            </w:pPr>
            <w:r w:rsidRPr="00F03211">
              <w:rPr>
                <w:b/>
                <w:sz w:val="18"/>
              </w:rPr>
              <w:t>D</w:t>
            </w:r>
            <w:r w:rsidRPr="00F03211">
              <w:rPr>
                <w:rFonts w:ascii="Arial" w:hAnsi="Arial"/>
                <w:b/>
                <w:sz w:val="18"/>
              </w:rPr>
              <w:t>)</w:t>
            </w:r>
          </w:p>
          <w:p w:rsidR="00050218" w:rsidRPr="00F03211" w:rsidRDefault="00050218" w:rsidP="00044D30">
            <w:pPr>
              <w:keepNext/>
              <w:tabs>
                <w:tab w:val="left" w:pos="2520"/>
              </w:tabs>
              <w:jc w:val="center"/>
              <w:outlineLvl w:val="5"/>
              <w:rPr>
                <w:b/>
                <w:sz w:val="20"/>
              </w:rPr>
            </w:pPr>
            <w:r w:rsidRPr="00F03211">
              <w:rPr>
                <w:b/>
                <w:sz w:val="20"/>
              </w:rPr>
              <w:t>Applicant Contact &amp; Business Information</w:t>
            </w:r>
          </w:p>
        </w:tc>
      </w:tr>
      <w:tr w:rsidR="00050218" w:rsidRPr="00F03211" w:rsidTr="00044D30">
        <w:trPr>
          <w:cantSplit/>
          <w:trHeight w:hRule="exact" w:val="978"/>
        </w:trPr>
        <w:tc>
          <w:tcPr>
            <w:tcW w:w="3870" w:type="dxa"/>
            <w:gridSpan w:val="2"/>
            <w:vMerge/>
            <w:tcBorders>
              <w:top w:val="nil"/>
              <w:bottom w:val="nil"/>
            </w:tcBorders>
          </w:tcPr>
          <w:p w:rsidR="00050218" w:rsidRPr="00F03211" w:rsidRDefault="00050218" w:rsidP="00044D30">
            <w:pPr>
              <w:tabs>
                <w:tab w:val="left" w:pos="2970"/>
              </w:tabs>
              <w:rPr>
                <w:rFonts w:ascii="Arial" w:hAnsi="Arial"/>
                <w:b/>
                <w:sz w:val="16"/>
              </w:rPr>
            </w:pPr>
          </w:p>
        </w:tc>
        <w:tc>
          <w:tcPr>
            <w:tcW w:w="3465" w:type="dxa"/>
            <w:gridSpan w:val="2"/>
          </w:tcPr>
          <w:p w:rsidR="00050218" w:rsidRPr="00F03211" w:rsidRDefault="00050218" w:rsidP="00044D30">
            <w:pPr>
              <w:tabs>
                <w:tab w:val="left" w:pos="2970"/>
              </w:tabs>
              <w:rPr>
                <w:sz w:val="18"/>
              </w:rPr>
            </w:pPr>
            <w:r w:rsidRPr="00F03211">
              <w:rPr>
                <w:sz w:val="18"/>
              </w:rPr>
              <w:t>Contact Name:</w:t>
            </w:r>
          </w:p>
          <w:p w:rsidR="00050218" w:rsidRPr="00F03211" w:rsidRDefault="00050218" w:rsidP="00044D30">
            <w:pPr>
              <w:tabs>
                <w:tab w:val="left" w:pos="2970"/>
              </w:tabs>
              <w:rPr>
                <w:sz w:val="22"/>
                <w:szCs w:val="22"/>
              </w:rPr>
            </w:pPr>
          </w:p>
          <w:p w:rsidR="00050218" w:rsidRPr="00F03211" w:rsidRDefault="00050218" w:rsidP="00044D30">
            <w:pPr>
              <w:tabs>
                <w:tab w:val="left" w:pos="2970"/>
              </w:tabs>
              <w:rPr>
                <w:sz w:val="18"/>
              </w:rPr>
            </w:pPr>
            <w:r w:rsidRPr="00F03211">
              <w:rPr>
                <w:sz w:val="18"/>
              </w:rPr>
              <w:t>Fiscal Contact Name:</w:t>
            </w:r>
          </w:p>
          <w:p w:rsidR="00050218" w:rsidRPr="00F03211" w:rsidRDefault="00050218" w:rsidP="00044D30">
            <w:pPr>
              <w:tabs>
                <w:tab w:val="left" w:pos="2970"/>
              </w:tabs>
              <w:rPr>
                <w:b/>
                <w:sz w:val="22"/>
                <w:highlight w:val="yellow"/>
              </w:rPr>
            </w:pPr>
          </w:p>
        </w:tc>
        <w:tc>
          <w:tcPr>
            <w:tcW w:w="3465" w:type="dxa"/>
          </w:tcPr>
          <w:p w:rsidR="00050218" w:rsidRPr="00F03211" w:rsidRDefault="00050218" w:rsidP="00044D30">
            <w:pPr>
              <w:tabs>
                <w:tab w:val="left" w:pos="2970"/>
              </w:tabs>
              <w:rPr>
                <w:sz w:val="18"/>
              </w:rPr>
            </w:pPr>
            <w:r w:rsidRPr="00F03211">
              <w:rPr>
                <w:sz w:val="18"/>
              </w:rPr>
              <w:t xml:space="preserve"> Telephone Numbers: </w:t>
            </w:r>
          </w:p>
          <w:p w:rsidR="00050218" w:rsidRPr="00F03211" w:rsidRDefault="00050218" w:rsidP="00044D30">
            <w:pPr>
              <w:tabs>
                <w:tab w:val="left" w:pos="2970"/>
              </w:tabs>
              <w:rPr>
                <w:b/>
                <w:sz w:val="18"/>
              </w:rPr>
            </w:pPr>
          </w:p>
        </w:tc>
      </w:tr>
      <w:tr w:rsidR="00050218" w:rsidRPr="00F03211" w:rsidTr="00044D30">
        <w:trPr>
          <w:cantSplit/>
          <w:trHeight w:hRule="exact" w:val="807"/>
        </w:trPr>
        <w:tc>
          <w:tcPr>
            <w:tcW w:w="3870" w:type="dxa"/>
            <w:gridSpan w:val="2"/>
            <w:vMerge/>
            <w:tcBorders>
              <w:top w:val="nil"/>
              <w:bottom w:val="nil"/>
            </w:tcBorders>
          </w:tcPr>
          <w:p w:rsidR="00050218" w:rsidRPr="00F03211" w:rsidRDefault="00050218" w:rsidP="00044D30">
            <w:pPr>
              <w:rPr>
                <w:rFonts w:ascii="Arial" w:hAnsi="Arial"/>
                <w:b/>
                <w:sz w:val="16"/>
              </w:rPr>
            </w:pPr>
          </w:p>
        </w:tc>
        <w:tc>
          <w:tcPr>
            <w:tcW w:w="3465" w:type="dxa"/>
            <w:gridSpan w:val="2"/>
          </w:tcPr>
          <w:p w:rsidR="00050218" w:rsidRPr="00F03211" w:rsidRDefault="00050218" w:rsidP="00044D30">
            <w:pPr>
              <w:tabs>
                <w:tab w:val="left" w:pos="2970"/>
              </w:tabs>
              <w:rPr>
                <w:sz w:val="18"/>
                <w:highlight w:val="yellow"/>
              </w:rPr>
            </w:pPr>
            <w:r w:rsidRPr="00F03211">
              <w:rPr>
                <w:sz w:val="18"/>
              </w:rPr>
              <w:t>Mailing Address:</w:t>
            </w:r>
          </w:p>
          <w:p w:rsidR="00050218" w:rsidRPr="00F03211" w:rsidRDefault="00050218" w:rsidP="00044D30">
            <w:pPr>
              <w:tabs>
                <w:tab w:val="left" w:pos="2970"/>
              </w:tabs>
              <w:rPr>
                <w:b/>
                <w:sz w:val="22"/>
                <w:highlight w:val="yellow"/>
              </w:rPr>
            </w:pPr>
          </w:p>
        </w:tc>
        <w:tc>
          <w:tcPr>
            <w:tcW w:w="3465" w:type="dxa"/>
          </w:tcPr>
          <w:p w:rsidR="00050218" w:rsidRPr="00F03211" w:rsidRDefault="00050218" w:rsidP="00044D30">
            <w:pPr>
              <w:tabs>
                <w:tab w:val="left" w:pos="2970"/>
              </w:tabs>
              <w:rPr>
                <w:sz w:val="18"/>
              </w:rPr>
            </w:pPr>
            <w:r w:rsidRPr="00F03211">
              <w:rPr>
                <w:sz w:val="18"/>
              </w:rPr>
              <w:t xml:space="preserve">E-mail Addresses: </w:t>
            </w:r>
          </w:p>
        </w:tc>
      </w:tr>
      <w:tr w:rsidR="00050218" w:rsidRPr="00F03211" w:rsidTr="00044D30">
        <w:trPr>
          <w:cantSplit/>
          <w:trHeight w:hRule="exact" w:val="654"/>
        </w:trPr>
        <w:tc>
          <w:tcPr>
            <w:tcW w:w="3870" w:type="dxa"/>
            <w:gridSpan w:val="2"/>
            <w:vMerge/>
            <w:tcBorders>
              <w:top w:val="nil"/>
              <w:bottom w:val="single" w:sz="8" w:space="0" w:color="auto"/>
            </w:tcBorders>
          </w:tcPr>
          <w:p w:rsidR="00050218" w:rsidRPr="00F03211" w:rsidRDefault="00050218" w:rsidP="00044D30">
            <w:pPr>
              <w:rPr>
                <w:rFonts w:ascii="Arial" w:hAnsi="Arial"/>
                <w:b/>
                <w:sz w:val="16"/>
              </w:rPr>
            </w:pPr>
          </w:p>
        </w:tc>
        <w:tc>
          <w:tcPr>
            <w:tcW w:w="3465" w:type="dxa"/>
            <w:gridSpan w:val="2"/>
          </w:tcPr>
          <w:p w:rsidR="00050218" w:rsidRPr="00F03211" w:rsidRDefault="00050218" w:rsidP="00044D30">
            <w:pPr>
              <w:tabs>
                <w:tab w:val="left" w:pos="2970"/>
              </w:tabs>
              <w:rPr>
                <w:sz w:val="18"/>
              </w:rPr>
            </w:pPr>
            <w:r w:rsidRPr="00F03211">
              <w:rPr>
                <w:sz w:val="18"/>
              </w:rPr>
              <w:t xml:space="preserve"> Physical/Facility Address:</w:t>
            </w:r>
          </w:p>
          <w:p w:rsidR="00050218" w:rsidRPr="00F03211" w:rsidRDefault="00050218" w:rsidP="00044D30">
            <w:pPr>
              <w:tabs>
                <w:tab w:val="left" w:pos="2970"/>
              </w:tabs>
              <w:rPr>
                <w:b/>
                <w:sz w:val="22"/>
              </w:rPr>
            </w:pPr>
          </w:p>
        </w:tc>
        <w:tc>
          <w:tcPr>
            <w:tcW w:w="3465" w:type="dxa"/>
          </w:tcPr>
          <w:p w:rsidR="00050218" w:rsidRPr="00F03211" w:rsidRDefault="00050218" w:rsidP="00044D30">
            <w:pPr>
              <w:tabs>
                <w:tab w:val="left" w:pos="2970"/>
              </w:tabs>
              <w:rPr>
                <w:sz w:val="18"/>
              </w:rPr>
            </w:pPr>
            <w:r w:rsidRPr="00F03211">
              <w:rPr>
                <w:sz w:val="18"/>
              </w:rPr>
              <w:t>DUNS number:</w:t>
            </w:r>
          </w:p>
          <w:p w:rsidR="00050218" w:rsidRPr="00F03211" w:rsidRDefault="00050218" w:rsidP="00044D30">
            <w:pPr>
              <w:tabs>
                <w:tab w:val="left" w:pos="2970"/>
              </w:tabs>
              <w:rPr>
                <w:sz w:val="18"/>
              </w:rPr>
            </w:pPr>
          </w:p>
          <w:p w:rsidR="00050218" w:rsidRPr="00F03211" w:rsidRDefault="00050218" w:rsidP="00044D30">
            <w:pPr>
              <w:tabs>
                <w:tab w:val="left" w:pos="2970"/>
              </w:tabs>
              <w:rPr>
                <w:sz w:val="18"/>
              </w:rPr>
            </w:pPr>
            <w:r w:rsidRPr="00F03211">
              <w:rPr>
                <w:sz w:val="18"/>
              </w:rPr>
              <w:t>FEIN number:</w:t>
            </w:r>
          </w:p>
          <w:p w:rsidR="00050218" w:rsidRPr="00F03211" w:rsidRDefault="00050218" w:rsidP="00044D30">
            <w:pPr>
              <w:tabs>
                <w:tab w:val="left" w:pos="2970"/>
              </w:tabs>
              <w:rPr>
                <w:sz w:val="18"/>
              </w:rPr>
            </w:pPr>
          </w:p>
          <w:p w:rsidR="00050218" w:rsidRPr="00F03211" w:rsidRDefault="00050218" w:rsidP="00044D30">
            <w:pPr>
              <w:tabs>
                <w:tab w:val="left" w:pos="2970"/>
              </w:tabs>
              <w:rPr>
                <w:b/>
                <w:sz w:val="22"/>
              </w:rPr>
            </w:pPr>
          </w:p>
        </w:tc>
      </w:tr>
      <w:tr w:rsidR="00050218" w:rsidRPr="00F03211" w:rsidTr="00044D30">
        <w:tblPrEx>
          <w:tblBorders>
            <w:insideH w:val="none" w:sz="0" w:space="0" w:color="auto"/>
            <w:insideV w:val="none" w:sz="0" w:space="0" w:color="auto"/>
          </w:tblBorders>
        </w:tblPrEx>
        <w:trPr>
          <w:trHeight w:val="448"/>
        </w:trPr>
        <w:tc>
          <w:tcPr>
            <w:tcW w:w="10800" w:type="dxa"/>
            <w:gridSpan w:val="5"/>
          </w:tcPr>
          <w:p w:rsidR="00050218" w:rsidRPr="00F03211" w:rsidRDefault="00050218" w:rsidP="00044D30">
            <w:pPr>
              <w:jc w:val="center"/>
              <w:rPr>
                <w:rFonts w:ascii="Arial" w:hAnsi="Arial"/>
                <w:b/>
                <w:sz w:val="18"/>
              </w:rPr>
            </w:pPr>
          </w:p>
          <w:p w:rsidR="00050218" w:rsidRPr="00F03211" w:rsidRDefault="00050218" w:rsidP="00044D30">
            <w:pPr>
              <w:keepNext/>
              <w:jc w:val="center"/>
              <w:outlineLvl w:val="6"/>
              <w:rPr>
                <w:rFonts w:ascii="Arial" w:hAnsi="Arial"/>
                <w:sz w:val="16"/>
              </w:rPr>
            </w:pPr>
            <w:r w:rsidRPr="00F03211">
              <w:rPr>
                <w:b/>
                <w:sz w:val="20"/>
              </w:rPr>
              <w:t>CERTIFICATION</w:t>
            </w:r>
          </w:p>
        </w:tc>
      </w:tr>
      <w:tr w:rsidR="00050218" w:rsidRPr="00F03211" w:rsidTr="00044D30">
        <w:tblPrEx>
          <w:tblBorders>
            <w:insideH w:val="none" w:sz="0" w:space="0" w:color="auto"/>
            <w:insideV w:val="none" w:sz="0" w:space="0" w:color="auto"/>
          </w:tblBorders>
        </w:tblPrEx>
        <w:tc>
          <w:tcPr>
            <w:tcW w:w="10800" w:type="dxa"/>
            <w:gridSpan w:val="5"/>
          </w:tcPr>
          <w:p w:rsidR="00050218" w:rsidRPr="00F03211" w:rsidRDefault="00050218" w:rsidP="00044D30">
            <w:pPr>
              <w:rPr>
                <w:rFonts w:ascii="Arial" w:hAnsi="Arial"/>
                <w:sz w:val="18"/>
              </w:rPr>
            </w:pPr>
          </w:p>
        </w:tc>
      </w:tr>
      <w:tr w:rsidR="00050218" w:rsidRPr="00F03211" w:rsidTr="00044D30">
        <w:tblPrEx>
          <w:tblBorders>
            <w:insideH w:val="none" w:sz="0" w:space="0" w:color="auto"/>
            <w:insideV w:val="none" w:sz="0" w:space="0" w:color="auto"/>
          </w:tblBorders>
        </w:tblPrEx>
        <w:tc>
          <w:tcPr>
            <w:tcW w:w="10800" w:type="dxa"/>
            <w:gridSpan w:val="5"/>
          </w:tcPr>
          <w:p w:rsidR="00050218" w:rsidRPr="00F03211" w:rsidRDefault="00050218" w:rsidP="00044D30">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050218" w:rsidRPr="00F03211" w:rsidRDefault="00050218" w:rsidP="00044D30">
            <w:pPr>
              <w:tabs>
                <w:tab w:val="left" w:pos="6912"/>
              </w:tabs>
              <w:rPr>
                <w:sz w:val="20"/>
              </w:rPr>
            </w:pPr>
          </w:p>
          <w:p w:rsidR="00050218" w:rsidRPr="00F03211" w:rsidRDefault="00050218" w:rsidP="00044D30">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rsidR="00050218" w:rsidRPr="00F03211" w:rsidRDefault="00050218" w:rsidP="00044D30">
            <w:pPr>
              <w:tabs>
                <w:tab w:val="left" w:pos="6912"/>
              </w:tabs>
              <w:jc w:val="both"/>
              <w:rPr>
                <w:sz w:val="20"/>
              </w:rPr>
            </w:pPr>
          </w:p>
          <w:p w:rsidR="00050218" w:rsidRPr="00F03211" w:rsidRDefault="00050218" w:rsidP="00044D30">
            <w:pPr>
              <w:tabs>
                <w:tab w:val="left" w:pos="6912"/>
              </w:tabs>
              <w:jc w:val="both"/>
              <w:rPr>
                <w:sz w:val="20"/>
              </w:rPr>
            </w:pPr>
          </w:p>
          <w:p w:rsidR="00050218" w:rsidRPr="00F03211" w:rsidRDefault="00050218" w:rsidP="00044D30">
            <w:pPr>
              <w:tabs>
                <w:tab w:val="left" w:pos="6912"/>
              </w:tabs>
              <w:jc w:val="both"/>
              <w:rPr>
                <w:sz w:val="20"/>
              </w:rPr>
            </w:pPr>
          </w:p>
        </w:tc>
      </w:tr>
      <w:tr w:rsidR="00050218" w:rsidRPr="00F03211" w:rsidTr="00044D30">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050218" w:rsidRPr="00F03211" w:rsidRDefault="00856CC7" w:rsidP="00044D30">
            <w:pPr>
              <w:tabs>
                <w:tab w:val="left" w:pos="6912"/>
              </w:tabs>
              <w:rPr>
                <w:rFonts w:ascii="Arial" w:hAnsi="Arial"/>
                <w:sz w:val="16"/>
              </w:rPr>
            </w:pPr>
            <w:r>
              <w:rPr>
                <w:noProof/>
              </w:rPr>
              <mc:AlternateContent>
                <mc:Choice Requires="wps">
                  <w:drawing>
                    <wp:anchor distT="0" distB="0" distL="114300" distR="114300" simplePos="0" relativeHeight="251657216" behindDoc="0" locked="0" layoutInCell="0" allowOverlap="1">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0109" w:rsidRDefault="001F0109" w:rsidP="00050218">
                                  <w:pPr>
                                    <w:pStyle w:val="Header"/>
                                    <w:tabs>
                                      <w:tab w:val="clear" w:pos="4320"/>
                                      <w:tab w:val="clear" w:pos="8640"/>
                                      <w:tab w:val="left" w:pos="540"/>
                                    </w:tabs>
                                    <w:rPr>
                                      <w:b/>
                                      <w:sz w:val="18"/>
                                    </w:rPr>
                                  </w:pPr>
                                </w:p>
                                <w:p w:rsidR="001F0109" w:rsidRDefault="001F0109" w:rsidP="00050218">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1F0109" w:rsidRDefault="001F0109" w:rsidP="00050218">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7.2pt;margin-top:4.8pt;width:519pt;height:3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rsidR="001F0109" w:rsidRDefault="001F0109" w:rsidP="00050218">
                            <w:pPr>
                              <w:pStyle w:val="Header"/>
                              <w:tabs>
                                <w:tab w:val="clear" w:pos="4320"/>
                                <w:tab w:val="clear" w:pos="8640"/>
                                <w:tab w:val="left" w:pos="540"/>
                              </w:tabs>
                              <w:rPr>
                                <w:b/>
                                <w:sz w:val="18"/>
                              </w:rPr>
                            </w:pPr>
                          </w:p>
                          <w:p w:rsidR="001F0109" w:rsidRDefault="001F0109" w:rsidP="00050218">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1F0109" w:rsidRDefault="001F0109" w:rsidP="00050218">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050218" w:rsidRPr="00F03211" w:rsidRDefault="00050218" w:rsidP="00044D30">
            <w:pPr>
              <w:tabs>
                <w:tab w:val="left" w:pos="6912"/>
              </w:tabs>
              <w:rPr>
                <w:rFonts w:ascii="Arial" w:hAnsi="Arial"/>
                <w:sz w:val="16"/>
              </w:rPr>
            </w:pPr>
          </w:p>
          <w:p w:rsidR="00050218" w:rsidRPr="00F03211" w:rsidRDefault="00050218" w:rsidP="00044D30">
            <w:pPr>
              <w:tabs>
                <w:tab w:val="left" w:pos="6912"/>
              </w:tabs>
              <w:rPr>
                <w:rFonts w:ascii="Arial" w:hAnsi="Arial"/>
                <w:sz w:val="16"/>
              </w:rPr>
            </w:pPr>
          </w:p>
          <w:p w:rsidR="00050218" w:rsidRPr="00F03211" w:rsidRDefault="00050218" w:rsidP="00044D30">
            <w:pPr>
              <w:tabs>
                <w:tab w:val="left" w:pos="6912"/>
              </w:tabs>
              <w:rPr>
                <w:rFonts w:ascii="Arial" w:hAnsi="Arial"/>
                <w:sz w:val="16"/>
              </w:rPr>
            </w:pPr>
          </w:p>
          <w:p w:rsidR="00050218" w:rsidRPr="00F03211" w:rsidRDefault="00050218" w:rsidP="00044D30">
            <w:pPr>
              <w:tabs>
                <w:tab w:val="left" w:pos="6912"/>
              </w:tabs>
              <w:rPr>
                <w:rFonts w:ascii="Arial" w:hAnsi="Arial"/>
                <w:sz w:val="16"/>
              </w:rPr>
            </w:pPr>
          </w:p>
          <w:p w:rsidR="00050218" w:rsidRPr="00F03211" w:rsidRDefault="00050218" w:rsidP="00044D30">
            <w:pPr>
              <w:tabs>
                <w:tab w:val="left" w:pos="6912"/>
              </w:tabs>
              <w:rPr>
                <w:rFonts w:ascii="Arial" w:hAnsi="Arial"/>
                <w:sz w:val="16"/>
              </w:rPr>
            </w:pPr>
          </w:p>
        </w:tc>
      </w:tr>
      <w:tr w:rsidR="00050218" w:rsidRPr="00F03211" w:rsidTr="00044D30">
        <w:tblPrEx>
          <w:tblBorders>
            <w:insideH w:val="none" w:sz="0" w:space="0" w:color="auto"/>
            <w:insideV w:val="none" w:sz="0" w:space="0" w:color="auto"/>
          </w:tblBorders>
        </w:tblPrEx>
        <w:tc>
          <w:tcPr>
            <w:tcW w:w="10800" w:type="dxa"/>
            <w:gridSpan w:val="5"/>
            <w:tcBorders>
              <w:top w:val="nil"/>
              <w:left w:val="nil"/>
              <w:bottom w:val="nil"/>
              <w:right w:val="nil"/>
            </w:tcBorders>
          </w:tcPr>
          <w:p w:rsidR="00050218" w:rsidRPr="00F03211" w:rsidRDefault="00050218" w:rsidP="00044D30">
            <w:pPr>
              <w:rPr>
                <w:rFonts w:ascii="Arial" w:hAnsi="Arial"/>
                <w:sz w:val="16"/>
              </w:rPr>
            </w:pPr>
          </w:p>
        </w:tc>
      </w:tr>
    </w:tbl>
    <w:p w:rsidR="00050218" w:rsidRDefault="00050218" w:rsidP="00050218"/>
    <w:p w:rsidR="00050218" w:rsidRDefault="00856CC7" w:rsidP="00050218">
      <w:r>
        <w:rPr>
          <w:noProof/>
        </w:rPr>
        <w:drawing>
          <wp:anchor distT="0" distB="0" distL="114300" distR="114300" simplePos="0" relativeHeight="251655168" behindDoc="1" locked="0" layoutInCell="1" allowOverlap="1">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0218" w:rsidRDefault="00050218" w:rsidP="00050218">
      <w:pPr>
        <w:tabs>
          <w:tab w:val="left" w:pos="4107"/>
        </w:tabs>
      </w:pPr>
      <w:r>
        <w:tab/>
      </w:r>
    </w:p>
    <w:p w:rsidR="00050218" w:rsidRDefault="00050218" w:rsidP="00050218">
      <w:r>
        <w:t>DOE 100A</w:t>
      </w:r>
    </w:p>
    <w:p w:rsidR="00050218" w:rsidRDefault="00050218" w:rsidP="00050218">
      <w:pPr>
        <w:tabs>
          <w:tab w:val="right" w:pos="6030"/>
        </w:tabs>
        <w:ind w:right="162"/>
      </w:pPr>
      <w:r>
        <w:t>Revised July 2015</w:t>
      </w:r>
      <w:r>
        <w:tab/>
        <w:t>Page 1 of 2</w:t>
      </w:r>
      <w:r>
        <w:tab/>
      </w:r>
      <w:r>
        <w:tab/>
        <w:t>Richard Corcoran, Commissioner</w:t>
      </w:r>
      <w: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050218" w:rsidRPr="00F03211" w:rsidTr="00044D30">
        <w:tc>
          <w:tcPr>
            <w:tcW w:w="10800" w:type="dxa"/>
            <w:tcBorders>
              <w:top w:val="nil"/>
              <w:left w:val="nil"/>
              <w:bottom w:val="nil"/>
              <w:right w:val="nil"/>
            </w:tcBorders>
          </w:tcPr>
          <w:p w:rsidR="00050218" w:rsidRPr="00F03211" w:rsidRDefault="00050218" w:rsidP="00044D30">
            <w:pPr>
              <w:ind w:left="540" w:right="576"/>
              <w:jc w:val="center"/>
              <w:rPr>
                <w:b/>
                <w:snapToGrid w:val="0"/>
                <w:sz w:val="32"/>
              </w:rPr>
            </w:pPr>
          </w:p>
          <w:p w:rsidR="00050218" w:rsidRPr="00F03211" w:rsidRDefault="00050218" w:rsidP="00044D30">
            <w:pPr>
              <w:ind w:left="540" w:right="576"/>
              <w:jc w:val="center"/>
              <w:rPr>
                <w:b/>
                <w:snapToGrid w:val="0"/>
                <w:sz w:val="32"/>
              </w:rPr>
            </w:pPr>
            <w:r w:rsidRPr="00F03211">
              <w:rPr>
                <w:b/>
                <w:snapToGrid w:val="0"/>
                <w:sz w:val="32"/>
              </w:rPr>
              <w:t>Instructions for Completion of DOE 100A</w:t>
            </w:r>
          </w:p>
          <w:p w:rsidR="00050218" w:rsidRPr="00F03211" w:rsidRDefault="00050218" w:rsidP="00044D30">
            <w:pPr>
              <w:ind w:left="540" w:right="576"/>
              <w:jc w:val="right"/>
              <w:rPr>
                <w:b/>
                <w:sz w:val="16"/>
              </w:rPr>
            </w:pPr>
          </w:p>
        </w:tc>
      </w:tr>
      <w:tr w:rsidR="00050218" w:rsidRPr="00F03211" w:rsidTr="00044D30">
        <w:tc>
          <w:tcPr>
            <w:tcW w:w="10800" w:type="dxa"/>
            <w:tcBorders>
              <w:top w:val="nil"/>
              <w:left w:val="nil"/>
              <w:bottom w:val="nil"/>
              <w:right w:val="nil"/>
            </w:tcBorders>
          </w:tcPr>
          <w:p w:rsidR="00050218" w:rsidRPr="00F03211" w:rsidRDefault="00050218" w:rsidP="00044D30">
            <w:pPr>
              <w:numPr>
                <w:ilvl w:val="0"/>
                <w:numId w:val="2"/>
              </w:numPr>
              <w:spacing w:line="300" w:lineRule="atLeast"/>
              <w:ind w:right="576"/>
              <w:rPr>
                <w:snapToGrid w:val="0"/>
              </w:rPr>
            </w:pPr>
            <w:r w:rsidRPr="00F03211">
              <w:rPr>
                <w:snapToGrid w:val="0"/>
              </w:rPr>
              <w:t xml:space="preserve">If not pre-populated, enter name and TAPS number of the program for which funds are requested. </w:t>
            </w:r>
          </w:p>
          <w:p w:rsidR="00050218" w:rsidRPr="00F03211" w:rsidRDefault="00050218" w:rsidP="00044D30">
            <w:pPr>
              <w:spacing w:line="300" w:lineRule="atLeast"/>
              <w:ind w:left="972" w:right="576" w:hanging="450"/>
              <w:rPr>
                <w:snapToGrid w:val="0"/>
              </w:rPr>
            </w:pPr>
          </w:p>
          <w:p w:rsidR="00050218" w:rsidRPr="00F03211" w:rsidRDefault="00050218" w:rsidP="00044D30">
            <w:pPr>
              <w:numPr>
                <w:ilvl w:val="0"/>
                <w:numId w:val="2"/>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rsidR="00050218" w:rsidRPr="00F03211" w:rsidRDefault="00050218" w:rsidP="00044D30">
            <w:pPr>
              <w:spacing w:line="300" w:lineRule="atLeast"/>
              <w:ind w:right="576"/>
              <w:rPr>
                <w:snapToGrid w:val="0"/>
              </w:rPr>
            </w:pPr>
          </w:p>
          <w:p w:rsidR="00050218" w:rsidRPr="00F03211" w:rsidRDefault="00050218" w:rsidP="00044D30">
            <w:pPr>
              <w:numPr>
                <w:ilvl w:val="0"/>
                <w:numId w:val="2"/>
              </w:numPr>
              <w:spacing w:line="300" w:lineRule="atLeast"/>
              <w:ind w:right="576"/>
              <w:rPr>
                <w:snapToGrid w:val="0"/>
              </w:rPr>
            </w:pPr>
            <w:r w:rsidRPr="00F03211">
              <w:rPr>
                <w:snapToGrid w:val="0"/>
              </w:rPr>
              <w:t>Enter the total amount of funds requested for this project.</w:t>
            </w:r>
          </w:p>
          <w:p w:rsidR="00050218" w:rsidRPr="00F03211" w:rsidRDefault="00050218" w:rsidP="00044D30">
            <w:pPr>
              <w:spacing w:line="300" w:lineRule="atLeast"/>
              <w:ind w:left="972" w:right="576" w:hanging="450"/>
              <w:rPr>
                <w:snapToGrid w:val="0"/>
              </w:rPr>
            </w:pPr>
          </w:p>
          <w:p w:rsidR="00050218" w:rsidRPr="00F03211" w:rsidRDefault="00050218" w:rsidP="00044D30">
            <w:pPr>
              <w:numPr>
                <w:ilvl w:val="0"/>
                <w:numId w:val="2"/>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rsidR="00050218" w:rsidRPr="00F03211" w:rsidRDefault="00050218" w:rsidP="00044D30">
            <w:pPr>
              <w:spacing w:before="240" w:line="300" w:lineRule="atLeast"/>
              <w:ind w:right="576"/>
              <w:rPr>
                <w:snapToGrid w:val="0"/>
              </w:rPr>
            </w:pPr>
          </w:p>
          <w:p w:rsidR="00050218" w:rsidRPr="00F03211" w:rsidRDefault="00050218" w:rsidP="00044D30">
            <w:pPr>
              <w:numPr>
                <w:ilvl w:val="0"/>
                <w:numId w:val="2"/>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rsidR="00050218" w:rsidRPr="00F03211" w:rsidRDefault="00050218" w:rsidP="00044D30">
            <w:pPr>
              <w:spacing w:line="300" w:lineRule="atLeast"/>
              <w:ind w:left="972" w:right="576" w:hanging="450"/>
              <w:rPr>
                <w:snapToGrid w:val="0"/>
              </w:rPr>
            </w:pPr>
          </w:p>
          <w:p w:rsidR="00050218" w:rsidRPr="00F03211" w:rsidRDefault="00050218" w:rsidP="00044D30">
            <w:pPr>
              <w:numPr>
                <w:ilvl w:val="0"/>
                <w:numId w:val="3"/>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050218" w:rsidRPr="00F03211" w:rsidRDefault="00050218" w:rsidP="00044D30">
            <w:pPr>
              <w:ind w:left="972" w:right="576" w:hanging="450"/>
              <w:rPr>
                <w:snapToGrid w:val="0"/>
              </w:rPr>
            </w:pPr>
          </w:p>
          <w:p w:rsidR="00050218" w:rsidRPr="00F03211" w:rsidRDefault="00050218" w:rsidP="00044D30">
            <w:pPr>
              <w:ind w:left="972" w:right="576" w:hanging="450"/>
            </w:pPr>
          </w:p>
        </w:tc>
      </w:tr>
      <w:tr w:rsidR="00050218" w:rsidRPr="00F03211" w:rsidTr="00044D30">
        <w:tc>
          <w:tcPr>
            <w:tcW w:w="10800" w:type="dxa"/>
            <w:tcBorders>
              <w:top w:val="nil"/>
              <w:left w:val="nil"/>
              <w:bottom w:val="nil"/>
              <w:right w:val="nil"/>
            </w:tcBorders>
          </w:tcPr>
          <w:p w:rsidR="00050218" w:rsidRPr="00F03211" w:rsidRDefault="00050218" w:rsidP="00044D30">
            <w:pPr>
              <w:ind w:left="540" w:right="576"/>
              <w:rPr>
                <w:rFonts w:ascii="Arial" w:hAnsi="Arial"/>
                <w:color w:val="000000"/>
                <w:sz w:val="16"/>
              </w:rPr>
            </w:pPr>
          </w:p>
        </w:tc>
      </w:tr>
      <w:tr w:rsidR="00050218" w:rsidRPr="00F03211" w:rsidTr="00044D30">
        <w:tc>
          <w:tcPr>
            <w:tcW w:w="10800" w:type="dxa"/>
            <w:tcBorders>
              <w:top w:val="nil"/>
              <w:left w:val="nil"/>
              <w:bottom w:val="nil"/>
              <w:right w:val="nil"/>
            </w:tcBorders>
          </w:tcPr>
          <w:p w:rsidR="00050218" w:rsidRPr="00F03211" w:rsidRDefault="00050218" w:rsidP="00044D30">
            <w:pPr>
              <w:ind w:left="540" w:right="576"/>
              <w:rPr>
                <w:rFonts w:ascii="Arial" w:hAnsi="Arial"/>
                <w:sz w:val="16"/>
              </w:rPr>
            </w:pPr>
          </w:p>
        </w:tc>
      </w:tr>
      <w:tr w:rsidR="00050218" w:rsidRPr="00F03211" w:rsidTr="00044D30">
        <w:tc>
          <w:tcPr>
            <w:tcW w:w="10800" w:type="dxa"/>
            <w:tcBorders>
              <w:top w:val="nil"/>
              <w:left w:val="nil"/>
              <w:bottom w:val="nil"/>
              <w:right w:val="nil"/>
            </w:tcBorders>
          </w:tcPr>
          <w:p w:rsidR="00050218" w:rsidRPr="00F03211" w:rsidRDefault="00050218" w:rsidP="00044D30">
            <w:pPr>
              <w:ind w:left="540" w:right="576"/>
              <w:rPr>
                <w:rFonts w:ascii="Arial" w:hAnsi="Arial"/>
                <w:sz w:val="16"/>
              </w:rPr>
            </w:pPr>
          </w:p>
        </w:tc>
      </w:tr>
      <w:tr w:rsidR="00050218" w:rsidRPr="00F03211" w:rsidTr="00044D30">
        <w:trPr>
          <w:trHeight w:val="1782"/>
        </w:trPr>
        <w:tc>
          <w:tcPr>
            <w:tcW w:w="10800" w:type="dxa"/>
            <w:tcBorders>
              <w:top w:val="nil"/>
              <w:left w:val="nil"/>
              <w:bottom w:val="nil"/>
              <w:right w:val="nil"/>
            </w:tcBorders>
          </w:tcPr>
          <w:p w:rsidR="00050218" w:rsidRPr="00F03211" w:rsidRDefault="00050218" w:rsidP="00044D30">
            <w:pPr>
              <w:ind w:left="540" w:right="576"/>
              <w:rPr>
                <w:rFonts w:ascii="Arial" w:hAnsi="Arial"/>
                <w:sz w:val="16"/>
              </w:rPr>
            </w:pPr>
          </w:p>
        </w:tc>
      </w:tr>
    </w:tbl>
    <w:p w:rsidR="00050218" w:rsidRDefault="00050218" w:rsidP="00050218"/>
    <w:p w:rsidR="00050218" w:rsidRDefault="00050218" w:rsidP="00050218"/>
    <w:p w:rsidR="00050218" w:rsidRDefault="00050218" w:rsidP="00050218"/>
    <w:p w:rsidR="00050218" w:rsidRDefault="00050218" w:rsidP="00050218"/>
    <w:p w:rsidR="00050218" w:rsidRDefault="00050218" w:rsidP="00050218"/>
    <w:p w:rsidR="00050218" w:rsidRDefault="00856CC7" w:rsidP="00050218">
      <w:r>
        <w:rPr>
          <w:noProof/>
        </w:rPr>
        <w:drawing>
          <wp:anchor distT="0" distB="0" distL="114300" distR="114300" simplePos="0" relativeHeight="251658240" behindDoc="1" locked="0" layoutInCell="1" allowOverlap="1">
            <wp:simplePos x="0" y="0"/>
            <wp:positionH relativeFrom="column">
              <wp:posOffset>5316855</wp:posOffset>
            </wp:positionH>
            <wp:positionV relativeFrom="paragraph">
              <wp:posOffset>19685</wp:posOffset>
            </wp:positionV>
            <wp:extent cx="1607820" cy="457200"/>
            <wp:effectExtent l="0" t="0" r="0" b="0"/>
            <wp:wrapNone/>
            <wp:docPr id="16"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0218" w:rsidRDefault="00050218" w:rsidP="00050218">
      <w:pPr>
        <w:tabs>
          <w:tab w:val="left" w:pos="4107"/>
        </w:tabs>
      </w:pPr>
    </w:p>
    <w:p w:rsidR="00050218" w:rsidRDefault="00050218" w:rsidP="00050218">
      <w:r>
        <w:t>DOE 100A</w:t>
      </w:r>
    </w:p>
    <w:p w:rsidR="00050218" w:rsidRDefault="00050218" w:rsidP="00050218">
      <w:pPr>
        <w:tabs>
          <w:tab w:val="left" w:pos="5040"/>
        </w:tabs>
        <w:ind w:left="-90" w:right="576" w:firstLine="90"/>
        <w:rPr>
          <w:sz w:val="22"/>
        </w:rPr>
        <w:sectPr w:rsidR="00050218" w:rsidSect="00050218">
          <w:headerReference w:type="even" r:id="rId44"/>
          <w:headerReference w:type="default" r:id="rId45"/>
          <w:footerReference w:type="default" r:id="rId46"/>
          <w:headerReference w:type="first" r:id="rId47"/>
          <w:type w:val="continuous"/>
          <w:pgSz w:w="12240" w:h="15840" w:code="1"/>
          <w:pgMar w:top="576" w:right="432" w:bottom="576" w:left="576" w:header="288" w:footer="288" w:gutter="0"/>
          <w:cols w:space="720"/>
          <w:docGrid w:linePitch="326"/>
        </w:sectPr>
      </w:pPr>
      <w:r>
        <w:t>Revised July 2015</w:t>
      </w:r>
      <w:r>
        <w:tab/>
        <w:t>Page 2 of 2</w:t>
      </w:r>
      <w:r>
        <w:tab/>
      </w:r>
      <w:r>
        <w:tab/>
        <w:t>Richard Corcoran, Commissioner</w:t>
      </w:r>
    </w:p>
    <w:p w:rsidR="00050218" w:rsidRPr="00D13816" w:rsidRDefault="00050218" w:rsidP="00050218">
      <w:pPr>
        <w:ind w:left="1152" w:hanging="1152"/>
        <w:jc w:val="center"/>
        <w:rPr>
          <w:rFonts w:ascii="Arial" w:hAnsi="Arial" w:cs="Arial"/>
          <w:b/>
          <w:szCs w:val="24"/>
        </w:rPr>
      </w:pPr>
      <w:r w:rsidRPr="00D13816">
        <w:rPr>
          <w:rFonts w:ascii="Arial" w:hAnsi="Arial" w:cs="Arial"/>
          <w:b/>
          <w:szCs w:val="24"/>
        </w:rPr>
        <w:t>EXAMPLE</w:t>
      </w:r>
      <w:r w:rsidRPr="00D13816">
        <w:rPr>
          <w:rFonts w:ascii="Arial" w:hAnsi="Arial" w:cs="Arial"/>
          <w:b/>
          <w:szCs w:val="24"/>
        </w:rPr>
        <w:tab/>
      </w:r>
      <w:r w:rsidRPr="00D13816">
        <w:rPr>
          <w:rFonts w:ascii="Arial" w:hAnsi="Arial" w:cs="Arial"/>
          <w:b/>
          <w:szCs w:val="24"/>
        </w:rPr>
        <w:tab/>
        <w:t>Perkins</w:t>
      </w:r>
      <w:r w:rsidR="003E5EF3">
        <w:rPr>
          <w:rFonts w:ascii="Arial" w:hAnsi="Arial" w:cs="Arial"/>
          <w:b/>
          <w:szCs w:val="24"/>
        </w:rPr>
        <w:t xml:space="preserve"> V</w:t>
      </w:r>
      <w:r w:rsidRPr="00D13816">
        <w:rPr>
          <w:rFonts w:ascii="Arial" w:hAnsi="Arial" w:cs="Arial"/>
          <w:b/>
          <w:szCs w:val="24"/>
        </w:rPr>
        <w:t xml:space="preserve"> Budget Narrative Form (DOE 101 Form)</w:t>
      </w:r>
    </w:p>
    <w:p w:rsidR="00050218" w:rsidRPr="00692D2C" w:rsidRDefault="00050218" w:rsidP="00050218">
      <w:pPr>
        <w:ind w:left="1152" w:hanging="1152"/>
        <w:jc w:val="center"/>
        <w:rPr>
          <w:rFonts w:ascii="Arial" w:hAnsi="Arial" w:cs="Arial"/>
          <w:b/>
          <w:sz w:val="16"/>
          <w:szCs w:val="24"/>
        </w:rPr>
      </w:pPr>
    </w:p>
    <w:p w:rsidR="00050218" w:rsidRPr="00ED26A6" w:rsidRDefault="00050218" w:rsidP="00050218">
      <w:pPr>
        <w:pStyle w:val="Heading1"/>
        <w:ind w:left="540" w:hanging="450"/>
        <w:rPr>
          <w:rFonts w:ascii="Arial" w:hAnsi="Arial" w:cs="Arial"/>
          <w:i w:val="0"/>
          <w:smallCaps/>
          <w:sz w:val="20"/>
        </w:rPr>
      </w:pPr>
      <w:r w:rsidRPr="00ED26A6">
        <w:rPr>
          <w:rFonts w:ascii="Arial" w:hAnsi="Arial" w:cs="Arial"/>
          <w:i w:val="0"/>
          <w:smallCaps/>
          <w:sz w:val="20"/>
        </w:rPr>
        <w:t>A)</w:t>
      </w:r>
      <w:r w:rsidR="00856CC7" w:rsidRPr="00ED26A6">
        <w:rPr>
          <w:noProof/>
          <w:sz w:val="20"/>
        </w:rPr>
        <mc:AlternateContent>
          <mc:Choice Requires="wps">
            <w:drawing>
              <wp:anchor distT="0" distB="0" distL="114300" distR="114300" simplePos="0" relativeHeight="251660288" behindDoc="1" locked="0" layoutInCell="0" allowOverlap="1">
                <wp:simplePos x="0" y="0"/>
                <wp:positionH relativeFrom="column">
                  <wp:posOffset>297180</wp:posOffset>
                </wp:positionH>
                <wp:positionV relativeFrom="paragraph">
                  <wp:posOffset>128270</wp:posOffset>
                </wp:positionV>
                <wp:extent cx="3474720" cy="18288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1F0109" w:rsidRPr="001D6C76" w:rsidRDefault="001F0109" w:rsidP="00050218">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23.4pt;margin-top:10.1pt;width:273.6pt;height:1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" o:allowincell="f" stroked="f" strokeweight="0">
                <v:textbox inset="0,0,0,0">
                  <w:txbxContent>
                    <w:p w:rsidR="001F0109" w:rsidRPr="001D6C76" w:rsidRDefault="001F0109" w:rsidP="00050218">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rsidR="00050218" w:rsidRPr="00ED26A6" w:rsidRDefault="00636569" w:rsidP="00050218">
      <w:pPr>
        <w:pStyle w:val="Heading1"/>
        <w:ind w:left="90"/>
        <w:rPr>
          <w:smallCaps/>
          <w:sz w:val="20"/>
        </w:rPr>
      </w:pPr>
      <w:r>
        <w:rPr>
          <w:noProof/>
        </w:rPr>
        <mc:AlternateContent>
          <mc:Choice Requires="wps">
            <w:drawing>
              <wp:anchor distT="0" distB="0" distL="114300" distR="114300" simplePos="0" relativeHeight="251659264" behindDoc="0" locked="0" layoutInCell="1" allowOverlap="1">
                <wp:simplePos x="0" y="0"/>
                <wp:positionH relativeFrom="column">
                  <wp:posOffset>7372350</wp:posOffset>
                </wp:positionH>
                <wp:positionV relativeFrom="paragraph">
                  <wp:posOffset>40005</wp:posOffset>
                </wp:positionV>
                <wp:extent cx="1143000" cy="417830"/>
                <wp:effectExtent l="0" t="0" r="19050" b="20320"/>
                <wp:wrapNone/>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1F0109" w:rsidRDefault="001F0109" w:rsidP="00050218">
                            <w:pPr>
                              <w:rPr>
                                <w:rFonts w:ascii="Arial" w:hAnsi="Arial" w:cs="Arial"/>
                                <w:b/>
                                <w:sz w:val="20"/>
                              </w:rPr>
                            </w:pPr>
                            <w:r w:rsidRPr="00291D39">
                              <w:rPr>
                                <w:rFonts w:ascii="Arial" w:hAnsi="Arial" w:cs="Arial"/>
                                <w:b/>
                                <w:sz w:val="20"/>
                              </w:rPr>
                              <w:t>Number</w:t>
                            </w:r>
                          </w:p>
                          <w:p w:rsidR="001F0109" w:rsidRDefault="001F0109" w:rsidP="00050218">
                            <w:pPr>
                              <w:jc w:val="center"/>
                              <w:rPr>
                                <w:rFonts w:ascii="Arial" w:hAnsi="Arial" w:cs="Arial"/>
                                <w:b/>
                                <w:sz w:val="20"/>
                              </w:rPr>
                            </w:pPr>
                            <w:r>
                              <w:rPr>
                                <w:rFonts w:ascii="Arial" w:hAnsi="Arial" w:cs="Arial"/>
                                <w:b/>
                                <w:sz w:val="20"/>
                              </w:rPr>
                              <w:t>20</w:t>
                            </w:r>
                            <w:r w:rsidRPr="00763BB7">
                              <w:rPr>
                                <w:rFonts w:ascii="Arial" w:hAnsi="Arial" w:cs="Arial"/>
                                <w:b/>
                                <w:sz w:val="20"/>
                              </w:rPr>
                              <w:t>B00</w:t>
                            </w:r>
                            <w:r>
                              <w:rPr>
                                <w:rFonts w:ascii="Arial" w:hAnsi="Arial" w:cs="Arial"/>
                                <w:b/>
                                <w:sz w:val="20"/>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left:0;text-align:left;margin-left:580.5pt;margin-top:3.15pt;width:90pt;height:3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">
                <v:textbox>
                  <w:txbxContent>
                    <w:p w:rsidR="001F0109" w:rsidRDefault="001F0109" w:rsidP="00050218">
                      <w:pPr>
                        <w:rPr>
                          <w:rFonts w:ascii="Arial" w:hAnsi="Arial" w:cs="Arial"/>
                          <w:b/>
                          <w:sz w:val="20"/>
                        </w:rPr>
                      </w:pPr>
                      <w:r w:rsidRPr="00291D39">
                        <w:rPr>
                          <w:rFonts w:ascii="Arial" w:hAnsi="Arial" w:cs="Arial"/>
                          <w:b/>
                          <w:sz w:val="20"/>
                        </w:rPr>
                        <w:t>Number</w:t>
                      </w:r>
                    </w:p>
                    <w:p w:rsidR="001F0109" w:rsidRDefault="001F0109" w:rsidP="00050218">
                      <w:pPr>
                        <w:jc w:val="center"/>
                        <w:rPr>
                          <w:rFonts w:ascii="Arial" w:hAnsi="Arial" w:cs="Arial"/>
                          <w:b/>
                          <w:sz w:val="20"/>
                        </w:rPr>
                      </w:pPr>
                      <w:r>
                        <w:rPr>
                          <w:rFonts w:ascii="Arial" w:hAnsi="Arial" w:cs="Arial"/>
                          <w:b/>
                          <w:sz w:val="20"/>
                        </w:rPr>
                        <w:t>20</w:t>
                      </w:r>
                      <w:r w:rsidRPr="00763BB7">
                        <w:rPr>
                          <w:rFonts w:ascii="Arial" w:hAnsi="Arial" w:cs="Arial"/>
                          <w:b/>
                          <w:sz w:val="20"/>
                        </w:rPr>
                        <w:t>B00</w:t>
                      </w:r>
                      <w:r>
                        <w:rPr>
                          <w:rFonts w:ascii="Arial" w:hAnsi="Arial" w:cs="Arial"/>
                          <w:b/>
                          <w:sz w:val="20"/>
                        </w:rPr>
                        <w:t>8</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5229225</wp:posOffset>
                </wp:positionH>
                <wp:positionV relativeFrom="paragraph">
                  <wp:posOffset>106680</wp:posOffset>
                </wp:positionV>
                <wp:extent cx="1143000" cy="417830"/>
                <wp:effectExtent l="0" t="0" r="19050" b="203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1F0109" w:rsidRDefault="001F0109" w:rsidP="00636569">
                            <w:pPr>
                              <w:rPr>
                                <w:rFonts w:ascii="Arial" w:hAnsi="Arial" w:cs="Arial"/>
                                <w:b/>
                                <w:sz w:val="20"/>
                              </w:rPr>
                            </w:pPr>
                            <w:r w:rsidRPr="00291D39">
                              <w:rPr>
                                <w:rFonts w:ascii="Arial" w:hAnsi="Arial" w:cs="Arial"/>
                                <w:b/>
                                <w:sz w:val="20"/>
                              </w:rPr>
                              <w:t>TAPS Number</w:t>
                            </w:r>
                          </w:p>
                          <w:p w:rsidR="001F0109" w:rsidRDefault="001F0109" w:rsidP="00636569">
                            <w:pPr>
                              <w:jc w:val="center"/>
                              <w:rPr>
                                <w:rFonts w:ascii="Arial" w:hAnsi="Arial" w:cs="Arial"/>
                                <w:b/>
                                <w:sz w:val="20"/>
                              </w:rPr>
                            </w:pPr>
                            <w:r>
                              <w:rPr>
                                <w:rFonts w:ascii="Arial" w:hAnsi="Arial" w:cs="Arial"/>
                                <w:b/>
                                <w:sz w:val="20"/>
                              </w:rPr>
                              <w:t>20B008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411.75pt;margin-top:8.4pt;width:90pt;height:3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">
                <v:textbox>
                  <w:txbxContent>
                    <w:p w:rsidR="001F0109" w:rsidRDefault="001F0109" w:rsidP="00636569">
                      <w:pPr>
                        <w:rPr>
                          <w:rFonts w:ascii="Arial" w:hAnsi="Arial" w:cs="Arial"/>
                          <w:b/>
                          <w:sz w:val="20"/>
                        </w:rPr>
                      </w:pPr>
                      <w:r w:rsidRPr="00291D39">
                        <w:rPr>
                          <w:rFonts w:ascii="Arial" w:hAnsi="Arial" w:cs="Arial"/>
                          <w:b/>
                          <w:sz w:val="20"/>
                        </w:rPr>
                        <w:t>TAPS Number</w:t>
                      </w:r>
                    </w:p>
                    <w:p w:rsidR="001F0109" w:rsidRDefault="001F0109" w:rsidP="00636569">
                      <w:pPr>
                        <w:jc w:val="center"/>
                        <w:rPr>
                          <w:rFonts w:ascii="Arial" w:hAnsi="Arial" w:cs="Arial"/>
                          <w:b/>
                          <w:sz w:val="20"/>
                        </w:rPr>
                      </w:pPr>
                      <w:r>
                        <w:rPr>
                          <w:rFonts w:ascii="Arial" w:hAnsi="Arial" w:cs="Arial"/>
                          <w:b/>
                          <w:sz w:val="20"/>
                        </w:rPr>
                        <w:t>20B008</w:t>
                      </w:r>
                    </w:p>
                  </w:txbxContent>
                </v:textbox>
              </v:shape>
            </w:pict>
          </mc:Fallback>
        </mc:AlternateContent>
      </w:r>
    </w:p>
    <w:p w:rsidR="00050218" w:rsidRPr="00ED26A6" w:rsidRDefault="00050218" w:rsidP="00050218">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rsidR="00050218" w:rsidRPr="00ED26A6" w:rsidRDefault="00856CC7" w:rsidP="00050218">
      <w:pPr>
        <w:pStyle w:val="Header"/>
        <w:tabs>
          <w:tab w:val="clear" w:pos="4320"/>
          <w:tab w:val="clear" w:pos="8640"/>
        </w:tabs>
        <w:ind w:left="540" w:hanging="540"/>
        <w:rPr>
          <w:sz w:val="20"/>
        </w:rPr>
      </w:pPr>
      <w:r w:rsidRPr="00ED26A6">
        <w:rPr>
          <w:noProof/>
          <w:sz w:val="20"/>
        </w:rPr>
        <mc:AlternateContent>
          <mc:Choice Requires="wps">
            <w:drawing>
              <wp:anchor distT="0" distB="0" distL="114300" distR="114300" simplePos="0" relativeHeight="251661312" behindDoc="0" locked="0" layoutInCell="0" allowOverlap="1">
                <wp:simplePos x="0" y="0"/>
                <wp:positionH relativeFrom="column">
                  <wp:posOffset>297180</wp:posOffset>
                </wp:positionH>
                <wp:positionV relativeFrom="paragraph">
                  <wp:posOffset>55880</wp:posOffset>
                </wp:positionV>
                <wp:extent cx="3474720" cy="18288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1F0109" w:rsidRPr="001D6C76" w:rsidRDefault="001F0109" w:rsidP="00050218">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1" style="position:absolute;left:0;text-align:left;margin-left:23.4pt;margin-top:4.4pt;width:273.6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" o:allowincell="f" stroked="f" strokeweight="0">
                <v:textbox inset="0,0,0,0">
                  <w:txbxContent>
                    <w:p w:rsidR="001F0109" w:rsidRPr="001D6C76" w:rsidRDefault="001F0109" w:rsidP="00050218">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rsidR="00050218" w:rsidRPr="00ED26A6" w:rsidRDefault="00050218" w:rsidP="00050218">
      <w:pPr>
        <w:rPr>
          <w:rFonts w:ascii="Arial" w:hAnsi="Arial" w:cs="Arial"/>
          <w:b/>
          <w:sz w:val="20"/>
        </w:rPr>
      </w:pPr>
    </w:p>
    <w:p w:rsidR="00050218" w:rsidRPr="00ED26A6" w:rsidRDefault="00050218" w:rsidP="00050218">
      <w:pPr>
        <w:rPr>
          <w:rFonts w:ascii="Arial" w:hAnsi="Arial" w:cs="Arial"/>
          <w:b/>
          <w:sz w:val="20"/>
        </w:rPr>
      </w:pPr>
      <w:r w:rsidRPr="00ED26A6">
        <w:rPr>
          <w:rFonts w:ascii="Arial" w:hAnsi="Arial" w:cs="Arial"/>
          <w:b/>
          <w:sz w:val="20"/>
        </w:rPr>
        <w:t>NOTE:</w:t>
      </w:r>
    </w:p>
    <w:p w:rsidR="00692D2C" w:rsidRDefault="00692D2C" w:rsidP="00692D2C">
      <w:pPr>
        <w:rPr>
          <w:rFonts w:ascii="Arial" w:hAnsi="Arial" w:cs="Arial"/>
          <w:sz w:val="20"/>
          <w:u w:val="single"/>
        </w:rPr>
      </w:pPr>
      <w:r w:rsidRPr="00692D2C">
        <w:rPr>
          <w:rFonts w:ascii="Arial" w:hAnsi="Arial" w:cs="Arial"/>
          <w:sz w:val="20"/>
        </w:rPr>
        <w:t xml:space="preserve">When completing this form under Column (3), </w:t>
      </w:r>
      <w:r w:rsidRPr="00692D2C">
        <w:rPr>
          <w:rFonts w:ascii="Arial" w:hAnsi="Arial" w:cs="Arial"/>
          <w:b/>
          <w:bCs/>
          <w:sz w:val="20"/>
        </w:rPr>
        <w:t>Account Title and Narrative</w:t>
      </w:r>
      <w:r w:rsidRPr="00692D2C">
        <w:rPr>
          <w:rFonts w:ascii="Arial" w:hAnsi="Arial" w:cs="Arial"/>
          <w:sz w:val="20"/>
        </w:rPr>
        <w:t xml:space="preserve">, for each line item, specify “Use of Funds” by number for all budgetary expenditures such as salaries, equipment and supplies. Expenditures must focus on continuous performance improvement. </w:t>
      </w:r>
      <w:r w:rsidRPr="00692D2C">
        <w:rPr>
          <w:rFonts w:ascii="Arial" w:hAnsi="Arial" w:cs="Arial"/>
          <w:sz w:val="20"/>
          <w:u w:val="single"/>
        </w:rPr>
        <w:t>Show amounts in whole dollars only.</w:t>
      </w:r>
    </w:p>
    <w:p w:rsidR="004D538C" w:rsidRPr="00692D2C" w:rsidRDefault="004D538C" w:rsidP="00692D2C">
      <w:pPr>
        <w:rPr>
          <w:rFonts w:ascii="Arial" w:hAnsi="Arial" w:cs="Arial"/>
          <w:sz w:val="20"/>
        </w:rPr>
      </w:pPr>
    </w:p>
    <w:tbl>
      <w:tblPr>
        <w:tblW w:w="492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162"/>
        <w:gridCol w:w="991"/>
        <w:gridCol w:w="6542"/>
        <w:gridCol w:w="792"/>
        <w:gridCol w:w="1127"/>
      </w:tblGrid>
      <w:tr w:rsidR="004D538C" w:rsidRPr="000D08AE" w:rsidTr="004D538C">
        <w:trPr>
          <w:cantSplit/>
          <w:trHeight w:val="318"/>
          <w:jc w:val="center"/>
        </w:trPr>
        <w:tc>
          <w:tcPr>
            <w:tcW w:w="547" w:type="pct"/>
            <w:vAlign w:val="center"/>
          </w:tcPr>
          <w:p w:rsidR="004D538C" w:rsidRPr="000D08AE" w:rsidRDefault="004D538C" w:rsidP="00D110F4">
            <w:pPr>
              <w:jc w:val="center"/>
              <w:rPr>
                <w:rFonts w:ascii="Arial" w:hAnsi="Arial" w:cs="Arial"/>
                <w:b/>
                <w:sz w:val="18"/>
              </w:rPr>
            </w:pPr>
            <w:r w:rsidRPr="000D08AE">
              <w:rPr>
                <w:rFonts w:ascii="Arial" w:hAnsi="Arial" w:cs="Arial"/>
                <w:b/>
                <w:sz w:val="18"/>
              </w:rPr>
              <w:t>(1)</w:t>
            </w:r>
          </w:p>
        </w:tc>
        <w:tc>
          <w:tcPr>
            <w:tcW w:w="467" w:type="pct"/>
            <w:vAlign w:val="center"/>
          </w:tcPr>
          <w:p w:rsidR="004D538C" w:rsidRPr="000D08AE" w:rsidRDefault="004D538C" w:rsidP="00D110F4">
            <w:pPr>
              <w:jc w:val="center"/>
              <w:rPr>
                <w:rFonts w:ascii="Arial" w:hAnsi="Arial" w:cs="Arial"/>
                <w:b/>
                <w:sz w:val="18"/>
              </w:rPr>
            </w:pPr>
            <w:r w:rsidRPr="000D08AE">
              <w:rPr>
                <w:rFonts w:ascii="Arial" w:hAnsi="Arial" w:cs="Arial"/>
                <w:b/>
                <w:sz w:val="18"/>
              </w:rPr>
              <w:t>(2)</w:t>
            </w:r>
          </w:p>
        </w:tc>
        <w:tc>
          <w:tcPr>
            <w:tcW w:w="3082" w:type="pct"/>
            <w:tcBorders>
              <w:left w:val="nil"/>
            </w:tcBorders>
            <w:vAlign w:val="center"/>
          </w:tcPr>
          <w:p w:rsidR="004D538C" w:rsidRPr="000D08AE" w:rsidRDefault="004D538C" w:rsidP="00D110F4">
            <w:pPr>
              <w:jc w:val="center"/>
              <w:rPr>
                <w:rFonts w:ascii="Arial" w:hAnsi="Arial" w:cs="Arial"/>
                <w:b/>
                <w:sz w:val="18"/>
              </w:rPr>
            </w:pPr>
            <w:r w:rsidRPr="000D08AE">
              <w:rPr>
                <w:rFonts w:ascii="Arial" w:hAnsi="Arial" w:cs="Arial"/>
                <w:b/>
                <w:sz w:val="18"/>
              </w:rPr>
              <w:t>(3)</w:t>
            </w:r>
          </w:p>
        </w:tc>
        <w:tc>
          <w:tcPr>
            <w:tcW w:w="373" w:type="pct"/>
            <w:tcBorders>
              <w:left w:val="nil"/>
            </w:tcBorders>
            <w:vAlign w:val="center"/>
          </w:tcPr>
          <w:p w:rsidR="004D538C" w:rsidRPr="000D08AE" w:rsidRDefault="004D538C" w:rsidP="00D110F4">
            <w:pPr>
              <w:jc w:val="center"/>
              <w:rPr>
                <w:rFonts w:ascii="Arial" w:hAnsi="Arial" w:cs="Arial"/>
                <w:b/>
                <w:sz w:val="18"/>
              </w:rPr>
            </w:pPr>
            <w:r w:rsidRPr="000D08AE">
              <w:rPr>
                <w:rFonts w:ascii="Arial" w:hAnsi="Arial" w:cs="Arial"/>
                <w:b/>
                <w:sz w:val="18"/>
              </w:rPr>
              <w:t>(4)</w:t>
            </w:r>
          </w:p>
        </w:tc>
        <w:tc>
          <w:tcPr>
            <w:tcW w:w="531" w:type="pct"/>
            <w:tcBorders>
              <w:left w:val="nil"/>
            </w:tcBorders>
            <w:vAlign w:val="center"/>
          </w:tcPr>
          <w:p w:rsidR="004D538C" w:rsidRPr="000D08AE" w:rsidRDefault="004D538C" w:rsidP="00D110F4">
            <w:pPr>
              <w:jc w:val="center"/>
              <w:rPr>
                <w:rFonts w:ascii="Arial" w:hAnsi="Arial" w:cs="Arial"/>
                <w:b/>
                <w:sz w:val="18"/>
              </w:rPr>
            </w:pPr>
            <w:r w:rsidRPr="000D08AE">
              <w:rPr>
                <w:rFonts w:ascii="Arial" w:hAnsi="Arial" w:cs="Arial"/>
                <w:b/>
                <w:sz w:val="18"/>
              </w:rPr>
              <w:t>(5)</w:t>
            </w:r>
          </w:p>
        </w:tc>
      </w:tr>
      <w:tr w:rsidR="004D538C" w:rsidRPr="000D08AE" w:rsidTr="004D538C">
        <w:trPr>
          <w:cantSplit/>
          <w:trHeight w:val="480"/>
          <w:jc w:val="center"/>
        </w:trPr>
        <w:tc>
          <w:tcPr>
            <w:tcW w:w="547" w:type="pct"/>
            <w:vAlign w:val="center"/>
          </w:tcPr>
          <w:p w:rsidR="004D538C" w:rsidRPr="000D08AE" w:rsidRDefault="004D538C" w:rsidP="00D110F4">
            <w:pPr>
              <w:jc w:val="center"/>
              <w:rPr>
                <w:rFonts w:ascii="Arial" w:hAnsi="Arial" w:cs="Arial"/>
                <w:b/>
                <w:sz w:val="18"/>
              </w:rPr>
            </w:pPr>
            <w:r w:rsidRPr="000D08AE">
              <w:rPr>
                <w:rFonts w:ascii="Arial" w:hAnsi="Arial" w:cs="Arial"/>
                <w:b/>
                <w:sz w:val="18"/>
              </w:rPr>
              <w:t>FUNCTION</w:t>
            </w:r>
          </w:p>
        </w:tc>
        <w:tc>
          <w:tcPr>
            <w:tcW w:w="467" w:type="pct"/>
            <w:vAlign w:val="center"/>
          </w:tcPr>
          <w:p w:rsidR="004D538C" w:rsidRPr="000D08AE" w:rsidRDefault="004D538C" w:rsidP="00D110F4">
            <w:pPr>
              <w:jc w:val="center"/>
              <w:rPr>
                <w:rFonts w:ascii="Arial" w:hAnsi="Arial" w:cs="Arial"/>
                <w:b/>
                <w:sz w:val="18"/>
              </w:rPr>
            </w:pPr>
            <w:r w:rsidRPr="000D08AE">
              <w:rPr>
                <w:rFonts w:ascii="Arial" w:hAnsi="Arial" w:cs="Arial"/>
                <w:b/>
                <w:sz w:val="18"/>
              </w:rPr>
              <w:t>OBJECT</w:t>
            </w:r>
          </w:p>
        </w:tc>
        <w:tc>
          <w:tcPr>
            <w:tcW w:w="3082" w:type="pct"/>
            <w:tcBorders>
              <w:left w:val="nil"/>
            </w:tcBorders>
            <w:vAlign w:val="center"/>
          </w:tcPr>
          <w:p w:rsidR="004D538C" w:rsidRPr="00A26887" w:rsidRDefault="004D538C" w:rsidP="00D110F4">
            <w:pPr>
              <w:jc w:val="center"/>
              <w:rPr>
                <w:rFonts w:ascii="Arial" w:hAnsi="Arial" w:cs="Arial"/>
                <w:b/>
                <w:sz w:val="18"/>
              </w:rPr>
            </w:pPr>
            <w:r w:rsidRPr="00A26887">
              <w:rPr>
                <w:rFonts w:ascii="Arial" w:hAnsi="Arial" w:cs="Arial"/>
                <w:b/>
                <w:sz w:val="18"/>
              </w:rPr>
              <w:t>ACCOUNT TITLE, NARRATIVE, AND EXPLANATION</w:t>
            </w:r>
          </w:p>
        </w:tc>
        <w:tc>
          <w:tcPr>
            <w:tcW w:w="373" w:type="pct"/>
            <w:tcBorders>
              <w:left w:val="nil"/>
            </w:tcBorders>
            <w:vAlign w:val="center"/>
          </w:tcPr>
          <w:p w:rsidR="004D538C" w:rsidRPr="000D08AE" w:rsidRDefault="004D538C" w:rsidP="00D110F4">
            <w:pPr>
              <w:jc w:val="center"/>
              <w:rPr>
                <w:rFonts w:ascii="Arial" w:hAnsi="Arial" w:cs="Arial"/>
                <w:b/>
                <w:sz w:val="18"/>
              </w:rPr>
            </w:pPr>
            <w:r w:rsidRPr="000D08AE">
              <w:rPr>
                <w:rFonts w:ascii="Arial" w:hAnsi="Arial" w:cs="Arial"/>
                <w:b/>
                <w:sz w:val="18"/>
              </w:rPr>
              <w:t>FTE</w:t>
            </w:r>
          </w:p>
        </w:tc>
        <w:tc>
          <w:tcPr>
            <w:tcW w:w="531" w:type="pct"/>
            <w:tcBorders>
              <w:left w:val="nil"/>
            </w:tcBorders>
            <w:vAlign w:val="center"/>
          </w:tcPr>
          <w:p w:rsidR="004D538C" w:rsidRPr="000D08AE" w:rsidRDefault="004D538C" w:rsidP="00D110F4">
            <w:pPr>
              <w:jc w:val="center"/>
              <w:rPr>
                <w:rFonts w:ascii="Arial" w:hAnsi="Arial" w:cs="Arial"/>
                <w:b/>
                <w:sz w:val="18"/>
              </w:rPr>
            </w:pPr>
            <w:r w:rsidRPr="000D08AE">
              <w:rPr>
                <w:rFonts w:ascii="Arial" w:hAnsi="Arial" w:cs="Arial"/>
                <w:b/>
                <w:sz w:val="18"/>
              </w:rPr>
              <w:t>AMOUNT</w:t>
            </w:r>
          </w:p>
          <w:p w:rsidR="004D538C" w:rsidRPr="000D08AE" w:rsidRDefault="004D538C" w:rsidP="00D110F4">
            <w:pPr>
              <w:tabs>
                <w:tab w:val="left" w:pos="1870"/>
              </w:tabs>
              <w:jc w:val="center"/>
              <w:rPr>
                <w:rFonts w:ascii="Arial" w:hAnsi="Arial" w:cs="Arial"/>
                <w:sz w:val="18"/>
              </w:rPr>
            </w:pPr>
            <w:r w:rsidRPr="000D08AE">
              <w:rPr>
                <w:rFonts w:ascii="Arial" w:hAnsi="Arial" w:cs="Arial"/>
                <w:b/>
                <w:sz w:val="18"/>
              </w:rPr>
              <w:t>(whole $)</w:t>
            </w:r>
          </w:p>
        </w:tc>
      </w:tr>
      <w:tr w:rsidR="004D538C" w:rsidRPr="000D08AE" w:rsidTr="004D538C">
        <w:trPr>
          <w:cantSplit/>
          <w:trHeight w:val="495"/>
          <w:jc w:val="center"/>
        </w:trPr>
        <w:tc>
          <w:tcPr>
            <w:tcW w:w="547" w:type="pct"/>
            <w:vAlign w:val="center"/>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vAlign w:val="center"/>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vAlign w:val="center"/>
          </w:tcPr>
          <w:p w:rsidR="004D538C" w:rsidRPr="00A26887" w:rsidRDefault="004D538C" w:rsidP="00D110F4">
            <w:pPr>
              <w:rPr>
                <w:rFonts w:ascii="Arial" w:hAnsi="Arial" w:cs="Arial"/>
                <w:sz w:val="18"/>
              </w:rPr>
            </w:pPr>
            <w:r w:rsidRPr="00A26887">
              <w:rPr>
                <w:rFonts w:ascii="Arial" w:hAnsi="Arial" w:cs="Arial"/>
                <w:b/>
                <w:sz w:val="18"/>
              </w:rPr>
              <w:t xml:space="preserve">Contractual Service: </w:t>
            </w:r>
            <w:r w:rsidRPr="00A26887">
              <w:rPr>
                <w:rFonts w:ascii="Arial" w:hAnsi="Arial" w:cs="Arial"/>
                <w:sz w:val="18"/>
              </w:rPr>
              <w:t>Comprehensive Local Needs Assessment (sample expenditures) salary positions,</w:t>
            </w:r>
            <w:r w:rsidRPr="00A26887">
              <w:rPr>
                <w:rFonts w:ascii="Arial" w:hAnsi="Arial" w:cs="Arial"/>
                <w:b/>
                <w:sz w:val="18"/>
              </w:rPr>
              <w:t xml:space="preserve"> </w:t>
            </w:r>
            <w:r w:rsidRPr="00A26887">
              <w:rPr>
                <w:rFonts w:ascii="Arial" w:hAnsi="Arial" w:cs="Arial"/>
                <w:sz w:val="18"/>
              </w:rPr>
              <w:t>survey development, meeting expenses.</w:t>
            </w:r>
          </w:p>
          <w:p w:rsidR="004D538C" w:rsidRPr="00A26887" w:rsidRDefault="004D538C" w:rsidP="00D110F4">
            <w:pPr>
              <w:rPr>
                <w:rFonts w:ascii="Arial" w:hAnsi="Arial" w:cs="Arial"/>
                <w:sz w:val="18"/>
              </w:rPr>
            </w:pPr>
            <w:r w:rsidRPr="00A26887">
              <w:rPr>
                <w:rFonts w:ascii="Arial" w:hAnsi="Arial" w:cs="Arial"/>
                <w:sz w:val="18"/>
              </w:rPr>
              <w:t>Sec.134: Local Application: provide the applicable number(s) such as 5A, 3B</w:t>
            </w:r>
          </w:p>
          <w:p w:rsidR="004D538C" w:rsidRPr="00A26887" w:rsidRDefault="004D538C" w:rsidP="00D110F4">
            <w:pPr>
              <w:rPr>
                <w:rFonts w:ascii="Arial" w:hAnsi="Arial" w:cs="Arial"/>
                <w:b/>
                <w:sz w:val="18"/>
              </w:rPr>
            </w:pPr>
            <w:r w:rsidRPr="00A26887">
              <w:rPr>
                <w:rFonts w:ascii="Arial" w:hAnsi="Arial" w:cs="Arial"/>
                <w:sz w:val="18"/>
              </w:rPr>
              <w:t>Sec.135: Uses of Funds: provide the applicable number(s) such as 2F, 2G</w:t>
            </w:r>
          </w:p>
        </w:tc>
        <w:tc>
          <w:tcPr>
            <w:tcW w:w="373" w:type="pct"/>
            <w:tcBorders>
              <w:left w:val="nil"/>
            </w:tcBorders>
            <w:vAlign w:val="center"/>
          </w:tcPr>
          <w:p w:rsidR="004D538C" w:rsidRPr="000D08AE" w:rsidRDefault="004D538C" w:rsidP="00D110F4">
            <w:pPr>
              <w:jc w:val="center"/>
              <w:rPr>
                <w:rFonts w:ascii="Arial" w:hAnsi="Arial" w:cs="Arial"/>
                <w:b/>
                <w:sz w:val="18"/>
              </w:rPr>
            </w:pPr>
          </w:p>
        </w:tc>
        <w:tc>
          <w:tcPr>
            <w:tcW w:w="531" w:type="pct"/>
            <w:tcBorders>
              <w:left w:val="nil"/>
            </w:tcBorders>
            <w:vAlign w:val="center"/>
          </w:tcPr>
          <w:p w:rsidR="004D538C" w:rsidRPr="000D08AE" w:rsidRDefault="004D538C" w:rsidP="00D110F4">
            <w:pPr>
              <w:jc w:val="right"/>
              <w:rPr>
                <w:rFonts w:ascii="Arial" w:hAnsi="Arial" w:cs="Arial"/>
                <w:sz w:val="18"/>
              </w:rPr>
            </w:pPr>
            <w:r w:rsidRPr="000D08AE">
              <w:rPr>
                <w:rFonts w:ascii="Arial" w:hAnsi="Arial" w:cs="Arial"/>
                <w:sz w:val="18"/>
              </w:rPr>
              <w:t>3,000</w:t>
            </w:r>
          </w:p>
        </w:tc>
      </w:tr>
      <w:tr w:rsidR="004D538C" w:rsidRPr="000D08AE" w:rsidTr="004D538C">
        <w:trPr>
          <w:cantSplit/>
          <w:trHeight w:val="495"/>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vAlign w:val="center"/>
          </w:tcPr>
          <w:p w:rsidR="004D538C" w:rsidRPr="00A26887" w:rsidRDefault="004D538C" w:rsidP="00D110F4">
            <w:pPr>
              <w:rPr>
                <w:rFonts w:ascii="Arial" w:hAnsi="Arial" w:cs="Arial"/>
                <w:sz w:val="18"/>
              </w:rPr>
            </w:pPr>
            <w:r w:rsidRPr="00A26887">
              <w:rPr>
                <w:rFonts w:ascii="Arial" w:hAnsi="Arial" w:cs="Arial"/>
                <w:b/>
                <w:sz w:val="18"/>
              </w:rPr>
              <w:t>Salaries:</w:t>
            </w:r>
            <w:r w:rsidRPr="00A26887">
              <w:rPr>
                <w:rFonts w:ascii="Arial" w:hAnsi="Arial" w:cs="Arial"/>
                <w:sz w:val="18"/>
              </w:rPr>
              <w:t xml:space="preserve">  Perkins Project Coordinator to assist with administrative requirements of the Perkins Grant. </w:t>
            </w:r>
            <w:r w:rsidRPr="00A26887">
              <w:rPr>
                <w:rFonts w:ascii="Arial" w:hAnsi="Arial" w:cs="Arial"/>
                <w:b/>
                <w:sz w:val="18"/>
              </w:rPr>
              <w:t>ADMINISTRATIVE COST</w:t>
            </w:r>
          </w:p>
          <w:p w:rsidR="004D538C" w:rsidRPr="00A26887" w:rsidRDefault="004D538C" w:rsidP="00D110F4">
            <w:pPr>
              <w:rPr>
                <w:rFonts w:ascii="Arial" w:hAnsi="Arial" w:cs="Arial"/>
                <w:sz w:val="18"/>
              </w:rPr>
            </w:pPr>
            <w:r w:rsidRPr="00A26887">
              <w:rPr>
                <w:rFonts w:ascii="Arial" w:hAnsi="Arial" w:cs="Arial"/>
                <w:sz w:val="18"/>
              </w:rPr>
              <w:t xml:space="preserve">Sec.134: Local Application: </w:t>
            </w:r>
          </w:p>
          <w:p w:rsidR="004D538C" w:rsidRPr="00A26887" w:rsidRDefault="004D538C" w:rsidP="00D110F4">
            <w:pPr>
              <w:rPr>
                <w:rFonts w:ascii="Arial" w:hAnsi="Arial" w:cs="Arial"/>
                <w:sz w:val="18"/>
              </w:rPr>
            </w:pPr>
            <w:r w:rsidRPr="00A26887">
              <w:rPr>
                <w:rFonts w:ascii="Arial" w:hAnsi="Arial" w:cs="Arial"/>
                <w:sz w:val="18"/>
              </w:rPr>
              <w:t xml:space="preserve">Sec.135: Uses of Funds: </w:t>
            </w:r>
          </w:p>
        </w:tc>
        <w:tc>
          <w:tcPr>
            <w:tcW w:w="373" w:type="pct"/>
            <w:tcBorders>
              <w:left w:val="nil"/>
            </w:tcBorders>
            <w:vAlign w:val="center"/>
          </w:tcPr>
          <w:p w:rsidR="004D538C" w:rsidRPr="000D08AE" w:rsidRDefault="004D538C" w:rsidP="00D110F4">
            <w:pPr>
              <w:jc w:val="center"/>
              <w:rPr>
                <w:rFonts w:ascii="Arial" w:hAnsi="Arial" w:cs="Arial"/>
                <w:sz w:val="18"/>
              </w:rPr>
            </w:pPr>
            <w:r w:rsidRPr="000D08AE">
              <w:rPr>
                <w:rFonts w:ascii="Arial" w:hAnsi="Arial" w:cs="Arial"/>
                <w:sz w:val="18"/>
              </w:rPr>
              <w:t>.25</w:t>
            </w:r>
          </w:p>
        </w:tc>
        <w:tc>
          <w:tcPr>
            <w:tcW w:w="531" w:type="pct"/>
            <w:tcBorders>
              <w:left w:val="nil"/>
            </w:tcBorders>
            <w:vAlign w:val="center"/>
          </w:tcPr>
          <w:p w:rsidR="004D538C" w:rsidRPr="000D08AE" w:rsidRDefault="004D538C" w:rsidP="00D110F4">
            <w:pPr>
              <w:tabs>
                <w:tab w:val="left" w:pos="1870"/>
              </w:tabs>
              <w:jc w:val="right"/>
              <w:rPr>
                <w:rFonts w:ascii="Arial" w:hAnsi="Arial" w:cs="Arial"/>
                <w:sz w:val="18"/>
              </w:rPr>
            </w:pPr>
            <w:r w:rsidRPr="000D08AE">
              <w:rPr>
                <w:rFonts w:ascii="Arial" w:hAnsi="Arial" w:cs="Arial"/>
                <w:sz w:val="18"/>
              </w:rPr>
              <w:t>11,352</w:t>
            </w:r>
          </w:p>
        </w:tc>
      </w:tr>
      <w:tr w:rsidR="004D538C" w:rsidRPr="000D08AE" w:rsidTr="004D538C">
        <w:trPr>
          <w:cantSplit/>
          <w:trHeight w:val="255"/>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shd w:val="clear" w:color="auto" w:fill="auto"/>
            <w:vAlign w:val="center"/>
          </w:tcPr>
          <w:p w:rsidR="004D538C" w:rsidRPr="00A26887" w:rsidRDefault="004D538C" w:rsidP="00D110F4">
            <w:pPr>
              <w:rPr>
                <w:rFonts w:ascii="Arial" w:hAnsi="Arial" w:cs="Arial"/>
                <w:sz w:val="18"/>
              </w:rPr>
            </w:pPr>
            <w:r w:rsidRPr="00A26887">
              <w:rPr>
                <w:rFonts w:ascii="Arial" w:hAnsi="Arial" w:cs="Arial"/>
                <w:b/>
                <w:sz w:val="18"/>
              </w:rPr>
              <w:t>Retirement:</w:t>
            </w:r>
            <w:r w:rsidRPr="00A26887">
              <w:rPr>
                <w:rFonts w:ascii="Arial" w:hAnsi="Arial" w:cs="Arial"/>
                <w:sz w:val="18"/>
              </w:rPr>
              <w:t xml:space="preserve">  </w:t>
            </w:r>
            <w:r w:rsidRPr="00A26887">
              <w:rPr>
                <w:rFonts w:ascii="Arial" w:hAnsi="Arial" w:cs="Arial"/>
                <w:b/>
                <w:sz w:val="18"/>
              </w:rPr>
              <w:t>*</w:t>
            </w:r>
            <w:r w:rsidRPr="00A26887">
              <w:rPr>
                <w:rFonts w:ascii="Arial" w:hAnsi="Arial" w:cs="Arial"/>
                <w:sz w:val="18"/>
              </w:rPr>
              <w:t xml:space="preserve"> (9.85%)  </w:t>
            </w:r>
            <w:r w:rsidRPr="00A26887">
              <w:rPr>
                <w:rFonts w:ascii="Arial" w:hAnsi="Arial" w:cs="Arial"/>
                <w:b/>
                <w:sz w:val="18"/>
              </w:rPr>
              <w:t>ADMINISTRATIVE COST</w:t>
            </w:r>
          </w:p>
        </w:tc>
        <w:tc>
          <w:tcPr>
            <w:tcW w:w="373" w:type="pct"/>
            <w:tcBorders>
              <w:left w:val="nil"/>
            </w:tcBorders>
            <w:vAlign w:val="center"/>
          </w:tcPr>
          <w:p w:rsidR="004D538C" w:rsidRPr="000D08AE" w:rsidRDefault="004D538C" w:rsidP="00D110F4">
            <w:pPr>
              <w:jc w:val="center"/>
              <w:rPr>
                <w:rFonts w:ascii="Arial" w:hAnsi="Arial" w:cs="Arial"/>
                <w:sz w:val="18"/>
              </w:rPr>
            </w:pPr>
          </w:p>
        </w:tc>
        <w:tc>
          <w:tcPr>
            <w:tcW w:w="531" w:type="pct"/>
            <w:tcBorders>
              <w:left w:val="nil"/>
            </w:tcBorders>
            <w:vAlign w:val="center"/>
          </w:tcPr>
          <w:p w:rsidR="004D538C" w:rsidRPr="000D08AE" w:rsidRDefault="004D538C" w:rsidP="00D110F4">
            <w:pPr>
              <w:jc w:val="right"/>
              <w:rPr>
                <w:rFonts w:ascii="Arial" w:hAnsi="Arial" w:cs="Arial"/>
                <w:sz w:val="18"/>
              </w:rPr>
            </w:pPr>
            <w:r w:rsidRPr="000D08AE">
              <w:rPr>
                <w:rFonts w:ascii="Arial" w:hAnsi="Arial" w:cs="Arial"/>
                <w:sz w:val="18"/>
              </w:rPr>
              <w:t>1,118</w:t>
            </w:r>
          </w:p>
        </w:tc>
      </w:tr>
      <w:tr w:rsidR="004D538C" w:rsidRPr="000D08AE" w:rsidTr="004D538C">
        <w:trPr>
          <w:cantSplit/>
          <w:trHeight w:val="255"/>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shd w:val="clear" w:color="auto" w:fill="auto"/>
            <w:vAlign w:val="center"/>
          </w:tcPr>
          <w:p w:rsidR="004D538C" w:rsidRPr="00A26887" w:rsidRDefault="004D538C" w:rsidP="00D110F4">
            <w:pPr>
              <w:ind w:right="-318"/>
              <w:rPr>
                <w:rFonts w:ascii="Arial" w:hAnsi="Arial" w:cs="Arial"/>
                <w:b/>
                <w:sz w:val="18"/>
              </w:rPr>
            </w:pPr>
            <w:r w:rsidRPr="00A26887">
              <w:rPr>
                <w:rFonts w:ascii="Arial" w:hAnsi="Arial" w:cs="Arial"/>
                <w:b/>
                <w:sz w:val="18"/>
              </w:rPr>
              <w:t>Social Security:</w:t>
            </w:r>
            <w:r w:rsidRPr="00A26887">
              <w:rPr>
                <w:rFonts w:ascii="Arial" w:hAnsi="Arial" w:cs="Arial"/>
                <w:sz w:val="18"/>
              </w:rPr>
              <w:t xml:space="preserve"> (7.65%)  </w:t>
            </w:r>
            <w:r w:rsidRPr="00A26887">
              <w:rPr>
                <w:rFonts w:ascii="Arial" w:hAnsi="Arial" w:cs="Arial"/>
                <w:b/>
                <w:sz w:val="18"/>
              </w:rPr>
              <w:t>ADMINISTRATIVE COST</w:t>
            </w:r>
          </w:p>
        </w:tc>
        <w:tc>
          <w:tcPr>
            <w:tcW w:w="373" w:type="pct"/>
            <w:tcBorders>
              <w:left w:val="nil"/>
            </w:tcBorders>
            <w:vAlign w:val="center"/>
          </w:tcPr>
          <w:p w:rsidR="004D538C" w:rsidRPr="000D08AE" w:rsidRDefault="004D538C" w:rsidP="00D110F4">
            <w:pPr>
              <w:jc w:val="center"/>
              <w:rPr>
                <w:rFonts w:ascii="Arial" w:hAnsi="Arial" w:cs="Arial"/>
                <w:sz w:val="18"/>
              </w:rPr>
            </w:pPr>
          </w:p>
        </w:tc>
        <w:tc>
          <w:tcPr>
            <w:tcW w:w="531" w:type="pct"/>
            <w:tcBorders>
              <w:left w:val="nil"/>
            </w:tcBorders>
            <w:vAlign w:val="center"/>
          </w:tcPr>
          <w:p w:rsidR="004D538C" w:rsidRPr="000D08AE" w:rsidRDefault="004D538C" w:rsidP="00D110F4">
            <w:pPr>
              <w:jc w:val="right"/>
              <w:rPr>
                <w:rFonts w:ascii="Arial" w:hAnsi="Arial" w:cs="Arial"/>
                <w:sz w:val="18"/>
              </w:rPr>
            </w:pPr>
            <w:r w:rsidRPr="000D08AE">
              <w:rPr>
                <w:rFonts w:ascii="Arial" w:hAnsi="Arial" w:cs="Arial"/>
                <w:sz w:val="18"/>
              </w:rPr>
              <w:t>868</w:t>
            </w:r>
          </w:p>
        </w:tc>
      </w:tr>
      <w:tr w:rsidR="004D538C" w:rsidRPr="000D08AE" w:rsidTr="004D538C">
        <w:trPr>
          <w:cantSplit/>
          <w:trHeight w:val="264"/>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shd w:val="clear" w:color="auto" w:fill="auto"/>
            <w:vAlign w:val="center"/>
          </w:tcPr>
          <w:p w:rsidR="004D538C" w:rsidRPr="00A26887" w:rsidRDefault="004D538C" w:rsidP="00D110F4">
            <w:pPr>
              <w:rPr>
                <w:rFonts w:ascii="Arial" w:hAnsi="Arial" w:cs="Arial"/>
                <w:b/>
                <w:sz w:val="18"/>
              </w:rPr>
            </w:pPr>
            <w:r w:rsidRPr="00A26887">
              <w:rPr>
                <w:rFonts w:ascii="Arial" w:hAnsi="Arial" w:cs="Arial"/>
                <w:b/>
                <w:sz w:val="18"/>
              </w:rPr>
              <w:t>Worker’s Comp:</w:t>
            </w:r>
            <w:r w:rsidRPr="00A26887">
              <w:rPr>
                <w:rFonts w:ascii="Arial" w:hAnsi="Arial" w:cs="Arial"/>
                <w:sz w:val="18"/>
              </w:rPr>
              <w:t xml:space="preserve"> (1.01%)  </w:t>
            </w:r>
            <w:r w:rsidRPr="00A26887">
              <w:rPr>
                <w:rFonts w:ascii="Arial" w:hAnsi="Arial" w:cs="Arial"/>
                <w:b/>
                <w:sz w:val="18"/>
              </w:rPr>
              <w:t>ADMINISTRATIVE COST</w:t>
            </w:r>
          </w:p>
        </w:tc>
        <w:tc>
          <w:tcPr>
            <w:tcW w:w="373" w:type="pct"/>
            <w:tcBorders>
              <w:left w:val="nil"/>
            </w:tcBorders>
            <w:vAlign w:val="center"/>
          </w:tcPr>
          <w:p w:rsidR="004D538C" w:rsidRPr="000D08AE" w:rsidRDefault="004D538C" w:rsidP="00D110F4">
            <w:pPr>
              <w:jc w:val="center"/>
              <w:rPr>
                <w:rFonts w:ascii="Arial" w:hAnsi="Arial" w:cs="Arial"/>
                <w:sz w:val="18"/>
              </w:rPr>
            </w:pPr>
          </w:p>
        </w:tc>
        <w:tc>
          <w:tcPr>
            <w:tcW w:w="531" w:type="pct"/>
            <w:tcBorders>
              <w:left w:val="nil"/>
            </w:tcBorders>
            <w:vAlign w:val="center"/>
          </w:tcPr>
          <w:p w:rsidR="004D538C" w:rsidRPr="000D08AE" w:rsidRDefault="004D538C" w:rsidP="00D110F4">
            <w:pPr>
              <w:jc w:val="right"/>
              <w:rPr>
                <w:rFonts w:ascii="Arial" w:hAnsi="Arial" w:cs="Arial"/>
                <w:sz w:val="18"/>
              </w:rPr>
            </w:pPr>
            <w:r w:rsidRPr="000D08AE">
              <w:rPr>
                <w:rFonts w:ascii="Arial" w:hAnsi="Arial" w:cs="Arial"/>
                <w:sz w:val="18"/>
              </w:rPr>
              <w:t>115</w:t>
            </w:r>
          </w:p>
        </w:tc>
      </w:tr>
      <w:tr w:rsidR="004D538C" w:rsidRPr="000D08AE" w:rsidTr="004D538C">
        <w:trPr>
          <w:cantSplit/>
          <w:trHeight w:val="255"/>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shd w:val="clear" w:color="auto" w:fill="auto"/>
            <w:vAlign w:val="center"/>
          </w:tcPr>
          <w:p w:rsidR="004D538C" w:rsidRPr="00A26887" w:rsidRDefault="004D538C" w:rsidP="00D110F4">
            <w:pPr>
              <w:rPr>
                <w:rFonts w:ascii="Arial" w:hAnsi="Arial" w:cs="Arial"/>
                <w:sz w:val="18"/>
              </w:rPr>
            </w:pPr>
            <w:r w:rsidRPr="00A26887">
              <w:rPr>
                <w:rFonts w:ascii="Arial" w:hAnsi="Arial" w:cs="Arial"/>
                <w:b/>
                <w:sz w:val="18"/>
              </w:rPr>
              <w:t>Salaries:</w:t>
            </w:r>
            <w:r w:rsidRPr="00A26887">
              <w:rPr>
                <w:rFonts w:ascii="Arial" w:hAnsi="Arial" w:cs="Arial"/>
                <w:sz w:val="18"/>
              </w:rPr>
              <w:t xml:space="preserve">  4 CTE teachers. 1 for Culinary Arts and 2 for Allied Health, 1 for Automotive</w:t>
            </w:r>
          </w:p>
          <w:p w:rsidR="004D538C" w:rsidRPr="00A26887" w:rsidRDefault="004D538C" w:rsidP="00D110F4">
            <w:pPr>
              <w:rPr>
                <w:rFonts w:ascii="Arial" w:hAnsi="Arial" w:cs="Arial"/>
                <w:b/>
                <w:sz w:val="18"/>
              </w:rPr>
            </w:pPr>
            <w:r w:rsidRPr="00A26887">
              <w:rPr>
                <w:rFonts w:ascii="Arial" w:hAnsi="Arial" w:cs="Arial"/>
                <w:sz w:val="18"/>
              </w:rPr>
              <w:t xml:space="preserve">Sec.134: Local Application: </w:t>
            </w:r>
          </w:p>
          <w:p w:rsidR="004D538C" w:rsidRPr="00A26887" w:rsidRDefault="004D538C" w:rsidP="00D110F4">
            <w:pPr>
              <w:rPr>
                <w:rFonts w:ascii="Arial" w:hAnsi="Arial" w:cs="Arial"/>
                <w:b/>
                <w:sz w:val="18"/>
              </w:rPr>
            </w:pPr>
            <w:r w:rsidRPr="00A26887">
              <w:rPr>
                <w:rFonts w:ascii="Arial" w:hAnsi="Arial" w:cs="Arial"/>
                <w:sz w:val="18"/>
              </w:rPr>
              <w:t>Sec.135: Uses of Funds:</w:t>
            </w:r>
          </w:p>
        </w:tc>
        <w:tc>
          <w:tcPr>
            <w:tcW w:w="373" w:type="pct"/>
            <w:tcBorders>
              <w:left w:val="nil"/>
            </w:tcBorders>
            <w:vAlign w:val="center"/>
          </w:tcPr>
          <w:p w:rsidR="004D538C" w:rsidRPr="000D08AE" w:rsidRDefault="004D538C" w:rsidP="00D110F4">
            <w:pPr>
              <w:jc w:val="center"/>
              <w:rPr>
                <w:rFonts w:ascii="Arial" w:hAnsi="Arial" w:cs="Arial"/>
                <w:sz w:val="18"/>
              </w:rPr>
            </w:pPr>
            <w:r w:rsidRPr="000D08AE">
              <w:rPr>
                <w:rFonts w:ascii="Arial" w:hAnsi="Arial" w:cs="Arial"/>
                <w:sz w:val="18"/>
              </w:rPr>
              <w:t>4.0</w:t>
            </w:r>
          </w:p>
        </w:tc>
        <w:tc>
          <w:tcPr>
            <w:tcW w:w="531" w:type="pct"/>
            <w:tcBorders>
              <w:left w:val="nil"/>
            </w:tcBorders>
            <w:vAlign w:val="center"/>
          </w:tcPr>
          <w:p w:rsidR="004D538C" w:rsidRPr="000D08AE" w:rsidRDefault="004D538C" w:rsidP="00D110F4">
            <w:pPr>
              <w:jc w:val="right"/>
              <w:rPr>
                <w:rFonts w:ascii="Arial" w:hAnsi="Arial" w:cs="Arial"/>
                <w:bCs/>
                <w:sz w:val="18"/>
              </w:rPr>
            </w:pPr>
            <w:r w:rsidRPr="000D08AE">
              <w:rPr>
                <w:rFonts w:ascii="Arial" w:hAnsi="Arial" w:cs="Arial"/>
                <w:bCs/>
                <w:sz w:val="18"/>
              </w:rPr>
              <w:t>192,704</w:t>
            </w:r>
          </w:p>
        </w:tc>
      </w:tr>
      <w:tr w:rsidR="004D538C" w:rsidRPr="000D08AE" w:rsidTr="004D538C">
        <w:trPr>
          <w:cantSplit/>
          <w:trHeight w:val="300"/>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shd w:val="clear" w:color="auto" w:fill="auto"/>
            <w:vAlign w:val="center"/>
          </w:tcPr>
          <w:p w:rsidR="004D538C" w:rsidRPr="00A26887" w:rsidRDefault="004D538C" w:rsidP="00D110F4">
            <w:pPr>
              <w:rPr>
                <w:rFonts w:ascii="Arial" w:hAnsi="Arial" w:cs="Arial"/>
                <w:sz w:val="18"/>
              </w:rPr>
            </w:pPr>
            <w:r w:rsidRPr="00A26887">
              <w:rPr>
                <w:rFonts w:ascii="Arial" w:hAnsi="Arial" w:cs="Arial"/>
                <w:b/>
                <w:sz w:val="18"/>
              </w:rPr>
              <w:t>Retirement:</w:t>
            </w:r>
            <w:r w:rsidRPr="00A26887">
              <w:rPr>
                <w:rFonts w:ascii="Arial" w:hAnsi="Arial" w:cs="Arial"/>
                <w:sz w:val="18"/>
              </w:rPr>
              <w:t xml:space="preserve">  (9.85%) </w:t>
            </w:r>
          </w:p>
        </w:tc>
        <w:tc>
          <w:tcPr>
            <w:tcW w:w="373" w:type="pct"/>
            <w:tcBorders>
              <w:left w:val="nil"/>
            </w:tcBorders>
            <w:vAlign w:val="center"/>
          </w:tcPr>
          <w:p w:rsidR="004D538C" w:rsidRPr="000D08AE" w:rsidRDefault="004D538C" w:rsidP="00D110F4">
            <w:pPr>
              <w:jc w:val="center"/>
              <w:rPr>
                <w:rFonts w:ascii="Arial" w:hAnsi="Arial" w:cs="Arial"/>
                <w:b/>
                <w:sz w:val="18"/>
              </w:rPr>
            </w:pPr>
          </w:p>
        </w:tc>
        <w:tc>
          <w:tcPr>
            <w:tcW w:w="531" w:type="pct"/>
            <w:tcBorders>
              <w:left w:val="nil"/>
            </w:tcBorders>
            <w:vAlign w:val="center"/>
          </w:tcPr>
          <w:p w:rsidR="004D538C" w:rsidRPr="000D08AE" w:rsidRDefault="004D538C" w:rsidP="00D110F4">
            <w:pPr>
              <w:jc w:val="right"/>
              <w:rPr>
                <w:rFonts w:ascii="Arial" w:hAnsi="Arial" w:cs="Arial"/>
                <w:bCs/>
                <w:sz w:val="18"/>
              </w:rPr>
            </w:pPr>
            <w:r w:rsidRPr="000D08AE">
              <w:rPr>
                <w:rFonts w:ascii="Arial" w:hAnsi="Arial" w:cs="Arial"/>
                <w:bCs/>
                <w:sz w:val="18"/>
              </w:rPr>
              <w:t>18,981</w:t>
            </w:r>
          </w:p>
        </w:tc>
      </w:tr>
      <w:tr w:rsidR="004D538C" w:rsidRPr="000D08AE" w:rsidTr="004D538C">
        <w:trPr>
          <w:cantSplit/>
          <w:trHeight w:val="282"/>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shd w:val="clear" w:color="auto" w:fill="auto"/>
            <w:vAlign w:val="center"/>
          </w:tcPr>
          <w:p w:rsidR="004D538C" w:rsidRPr="00A26887" w:rsidRDefault="004D538C" w:rsidP="00D110F4">
            <w:pPr>
              <w:ind w:right="-318"/>
              <w:rPr>
                <w:rFonts w:ascii="Arial" w:hAnsi="Arial" w:cs="Arial"/>
                <w:b/>
                <w:sz w:val="18"/>
              </w:rPr>
            </w:pPr>
            <w:r w:rsidRPr="00A26887">
              <w:rPr>
                <w:rFonts w:ascii="Arial" w:hAnsi="Arial" w:cs="Arial"/>
                <w:b/>
                <w:sz w:val="18"/>
              </w:rPr>
              <w:t>Social Security:</w:t>
            </w:r>
            <w:r w:rsidRPr="00A26887">
              <w:rPr>
                <w:rFonts w:ascii="Arial" w:hAnsi="Arial" w:cs="Arial"/>
                <w:sz w:val="18"/>
              </w:rPr>
              <w:t xml:space="preserve"> (7.65%) </w:t>
            </w:r>
          </w:p>
        </w:tc>
        <w:tc>
          <w:tcPr>
            <w:tcW w:w="373" w:type="pct"/>
            <w:tcBorders>
              <w:left w:val="nil"/>
            </w:tcBorders>
            <w:vAlign w:val="center"/>
          </w:tcPr>
          <w:p w:rsidR="004D538C" w:rsidRPr="000D08AE" w:rsidRDefault="004D538C" w:rsidP="00D110F4">
            <w:pPr>
              <w:jc w:val="center"/>
              <w:rPr>
                <w:rFonts w:ascii="Arial" w:hAnsi="Arial" w:cs="Arial"/>
                <w:b/>
                <w:sz w:val="18"/>
              </w:rPr>
            </w:pPr>
          </w:p>
        </w:tc>
        <w:tc>
          <w:tcPr>
            <w:tcW w:w="531" w:type="pct"/>
            <w:tcBorders>
              <w:left w:val="nil"/>
            </w:tcBorders>
            <w:vAlign w:val="center"/>
          </w:tcPr>
          <w:p w:rsidR="004D538C" w:rsidRPr="000D08AE" w:rsidRDefault="004D538C" w:rsidP="00D110F4">
            <w:pPr>
              <w:jc w:val="right"/>
              <w:rPr>
                <w:rFonts w:ascii="Arial" w:hAnsi="Arial" w:cs="Arial"/>
                <w:bCs/>
                <w:sz w:val="18"/>
              </w:rPr>
            </w:pPr>
            <w:r w:rsidRPr="000D08AE">
              <w:rPr>
                <w:rFonts w:ascii="Arial" w:hAnsi="Arial" w:cs="Arial"/>
                <w:bCs/>
                <w:sz w:val="18"/>
              </w:rPr>
              <w:t>14,742</w:t>
            </w:r>
          </w:p>
        </w:tc>
      </w:tr>
      <w:tr w:rsidR="004D538C" w:rsidRPr="000D08AE" w:rsidTr="004D538C">
        <w:trPr>
          <w:cantSplit/>
          <w:trHeight w:val="156"/>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shd w:val="clear" w:color="auto" w:fill="auto"/>
            <w:vAlign w:val="center"/>
          </w:tcPr>
          <w:p w:rsidR="004D538C" w:rsidRPr="00A26887" w:rsidRDefault="004D538C" w:rsidP="00D110F4">
            <w:pPr>
              <w:rPr>
                <w:rFonts w:ascii="Arial" w:hAnsi="Arial" w:cs="Arial"/>
                <w:b/>
                <w:sz w:val="18"/>
              </w:rPr>
            </w:pPr>
            <w:r w:rsidRPr="00A26887">
              <w:rPr>
                <w:rFonts w:ascii="Arial" w:hAnsi="Arial" w:cs="Arial"/>
                <w:b/>
                <w:sz w:val="18"/>
              </w:rPr>
              <w:t>Worker’s Comp:</w:t>
            </w:r>
            <w:r w:rsidRPr="00A26887">
              <w:rPr>
                <w:rFonts w:ascii="Arial" w:hAnsi="Arial" w:cs="Arial"/>
                <w:sz w:val="18"/>
              </w:rPr>
              <w:t xml:space="preserve"> (1.01%) </w:t>
            </w:r>
          </w:p>
        </w:tc>
        <w:tc>
          <w:tcPr>
            <w:tcW w:w="373" w:type="pct"/>
            <w:tcBorders>
              <w:left w:val="nil"/>
            </w:tcBorders>
            <w:vAlign w:val="center"/>
          </w:tcPr>
          <w:p w:rsidR="004D538C" w:rsidRPr="000D08AE" w:rsidRDefault="004D538C" w:rsidP="00D110F4">
            <w:pPr>
              <w:jc w:val="center"/>
              <w:rPr>
                <w:rFonts w:ascii="Arial" w:hAnsi="Arial" w:cs="Arial"/>
                <w:b/>
                <w:sz w:val="18"/>
              </w:rPr>
            </w:pPr>
          </w:p>
        </w:tc>
        <w:tc>
          <w:tcPr>
            <w:tcW w:w="531" w:type="pct"/>
            <w:tcBorders>
              <w:left w:val="nil"/>
            </w:tcBorders>
            <w:vAlign w:val="center"/>
          </w:tcPr>
          <w:p w:rsidR="004D538C" w:rsidRPr="000D08AE" w:rsidRDefault="004D538C" w:rsidP="00D110F4">
            <w:pPr>
              <w:jc w:val="right"/>
              <w:rPr>
                <w:rFonts w:ascii="Arial" w:hAnsi="Arial" w:cs="Arial"/>
                <w:bCs/>
                <w:sz w:val="18"/>
              </w:rPr>
            </w:pPr>
            <w:r w:rsidRPr="000D08AE">
              <w:rPr>
                <w:rFonts w:ascii="Arial" w:hAnsi="Arial" w:cs="Arial"/>
                <w:bCs/>
                <w:sz w:val="18"/>
              </w:rPr>
              <w:t>1,946</w:t>
            </w:r>
          </w:p>
        </w:tc>
      </w:tr>
      <w:tr w:rsidR="004D538C" w:rsidRPr="000D08AE" w:rsidTr="004D538C">
        <w:trPr>
          <w:cantSplit/>
          <w:trHeight w:val="345"/>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shd w:val="clear" w:color="auto" w:fill="auto"/>
            <w:vAlign w:val="center"/>
          </w:tcPr>
          <w:p w:rsidR="004D538C" w:rsidRPr="00A26887" w:rsidRDefault="004D538C" w:rsidP="00D110F4">
            <w:pPr>
              <w:rPr>
                <w:rFonts w:ascii="Arial" w:hAnsi="Arial" w:cs="Arial"/>
                <w:sz w:val="18"/>
              </w:rPr>
            </w:pPr>
            <w:r w:rsidRPr="00A26887">
              <w:rPr>
                <w:rFonts w:ascii="Arial" w:hAnsi="Arial" w:cs="Arial"/>
                <w:b/>
                <w:sz w:val="18"/>
              </w:rPr>
              <w:t xml:space="preserve">Materials and Supplies: </w:t>
            </w:r>
            <w:r w:rsidRPr="00A26887">
              <w:rPr>
                <w:rFonts w:ascii="Arial" w:hAnsi="Arial" w:cs="Arial"/>
                <w:sz w:val="18"/>
              </w:rPr>
              <w:t>Consumables for CTE programs to include paper, binders, pens, pencils, instructional and recruiting materials. No item costs $1,000 or more.</w:t>
            </w:r>
          </w:p>
          <w:p w:rsidR="004D538C" w:rsidRPr="00A26887" w:rsidRDefault="004D538C" w:rsidP="00D110F4">
            <w:pPr>
              <w:rPr>
                <w:rFonts w:ascii="Arial" w:hAnsi="Arial" w:cs="Arial"/>
                <w:sz w:val="18"/>
              </w:rPr>
            </w:pPr>
            <w:r w:rsidRPr="00A26887">
              <w:rPr>
                <w:rFonts w:ascii="Arial" w:hAnsi="Arial" w:cs="Arial"/>
                <w:sz w:val="18"/>
              </w:rPr>
              <w:t>Sec.134: Local Application:</w:t>
            </w:r>
          </w:p>
          <w:p w:rsidR="004D538C" w:rsidRPr="00A26887" w:rsidRDefault="004D538C" w:rsidP="00D110F4">
            <w:pPr>
              <w:rPr>
                <w:rFonts w:ascii="Arial" w:hAnsi="Arial" w:cs="Arial"/>
                <w:bCs/>
                <w:sz w:val="18"/>
              </w:rPr>
            </w:pPr>
            <w:r w:rsidRPr="00A26887">
              <w:rPr>
                <w:rFonts w:ascii="Arial" w:hAnsi="Arial" w:cs="Arial"/>
                <w:sz w:val="18"/>
              </w:rPr>
              <w:t xml:space="preserve">Sec.135: Uses of Funds: </w:t>
            </w:r>
          </w:p>
        </w:tc>
        <w:tc>
          <w:tcPr>
            <w:tcW w:w="373" w:type="pct"/>
            <w:tcBorders>
              <w:left w:val="nil"/>
            </w:tcBorders>
            <w:vAlign w:val="center"/>
          </w:tcPr>
          <w:p w:rsidR="004D538C" w:rsidRPr="000D08AE" w:rsidRDefault="004D538C" w:rsidP="00D110F4">
            <w:pPr>
              <w:jc w:val="center"/>
              <w:rPr>
                <w:rFonts w:ascii="Arial" w:hAnsi="Arial" w:cs="Arial"/>
                <w:b/>
                <w:sz w:val="18"/>
              </w:rPr>
            </w:pPr>
          </w:p>
        </w:tc>
        <w:tc>
          <w:tcPr>
            <w:tcW w:w="531" w:type="pct"/>
            <w:tcBorders>
              <w:left w:val="nil"/>
            </w:tcBorders>
            <w:vAlign w:val="center"/>
          </w:tcPr>
          <w:p w:rsidR="004D538C" w:rsidRPr="000D08AE" w:rsidRDefault="004D538C" w:rsidP="00D110F4">
            <w:pPr>
              <w:jc w:val="right"/>
              <w:rPr>
                <w:rFonts w:ascii="Arial" w:hAnsi="Arial" w:cs="Arial"/>
                <w:sz w:val="18"/>
              </w:rPr>
            </w:pPr>
            <w:r w:rsidRPr="000D08AE">
              <w:rPr>
                <w:rFonts w:ascii="Arial" w:hAnsi="Arial" w:cs="Arial"/>
                <w:bCs/>
                <w:sz w:val="18"/>
              </w:rPr>
              <w:t>28,186</w:t>
            </w:r>
          </w:p>
        </w:tc>
      </w:tr>
      <w:tr w:rsidR="004D538C" w:rsidRPr="000D08AE" w:rsidTr="004D538C">
        <w:trPr>
          <w:cantSplit/>
          <w:trHeight w:val="309"/>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vAlign w:val="center"/>
          </w:tcPr>
          <w:p w:rsidR="004D538C" w:rsidRPr="00A26887" w:rsidRDefault="004D538C" w:rsidP="00D110F4">
            <w:pPr>
              <w:rPr>
                <w:rFonts w:ascii="Arial" w:hAnsi="Arial" w:cs="Arial"/>
                <w:sz w:val="18"/>
              </w:rPr>
            </w:pPr>
            <w:r w:rsidRPr="00A26887">
              <w:rPr>
                <w:rFonts w:ascii="Arial" w:hAnsi="Arial" w:cs="Arial"/>
                <w:b/>
                <w:sz w:val="18"/>
              </w:rPr>
              <w:t xml:space="preserve">Travel- Out of County: </w:t>
            </w:r>
            <w:r w:rsidRPr="00A26887">
              <w:rPr>
                <w:rFonts w:ascii="Arial" w:hAnsi="Arial" w:cs="Arial"/>
                <w:sz w:val="18"/>
              </w:rPr>
              <w:t>2</w:t>
            </w:r>
            <w:r w:rsidRPr="00A26887">
              <w:rPr>
                <w:rFonts w:ascii="Arial" w:hAnsi="Arial" w:cs="Arial"/>
                <w:b/>
                <w:sz w:val="18"/>
              </w:rPr>
              <w:t xml:space="preserve"> </w:t>
            </w:r>
            <w:r w:rsidRPr="00A26887">
              <w:rPr>
                <w:rFonts w:ascii="Arial" w:hAnsi="Arial" w:cs="Arial"/>
                <w:sz w:val="18"/>
              </w:rPr>
              <w:t>CTE Teachers to attend FACTE State Conference.</w:t>
            </w:r>
          </w:p>
          <w:p w:rsidR="004D538C" w:rsidRPr="00A26887" w:rsidRDefault="004D538C" w:rsidP="00D110F4">
            <w:pPr>
              <w:rPr>
                <w:rFonts w:ascii="Arial" w:hAnsi="Arial" w:cs="Arial"/>
                <w:sz w:val="18"/>
              </w:rPr>
            </w:pPr>
            <w:r w:rsidRPr="00A26887">
              <w:rPr>
                <w:rFonts w:ascii="Arial" w:hAnsi="Arial" w:cs="Arial"/>
                <w:sz w:val="18"/>
              </w:rPr>
              <w:t xml:space="preserve">Sec.134: Local Application: </w:t>
            </w:r>
          </w:p>
          <w:p w:rsidR="004D538C" w:rsidRPr="00A26887" w:rsidRDefault="004D538C" w:rsidP="00D110F4">
            <w:pPr>
              <w:rPr>
                <w:rFonts w:ascii="Arial" w:hAnsi="Arial" w:cs="Arial"/>
                <w:bCs/>
                <w:sz w:val="18"/>
              </w:rPr>
            </w:pPr>
            <w:r w:rsidRPr="00A26887">
              <w:rPr>
                <w:rFonts w:ascii="Arial" w:hAnsi="Arial" w:cs="Arial"/>
                <w:sz w:val="18"/>
              </w:rPr>
              <w:t xml:space="preserve">Sec.135: Uses of Funds: </w:t>
            </w:r>
          </w:p>
        </w:tc>
        <w:tc>
          <w:tcPr>
            <w:tcW w:w="373" w:type="pct"/>
            <w:tcBorders>
              <w:left w:val="nil"/>
            </w:tcBorders>
            <w:vAlign w:val="center"/>
          </w:tcPr>
          <w:p w:rsidR="004D538C" w:rsidRPr="000D08AE" w:rsidRDefault="004D538C" w:rsidP="00D110F4">
            <w:pPr>
              <w:jc w:val="center"/>
              <w:rPr>
                <w:rFonts w:ascii="Arial" w:hAnsi="Arial" w:cs="Arial"/>
                <w:b/>
                <w:sz w:val="18"/>
              </w:rPr>
            </w:pPr>
          </w:p>
        </w:tc>
        <w:tc>
          <w:tcPr>
            <w:tcW w:w="531" w:type="pct"/>
            <w:tcBorders>
              <w:left w:val="nil"/>
            </w:tcBorders>
            <w:vAlign w:val="center"/>
          </w:tcPr>
          <w:p w:rsidR="004D538C" w:rsidRPr="000D08AE" w:rsidRDefault="004D538C" w:rsidP="00D110F4">
            <w:pPr>
              <w:jc w:val="right"/>
              <w:rPr>
                <w:rFonts w:ascii="Arial" w:hAnsi="Arial" w:cs="Arial"/>
                <w:sz w:val="18"/>
              </w:rPr>
            </w:pPr>
            <w:r w:rsidRPr="000D08AE">
              <w:rPr>
                <w:rFonts w:ascii="Arial" w:hAnsi="Arial" w:cs="Arial"/>
                <w:bCs/>
                <w:sz w:val="18"/>
              </w:rPr>
              <w:t>652</w:t>
            </w:r>
          </w:p>
        </w:tc>
      </w:tr>
      <w:tr w:rsidR="004D538C" w:rsidRPr="000D08AE" w:rsidTr="004D538C">
        <w:trPr>
          <w:cantSplit/>
          <w:trHeight w:val="495"/>
          <w:jc w:val="center"/>
        </w:trPr>
        <w:tc>
          <w:tcPr>
            <w:tcW w:w="54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b/>
                <w:sz w:val="18"/>
              </w:rPr>
            </w:pPr>
            <w:r w:rsidRPr="000D08AE">
              <w:rPr>
                <w:rFonts w:ascii="Arial" w:hAnsi="Arial" w:cs="Arial"/>
                <w:b/>
                <w:sz w:val="18"/>
              </w:rPr>
              <w:t>###</w:t>
            </w:r>
          </w:p>
        </w:tc>
        <w:tc>
          <w:tcPr>
            <w:tcW w:w="3082" w:type="pct"/>
            <w:tcBorders>
              <w:left w:val="nil"/>
            </w:tcBorders>
            <w:vAlign w:val="center"/>
          </w:tcPr>
          <w:p w:rsidR="004D538C" w:rsidRPr="00A26887" w:rsidRDefault="004D538C" w:rsidP="00D110F4">
            <w:pPr>
              <w:rPr>
                <w:rFonts w:ascii="Arial" w:hAnsi="Arial" w:cs="Arial"/>
                <w:sz w:val="18"/>
              </w:rPr>
            </w:pPr>
            <w:r w:rsidRPr="00A26887">
              <w:rPr>
                <w:rFonts w:ascii="Arial" w:hAnsi="Arial" w:cs="Arial"/>
                <w:b/>
                <w:sz w:val="18"/>
              </w:rPr>
              <w:t xml:space="preserve">Computer Hardware: </w:t>
            </w:r>
            <w:r w:rsidRPr="00A26887">
              <w:rPr>
                <w:rFonts w:ascii="Arial" w:hAnsi="Arial" w:cs="Arial"/>
                <w:sz w:val="18"/>
              </w:rPr>
              <w:t>Purchase of computer equipment to be used by CTE students for instructional purposes. Includes monitors, CPU’s peripheral devices memory, and 50 laptop computers. See Equipment Form.</w:t>
            </w:r>
          </w:p>
          <w:p w:rsidR="004D538C" w:rsidRPr="00A26887" w:rsidRDefault="004D538C" w:rsidP="00D110F4">
            <w:pPr>
              <w:rPr>
                <w:rFonts w:ascii="Arial" w:hAnsi="Arial" w:cs="Arial"/>
                <w:sz w:val="18"/>
              </w:rPr>
            </w:pPr>
            <w:r w:rsidRPr="00A26887">
              <w:rPr>
                <w:rFonts w:ascii="Arial" w:hAnsi="Arial" w:cs="Arial"/>
                <w:sz w:val="18"/>
              </w:rPr>
              <w:t xml:space="preserve">Sec.134: Local Application: </w:t>
            </w:r>
          </w:p>
          <w:p w:rsidR="004D538C" w:rsidRPr="00A26887" w:rsidRDefault="004D538C" w:rsidP="00D110F4">
            <w:pPr>
              <w:rPr>
                <w:rFonts w:ascii="Arial" w:hAnsi="Arial" w:cs="Arial"/>
                <w:sz w:val="18"/>
              </w:rPr>
            </w:pPr>
            <w:r w:rsidRPr="00A26887">
              <w:rPr>
                <w:rFonts w:ascii="Arial" w:hAnsi="Arial" w:cs="Arial"/>
                <w:sz w:val="18"/>
              </w:rPr>
              <w:t xml:space="preserve">Sec.135: Uses of Funds:  </w:t>
            </w:r>
          </w:p>
        </w:tc>
        <w:tc>
          <w:tcPr>
            <w:tcW w:w="373" w:type="pct"/>
            <w:tcBorders>
              <w:left w:val="nil"/>
            </w:tcBorders>
            <w:vAlign w:val="center"/>
          </w:tcPr>
          <w:p w:rsidR="004D538C" w:rsidRPr="000D08AE" w:rsidRDefault="004D538C" w:rsidP="00D110F4">
            <w:pPr>
              <w:jc w:val="center"/>
              <w:rPr>
                <w:rFonts w:ascii="Arial" w:hAnsi="Arial" w:cs="Arial"/>
                <w:sz w:val="18"/>
              </w:rPr>
            </w:pPr>
          </w:p>
        </w:tc>
        <w:tc>
          <w:tcPr>
            <w:tcW w:w="531" w:type="pct"/>
            <w:tcBorders>
              <w:left w:val="nil"/>
            </w:tcBorders>
            <w:vAlign w:val="center"/>
          </w:tcPr>
          <w:p w:rsidR="004D538C" w:rsidRPr="000D08AE" w:rsidRDefault="004D538C" w:rsidP="00D110F4">
            <w:pPr>
              <w:jc w:val="right"/>
              <w:rPr>
                <w:rFonts w:ascii="Arial" w:hAnsi="Arial" w:cs="Arial"/>
                <w:sz w:val="18"/>
              </w:rPr>
            </w:pPr>
            <w:r w:rsidRPr="000D08AE">
              <w:rPr>
                <w:rFonts w:ascii="Arial" w:hAnsi="Arial" w:cs="Arial"/>
                <w:sz w:val="18"/>
              </w:rPr>
              <w:t>76,600</w:t>
            </w:r>
          </w:p>
        </w:tc>
      </w:tr>
      <w:tr w:rsidR="004D538C" w:rsidRPr="000D08AE" w:rsidTr="004D538C">
        <w:trPr>
          <w:cantSplit/>
          <w:trHeight w:val="273"/>
          <w:jc w:val="center"/>
        </w:trPr>
        <w:tc>
          <w:tcPr>
            <w:tcW w:w="547" w:type="pct"/>
          </w:tcPr>
          <w:p w:rsidR="004D538C" w:rsidRPr="000D08AE" w:rsidRDefault="004D538C" w:rsidP="00D110F4">
            <w:pPr>
              <w:jc w:val="center"/>
              <w:rPr>
                <w:rFonts w:ascii="Arial" w:hAnsi="Arial" w:cs="Arial"/>
                <w:sz w:val="18"/>
              </w:rPr>
            </w:pPr>
            <w:r w:rsidRPr="000D08AE">
              <w:rPr>
                <w:rFonts w:ascii="Arial" w:hAnsi="Arial" w:cs="Arial"/>
                <w:b/>
                <w:sz w:val="18"/>
              </w:rPr>
              <w:t>####</w:t>
            </w:r>
          </w:p>
        </w:tc>
        <w:tc>
          <w:tcPr>
            <w:tcW w:w="467" w:type="pct"/>
          </w:tcPr>
          <w:p w:rsidR="004D538C" w:rsidRPr="000D08AE" w:rsidRDefault="004D538C" w:rsidP="00D110F4">
            <w:pPr>
              <w:jc w:val="center"/>
              <w:rPr>
                <w:rFonts w:ascii="Arial" w:hAnsi="Arial" w:cs="Arial"/>
                <w:sz w:val="18"/>
              </w:rPr>
            </w:pPr>
            <w:r w:rsidRPr="000D08AE">
              <w:rPr>
                <w:rFonts w:ascii="Arial" w:hAnsi="Arial" w:cs="Arial"/>
                <w:b/>
                <w:sz w:val="18"/>
              </w:rPr>
              <w:t>###</w:t>
            </w:r>
          </w:p>
        </w:tc>
        <w:tc>
          <w:tcPr>
            <w:tcW w:w="3082" w:type="pct"/>
            <w:tcBorders>
              <w:left w:val="nil"/>
            </w:tcBorders>
          </w:tcPr>
          <w:p w:rsidR="004D538C" w:rsidRPr="00A26887" w:rsidRDefault="004D538C" w:rsidP="00D110F4">
            <w:pPr>
              <w:rPr>
                <w:rFonts w:ascii="Arial" w:hAnsi="Arial" w:cs="Arial"/>
                <w:b/>
                <w:sz w:val="18"/>
              </w:rPr>
            </w:pPr>
            <w:r w:rsidRPr="00A26887">
              <w:rPr>
                <w:rFonts w:ascii="Arial" w:hAnsi="Arial" w:cs="Arial"/>
                <w:b/>
                <w:sz w:val="18"/>
              </w:rPr>
              <w:t>Indirect Cost**</w:t>
            </w:r>
          </w:p>
        </w:tc>
        <w:tc>
          <w:tcPr>
            <w:tcW w:w="373" w:type="pct"/>
            <w:tcBorders>
              <w:left w:val="nil"/>
            </w:tcBorders>
            <w:vAlign w:val="center"/>
          </w:tcPr>
          <w:p w:rsidR="004D538C" w:rsidRPr="000D08AE" w:rsidRDefault="004D538C" w:rsidP="00D110F4">
            <w:pPr>
              <w:jc w:val="center"/>
              <w:rPr>
                <w:rFonts w:ascii="Arial" w:hAnsi="Arial" w:cs="Arial"/>
                <w:b/>
                <w:sz w:val="18"/>
              </w:rPr>
            </w:pPr>
          </w:p>
        </w:tc>
        <w:tc>
          <w:tcPr>
            <w:tcW w:w="531" w:type="pct"/>
            <w:tcBorders>
              <w:left w:val="nil"/>
            </w:tcBorders>
            <w:vAlign w:val="center"/>
          </w:tcPr>
          <w:p w:rsidR="004D538C" w:rsidRPr="000D08AE" w:rsidRDefault="004D538C" w:rsidP="00D110F4">
            <w:pPr>
              <w:jc w:val="right"/>
              <w:rPr>
                <w:rFonts w:ascii="Arial" w:hAnsi="Arial" w:cs="Arial"/>
                <w:sz w:val="18"/>
              </w:rPr>
            </w:pPr>
            <w:r w:rsidRPr="000D08AE">
              <w:rPr>
                <w:rFonts w:ascii="Arial" w:hAnsi="Arial" w:cs="Arial"/>
                <w:sz w:val="18"/>
              </w:rPr>
              <w:t>3,050</w:t>
            </w:r>
          </w:p>
        </w:tc>
      </w:tr>
      <w:tr w:rsidR="004D538C" w:rsidRPr="000D08AE" w:rsidTr="004D538C">
        <w:trPr>
          <w:cantSplit/>
          <w:trHeight w:val="300"/>
          <w:jc w:val="center"/>
        </w:trPr>
        <w:tc>
          <w:tcPr>
            <w:tcW w:w="547" w:type="pct"/>
          </w:tcPr>
          <w:p w:rsidR="004D538C" w:rsidRPr="000D08AE" w:rsidRDefault="004D538C" w:rsidP="00D110F4">
            <w:pPr>
              <w:jc w:val="center"/>
              <w:rPr>
                <w:rFonts w:ascii="Arial" w:hAnsi="Arial" w:cs="Arial"/>
                <w:sz w:val="18"/>
              </w:rPr>
            </w:pPr>
          </w:p>
        </w:tc>
        <w:tc>
          <w:tcPr>
            <w:tcW w:w="467" w:type="pct"/>
          </w:tcPr>
          <w:p w:rsidR="004D538C" w:rsidRPr="000D08AE" w:rsidRDefault="004D538C" w:rsidP="00D110F4">
            <w:pPr>
              <w:jc w:val="center"/>
              <w:rPr>
                <w:rFonts w:ascii="Arial" w:hAnsi="Arial" w:cs="Arial"/>
                <w:sz w:val="18"/>
              </w:rPr>
            </w:pPr>
          </w:p>
        </w:tc>
        <w:tc>
          <w:tcPr>
            <w:tcW w:w="3082" w:type="pct"/>
            <w:tcBorders>
              <w:left w:val="nil"/>
            </w:tcBorders>
          </w:tcPr>
          <w:p w:rsidR="004D538C" w:rsidRPr="000D08AE" w:rsidRDefault="004D538C" w:rsidP="00D110F4">
            <w:pPr>
              <w:rPr>
                <w:rFonts w:ascii="Arial" w:hAnsi="Arial" w:cs="Arial"/>
                <w:b/>
                <w:sz w:val="18"/>
                <w:highlight w:val="yellow"/>
                <w:u w:val="single"/>
              </w:rPr>
            </w:pPr>
          </w:p>
        </w:tc>
        <w:tc>
          <w:tcPr>
            <w:tcW w:w="373" w:type="pct"/>
            <w:tcBorders>
              <w:left w:val="nil"/>
            </w:tcBorders>
            <w:vAlign w:val="center"/>
          </w:tcPr>
          <w:p w:rsidR="004D538C" w:rsidRPr="000D08AE" w:rsidRDefault="004D538C" w:rsidP="00D110F4">
            <w:pPr>
              <w:jc w:val="right"/>
              <w:rPr>
                <w:rFonts w:ascii="Arial" w:hAnsi="Arial" w:cs="Arial"/>
                <w:b/>
                <w:sz w:val="18"/>
              </w:rPr>
            </w:pPr>
            <w:r w:rsidRPr="000D08AE">
              <w:rPr>
                <w:rFonts w:ascii="Arial" w:hAnsi="Arial" w:cs="Arial"/>
                <w:b/>
                <w:sz w:val="18"/>
              </w:rPr>
              <w:t>Total</w:t>
            </w:r>
          </w:p>
        </w:tc>
        <w:tc>
          <w:tcPr>
            <w:tcW w:w="531" w:type="pct"/>
            <w:tcBorders>
              <w:left w:val="nil"/>
            </w:tcBorders>
            <w:vAlign w:val="center"/>
          </w:tcPr>
          <w:p w:rsidR="004D538C" w:rsidRPr="000D08AE" w:rsidRDefault="004D538C" w:rsidP="006024DD">
            <w:pPr>
              <w:jc w:val="right"/>
              <w:rPr>
                <w:rFonts w:ascii="Arial" w:hAnsi="Arial" w:cs="Arial"/>
                <w:b/>
                <w:sz w:val="18"/>
              </w:rPr>
            </w:pPr>
            <w:r w:rsidRPr="000D08AE">
              <w:rPr>
                <w:rFonts w:ascii="Arial" w:hAnsi="Arial" w:cs="Arial"/>
                <w:b/>
                <w:sz w:val="18"/>
              </w:rPr>
              <w:t>$353,31</w:t>
            </w:r>
            <w:r w:rsidR="006024DD">
              <w:rPr>
                <w:rFonts w:ascii="Arial" w:hAnsi="Arial" w:cs="Arial"/>
                <w:b/>
                <w:sz w:val="18"/>
              </w:rPr>
              <w:t>4</w:t>
            </w:r>
          </w:p>
        </w:tc>
      </w:tr>
      <w:tr w:rsidR="004D538C" w:rsidRPr="000D08AE" w:rsidTr="004D538C">
        <w:trPr>
          <w:cantSplit/>
          <w:trHeight w:val="498"/>
          <w:jc w:val="center"/>
        </w:trPr>
        <w:tc>
          <w:tcPr>
            <w:tcW w:w="5000" w:type="pct"/>
            <w:gridSpan w:val="5"/>
          </w:tcPr>
          <w:p w:rsidR="004D538C" w:rsidRPr="000D08AE" w:rsidRDefault="004D538C" w:rsidP="00D110F4">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rsidR="004D538C" w:rsidRPr="000D08AE" w:rsidRDefault="004D538C" w:rsidP="00D110F4">
            <w:pPr>
              <w:rPr>
                <w:rFonts w:ascii="Arial" w:hAnsi="Arial" w:cs="Arial"/>
                <w:b/>
                <w:sz w:val="18"/>
              </w:rPr>
            </w:pPr>
            <w:r w:rsidRPr="000D08AE">
              <w:rPr>
                <w:rFonts w:ascii="Arial" w:hAnsi="Arial" w:cs="Arial"/>
                <w:b/>
                <w:sz w:val="18"/>
              </w:rPr>
              <w:t>**</w:t>
            </w:r>
            <w:r w:rsidRPr="000D08AE">
              <w:rPr>
                <w:rFonts w:ascii="Arial" w:hAnsi="Arial" w:cs="Arial"/>
                <w:sz w:val="18"/>
              </w:rPr>
              <w:t xml:space="preserve"> Indirect Cost plus Administrative Cost cannot exceed 5% of the total grant allocation.</w:t>
            </w:r>
          </w:p>
        </w:tc>
      </w:tr>
    </w:tbl>
    <w:p w:rsidR="004D538C" w:rsidRDefault="004D538C" w:rsidP="00692D2C">
      <w:pPr>
        <w:tabs>
          <w:tab w:val="left" w:pos="6600"/>
        </w:tabs>
        <w:rPr>
          <w:rFonts w:ascii="Arial" w:hAnsi="Arial" w:cs="Arial"/>
          <w:sz w:val="20"/>
        </w:rPr>
      </w:pPr>
    </w:p>
    <w:p w:rsidR="004D538C" w:rsidRDefault="004D538C">
      <w:pPr>
        <w:rPr>
          <w:rFonts w:ascii="Arial" w:hAnsi="Arial" w:cs="Arial"/>
          <w:b/>
        </w:rPr>
      </w:pPr>
      <w:r>
        <w:rPr>
          <w:rFonts w:ascii="Arial" w:hAnsi="Arial" w:cs="Arial"/>
          <w:b/>
        </w:rPr>
        <w:br w:type="page"/>
      </w:r>
    </w:p>
    <w:p w:rsidR="00050218" w:rsidRDefault="00050218" w:rsidP="00050218">
      <w:pPr>
        <w:jc w:val="center"/>
        <w:rPr>
          <w:rFonts w:ascii="Arial" w:hAnsi="Arial" w:cs="Arial"/>
          <w:b/>
        </w:rPr>
      </w:pPr>
      <w:r w:rsidRPr="00743B71">
        <w:rPr>
          <w:rFonts w:ascii="Arial" w:hAnsi="Arial" w:cs="Arial"/>
          <w:b/>
        </w:rPr>
        <w:t>Florida Department of Education</w:t>
      </w:r>
    </w:p>
    <w:p w:rsidR="00050218" w:rsidRDefault="00050218" w:rsidP="00050218">
      <w:pPr>
        <w:jc w:val="center"/>
        <w:outlineLvl w:val="0"/>
        <w:rPr>
          <w:rFonts w:ascii="Arial" w:hAnsi="Arial" w:cs="Arial"/>
          <w:b/>
        </w:rPr>
      </w:pPr>
      <w:r>
        <w:rPr>
          <w:rFonts w:ascii="Arial" w:hAnsi="Arial" w:cs="Arial"/>
          <w:b/>
        </w:rPr>
        <w:t>Division of Career and Adult Education</w:t>
      </w:r>
    </w:p>
    <w:p w:rsidR="00050218" w:rsidRPr="007F2BD0" w:rsidRDefault="00050218" w:rsidP="00050218">
      <w:pPr>
        <w:jc w:val="center"/>
        <w:rPr>
          <w:rFonts w:ascii="Arial" w:hAnsi="Arial" w:cs="Arial"/>
          <w:b/>
          <w:sz w:val="20"/>
        </w:rPr>
      </w:pPr>
    </w:p>
    <w:p w:rsidR="00050218" w:rsidRDefault="00050218" w:rsidP="00050218">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050218" w:rsidRPr="002B633C" w:rsidRDefault="00050218" w:rsidP="00050218">
      <w:pPr>
        <w:jc w:val="center"/>
        <w:rPr>
          <w:rFonts w:ascii="Arial" w:hAnsi="Arial" w:cs="Arial"/>
          <w:b/>
          <w:sz w:val="20"/>
        </w:rPr>
      </w:pPr>
    </w:p>
    <w:p w:rsidR="00050218" w:rsidRPr="00007898" w:rsidRDefault="00050218" w:rsidP="00050218">
      <w:pPr>
        <w:rPr>
          <w:rFonts w:ascii="Arial" w:hAnsi="Arial" w:cs="Arial"/>
          <w:sz w:val="20"/>
        </w:rPr>
      </w:pPr>
      <w:r w:rsidRPr="00D62E6D">
        <w:rPr>
          <w:rFonts w:ascii="Arial" w:hAnsi="Arial" w:cs="Arial"/>
          <w:sz w:val="20"/>
        </w:rPr>
        <w:t xml:space="preserve">Equipment projected to be purchased with funds from this grant </w:t>
      </w:r>
      <w:r w:rsidRPr="00D62E6D">
        <w:rPr>
          <w:rFonts w:ascii="Arial" w:hAnsi="Arial" w:cs="Arial"/>
          <w:b/>
          <w:sz w:val="20"/>
          <w:u w:val="single"/>
        </w:rPr>
        <w:t>must</w:t>
      </w:r>
      <w:r w:rsidRPr="00D62E6D">
        <w:rPr>
          <w:rFonts w:ascii="Arial" w:hAnsi="Arial" w:cs="Arial"/>
          <w:sz w:val="20"/>
        </w:rPr>
        <w:t xml:space="preserve"> be submitted on this form </w:t>
      </w:r>
      <w:r w:rsidRPr="00D62E6D">
        <w:rPr>
          <w:rFonts w:ascii="Arial" w:hAnsi="Arial" w:cs="Arial"/>
          <w:b/>
          <w:sz w:val="20"/>
          <w:u w:val="single"/>
        </w:rPr>
        <w:t>or</w:t>
      </w:r>
      <w:r w:rsidRPr="00D62E6D">
        <w:rPr>
          <w:rFonts w:ascii="Arial" w:hAnsi="Arial" w:cs="Arial"/>
          <w:sz w:val="20"/>
        </w:rPr>
        <w:t xml:space="preserve"> in a format that contains the information appearing on this form.</w:t>
      </w:r>
    </w:p>
    <w:p w:rsidR="00050218" w:rsidRDefault="00050218" w:rsidP="00050218">
      <w:pPr>
        <w:ind w:left="360"/>
        <w:rPr>
          <w:rFonts w:ascii="Arial" w:hAnsi="Arial" w:cs="Arial"/>
          <w:b/>
          <w:sz w:val="16"/>
          <w:szCs w:val="16"/>
        </w:rPr>
      </w:pPr>
    </w:p>
    <w:p w:rsidR="00050218" w:rsidRPr="00D85BAF" w:rsidRDefault="00856CC7" w:rsidP="00050218">
      <w:pPr>
        <w:outlineLvl w:val="0"/>
        <w:rPr>
          <w:rFonts w:ascii="Arial" w:hAnsi="Arial" w:cs="Arial"/>
          <w:b/>
          <w:sz w:val="20"/>
        </w:rPr>
      </w:pPr>
      <w:r>
        <w:rPr>
          <w:noProof/>
        </w:rPr>
        <mc:AlternateContent>
          <mc:Choice Requires="wps">
            <w:drawing>
              <wp:anchor distT="0" distB="0" distL="114300" distR="114300" simplePos="0" relativeHeight="251654144" behindDoc="0" locked="0" layoutInCell="1" allowOverlap="1">
                <wp:simplePos x="0" y="0"/>
                <wp:positionH relativeFrom="column">
                  <wp:posOffset>5153025</wp:posOffset>
                </wp:positionH>
                <wp:positionV relativeFrom="paragraph">
                  <wp:posOffset>46990</wp:posOffset>
                </wp:positionV>
                <wp:extent cx="1143000" cy="417830"/>
                <wp:effectExtent l="0" t="0" r="0" b="127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1F0109" w:rsidRDefault="001F0109" w:rsidP="00050218">
                            <w:pPr>
                              <w:rPr>
                                <w:rFonts w:ascii="Arial" w:hAnsi="Arial" w:cs="Arial"/>
                                <w:b/>
                                <w:sz w:val="20"/>
                              </w:rPr>
                            </w:pPr>
                            <w:r w:rsidRPr="00291D39">
                              <w:rPr>
                                <w:rFonts w:ascii="Arial" w:hAnsi="Arial" w:cs="Arial"/>
                                <w:b/>
                                <w:sz w:val="20"/>
                              </w:rPr>
                              <w:t>TAPS Number</w:t>
                            </w:r>
                          </w:p>
                          <w:p w:rsidR="001F0109" w:rsidRDefault="001F0109" w:rsidP="00050218">
                            <w:pPr>
                              <w:jc w:val="center"/>
                              <w:rPr>
                                <w:rFonts w:ascii="Arial" w:hAnsi="Arial" w:cs="Arial"/>
                                <w:b/>
                                <w:sz w:val="20"/>
                              </w:rPr>
                            </w:pPr>
                            <w:r>
                              <w:rPr>
                                <w:rFonts w:ascii="Arial" w:hAnsi="Arial" w:cs="Arial"/>
                                <w:b/>
                                <w:sz w:val="20"/>
                              </w:rPr>
                              <w:t>20</w:t>
                            </w:r>
                            <w:r w:rsidRPr="00E84A62">
                              <w:rPr>
                                <w:rFonts w:ascii="Arial" w:hAnsi="Arial" w:cs="Arial"/>
                                <w:b/>
                                <w:sz w:val="20"/>
                              </w:rPr>
                              <w:t>B00</w:t>
                            </w:r>
                            <w:r>
                              <w:rPr>
                                <w:rFonts w:ascii="Arial" w:hAnsi="Arial" w:cs="Arial"/>
                                <w:b/>
                                <w:sz w:val="20"/>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margin-left:405.75pt;margin-top:3.7pt;width:90pt;height:32.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">
                <v:textbox>
                  <w:txbxContent>
                    <w:p w:rsidR="001F0109" w:rsidRDefault="001F0109" w:rsidP="00050218">
                      <w:pPr>
                        <w:rPr>
                          <w:rFonts w:ascii="Arial" w:hAnsi="Arial" w:cs="Arial"/>
                          <w:b/>
                          <w:sz w:val="20"/>
                        </w:rPr>
                      </w:pPr>
                      <w:r w:rsidRPr="00291D39">
                        <w:rPr>
                          <w:rFonts w:ascii="Arial" w:hAnsi="Arial" w:cs="Arial"/>
                          <w:b/>
                          <w:sz w:val="20"/>
                        </w:rPr>
                        <w:t>TAPS Number</w:t>
                      </w:r>
                    </w:p>
                    <w:p w:rsidR="001F0109" w:rsidRDefault="001F0109" w:rsidP="00050218">
                      <w:pPr>
                        <w:jc w:val="center"/>
                        <w:rPr>
                          <w:rFonts w:ascii="Arial" w:hAnsi="Arial" w:cs="Arial"/>
                          <w:b/>
                          <w:sz w:val="20"/>
                        </w:rPr>
                      </w:pPr>
                      <w:r>
                        <w:rPr>
                          <w:rFonts w:ascii="Arial" w:hAnsi="Arial" w:cs="Arial"/>
                          <w:b/>
                          <w:sz w:val="20"/>
                        </w:rPr>
                        <w:t>20</w:t>
                      </w:r>
                      <w:r w:rsidRPr="00E84A62">
                        <w:rPr>
                          <w:rFonts w:ascii="Arial" w:hAnsi="Arial" w:cs="Arial"/>
                          <w:b/>
                          <w:sz w:val="20"/>
                        </w:rPr>
                        <w:t>B00</w:t>
                      </w:r>
                      <w:r>
                        <w:rPr>
                          <w:rFonts w:ascii="Arial" w:hAnsi="Arial" w:cs="Arial"/>
                          <w:b/>
                          <w:sz w:val="20"/>
                        </w:rPr>
                        <w:t>8</w:t>
                      </w:r>
                    </w:p>
                  </w:txbxContent>
                </v:textbox>
              </v:shape>
            </w:pict>
          </mc:Fallback>
        </mc:AlternateContent>
      </w:r>
      <w:r w:rsidR="00050218" w:rsidRPr="00D85BAF">
        <w:rPr>
          <w:rFonts w:ascii="Arial" w:hAnsi="Arial" w:cs="Arial"/>
          <w:b/>
          <w:sz w:val="20"/>
        </w:rPr>
        <w:t xml:space="preserve"> A)</w:t>
      </w:r>
      <w:r w:rsidR="00050218">
        <w:rPr>
          <w:rFonts w:ascii="Arial" w:hAnsi="Arial" w:cs="Arial"/>
          <w:b/>
          <w:sz w:val="20"/>
        </w:rPr>
        <w:t xml:space="preserve"> ___________________________________________________</w:t>
      </w:r>
    </w:p>
    <w:p w:rsidR="00050218" w:rsidRDefault="00050218" w:rsidP="00050218">
      <w:pPr>
        <w:ind w:left="720"/>
        <w:outlineLvl w:val="0"/>
        <w:rPr>
          <w:rFonts w:ascii="Arial" w:hAnsi="Arial" w:cs="Arial"/>
          <w:sz w:val="20"/>
        </w:rPr>
      </w:pPr>
      <w:r w:rsidRPr="00D85BAF">
        <w:rPr>
          <w:rFonts w:ascii="Arial" w:hAnsi="Arial" w:cs="Arial"/>
          <w:sz w:val="20"/>
        </w:rPr>
        <w:t>Name of Eligible Recipient</w:t>
      </w:r>
    </w:p>
    <w:p w:rsidR="00050218" w:rsidRDefault="00050218" w:rsidP="00050218">
      <w:pPr>
        <w:ind w:left="720"/>
        <w:outlineLvl w:val="0"/>
        <w:rPr>
          <w:rFonts w:ascii="Arial" w:hAnsi="Arial" w:cs="Arial"/>
          <w:b/>
          <w:sz w:val="20"/>
        </w:rPr>
      </w:pPr>
      <w:r w:rsidRPr="00D96FA3">
        <w:rPr>
          <w:rFonts w:ascii="Arial" w:hAnsi="Arial" w:cs="Arial"/>
          <w:b/>
          <w:sz w:val="20"/>
        </w:rPr>
        <w:t xml:space="preserve"> </w:t>
      </w:r>
    </w:p>
    <w:p w:rsidR="00050218" w:rsidRDefault="00050218" w:rsidP="00050218">
      <w:pPr>
        <w:rPr>
          <w:rFonts w:ascii="Arial" w:hAnsi="Arial" w:cs="Arial"/>
          <w:b/>
          <w:sz w:val="20"/>
        </w:rPr>
      </w:pPr>
      <w:r w:rsidRPr="00D96FA3">
        <w:rPr>
          <w:rFonts w:ascii="Arial" w:hAnsi="Arial" w:cs="Arial"/>
          <w:b/>
          <w:sz w:val="20"/>
        </w:rPr>
        <w:t>B) _____________________</w:t>
      </w:r>
      <w:r>
        <w:rPr>
          <w:rFonts w:ascii="Arial" w:hAnsi="Arial" w:cs="Arial"/>
          <w:b/>
          <w:sz w:val="20"/>
        </w:rPr>
        <w:t>______________________________</w:t>
      </w:r>
    </w:p>
    <w:p w:rsidR="00050218" w:rsidRDefault="00050218" w:rsidP="00050218">
      <w:pPr>
        <w:rPr>
          <w:rFonts w:ascii="Arial" w:hAnsi="Arial" w:cs="Arial"/>
          <w:b/>
          <w:sz w:val="20"/>
        </w:rPr>
      </w:pPr>
      <w:r>
        <w:rPr>
          <w:rFonts w:ascii="Arial" w:hAnsi="Arial" w:cs="Arial"/>
          <w:b/>
          <w:sz w:val="20"/>
        </w:rPr>
        <w:tab/>
      </w:r>
      <w:r w:rsidRPr="00D85BAF">
        <w:rPr>
          <w:rFonts w:ascii="Arial" w:hAnsi="Arial" w:cs="Arial"/>
          <w:sz w:val="20"/>
        </w:rPr>
        <w:t>Project Number</w:t>
      </w:r>
      <w:r w:rsidRPr="00D85BAF">
        <w:rPr>
          <w:rFonts w:ascii="Arial" w:hAnsi="Arial" w:cs="Arial"/>
          <w:b/>
          <w:sz w:val="20"/>
        </w:rPr>
        <w:t xml:space="preserve"> (DOE USE ONLY)</w:t>
      </w:r>
    </w:p>
    <w:p w:rsidR="00050218" w:rsidRPr="002B633C" w:rsidRDefault="00050218" w:rsidP="00050218">
      <w:pPr>
        <w:rPr>
          <w:rFonts w:ascii="Arial" w:hAnsi="Arial" w:cs="Arial"/>
          <w:b/>
          <w:sz w:val="12"/>
        </w:rPr>
      </w:pPr>
    </w:p>
    <w:p w:rsidR="00050218" w:rsidRPr="00007898" w:rsidRDefault="00050218" w:rsidP="00050218">
      <w:pPr>
        <w:rPr>
          <w:rFonts w:ascii="Arial" w:hAnsi="Arial" w:cs="Arial"/>
          <w:sz w:val="20"/>
        </w:rPr>
      </w:pPr>
      <w:r w:rsidRPr="00007898">
        <w:rPr>
          <w:rFonts w:ascii="Arial" w:hAnsi="Arial" w:cs="Arial"/>
          <w:sz w:val="20"/>
        </w:rPr>
        <w:t xml:space="preserve">Agencies are accountable for all equipment purchased using grant </w:t>
      </w:r>
      <w:r>
        <w:rPr>
          <w:rFonts w:ascii="Arial" w:hAnsi="Arial" w:cs="Arial"/>
          <w:sz w:val="20"/>
        </w:rPr>
        <w:t>funds including those below the agencies’ thresholds.</w:t>
      </w:r>
    </w:p>
    <w:p w:rsidR="00050218" w:rsidRDefault="00050218" w:rsidP="00050218">
      <w:pPr>
        <w:jc w:val="center"/>
        <w:outlineLvl w:val="0"/>
        <w:rPr>
          <w:rFonts w:ascii="Arial" w:hAnsi="Arial" w:cs="Arial"/>
          <w:b/>
        </w:rPr>
      </w:pPr>
      <w:r w:rsidRPr="004527E2">
        <w:rPr>
          <w:rFonts w:ascii="Arial" w:hAnsi="Arial" w:cs="Arial"/>
          <w:b/>
        </w:rPr>
        <w:t>PROJECTED EQUIPMENT PURCHASES</w:t>
      </w:r>
    </w:p>
    <w:p w:rsidR="00050218" w:rsidRDefault="00050218" w:rsidP="00050218">
      <w:pPr>
        <w:jc w:val="center"/>
        <w:outlineLvl w:val="0"/>
        <w:rPr>
          <w:rFonts w:ascii="Arial" w:hAnsi="Arial" w:cs="Arial"/>
          <w:b/>
          <w:sz w:val="18"/>
          <w:szCs w:val="18"/>
        </w:rPr>
      </w:pPr>
      <w:r w:rsidRPr="00A54ED5">
        <w:rPr>
          <w:rFonts w:ascii="Arial" w:hAnsi="Arial" w:cs="Arial"/>
          <w:b/>
          <w:sz w:val="18"/>
          <w:szCs w:val="18"/>
        </w:rPr>
        <w:t>(Cells will expand when text is typed.)</w:t>
      </w: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050218" w:rsidRPr="0016339B" w:rsidTr="00050218">
        <w:trPr>
          <w:trHeight w:val="917"/>
          <w:jc w:val="center"/>
        </w:trPr>
        <w:tc>
          <w:tcPr>
            <w:tcW w:w="694" w:type="dxa"/>
            <w:vMerge w:val="restart"/>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ITEM</w:t>
            </w:r>
          </w:p>
          <w:p w:rsidR="00050218" w:rsidRPr="0016339B" w:rsidRDefault="00050218" w:rsidP="00044D30">
            <w:pPr>
              <w:jc w:val="center"/>
              <w:rPr>
                <w:rFonts w:ascii="Arial" w:hAnsi="Arial" w:cs="Arial"/>
                <w:b/>
                <w:sz w:val="20"/>
              </w:rPr>
            </w:pPr>
            <w:r w:rsidRPr="0016339B">
              <w:rPr>
                <w:rFonts w:ascii="Arial" w:hAnsi="Arial" w:cs="Arial"/>
                <w:b/>
                <w:sz w:val="20"/>
              </w:rPr>
              <w:t>#</w:t>
            </w:r>
          </w:p>
        </w:tc>
        <w:tc>
          <w:tcPr>
            <w:tcW w:w="1250" w:type="dxa"/>
            <w:tcBorders>
              <w:bottom w:val="single" w:sz="4" w:space="0" w:color="auto"/>
            </w:tcBorders>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FUNCTION CODE</w:t>
            </w:r>
          </w:p>
        </w:tc>
        <w:tc>
          <w:tcPr>
            <w:tcW w:w="1028" w:type="dxa"/>
            <w:tcBorders>
              <w:bottom w:val="single" w:sz="4" w:space="0" w:color="auto"/>
            </w:tcBorders>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OBJECT CODE</w:t>
            </w:r>
          </w:p>
        </w:tc>
        <w:tc>
          <w:tcPr>
            <w:tcW w:w="1216" w:type="dxa"/>
            <w:tcBorders>
              <w:bottom w:val="single" w:sz="4" w:space="0" w:color="auto"/>
            </w:tcBorders>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ACCOUNT TITLE</w:t>
            </w:r>
          </w:p>
        </w:tc>
        <w:tc>
          <w:tcPr>
            <w:tcW w:w="2505" w:type="dxa"/>
            <w:tcBorders>
              <w:bottom w:val="single" w:sz="4" w:space="0" w:color="auto"/>
            </w:tcBorders>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DESCRIPTION</w:t>
            </w:r>
          </w:p>
        </w:tc>
        <w:tc>
          <w:tcPr>
            <w:tcW w:w="1488" w:type="dxa"/>
            <w:tcBorders>
              <w:bottom w:val="single" w:sz="4" w:space="0" w:color="auto"/>
            </w:tcBorders>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 xml:space="preserve">SCHOOL / </w:t>
            </w:r>
          </w:p>
          <w:p w:rsidR="00050218" w:rsidRPr="0016339B" w:rsidRDefault="00050218" w:rsidP="00044D30">
            <w:pPr>
              <w:jc w:val="center"/>
              <w:rPr>
                <w:rFonts w:ascii="Arial" w:hAnsi="Arial" w:cs="Arial"/>
                <w:b/>
                <w:sz w:val="20"/>
              </w:rPr>
            </w:pPr>
            <w:r w:rsidRPr="0016339B">
              <w:rPr>
                <w:rFonts w:ascii="Arial" w:hAnsi="Arial" w:cs="Arial"/>
                <w:b/>
                <w:sz w:val="20"/>
              </w:rPr>
              <w:t>PROGRAM</w:t>
            </w:r>
          </w:p>
        </w:tc>
        <w:tc>
          <w:tcPr>
            <w:tcW w:w="1257" w:type="dxa"/>
            <w:tcBorders>
              <w:bottom w:val="single" w:sz="4" w:space="0" w:color="auto"/>
            </w:tcBorders>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NUMBER OF ITEMS</w:t>
            </w:r>
          </w:p>
        </w:tc>
        <w:tc>
          <w:tcPr>
            <w:tcW w:w="772" w:type="dxa"/>
            <w:tcBorders>
              <w:bottom w:val="single" w:sz="4" w:space="0" w:color="auto"/>
            </w:tcBorders>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ITEM COST</w:t>
            </w:r>
          </w:p>
          <w:p w:rsidR="00050218" w:rsidRPr="0016339B" w:rsidRDefault="00050218" w:rsidP="00044D30">
            <w:pPr>
              <w:jc w:val="center"/>
              <w:rPr>
                <w:rFonts w:ascii="Arial" w:hAnsi="Arial" w:cs="Arial"/>
                <w:b/>
                <w:sz w:val="20"/>
              </w:rPr>
            </w:pPr>
            <w:r w:rsidRPr="0016339B">
              <w:rPr>
                <w:rFonts w:ascii="Arial" w:hAnsi="Arial" w:cs="Arial"/>
                <w:b/>
                <w:sz w:val="20"/>
              </w:rPr>
              <w:t>($)</w:t>
            </w:r>
          </w:p>
        </w:tc>
        <w:tc>
          <w:tcPr>
            <w:tcW w:w="1094" w:type="dxa"/>
            <w:tcBorders>
              <w:bottom w:val="single" w:sz="4" w:space="0" w:color="auto"/>
            </w:tcBorders>
            <w:shd w:val="clear" w:color="auto" w:fill="B3B3B3"/>
            <w:vAlign w:val="center"/>
          </w:tcPr>
          <w:p w:rsidR="00050218" w:rsidRPr="0016339B" w:rsidRDefault="00050218" w:rsidP="00044D30">
            <w:pPr>
              <w:jc w:val="center"/>
              <w:rPr>
                <w:rFonts w:ascii="Arial" w:hAnsi="Arial" w:cs="Arial"/>
                <w:b/>
                <w:sz w:val="20"/>
              </w:rPr>
            </w:pPr>
            <w:r w:rsidRPr="0016339B">
              <w:rPr>
                <w:rFonts w:ascii="Arial" w:hAnsi="Arial" w:cs="Arial"/>
                <w:b/>
                <w:sz w:val="20"/>
              </w:rPr>
              <w:t>TOTAL AMOUNT</w:t>
            </w:r>
          </w:p>
          <w:p w:rsidR="00050218" w:rsidRPr="0016339B" w:rsidRDefault="00050218" w:rsidP="00044D30">
            <w:pPr>
              <w:jc w:val="center"/>
              <w:rPr>
                <w:rFonts w:ascii="Arial" w:hAnsi="Arial" w:cs="Arial"/>
                <w:b/>
                <w:sz w:val="20"/>
              </w:rPr>
            </w:pPr>
            <w:r w:rsidRPr="0016339B">
              <w:rPr>
                <w:rFonts w:ascii="Arial" w:hAnsi="Arial" w:cs="Arial"/>
                <w:b/>
                <w:sz w:val="20"/>
              </w:rPr>
              <w:t>($)</w:t>
            </w:r>
          </w:p>
        </w:tc>
      </w:tr>
      <w:tr w:rsidR="00050218" w:rsidRPr="0016339B" w:rsidTr="00050218">
        <w:trPr>
          <w:trHeight w:val="215"/>
          <w:jc w:val="center"/>
        </w:trPr>
        <w:tc>
          <w:tcPr>
            <w:tcW w:w="694" w:type="dxa"/>
            <w:vMerge/>
            <w:shd w:val="clear" w:color="auto" w:fill="404040"/>
            <w:vAlign w:val="center"/>
          </w:tcPr>
          <w:p w:rsidR="00050218" w:rsidRPr="0016339B" w:rsidRDefault="00050218" w:rsidP="00044D30">
            <w:pPr>
              <w:jc w:val="center"/>
              <w:rPr>
                <w:rFonts w:ascii="Arial" w:hAnsi="Arial" w:cs="Arial"/>
                <w:b/>
                <w:color w:val="FFFFFF"/>
                <w:sz w:val="16"/>
                <w:szCs w:val="16"/>
              </w:rPr>
            </w:pPr>
          </w:p>
        </w:tc>
        <w:tc>
          <w:tcPr>
            <w:tcW w:w="1250" w:type="dxa"/>
            <w:shd w:val="clear" w:color="auto" w:fill="404040"/>
            <w:vAlign w:val="center"/>
          </w:tcPr>
          <w:p w:rsidR="00050218" w:rsidRPr="0016339B" w:rsidRDefault="00050218" w:rsidP="00044D30">
            <w:pPr>
              <w:jc w:val="center"/>
              <w:rPr>
                <w:rFonts w:ascii="Arial" w:hAnsi="Arial" w:cs="Arial"/>
                <w:b/>
                <w:color w:val="FFFFFF"/>
                <w:sz w:val="20"/>
              </w:rPr>
            </w:pPr>
            <w:r w:rsidRPr="0016339B">
              <w:rPr>
                <w:rFonts w:ascii="Arial" w:hAnsi="Arial" w:cs="Arial"/>
                <w:b/>
                <w:color w:val="FFFFFF"/>
                <w:sz w:val="20"/>
              </w:rPr>
              <w:t>A</w:t>
            </w:r>
          </w:p>
        </w:tc>
        <w:tc>
          <w:tcPr>
            <w:tcW w:w="1028" w:type="dxa"/>
            <w:shd w:val="clear" w:color="auto" w:fill="404040"/>
            <w:vAlign w:val="center"/>
          </w:tcPr>
          <w:p w:rsidR="00050218" w:rsidRPr="0016339B" w:rsidRDefault="00050218" w:rsidP="00044D30">
            <w:pPr>
              <w:jc w:val="center"/>
              <w:rPr>
                <w:rFonts w:ascii="Arial" w:hAnsi="Arial" w:cs="Arial"/>
                <w:b/>
                <w:color w:val="FFFFFF"/>
                <w:sz w:val="20"/>
              </w:rPr>
            </w:pPr>
            <w:r w:rsidRPr="0016339B">
              <w:rPr>
                <w:rFonts w:ascii="Arial" w:hAnsi="Arial" w:cs="Arial"/>
                <w:b/>
                <w:color w:val="FFFFFF"/>
                <w:sz w:val="20"/>
              </w:rPr>
              <w:t>B</w:t>
            </w:r>
          </w:p>
        </w:tc>
        <w:tc>
          <w:tcPr>
            <w:tcW w:w="1216" w:type="dxa"/>
            <w:shd w:val="clear" w:color="auto" w:fill="404040"/>
            <w:vAlign w:val="center"/>
          </w:tcPr>
          <w:p w:rsidR="00050218" w:rsidRPr="0016339B" w:rsidRDefault="00050218" w:rsidP="00044D30">
            <w:pPr>
              <w:jc w:val="center"/>
              <w:rPr>
                <w:rFonts w:ascii="Arial" w:hAnsi="Arial" w:cs="Arial"/>
                <w:b/>
                <w:color w:val="FFFFFF"/>
                <w:sz w:val="20"/>
              </w:rPr>
            </w:pPr>
            <w:r w:rsidRPr="0016339B">
              <w:rPr>
                <w:rFonts w:ascii="Arial" w:hAnsi="Arial" w:cs="Arial"/>
                <w:b/>
                <w:color w:val="FFFFFF"/>
                <w:sz w:val="20"/>
              </w:rPr>
              <w:t>C</w:t>
            </w:r>
          </w:p>
        </w:tc>
        <w:tc>
          <w:tcPr>
            <w:tcW w:w="2505" w:type="dxa"/>
            <w:shd w:val="clear" w:color="auto" w:fill="404040"/>
            <w:vAlign w:val="center"/>
          </w:tcPr>
          <w:p w:rsidR="00050218" w:rsidRPr="0016339B" w:rsidRDefault="00050218" w:rsidP="00044D30">
            <w:pPr>
              <w:jc w:val="center"/>
              <w:rPr>
                <w:rFonts w:ascii="Arial" w:hAnsi="Arial" w:cs="Arial"/>
                <w:b/>
                <w:color w:val="FFFFFF"/>
                <w:sz w:val="20"/>
              </w:rPr>
            </w:pPr>
            <w:r w:rsidRPr="0016339B">
              <w:rPr>
                <w:rFonts w:ascii="Arial" w:hAnsi="Arial" w:cs="Arial"/>
                <w:b/>
                <w:color w:val="FFFFFF"/>
                <w:sz w:val="20"/>
              </w:rPr>
              <w:t>D</w:t>
            </w:r>
          </w:p>
        </w:tc>
        <w:tc>
          <w:tcPr>
            <w:tcW w:w="1488" w:type="dxa"/>
            <w:shd w:val="clear" w:color="auto" w:fill="404040"/>
            <w:vAlign w:val="center"/>
          </w:tcPr>
          <w:p w:rsidR="00050218" w:rsidRPr="0016339B" w:rsidRDefault="00050218" w:rsidP="00044D30">
            <w:pPr>
              <w:jc w:val="center"/>
              <w:rPr>
                <w:rFonts w:ascii="Arial" w:hAnsi="Arial" w:cs="Arial"/>
                <w:b/>
                <w:color w:val="FFFFFF"/>
                <w:sz w:val="20"/>
              </w:rPr>
            </w:pPr>
            <w:r w:rsidRPr="0016339B">
              <w:rPr>
                <w:rFonts w:ascii="Arial" w:hAnsi="Arial" w:cs="Arial"/>
                <w:b/>
                <w:color w:val="FFFFFF"/>
                <w:sz w:val="20"/>
              </w:rPr>
              <w:t>E</w:t>
            </w:r>
          </w:p>
        </w:tc>
        <w:tc>
          <w:tcPr>
            <w:tcW w:w="1257" w:type="dxa"/>
            <w:shd w:val="clear" w:color="auto" w:fill="404040"/>
            <w:vAlign w:val="center"/>
          </w:tcPr>
          <w:p w:rsidR="00050218" w:rsidRPr="0016339B" w:rsidRDefault="00050218" w:rsidP="00044D30">
            <w:pPr>
              <w:jc w:val="center"/>
              <w:rPr>
                <w:rFonts w:ascii="Arial" w:hAnsi="Arial" w:cs="Arial"/>
                <w:b/>
                <w:color w:val="FFFFFF"/>
                <w:sz w:val="20"/>
              </w:rPr>
            </w:pPr>
            <w:r w:rsidRPr="0016339B">
              <w:rPr>
                <w:rFonts w:ascii="Arial" w:hAnsi="Arial" w:cs="Arial"/>
                <w:b/>
                <w:color w:val="FFFFFF"/>
                <w:sz w:val="20"/>
              </w:rPr>
              <w:t>F</w:t>
            </w:r>
          </w:p>
        </w:tc>
        <w:tc>
          <w:tcPr>
            <w:tcW w:w="772" w:type="dxa"/>
            <w:shd w:val="clear" w:color="auto" w:fill="404040"/>
            <w:vAlign w:val="center"/>
          </w:tcPr>
          <w:p w:rsidR="00050218" w:rsidRPr="0016339B" w:rsidRDefault="00050218" w:rsidP="00044D30">
            <w:pPr>
              <w:jc w:val="center"/>
              <w:rPr>
                <w:rFonts w:ascii="Arial" w:hAnsi="Arial" w:cs="Arial"/>
                <w:b/>
                <w:color w:val="FFFFFF"/>
                <w:sz w:val="20"/>
              </w:rPr>
            </w:pPr>
            <w:r w:rsidRPr="0016339B">
              <w:rPr>
                <w:rFonts w:ascii="Arial" w:hAnsi="Arial" w:cs="Arial"/>
                <w:b/>
                <w:color w:val="FFFFFF"/>
                <w:sz w:val="20"/>
              </w:rPr>
              <w:t>G</w:t>
            </w:r>
          </w:p>
        </w:tc>
        <w:tc>
          <w:tcPr>
            <w:tcW w:w="1094" w:type="dxa"/>
            <w:shd w:val="clear" w:color="auto" w:fill="404040"/>
            <w:vAlign w:val="center"/>
          </w:tcPr>
          <w:p w:rsidR="00050218" w:rsidRPr="0016339B" w:rsidRDefault="00050218" w:rsidP="00044D30">
            <w:pPr>
              <w:jc w:val="center"/>
              <w:rPr>
                <w:rFonts w:ascii="Arial" w:hAnsi="Arial" w:cs="Arial"/>
                <w:b/>
                <w:color w:val="FFFFFF"/>
                <w:sz w:val="20"/>
              </w:rPr>
            </w:pPr>
            <w:r w:rsidRPr="0016339B">
              <w:rPr>
                <w:rFonts w:ascii="Arial" w:hAnsi="Arial" w:cs="Arial"/>
                <w:b/>
                <w:color w:val="FFFFFF"/>
                <w:sz w:val="20"/>
              </w:rPr>
              <w:t>H</w:t>
            </w:r>
          </w:p>
        </w:tc>
      </w:tr>
      <w:tr w:rsidR="00050218" w:rsidRPr="0016339B" w:rsidTr="00050218">
        <w:trPr>
          <w:trHeight w:val="50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1</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r w:rsidR="00050218" w:rsidRPr="0016339B" w:rsidTr="00050218">
        <w:trPr>
          <w:trHeight w:val="50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2</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r w:rsidR="00050218" w:rsidRPr="0016339B" w:rsidTr="00050218">
        <w:trPr>
          <w:trHeight w:val="50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3</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r w:rsidR="00050218" w:rsidRPr="0016339B" w:rsidTr="00050218">
        <w:trPr>
          <w:trHeight w:val="50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4</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r w:rsidR="00050218" w:rsidRPr="0016339B" w:rsidTr="00050218">
        <w:trPr>
          <w:trHeight w:val="50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5</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r w:rsidR="00050218" w:rsidRPr="0016339B" w:rsidTr="00050218">
        <w:trPr>
          <w:trHeight w:val="50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6</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r w:rsidR="00050218" w:rsidRPr="0016339B" w:rsidTr="00050218">
        <w:trPr>
          <w:trHeight w:val="50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7</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r w:rsidR="00050218" w:rsidRPr="0016339B" w:rsidTr="00050218">
        <w:trPr>
          <w:trHeight w:val="377"/>
          <w:jc w:val="center"/>
        </w:trPr>
        <w:tc>
          <w:tcPr>
            <w:tcW w:w="694" w:type="dxa"/>
            <w:tcBorders>
              <w:bottom w:val="single" w:sz="4" w:space="0" w:color="auto"/>
            </w:tcBorders>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8</w:t>
            </w:r>
          </w:p>
        </w:tc>
        <w:tc>
          <w:tcPr>
            <w:tcW w:w="1250" w:type="dxa"/>
            <w:tcBorders>
              <w:bottom w:val="single" w:sz="4" w:space="0" w:color="auto"/>
            </w:tcBorders>
            <w:vAlign w:val="center"/>
          </w:tcPr>
          <w:p w:rsidR="00050218" w:rsidRPr="0016339B" w:rsidRDefault="00050218" w:rsidP="00044D30">
            <w:pPr>
              <w:rPr>
                <w:rFonts w:ascii="Arial" w:hAnsi="Arial" w:cs="Arial"/>
                <w:sz w:val="20"/>
              </w:rPr>
            </w:pPr>
          </w:p>
        </w:tc>
        <w:tc>
          <w:tcPr>
            <w:tcW w:w="1028" w:type="dxa"/>
            <w:tcBorders>
              <w:bottom w:val="single" w:sz="4" w:space="0" w:color="auto"/>
            </w:tcBorders>
            <w:vAlign w:val="center"/>
          </w:tcPr>
          <w:p w:rsidR="00050218" w:rsidRPr="0016339B" w:rsidRDefault="00050218" w:rsidP="00044D30">
            <w:pPr>
              <w:rPr>
                <w:rFonts w:ascii="Arial" w:hAnsi="Arial" w:cs="Arial"/>
                <w:sz w:val="20"/>
              </w:rPr>
            </w:pPr>
          </w:p>
        </w:tc>
        <w:tc>
          <w:tcPr>
            <w:tcW w:w="1216" w:type="dxa"/>
            <w:tcBorders>
              <w:bottom w:val="single" w:sz="4" w:space="0" w:color="auto"/>
            </w:tcBorders>
            <w:vAlign w:val="center"/>
          </w:tcPr>
          <w:p w:rsidR="00050218" w:rsidRPr="0016339B" w:rsidRDefault="00050218" w:rsidP="00044D30">
            <w:pPr>
              <w:rPr>
                <w:rFonts w:ascii="Arial" w:hAnsi="Arial" w:cs="Arial"/>
                <w:sz w:val="20"/>
              </w:rPr>
            </w:pPr>
          </w:p>
        </w:tc>
        <w:tc>
          <w:tcPr>
            <w:tcW w:w="2505" w:type="dxa"/>
            <w:tcBorders>
              <w:bottom w:val="single" w:sz="4" w:space="0" w:color="auto"/>
            </w:tcBorders>
            <w:vAlign w:val="center"/>
          </w:tcPr>
          <w:p w:rsidR="00050218" w:rsidRPr="0016339B" w:rsidRDefault="00050218" w:rsidP="00044D30">
            <w:pPr>
              <w:rPr>
                <w:rFonts w:ascii="Arial" w:hAnsi="Arial" w:cs="Arial"/>
                <w:sz w:val="20"/>
              </w:rPr>
            </w:pPr>
          </w:p>
        </w:tc>
        <w:tc>
          <w:tcPr>
            <w:tcW w:w="1488" w:type="dxa"/>
            <w:tcBorders>
              <w:bottom w:val="single" w:sz="4" w:space="0" w:color="auto"/>
            </w:tcBorders>
            <w:vAlign w:val="center"/>
          </w:tcPr>
          <w:p w:rsidR="00050218" w:rsidRPr="0016339B" w:rsidRDefault="00050218" w:rsidP="00044D30">
            <w:pPr>
              <w:rPr>
                <w:rFonts w:ascii="Arial" w:hAnsi="Arial" w:cs="Arial"/>
                <w:sz w:val="20"/>
              </w:rPr>
            </w:pPr>
          </w:p>
        </w:tc>
        <w:tc>
          <w:tcPr>
            <w:tcW w:w="1257" w:type="dxa"/>
            <w:tcBorders>
              <w:bottom w:val="single" w:sz="4" w:space="0" w:color="auto"/>
            </w:tcBorders>
            <w:vAlign w:val="center"/>
          </w:tcPr>
          <w:p w:rsidR="00050218" w:rsidRPr="0016339B" w:rsidRDefault="00050218" w:rsidP="00044D30">
            <w:pPr>
              <w:rPr>
                <w:rFonts w:ascii="Arial" w:hAnsi="Arial" w:cs="Arial"/>
                <w:sz w:val="20"/>
              </w:rPr>
            </w:pPr>
          </w:p>
        </w:tc>
        <w:tc>
          <w:tcPr>
            <w:tcW w:w="772" w:type="dxa"/>
            <w:tcBorders>
              <w:bottom w:val="single" w:sz="4" w:space="0" w:color="auto"/>
            </w:tcBorders>
            <w:vAlign w:val="center"/>
          </w:tcPr>
          <w:p w:rsidR="00050218" w:rsidRPr="0016339B" w:rsidRDefault="00050218" w:rsidP="00044D30">
            <w:pPr>
              <w:rPr>
                <w:rFonts w:ascii="Arial" w:hAnsi="Arial" w:cs="Arial"/>
                <w:sz w:val="20"/>
              </w:rPr>
            </w:pPr>
          </w:p>
        </w:tc>
        <w:tc>
          <w:tcPr>
            <w:tcW w:w="1094" w:type="dxa"/>
            <w:tcBorders>
              <w:bottom w:val="single" w:sz="4" w:space="0" w:color="auto"/>
            </w:tcBorders>
            <w:vAlign w:val="center"/>
          </w:tcPr>
          <w:p w:rsidR="00050218" w:rsidRPr="0016339B" w:rsidRDefault="00050218" w:rsidP="00044D30">
            <w:pPr>
              <w:rPr>
                <w:rFonts w:ascii="Arial" w:hAnsi="Arial" w:cs="Arial"/>
                <w:sz w:val="20"/>
              </w:rPr>
            </w:pPr>
          </w:p>
        </w:tc>
      </w:tr>
      <w:tr w:rsidR="00050218" w:rsidRPr="0016339B" w:rsidTr="00050218">
        <w:trPr>
          <w:trHeight w:val="49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9</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r w:rsidR="00050218" w:rsidRPr="0016339B" w:rsidTr="00050218">
        <w:trPr>
          <w:trHeight w:val="504"/>
          <w:jc w:val="center"/>
        </w:trPr>
        <w:tc>
          <w:tcPr>
            <w:tcW w:w="694" w:type="dxa"/>
            <w:vAlign w:val="center"/>
          </w:tcPr>
          <w:p w:rsidR="00050218" w:rsidRPr="0016339B" w:rsidRDefault="00050218" w:rsidP="00044D30">
            <w:pPr>
              <w:jc w:val="center"/>
              <w:rPr>
                <w:rFonts w:ascii="Arial" w:hAnsi="Arial" w:cs="Arial"/>
                <w:sz w:val="16"/>
                <w:szCs w:val="16"/>
              </w:rPr>
            </w:pPr>
            <w:r w:rsidRPr="0016339B">
              <w:rPr>
                <w:rFonts w:ascii="Arial" w:hAnsi="Arial" w:cs="Arial"/>
                <w:sz w:val="16"/>
                <w:szCs w:val="16"/>
              </w:rPr>
              <w:t>10</w:t>
            </w:r>
          </w:p>
        </w:tc>
        <w:tc>
          <w:tcPr>
            <w:tcW w:w="1250" w:type="dxa"/>
            <w:vAlign w:val="center"/>
          </w:tcPr>
          <w:p w:rsidR="00050218" w:rsidRPr="0016339B" w:rsidRDefault="00050218" w:rsidP="00044D30">
            <w:pPr>
              <w:rPr>
                <w:rFonts w:ascii="Arial" w:hAnsi="Arial" w:cs="Arial"/>
                <w:sz w:val="20"/>
              </w:rPr>
            </w:pPr>
          </w:p>
        </w:tc>
        <w:tc>
          <w:tcPr>
            <w:tcW w:w="1028" w:type="dxa"/>
            <w:vAlign w:val="center"/>
          </w:tcPr>
          <w:p w:rsidR="00050218" w:rsidRPr="0016339B" w:rsidRDefault="00050218" w:rsidP="00044D30">
            <w:pPr>
              <w:rPr>
                <w:rFonts w:ascii="Arial" w:hAnsi="Arial" w:cs="Arial"/>
                <w:sz w:val="20"/>
              </w:rPr>
            </w:pPr>
          </w:p>
        </w:tc>
        <w:tc>
          <w:tcPr>
            <w:tcW w:w="1216" w:type="dxa"/>
            <w:vAlign w:val="center"/>
          </w:tcPr>
          <w:p w:rsidR="00050218" w:rsidRPr="0016339B" w:rsidRDefault="00050218" w:rsidP="00044D30">
            <w:pPr>
              <w:rPr>
                <w:rFonts w:ascii="Arial" w:hAnsi="Arial" w:cs="Arial"/>
                <w:sz w:val="20"/>
              </w:rPr>
            </w:pPr>
          </w:p>
        </w:tc>
        <w:tc>
          <w:tcPr>
            <w:tcW w:w="2505" w:type="dxa"/>
            <w:vAlign w:val="center"/>
          </w:tcPr>
          <w:p w:rsidR="00050218" w:rsidRPr="0016339B" w:rsidRDefault="00050218" w:rsidP="00044D30">
            <w:pPr>
              <w:rPr>
                <w:rFonts w:ascii="Arial" w:hAnsi="Arial" w:cs="Arial"/>
                <w:sz w:val="20"/>
              </w:rPr>
            </w:pPr>
          </w:p>
        </w:tc>
        <w:tc>
          <w:tcPr>
            <w:tcW w:w="1488" w:type="dxa"/>
            <w:vAlign w:val="center"/>
          </w:tcPr>
          <w:p w:rsidR="00050218" w:rsidRPr="0016339B" w:rsidRDefault="00050218" w:rsidP="00044D30">
            <w:pPr>
              <w:rPr>
                <w:rFonts w:ascii="Arial" w:hAnsi="Arial" w:cs="Arial"/>
                <w:sz w:val="20"/>
              </w:rPr>
            </w:pPr>
          </w:p>
        </w:tc>
        <w:tc>
          <w:tcPr>
            <w:tcW w:w="1257" w:type="dxa"/>
            <w:vAlign w:val="center"/>
          </w:tcPr>
          <w:p w:rsidR="00050218" w:rsidRPr="0016339B" w:rsidRDefault="00050218" w:rsidP="00044D30">
            <w:pPr>
              <w:rPr>
                <w:rFonts w:ascii="Arial" w:hAnsi="Arial" w:cs="Arial"/>
                <w:sz w:val="20"/>
              </w:rPr>
            </w:pPr>
          </w:p>
        </w:tc>
        <w:tc>
          <w:tcPr>
            <w:tcW w:w="772" w:type="dxa"/>
            <w:vAlign w:val="center"/>
          </w:tcPr>
          <w:p w:rsidR="00050218" w:rsidRPr="0016339B" w:rsidRDefault="00050218" w:rsidP="00044D30">
            <w:pPr>
              <w:rPr>
                <w:rFonts w:ascii="Arial" w:hAnsi="Arial" w:cs="Arial"/>
                <w:sz w:val="20"/>
              </w:rPr>
            </w:pPr>
          </w:p>
        </w:tc>
        <w:tc>
          <w:tcPr>
            <w:tcW w:w="1094" w:type="dxa"/>
            <w:vAlign w:val="center"/>
          </w:tcPr>
          <w:p w:rsidR="00050218" w:rsidRPr="0016339B" w:rsidRDefault="00050218" w:rsidP="00044D30">
            <w:pPr>
              <w:rPr>
                <w:rFonts w:ascii="Arial" w:hAnsi="Arial" w:cs="Arial"/>
                <w:sz w:val="20"/>
              </w:rPr>
            </w:pPr>
          </w:p>
        </w:tc>
      </w:tr>
    </w:tbl>
    <w:p w:rsidR="00050218" w:rsidRPr="002B633C" w:rsidRDefault="00050218" w:rsidP="00050218">
      <w:pPr>
        <w:tabs>
          <w:tab w:val="left" w:pos="5040"/>
          <w:tab w:val="left" w:pos="8640"/>
        </w:tabs>
        <w:rPr>
          <w:rFonts w:ascii="Arial" w:hAnsi="Arial" w:cs="Arial"/>
          <w:sz w:val="12"/>
        </w:rPr>
      </w:pPr>
    </w:p>
    <w:p w:rsidR="00050218" w:rsidRPr="0077657E" w:rsidRDefault="00050218" w:rsidP="00050218">
      <w:pPr>
        <w:tabs>
          <w:tab w:val="left" w:pos="5040"/>
          <w:tab w:val="left" w:pos="8640"/>
        </w:tabs>
        <w:jc w:val="center"/>
        <w:rPr>
          <w:rFonts w:ascii="Arial" w:hAnsi="Arial" w:cs="Arial"/>
          <w:b/>
          <w:sz w:val="10"/>
        </w:rPr>
      </w:pPr>
      <w:r w:rsidRPr="000E648C">
        <w:rPr>
          <w:rFonts w:ascii="Arial" w:hAnsi="Arial" w:cs="Arial"/>
          <w:b/>
          <w:sz w:val="20"/>
          <w:u w:val="single"/>
        </w:rPr>
        <w:t>Inventory Guidelines</w:t>
      </w:r>
    </w:p>
    <w:p w:rsidR="00050218" w:rsidRDefault="00050218" w:rsidP="00050218">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050218" w:rsidRPr="0077657E" w:rsidRDefault="00050218" w:rsidP="00050218">
      <w:pPr>
        <w:tabs>
          <w:tab w:val="left" w:pos="5040"/>
          <w:tab w:val="left" w:pos="8640"/>
        </w:tabs>
        <w:rPr>
          <w:rFonts w:ascii="Arial" w:hAnsi="Arial" w:cs="Arial"/>
          <w:sz w:val="14"/>
        </w:rPr>
      </w:pPr>
    </w:p>
    <w:p w:rsidR="00050218" w:rsidRPr="003B748A" w:rsidRDefault="00050218" w:rsidP="00050218">
      <w:pPr>
        <w:tabs>
          <w:tab w:val="left" w:pos="5040"/>
          <w:tab w:val="left" w:pos="8640"/>
        </w:tabs>
        <w:rPr>
          <w:rFonts w:ascii="Arial" w:hAnsi="Arial" w:cs="Arial"/>
          <w:sz w:val="20"/>
        </w:rPr>
      </w:pPr>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050218" w:rsidRPr="0077657E" w:rsidRDefault="00050218" w:rsidP="00050218">
      <w:pPr>
        <w:tabs>
          <w:tab w:val="left" w:pos="5040"/>
          <w:tab w:val="left" w:pos="8640"/>
        </w:tabs>
        <w:rPr>
          <w:rFonts w:ascii="Arial" w:hAnsi="Arial" w:cs="Arial"/>
          <w:sz w:val="14"/>
        </w:rPr>
      </w:pPr>
    </w:p>
    <w:p w:rsidR="00050218" w:rsidRDefault="00050218" w:rsidP="00050218">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rsidR="00050218" w:rsidRPr="002B633C" w:rsidRDefault="00050218" w:rsidP="00050218">
      <w:pPr>
        <w:tabs>
          <w:tab w:val="left" w:pos="5040"/>
          <w:tab w:val="left" w:pos="8640"/>
        </w:tabs>
        <w:rPr>
          <w:rFonts w:ascii="Arial" w:hAnsi="Arial" w:cs="Arial"/>
          <w:sz w:val="14"/>
        </w:rPr>
      </w:pPr>
    </w:p>
    <w:p w:rsidR="00050218" w:rsidRDefault="00050218" w:rsidP="00050218">
      <w:pPr>
        <w:tabs>
          <w:tab w:val="left" w:pos="5040"/>
          <w:tab w:val="left" w:pos="8640"/>
        </w:tabs>
        <w:rPr>
          <w:rFonts w:ascii="Arial" w:hAnsi="Arial" w:cs="Arial"/>
          <w:sz w:val="20"/>
          <w:u w:val="single"/>
        </w:rPr>
      </w:pPr>
      <w:r>
        <w:rPr>
          <w:rFonts w:ascii="Arial" w:hAnsi="Arial" w:cs="Arial"/>
          <w:sz w:val="20"/>
        </w:rPr>
        <w:t xml:space="preserve">Does the agency’s inventory system contain all required federal </w:t>
      </w:r>
      <w:bookmarkStart w:id="2" w:name="Text1"/>
      <w:r>
        <w:rPr>
          <w:rFonts w:ascii="Arial" w:hAnsi="Arial" w:cs="Arial"/>
          <w:sz w:val="20"/>
        </w:rPr>
        <w:t>and state elements listed above?</w:t>
      </w:r>
      <w:r>
        <w:rPr>
          <w:rFonts w:ascii="Arial" w:hAnsi="Arial" w:cs="Arial"/>
          <w:sz w:val="20"/>
        </w:rPr>
        <w:tab/>
      </w:r>
      <w:r w:rsidRPr="00A87952">
        <w:rPr>
          <w:rFonts w:ascii="Arial" w:hAnsi="Arial" w:cs="Arial"/>
          <w:sz w:val="20"/>
          <w:u w:val="single"/>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Pr="00A87952">
        <w:rPr>
          <w:rFonts w:ascii="Arial" w:hAnsi="Arial" w:cs="Arial"/>
          <w:sz w:val="20"/>
          <w:u w:val="single"/>
        </w:rPr>
      </w:r>
      <w:r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sz w:val="20"/>
          <w:u w:val="single"/>
        </w:rPr>
        <w:fldChar w:fldCharType="end"/>
      </w:r>
      <w:bookmarkEnd w:id="2"/>
      <w:r w:rsidRPr="00A05C97">
        <w:rPr>
          <w:rFonts w:ascii="Arial" w:hAnsi="Arial" w:cs="Arial"/>
          <w:sz w:val="20"/>
        </w:rPr>
        <w:tab/>
      </w:r>
      <w:bookmarkStart w:id="3" w:name="Text2"/>
      <w:r w:rsidRPr="00A87952">
        <w:rPr>
          <w:rFonts w:ascii="Arial" w:hAnsi="Arial" w:cs="Arial"/>
          <w:sz w:val="20"/>
          <w:u w:val="single"/>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Pr="00A87952">
        <w:rPr>
          <w:rFonts w:ascii="Arial" w:hAnsi="Arial" w:cs="Arial"/>
          <w:sz w:val="20"/>
          <w:u w:val="single"/>
        </w:rPr>
      </w:r>
      <w:r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sz w:val="20"/>
          <w:u w:val="single"/>
        </w:rPr>
        <w:fldChar w:fldCharType="end"/>
      </w:r>
      <w:bookmarkEnd w:id="3"/>
    </w:p>
    <w:p w:rsidR="00050218" w:rsidRDefault="00050218" w:rsidP="00050218">
      <w:pPr>
        <w:tabs>
          <w:tab w:val="left" w:pos="8640"/>
          <w:tab w:val="left" w:pos="8820"/>
        </w:tabs>
        <w:rPr>
          <w:rFonts w:ascii="Arial" w:hAnsi="Arial" w:cs="Arial"/>
          <w:sz w:val="20"/>
        </w:rPr>
      </w:pPr>
      <w:r w:rsidRPr="00A05C97">
        <w:rPr>
          <w:rFonts w:ascii="Arial" w:hAnsi="Arial" w:cs="Arial"/>
          <w:sz w:val="20"/>
        </w:rPr>
        <w:tab/>
      </w:r>
      <w:r w:rsidRPr="00A87952">
        <w:rPr>
          <w:rFonts w:ascii="Arial" w:hAnsi="Arial" w:cs="Arial"/>
          <w:sz w:val="18"/>
          <w:szCs w:val="18"/>
        </w:rPr>
        <w:t>YES</w:t>
      </w:r>
      <w:r>
        <w:rPr>
          <w:rFonts w:ascii="Arial" w:hAnsi="Arial" w:cs="Arial"/>
          <w:sz w:val="18"/>
          <w:szCs w:val="18"/>
        </w:rPr>
        <w:tab/>
      </w:r>
      <w:r w:rsidRPr="00A87952">
        <w:rPr>
          <w:rFonts w:ascii="Arial" w:hAnsi="Arial" w:cs="Arial"/>
          <w:sz w:val="18"/>
          <w:szCs w:val="18"/>
        </w:rPr>
        <w:t>NO</w:t>
      </w:r>
    </w:p>
    <w:p w:rsidR="00050218" w:rsidRDefault="00050218" w:rsidP="00050218">
      <w:pPr>
        <w:tabs>
          <w:tab w:val="left" w:pos="5040"/>
          <w:tab w:val="left" w:pos="8640"/>
        </w:tabs>
        <w:jc w:val="center"/>
        <w:rPr>
          <w:rFonts w:ascii="Arial" w:hAnsi="Arial" w:cs="Arial"/>
          <w:b/>
        </w:rPr>
      </w:pPr>
      <w:r>
        <w:rPr>
          <w:rFonts w:ascii="Arial" w:hAnsi="Arial" w:cs="Arial"/>
          <w:b/>
        </w:rPr>
        <w:br w:type="page"/>
      </w:r>
      <w:r w:rsidRPr="00743B71">
        <w:rPr>
          <w:rFonts w:ascii="Arial" w:hAnsi="Arial" w:cs="Arial"/>
          <w:b/>
        </w:rPr>
        <w:t>Florida Department of Education</w:t>
      </w:r>
    </w:p>
    <w:p w:rsidR="00050218" w:rsidRDefault="00050218" w:rsidP="00050218">
      <w:pPr>
        <w:jc w:val="center"/>
        <w:outlineLvl w:val="0"/>
        <w:rPr>
          <w:rFonts w:ascii="Arial" w:hAnsi="Arial" w:cs="Arial"/>
          <w:b/>
        </w:rPr>
      </w:pPr>
      <w:r>
        <w:rPr>
          <w:rFonts w:ascii="Arial" w:hAnsi="Arial" w:cs="Arial"/>
          <w:b/>
        </w:rPr>
        <w:t>Division of Career and Adult Education</w:t>
      </w:r>
    </w:p>
    <w:p w:rsidR="00050218" w:rsidRPr="006B2277" w:rsidRDefault="00050218" w:rsidP="00050218">
      <w:pPr>
        <w:jc w:val="center"/>
        <w:outlineLvl w:val="0"/>
        <w:rPr>
          <w:rFonts w:ascii="Arial" w:hAnsi="Arial" w:cs="Arial"/>
          <w:b/>
          <w:sz w:val="12"/>
        </w:rPr>
      </w:pPr>
    </w:p>
    <w:p w:rsidR="00050218" w:rsidRPr="004527E2" w:rsidRDefault="00050218" w:rsidP="00050218">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050218" w:rsidRPr="00743B71" w:rsidRDefault="00050218" w:rsidP="00050218">
      <w:pPr>
        <w:jc w:val="center"/>
        <w:outlineLvl w:val="0"/>
        <w:rPr>
          <w:rFonts w:ascii="Arial" w:hAnsi="Arial" w:cs="Arial"/>
          <w:b/>
        </w:rPr>
      </w:pPr>
      <w:r w:rsidRPr="00743B71">
        <w:rPr>
          <w:rFonts w:ascii="Arial" w:hAnsi="Arial" w:cs="Arial"/>
          <w:b/>
        </w:rPr>
        <w:t>Instructions for Completion</w:t>
      </w:r>
    </w:p>
    <w:p w:rsidR="00050218" w:rsidRPr="006B2277" w:rsidRDefault="00050218" w:rsidP="00050218">
      <w:pPr>
        <w:jc w:val="center"/>
        <w:rPr>
          <w:rFonts w:ascii="Arial" w:hAnsi="Arial" w:cs="Arial"/>
          <w:b/>
          <w:sz w:val="12"/>
        </w:rPr>
      </w:pPr>
    </w:p>
    <w:p w:rsidR="00050218" w:rsidRPr="004A5E32" w:rsidRDefault="00050218" w:rsidP="00050218">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(RFP) or Request for Application (RFA)</w:t>
      </w:r>
      <w:r>
        <w:rPr>
          <w:rFonts w:ascii="Arial" w:hAnsi="Arial" w:cs="Arial"/>
          <w:szCs w:val="24"/>
        </w:rPr>
        <w:t xml:space="preserve">. </w:t>
      </w:r>
      <w:r w:rsidRPr="004A5E32">
        <w:rPr>
          <w:rFonts w:ascii="Arial" w:hAnsi="Arial" w:cs="Arial"/>
          <w:szCs w:val="24"/>
        </w:rPr>
        <w:t>Use multiple forms as needed.</w:t>
      </w:r>
    </w:p>
    <w:p w:rsidR="00050218" w:rsidRPr="006B2277" w:rsidRDefault="00050218" w:rsidP="00050218">
      <w:pPr>
        <w:rPr>
          <w:rFonts w:ascii="Arial" w:hAnsi="Arial" w:cs="Arial"/>
          <w:sz w:val="12"/>
          <w:szCs w:val="24"/>
        </w:rPr>
      </w:pPr>
    </w:p>
    <w:p w:rsidR="00050218" w:rsidRPr="004A5E32" w:rsidRDefault="00050218" w:rsidP="00947173">
      <w:pPr>
        <w:numPr>
          <w:ilvl w:val="0"/>
          <w:numId w:val="8"/>
        </w:numPr>
        <w:rPr>
          <w:rFonts w:ascii="Arial" w:hAnsi="Arial" w:cs="Arial"/>
          <w:szCs w:val="24"/>
        </w:rPr>
      </w:pPr>
      <w:r w:rsidRPr="004A5E32">
        <w:rPr>
          <w:rFonts w:ascii="Arial" w:hAnsi="Arial" w:cs="Arial"/>
          <w:szCs w:val="24"/>
        </w:rPr>
        <w:t>Enter Name of Eligible Recipient.</w:t>
      </w:r>
    </w:p>
    <w:p w:rsidR="00050218" w:rsidRDefault="00050218" w:rsidP="00947173">
      <w:pPr>
        <w:numPr>
          <w:ilvl w:val="0"/>
          <w:numId w:val="8"/>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tbl>
      <w:tblPr>
        <w:tblW w:w="0" w:type="auto"/>
        <w:jc w:val="center"/>
        <w:tblLook w:val="01E0" w:firstRow="1" w:lastRow="1" w:firstColumn="1" w:lastColumn="1" w:noHBand="0" w:noVBand="0"/>
      </w:tblPr>
      <w:tblGrid>
        <w:gridCol w:w="3794"/>
        <w:gridCol w:w="6142"/>
      </w:tblGrid>
      <w:tr w:rsidR="00050218" w:rsidRPr="0016339B" w:rsidTr="00E213D2">
        <w:trPr>
          <w:jc w:val="center"/>
        </w:trPr>
        <w:tc>
          <w:tcPr>
            <w:tcW w:w="3794"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b/>
                <w:szCs w:val="24"/>
              </w:rPr>
              <w:t>COLUMN A - FUNCTION CODE:</w:t>
            </w:r>
          </w:p>
        </w:tc>
        <w:tc>
          <w:tcPr>
            <w:tcW w:w="6142" w:type="dxa"/>
          </w:tcPr>
          <w:p w:rsidR="00050218" w:rsidRPr="0016339B" w:rsidRDefault="00050218" w:rsidP="00044D30">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four digit function codes as required in the </w:t>
            </w:r>
            <w:r w:rsidRPr="0016339B">
              <w:rPr>
                <w:rFonts w:ascii="Arial" w:hAnsi="Arial" w:cs="Arial"/>
                <w:szCs w:val="24"/>
                <w:u w:val="single"/>
              </w:rPr>
              <w:t>Financial and Program Cost Accounting and Reporting for Florida Schools Manual.</w:t>
            </w:r>
          </w:p>
          <w:p w:rsidR="00050218" w:rsidRPr="0016339B" w:rsidRDefault="00050218" w:rsidP="00044D30">
            <w:pPr>
              <w:tabs>
                <w:tab w:val="left" w:pos="5040"/>
                <w:tab w:val="left" w:pos="8640"/>
              </w:tabs>
              <w:rPr>
                <w:rFonts w:ascii="Arial" w:hAnsi="Arial" w:cs="Arial"/>
                <w:szCs w:val="24"/>
                <w:u w:val="single"/>
              </w:rPr>
            </w:pPr>
          </w:p>
        </w:tc>
      </w:tr>
      <w:tr w:rsidR="00050218" w:rsidRPr="0016339B" w:rsidTr="00E213D2">
        <w:trPr>
          <w:jc w:val="center"/>
        </w:trPr>
        <w:tc>
          <w:tcPr>
            <w:tcW w:w="3794"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6142"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Use the three digit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rsidR="00050218" w:rsidRPr="0016339B" w:rsidRDefault="00050218" w:rsidP="00044D30">
            <w:pPr>
              <w:tabs>
                <w:tab w:val="left" w:pos="5040"/>
                <w:tab w:val="left" w:pos="8640"/>
              </w:tabs>
              <w:rPr>
                <w:rFonts w:ascii="Arial" w:hAnsi="Arial" w:cs="Arial"/>
                <w:szCs w:val="24"/>
                <w:u w:val="single"/>
              </w:rPr>
            </w:pPr>
          </w:p>
          <w:p w:rsidR="00050218" w:rsidRPr="0016339B" w:rsidRDefault="00050218" w:rsidP="00044D30">
            <w:pPr>
              <w:tabs>
                <w:tab w:val="left" w:pos="3600"/>
              </w:tabs>
              <w:rPr>
                <w:rFonts w:ascii="Arial" w:hAnsi="Arial" w:cs="Arial"/>
                <w:b/>
                <w:szCs w:val="24"/>
              </w:rPr>
            </w:pPr>
            <w:r>
              <w:rPr>
                <w:rFonts w:ascii="Arial" w:hAnsi="Arial" w:cs="Arial"/>
                <w:b/>
                <w:szCs w:val="24"/>
              </w:rPr>
              <w:t xml:space="preserve">COMMUNITY/STATE </w:t>
            </w:r>
            <w:r w:rsidRPr="0016339B">
              <w:rPr>
                <w:rFonts w:ascii="Arial" w:hAnsi="Arial" w:cs="Arial"/>
                <w:b/>
                <w:szCs w:val="24"/>
              </w:rPr>
              <w:t>COLLEGES:</w:t>
            </w:r>
          </w:p>
          <w:p w:rsidR="00050218" w:rsidRPr="0016339B" w:rsidRDefault="00050218" w:rsidP="00044D30">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Accounting Manual for Florida’s Public</w:t>
            </w:r>
            <w:r>
              <w:rPr>
                <w:rFonts w:ascii="Arial" w:hAnsi="Arial" w:cs="Arial"/>
                <w:szCs w:val="24"/>
                <w:u w:val="single"/>
              </w:rPr>
              <w:t xml:space="preserve"> College System</w:t>
            </w:r>
            <w:r w:rsidRPr="0016339B">
              <w:rPr>
                <w:rFonts w:ascii="Arial" w:hAnsi="Arial" w:cs="Arial"/>
                <w:szCs w:val="24"/>
                <w:u w:val="single"/>
              </w:rPr>
              <w:t>.</w:t>
            </w:r>
          </w:p>
          <w:p w:rsidR="00050218" w:rsidRPr="0016339B" w:rsidRDefault="00050218" w:rsidP="00044D30">
            <w:pPr>
              <w:tabs>
                <w:tab w:val="left" w:pos="3600"/>
              </w:tabs>
              <w:ind w:left="3600"/>
              <w:rPr>
                <w:rFonts w:ascii="Arial" w:hAnsi="Arial" w:cs="Arial"/>
                <w:szCs w:val="24"/>
                <w:u w:val="single"/>
              </w:rPr>
            </w:pPr>
          </w:p>
          <w:p w:rsidR="00050218" w:rsidRPr="0016339B" w:rsidRDefault="00050218" w:rsidP="00044D30">
            <w:pPr>
              <w:tabs>
                <w:tab w:val="left" w:pos="3600"/>
              </w:tabs>
              <w:rPr>
                <w:rFonts w:ascii="Arial" w:hAnsi="Arial" w:cs="Arial"/>
                <w:b/>
                <w:szCs w:val="24"/>
              </w:rPr>
            </w:pPr>
            <w:r w:rsidRPr="0016339B">
              <w:rPr>
                <w:rFonts w:ascii="Arial" w:hAnsi="Arial" w:cs="Arial"/>
                <w:b/>
                <w:szCs w:val="24"/>
              </w:rPr>
              <w:t>UNIVERSITIES AND STATE AGENCIES:</w:t>
            </w:r>
          </w:p>
          <w:p w:rsidR="00050218" w:rsidRPr="0016339B" w:rsidRDefault="00050218" w:rsidP="00044D30">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Florida Accounting Information Resource Manual.</w:t>
            </w:r>
          </w:p>
          <w:p w:rsidR="00050218" w:rsidRPr="0016339B" w:rsidRDefault="00050218" w:rsidP="00044D30">
            <w:pPr>
              <w:tabs>
                <w:tab w:val="left" w:pos="3600"/>
              </w:tabs>
              <w:ind w:left="3600"/>
              <w:rPr>
                <w:rFonts w:ascii="Arial" w:hAnsi="Arial" w:cs="Arial"/>
                <w:szCs w:val="24"/>
                <w:u w:val="single"/>
              </w:rPr>
            </w:pPr>
          </w:p>
          <w:p w:rsidR="00050218" w:rsidRPr="0016339B" w:rsidRDefault="00050218" w:rsidP="00044D30">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p w:rsidR="00050218" w:rsidRPr="0016339B" w:rsidRDefault="00050218" w:rsidP="00044D30">
            <w:pPr>
              <w:tabs>
                <w:tab w:val="left" w:pos="5040"/>
                <w:tab w:val="left" w:pos="8640"/>
              </w:tabs>
              <w:rPr>
                <w:rFonts w:ascii="Arial" w:hAnsi="Arial" w:cs="Arial"/>
                <w:szCs w:val="24"/>
              </w:rPr>
            </w:pPr>
          </w:p>
        </w:tc>
      </w:tr>
      <w:tr w:rsidR="00050218" w:rsidRPr="0016339B" w:rsidTr="00E213D2">
        <w:trPr>
          <w:trHeight w:val="711"/>
          <w:jc w:val="center"/>
        </w:trPr>
        <w:tc>
          <w:tcPr>
            <w:tcW w:w="3794"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6142"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tc>
      </w:tr>
      <w:tr w:rsidR="00050218" w:rsidRPr="0016339B" w:rsidTr="00E213D2">
        <w:trPr>
          <w:trHeight w:val="2070"/>
          <w:jc w:val="center"/>
        </w:trPr>
        <w:tc>
          <w:tcPr>
            <w:tcW w:w="3794"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b/>
                <w:szCs w:val="24"/>
              </w:rPr>
              <w:t>COLUMN D – DESCRIPTION:</w:t>
            </w:r>
          </w:p>
        </w:tc>
        <w:tc>
          <w:tcPr>
            <w:tcW w:w="6142" w:type="dxa"/>
          </w:tcPr>
          <w:p w:rsidR="00050218" w:rsidRPr="0016339B" w:rsidRDefault="00050218" w:rsidP="00044D30">
            <w:pPr>
              <w:tabs>
                <w:tab w:val="left" w:pos="4320"/>
              </w:tabs>
              <w:rPr>
                <w:rFonts w:ascii="Arial" w:hAnsi="Arial" w:cs="Arial"/>
                <w:szCs w:val="24"/>
              </w:rPr>
            </w:pPr>
            <w:r w:rsidRPr="0016339B">
              <w:rPr>
                <w:rFonts w:ascii="Arial" w:hAnsi="Arial" w:cs="Arial"/>
                <w:szCs w:val="24"/>
              </w:rPr>
              <w:t xml:space="preserve">Provide detailed descriptions/specifications of all equipment items to be purchased that have a projected unit value of $1000 (State’s threshold) or more with a useful life of one year or more. </w:t>
            </w:r>
          </w:p>
          <w:p w:rsidR="00050218" w:rsidRPr="0016339B" w:rsidRDefault="00050218" w:rsidP="00044D30">
            <w:pPr>
              <w:tabs>
                <w:tab w:val="left" w:pos="3420"/>
                <w:tab w:val="left" w:pos="4320"/>
              </w:tabs>
              <w:rPr>
                <w:rFonts w:ascii="Arial" w:hAnsi="Arial" w:cs="Arial"/>
                <w:b/>
                <w:szCs w:val="24"/>
              </w:rPr>
            </w:pPr>
          </w:p>
          <w:p w:rsidR="00050218" w:rsidRPr="0016339B" w:rsidRDefault="00050218" w:rsidP="00044D30">
            <w:pPr>
              <w:tabs>
                <w:tab w:val="left" w:pos="3420"/>
                <w:tab w:val="left" w:pos="4320"/>
              </w:tabs>
              <w:rPr>
                <w:rFonts w:ascii="Arial" w:hAnsi="Arial" w:cs="Arial"/>
                <w:szCs w:val="24"/>
              </w:rPr>
            </w:pPr>
            <w:r w:rsidRPr="0016339B">
              <w:rPr>
                <w:rFonts w:ascii="Arial" w:hAnsi="Arial" w:cs="Arial"/>
                <w:b/>
                <w:szCs w:val="24"/>
              </w:rPr>
              <w:t>Note:</w:t>
            </w:r>
            <w:r w:rsidRPr="0016339B">
              <w:rPr>
                <w:rFonts w:ascii="Arial" w:hAnsi="Arial" w:cs="Arial"/>
                <w:szCs w:val="24"/>
              </w:rPr>
              <w:t xml:space="preserve"> If the agency has a threshold of less than $1000 the lower amount is the guiding threshold.</w:t>
            </w:r>
          </w:p>
        </w:tc>
      </w:tr>
      <w:tr w:rsidR="00050218" w:rsidRPr="0016339B" w:rsidTr="00E213D2">
        <w:trPr>
          <w:trHeight w:val="720"/>
          <w:jc w:val="center"/>
        </w:trPr>
        <w:tc>
          <w:tcPr>
            <w:tcW w:w="3794"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6142"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name of the school and the name of the program for which the equipment is being purchased.</w:t>
            </w:r>
          </w:p>
        </w:tc>
      </w:tr>
      <w:tr w:rsidR="00050218" w:rsidRPr="0016339B" w:rsidTr="00E213D2">
        <w:trPr>
          <w:trHeight w:val="450"/>
          <w:jc w:val="center"/>
        </w:trPr>
        <w:tc>
          <w:tcPr>
            <w:tcW w:w="3794"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b/>
                <w:szCs w:val="24"/>
              </w:rPr>
              <w:t>COLUMN F – NUMBER OF ITEMS:</w:t>
            </w:r>
          </w:p>
        </w:tc>
        <w:tc>
          <w:tcPr>
            <w:tcW w:w="6142"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szCs w:val="24"/>
              </w:rPr>
              <w:t>Provide the total number purchased of this item.</w:t>
            </w:r>
          </w:p>
        </w:tc>
      </w:tr>
      <w:tr w:rsidR="00050218" w:rsidRPr="0016339B" w:rsidTr="00E213D2">
        <w:trPr>
          <w:trHeight w:val="450"/>
          <w:jc w:val="center"/>
        </w:trPr>
        <w:tc>
          <w:tcPr>
            <w:tcW w:w="3794"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b/>
                <w:szCs w:val="24"/>
              </w:rPr>
              <w:t>COLUMN G – ITEM COST:</w:t>
            </w:r>
          </w:p>
        </w:tc>
        <w:tc>
          <w:tcPr>
            <w:tcW w:w="6142"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szCs w:val="24"/>
              </w:rPr>
              <w:t>Provide the projected cost for each item.</w:t>
            </w:r>
          </w:p>
        </w:tc>
      </w:tr>
      <w:tr w:rsidR="00050218" w:rsidRPr="0016339B" w:rsidTr="00E213D2">
        <w:trPr>
          <w:trHeight w:val="432"/>
          <w:jc w:val="center"/>
        </w:trPr>
        <w:tc>
          <w:tcPr>
            <w:tcW w:w="3794" w:type="dxa"/>
          </w:tcPr>
          <w:p w:rsidR="00050218" w:rsidRPr="0016339B" w:rsidRDefault="00050218" w:rsidP="00044D30">
            <w:pPr>
              <w:tabs>
                <w:tab w:val="left" w:pos="5040"/>
                <w:tab w:val="left" w:pos="8640"/>
              </w:tabs>
              <w:rPr>
                <w:rFonts w:ascii="Arial" w:hAnsi="Arial" w:cs="Arial"/>
                <w:szCs w:val="24"/>
              </w:rPr>
            </w:pPr>
            <w:r>
              <w:rPr>
                <w:rFonts w:ascii="Arial" w:hAnsi="Arial" w:cs="Arial"/>
                <w:b/>
                <w:szCs w:val="24"/>
              </w:rPr>
              <w:t>C</w:t>
            </w:r>
            <w:r w:rsidRPr="0016339B">
              <w:rPr>
                <w:rFonts w:ascii="Arial" w:hAnsi="Arial" w:cs="Arial"/>
                <w:b/>
                <w:szCs w:val="24"/>
              </w:rPr>
              <w:t>OLUMN H – TOTAL COST:</w:t>
            </w:r>
          </w:p>
        </w:tc>
        <w:tc>
          <w:tcPr>
            <w:tcW w:w="6142" w:type="dxa"/>
          </w:tcPr>
          <w:p w:rsidR="00050218" w:rsidRPr="0016339B" w:rsidRDefault="00050218" w:rsidP="00044D30">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rsidR="00E213D2" w:rsidRDefault="00E213D2">
      <w:pPr>
        <w:rPr>
          <w:rFonts w:ascii="Arial" w:hAnsi="Arial" w:cs="Arial"/>
          <w:noProof/>
        </w:rPr>
      </w:pPr>
      <w:r>
        <w:rPr>
          <w:rFonts w:ascii="Arial" w:hAnsi="Arial" w:cs="Arial"/>
          <w:noProof/>
        </w:rPr>
        <w:br w:type="page"/>
      </w:r>
    </w:p>
    <w:p w:rsidR="00C61FBB" w:rsidRDefault="00E213D2" w:rsidP="00050218">
      <w:pPr>
        <w:jc w:val="center"/>
        <w:rPr>
          <w:rFonts w:ascii="Arial" w:hAnsi="Arial" w:cs="Arial"/>
          <w:b/>
          <w:szCs w:val="24"/>
        </w:rPr>
      </w:pPr>
      <w:r w:rsidRPr="00E213D2">
        <w:rPr>
          <w:rFonts w:ascii="Arial" w:hAnsi="Arial" w:cs="Arial"/>
          <w:b/>
          <w:noProof/>
        </w:rPr>
        <w:t>Strengthening Career and Technical Education for the 21</w:t>
      </w:r>
      <w:r w:rsidRPr="00E213D2">
        <w:rPr>
          <w:rFonts w:ascii="Arial" w:hAnsi="Arial" w:cs="Arial"/>
          <w:b/>
          <w:noProof/>
          <w:vertAlign w:val="superscript"/>
        </w:rPr>
        <w:t>st</w:t>
      </w:r>
      <w:r w:rsidRPr="00E213D2">
        <w:rPr>
          <w:rFonts w:ascii="Arial" w:hAnsi="Arial" w:cs="Arial"/>
          <w:b/>
          <w:noProof/>
        </w:rPr>
        <w:t xml:space="preserve"> Century</w:t>
      </w:r>
      <w:r w:rsidRPr="00E213D2">
        <w:rPr>
          <w:rFonts w:ascii="Arial" w:hAnsi="Arial" w:cs="Arial"/>
          <w:b/>
          <w:szCs w:val="24"/>
        </w:rPr>
        <w:t xml:space="preserve"> Act</w:t>
      </w:r>
      <w:r w:rsidR="00050218" w:rsidRPr="00E213D2">
        <w:rPr>
          <w:rFonts w:ascii="Arial" w:hAnsi="Arial" w:cs="Arial"/>
          <w:b/>
          <w:szCs w:val="24"/>
        </w:rPr>
        <w:t>,</w:t>
      </w:r>
      <w:r w:rsidR="00050218" w:rsidRPr="00BA1901">
        <w:rPr>
          <w:rFonts w:ascii="Arial" w:hAnsi="Arial" w:cs="Arial"/>
          <w:b/>
          <w:szCs w:val="24"/>
        </w:rPr>
        <w:t xml:space="preserve"> </w:t>
      </w:r>
    </w:p>
    <w:p w:rsidR="00050218" w:rsidRPr="00BA1901" w:rsidRDefault="003E5EF3" w:rsidP="00050218">
      <w:pPr>
        <w:jc w:val="center"/>
        <w:rPr>
          <w:rFonts w:ascii="Arial" w:hAnsi="Arial" w:cs="Arial"/>
          <w:b/>
          <w:szCs w:val="24"/>
        </w:rPr>
      </w:pPr>
      <w:r>
        <w:rPr>
          <w:rFonts w:ascii="Arial" w:hAnsi="Arial" w:cs="Arial"/>
          <w:b/>
          <w:szCs w:val="24"/>
        </w:rPr>
        <w:t>Leadership, Corrections</w:t>
      </w:r>
    </w:p>
    <w:p w:rsidR="00050218" w:rsidRPr="00BA1901" w:rsidRDefault="00050218" w:rsidP="00050218">
      <w:pPr>
        <w:pStyle w:val="Caption"/>
        <w:tabs>
          <w:tab w:val="left" w:pos="1440"/>
          <w:tab w:val="center" w:pos="4968"/>
        </w:tabs>
        <w:rPr>
          <w:rFonts w:ascii="Arial" w:hAnsi="Arial" w:cs="Arial"/>
          <w:szCs w:val="24"/>
        </w:rPr>
      </w:pPr>
      <w:r w:rsidRPr="00BA1901">
        <w:rPr>
          <w:rFonts w:ascii="Arial" w:hAnsi="Arial" w:cs="Arial"/>
          <w:szCs w:val="24"/>
        </w:rPr>
        <w:t>APPLICATION REVIEW CRITERIA AND CHECKLIST</w:t>
      </w:r>
    </w:p>
    <w:p w:rsidR="00050218" w:rsidRPr="00930AA3" w:rsidRDefault="00050218" w:rsidP="00947173">
      <w:pPr>
        <w:numPr>
          <w:ilvl w:val="0"/>
          <w:numId w:val="4"/>
        </w:numPr>
        <w:tabs>
          <w:tab w:val="clear" w:pos="720"/>
          <w:tab w:val="num" w:pos="360"/>
        </w:tabs>
        <w:ind w:left="360"/>
        <w:rPr>
          <w:rFonts w:ascii="Arial" w:hAnsi="Arial" w:cs="Arial"/>
          <w:sz w:val="20"/>
          <w:szCs w:val="22"/>
        </w:rPr>
      </w:pPr>
      <w:r w:rsidRPr="00930AA3">
        <w:rPr>
          <w:rFonts w:ascii="Arial" w:hAnsi="Arial" w:cs="Arial"/>
          <w:b/>
          <w:sz w:val="20"/>
          <w:szCs w:val="22"/>
          <w:u w:val="single"/>
        </w:rPr>
        <w:t>Place all items requested in the order indicated below</w:t>
      </w:r>
      <w:r w:rsidRPr="00930AA3">
        <w:rPr>
          <w:rFonts w:ascii="Arial" w:hAnsi="Arial" w:cs="Arial"/>
          <w:sz w:val="20"/>
          <w:szCs w:val="22"/>
        </w:rPr>
        <w:t xml:space="preserve">. </w:t>
      </w:r>
    </w:p>
    <w:p w:rsidR="00050218" w:rsidRPr="00930AA3" w:rsidRDefault="00050218" w:rsidP="00947173">
      <w:pPr>
        <w:numPr>
          <w:ilvl w:val="0"/>
          <w:numId w:val="4"/>
        </w:numPr>
        <w:tabs>
          <w:tab w:val="clear" w:pos="720"/>
          <w:tab w:val="num" w:pos="360"/>
        </w:tabs>
        <w:ind w:left="360"/>
        <w:rPr>
          <w:rFonts w:ascii="Arial" w:hAnsi="Arial" w:cs="Arial"/>
          <w:sz w:val="20"/>
          <w:szCs w:val="22"/>
        </w:rPr>
      </w:pPr>
      <w:r w:rsidRPr="00930AA3">
        <w:rPr>
          <w:rFonts w:ascii="Arial" w:hAnsi="Arial" w:cs="Arial"/>
          <w:sz w:val="20"/>
          <w:szCs w:val="22"/>
        </w:rPr>
        <w:t>Include only the items requested.</w:t>
      </w:r>
      <w:r w:rsidRPr="00930AA3">
        <w:rPr>
          <w:rFonts w:ascii="Arial" w:hAnsi="Arial" w:cs="Arial"/>
          <w:sz w:val="22"/>
          <w:szCs w:val="24"/>
        </w:rPr>
        <w:t xml:space="preserve"> </w:t>
      </w:r>
      <w:r w:rsidRPr="00930AA3">
        <w:rPr>
          <w:rFonts w:ascii="Arial" w:hAnsi="Arial" w:cs="Arial"/>
          <w:sz w:val="20"/>
          <w:szCs w:val="22"/>
        </w:rPr>
        <w:t xml:space="preserve">(Do not include </w:t>
      </w:r>
      <w:r w:rsidRPr="00930AA3">
        <w:rPr>
          <w:rFonts w:ascii="Arial" w:hAnsi="Arial" w:cs="Arial"/>
          <w:b/>
          <w:sz w:val="20"/>
          <w:szCs w:val="22"/>
        </w:rPr>
        <w:t>Instructions</w:t>
      </w:r>
      <w:r w:rsidRPr="00930AA3">
        <w:rPr>
          <w:rFonts w:ascii="Arial" w:hAnsi="Arial" w:cs="Arial"/>
          <w:sz w:val="20"/>
          <w:szCs w:val="22"/>
        </w:rPr>
        <w:t xml:space="preserve"> pages).</w:t>
      </w:r>
    </w:p>
    <w:p w:rsidR="00050218" w:rsidRPr="00930AA3" w:rsidRDefault="00050218" w:rsidP="00947173">
      <w:pPr>
        <w:numPr>
          <w:ilvl w:val="0"/>
          <w:numId w:val="4"/>
        </w:numPr>
        <w:tabs>
          <w:tab w:val="clear" w:pos="720"/>
          <w:tab w:val="num" w:pos="360"/>
        </w:tabs>
        <w:ind w:left="360"/>
        <w:rPr>
          <w:rFonts w:ascii="Arial" w:hAnsi="Arial" w:cs="Arial"/>
          <w:sz w:val="20"/>
          <w:szCs w:val="22"/>
        </w:rPr>
      </w:pPr>
      <w:r w:rsidRPr="00930AA3">
        <w:rPr>
          <w:rFonts w:ascii="Arial" w:hAnsi="Arial" w:cs="Arial"/>
          <w:sz w:val="20"/>
          <w:szCs w:val="22"/>
        </w:rPr>
        <w:t>Place page numbers on every page consecutively, at the bottom, beginning with the DOE 100A as page 1. Page numbers written by hand are permissible if electronic numbering is a problem.</w:t>
      </w:r>
    </w:p>
    <w:p w:rsidR="00050218" w:rsidRPr="00930AA3" w:rsidRDefault="00050218" w:rsidP="00947173">
      <w:pPr>
        <w:numPr>
          <w:ilvl w:val="0"/>
          <w:numId w:val="4"/>
        </w:numPr>
        <w:tabs>
          <w:tab w:val="clear" w:pos="720"/>
          <w:tab w:val="num" w:pos="360"/>
        </w:tabs>
        <w:ind w:left="360"/>
        <w:rPr>
          <w:rFonts w:ascii="Arial" w:hAnsi="Arial" w:cs="Arial"/>
          <w:sz w:val="20"/>
          <w:szCs w:val="22"/>
        </w:rPr>
      </w:pPr>
      <w:r w:rsidRPr="00930AA3">
        <w:rPr>
          <w:rFonts w:ascii="Arial" w:hAnsi="Arial" w:cs="Arial"/>
          <w:sz w:val="20"/>
          <w:szCs w:val="22"/>
        </w:rPr>
        <w:t>Place a binder clip on the upper left corner of each complete application package (no spiral bindings, notebooks or cover pages, please).</w:t>
      </w:r>
    </w:p>
    <w:p w:rsidR="00D06E05" w:rsidRPr="00930AA3" w:rsidRDefault="00050218" w:rsidP="00947173">
      <w:pPr>
        <w:numPr>
          <w:ilvl w:val="0"/>
          <w:numId w:val="4"/>
        </w:numPr>
        <w:tabs>
          <w:tab w:val="clear" w:pos="720"/>
          <w:tab w:val="num" w:pos="360"/>
        </w:tabs>
        <w:ind w:left="360"/>
        <w:rPr>
          <w:rFonts w:ascii="Arial" w:hAnsi="Arial" w:cs="Arial"/>
          <w:sz w:val="20"/>
          <w:szCs w:val="22"/>
        </w:rPr>
      </w:pPr>
      <w:r w:rsidRPr="00930AA3">
        <w:rPr>
          <w:rFonts w:ascii="Arial" w:hAnsi="Arial" w:cs="Arial"/>
          <w:sz w:val="20"/>
          <w:szCs w:val="22"/>
        </w:rPr>
        <w:t>Include this form in the application package.</w:t>
      </w:r>
    </w:p>
    <w:tbl>
      <w:tblPr>
        <w:tblpPr w:leftFromText="180" w:rightFromText="180" w:vertAnchor="text" w:horzAnchor="margin" w:tblpXSpec="center" w:tblpY="141"/>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4950"/>
        <w:gridCol w:w="1350"/>
        <w:gridCol w:w="1170"/>
        <w:gridCol w:w="1275"/>
      </w:tblGrid>
      <w:tr w:rsidR="00D06E05" w:rsidRPr="001A0CD7" w:rsidTr="00A53157">
        <w:trPr>
          <w:cantSplit/>
          <w:trHeight w:val="845"/>
        </w:trPr>
        <w:tc>
          <w:tcPr>
            <w:tcW w:w="1350" w:type="dxa"/>
            <w:tcBorders>
              <w:bottom w:val="single" w:sz="4" w:space="0" w:color="auto"/>
            </w:tcBorders>
            <w:shd w:val="clear" w:color="auto" w:fill="auto"/>
          </w:tcPr>
          <w:p w:rsidR="00D06E05" w:rsidRPr="001A0CD7" w:rsidRDefault="00D06E05" w:rsidP="003E5EF3">
            <w:pPr>
              <w:jc w:val="center"/>
              <w:rPr>
                <w:rFonts w:ascii="Arial" w:hAnsi="Arial" w:cs="Arial"/>
                <w:b/>
              </w:rPr>
            </w:pPr>
            <w:r w:rsidRPr="001A0CD7">
              <w:rPr>
                <w:rFonts w:ascii="Arial" w:hAnsi="Arial" w:cs="Arial"/>
                <w:b/>
              </w:rPr>
              <w:t>Place in the following order</w:t>
            </w:r>
          </w:p>
        </w:tc>
        <w:tc>
          <w:tcPr>
            <w:tcW w:w="4950" w:type="dxa"/>
            <w:tcBorders>
              <w:bottom w:val="single" w:sz="4" w:space="0" w:color="auto"/>
            </w:tcBorders>
            <w:shd w:val="clear" w:color="auto" w:fill="auto"/>
          </w:tcPr>
          <w:p w:rsidR="00D06E05" w:rsidRPr="001A0CD7" w:rsidRDefault="00D06E05" w:rsidP="003E5EF3">
            <w:pPr>
              <w:jc w:val="center"/>
              <w:rPr>
                <w:rFonts w:ascii="Arial" w:hAnsi="Arial" w:cs="Arial"/>
                <w:b/>
              </w:rPr>
            </w:pPr>
            <w:r w:rsidRPr="001A0CD7">
              <w:rPr>
                <w:rFonts w:ascii="Arial" w:hAnsi="Arial" w:cs="Arial"/>
                <w:b/>
              </w:rPr>
              <w:t>Item</w:t>
            </w:r>
          </w:p>
        </w:tc>
        <w:tc>
          <w:tcPr>
            <w:tcW w:w="1350" w:type="dxa"/>
            <w:tcBorders>
              <w:bottom w:val="single" w:sz="4" w:space="0" w:color="auto"/>
            </w:tcBorders>
            <w:shd w:val="clear" w:color="auto" w:fill="auto"/>
          </w:tcPr>
          <w:p w:rsidR="00D06E05" w:rsidRPr="001A0CD7" w:rsidRDefault="00D06E05" w:rsidP="003E5EF3">
            <w:pPr>
              <w:jc w:val="center"/>
              <w:rPr>
                <w:rFonts w:ascii="Arial" w:hAnsi="Arial" w:cs="Arial"/>
                <w:b/>
              </w:rPr>
            </w:pPr>
            <w:r w:rsidRPr="001A0CD7">
              <w:rPr>
                <w:rFonts w:ascii="Arial" w:hAnsi="Arial" w:cs="Arial"/>
                <w:b/>
              </w:rPr>
              <w:t>Applicant</w:t>
            </w:r>
          </w:p>
          <w:p w:rsidR="00D06E05" w:rsidRPr="001A0CD7" w:rsidRDefault="00D06E05" w:rsidP="003E5EF3">
            <w:pPr>
              <w:jc w:val="center"/>
              <w:rPr>
                <w:rFonts w:ascii="Arial" w:hAnsi="Arial" w:cs="Arial"/>
                <w:sz w:val="18"/>
              </w:rPr>
            </w:pPr>
            <w:r w:rsidRPr="001A0CD7">
              <w:rPr>
                <w:rFonts w:ascii="Arial" w:hAnsi="Arial" w:cs="Arial"/>
                <w:sz w:val="18"/>
              </w:rPr>
              <w:t xml:space="preserve">Provide page #s for items listed </w:t>
            </w:r>
          </w:p>
        </w:tc>
        <w:tc>
          <w:tcPr>
            <w:tcW w:w="2445" w:type="dxa"/>
            <w:gridSpan w:val="2"/>
            <w:shd w:val="clear" w:color="auto" w:fill="auto"/>
          </w:tcPr>
          <w:p w:rsidR="00D06E05" w:rsidRPr="001A0CD7" w:rsidRDefault="00D06E05" w:rsidP="003E5EF3">
            <w:pPr>
              <w:jc w:val="center"/>
              <w:rPr>
                <w:rFonts w:ascii="Arial" w:hAnsi="Arial" w:cs="Arial"/>
                <w:b/>
              </w:rPr>
            </w:pPr>
            <w:r w:rsidRPr="001A0CD7">
              <w:rPr>
                <w:rFonts w:ascii="Arial" w:hAnsi="Arial" w:cs="Arial"/>
                <w:b/>
              </w:rPr>
              <w:t>DOE Staff</w:t>
            </w:r>
          </w:p>
          <w:p w:rsidR="00D06E05" w:rsidRPr="001A0CD7" w:rsidRDefault="00D06E05" w:rsidP="00D06E05">
            <w:pPr>
              <w:numPr>
                <w:ilvl w:val="0"/>
                <w:numId w:val="5"/>
              </w:numPr>
              <w:jc w:val="center"/>
              <w:rPr>
                <w:rFonts w:ascii="Arial" w:hAnsi="Arial" w:cs="Arial"/>
                <w:b/>
                <w:sz w:val="18"/>
              </w:rPr>
            </w:pPr>
            <w:r w:rsidRPr="001A0CD7">
              <w:rPr>
                <w:rFonts w:ascii="Arial" w:hAnsi="Arial" w:cs="Arial"/>
                <w:b/>
                <w:sz w:val="18"/>
              </w:rPr>
              <w:t>Check appropriate box below</w:t>
            </w:r>
          </w:p>
        </w:tc>
      </w:tr>
      <w:tr w:rsidR="00D06E05" w:rsidRPr="001A0CD7" w:rsidTr="00A53157">
        <w:trPr>
          <w:cantSplit/>
        </w:trPr>
        <w:tc>
          <w:tcPr>
            <w:tcW w:w="1350" w:type="dxa"/>
            <w:shd w:val="clear" w:color="auto" w:fill="D9D9D9"/>
          </w:tcPr>
          <w:p w:rsidR="00D06E05" w:rsidRPr="00121ECC" w:rsidRDefault="00D06E05" w:rsidP="003E5EF3">
            <w:pPr>
              <w:jc w:val="center"/>
              <w:rPr>
                <w:rFonts w:ascii="Arial" w:hAnsi="Arial" w:cs="Arial"/>
                <w:b/>
                <w:szCs w:val="24"/>
              </w:rPr>
            </w:pPr>
          </w:p>
        </w:tc>
        <w:tc>
          <w:tcPr>
            <w:tcW w:w="4950" w:type="dxa"/>
            <w:shd w:val="clear" w:color="auto" w:fill="D9D9D9"/>
            <w:vAlign w:val="center"/>
          </w:tcPr>
          <w:p w:rsidR="00D06E05" w:rsidRPr="00121ECC" w:rsidRDefault="00D06E05" w:rsidP="003E5EF3">
            <w:pPr>
              <w:rPr>
                <w:rFonts w:ascii="Arial" w:hAnsi="Arial" w:cs="Arial"/>
                <w:b/>
                <w:szCs w:val="24"/>
              </w:rPr>
            </w:pPr>
          </w:p>
        </w:tc>
        <w:tc>
          <w:tcPr>
            <w:tcW w:w="1350" w:type="dxa"/>
            <w:shd w:val="clear" w:color="auto" w:fill="D9D9D9"/>
          </w:tcPr>
          <w:p w:rsidR="00D06E05" w:rsidRPr="00121ECC" w:rsidRDefault="00D06E05" w:rsidP="003E5EF3">
            <w:pPr>
              <w:rPr>
                <w:rFonts w:ascii="Arial" w:hAnsi="Arial" w:cs="Arial"/>
                <w:b/>
                <w:szCs w:val="24"/>
              </w:rPr>
            </w:pPr>
          </w:p>
        </w:tc>
        <w:tc>
          <w:tcPr>
            <w:tcW w:w="1170" w:type="dxa"/>
            <w:shd w:val="clear" w:color="auto" w:fill="D9D9D9"/>
          </w:tcPr>
          <w:p w:rsidR="00D06E05" w:rsidRPr="00A53157" w:rsidRDefault="00D06E05" w:rsidP="003E5EF3">
            <w:pPr>
              <w:rPr>
                <w:rFonts w:ascii="Arial" w:hAnsi="Arial" w:cs="Arial"/>
                <w:b/>
                <w:sz w:val="20"/>
              </w:rPr>
            </w:pPr>
            <w:r w:rsidRPr="00A53157">
              <w:rPr>
                <w:rFonts w:ascii="Arial" w:hAnsi="Arial" w:cs="Arial"/>
                <w:b/>
                <w:sz w:val="20"/>
              </w:rPr>
              <w:t>Complete</w:t>
            </w:r>
          </w:p>
        </w:tc>
        <w:tc>
          <w:tcPr>
            <w:tcW w:w="1275" w:type="dxa"/>
            <w:shd w:val="clear" w:color="auto" w:fill="D9D9D9"/>
          </w:tcPr>
          <w:p w:rsidR="00D06E05" w:rsidRPr="00A53157" w:rsidRDefault="00D06E05" w:rsidP="003E5EF3">
            <w:pPr>
              <w:rPr>
                <w:rFonts w:ascii="Arial" w:hAnsi="Arial" w:cs="Arial"/>
                <w:b/>
                <w:sz w:val="20"/>
              </w:rPr>
            </w:pPr>
            <w:r w:rsidRPr="00A53157">
              <w:rPr>
                <w:rFonts w:ascii="Arial" w:hAnsi="Arial" w:cs="Arial"/>
                <w:b/>
                <w:sz w:val="20"/>
              </w:rPr>
              <w:t>Incomplete</w:t>
            </w:r>
          </w:p>
        </w:tc>
      </w:tr>
      <w:tr w:rsidR="00D06E05" w:rsidRPr="001A0CD7" w:rsidTr="00A53157">
        <w:trPr>
          <w:cantSplit/>
        </w:trPr>
        <w:tc>
          <w:tcPr>
            <w:tcW w:w="1350" w:type="dxa"/>
            <w:shd w:val="clear" w:color="auto" w:fill="auto"/>
          </w:tcPr>
          <w:p w:rsidR="00D06E05" w:rsidRPr="00121ECC" w:rsidRDefault="00D06E05" w:rsidP="003E5EF3">
            <w:pPr>
              <w:jc w:val="center"/>
              <w:rPr>
                <w:rFonts w:ascii="Arial" w:hAnsi="Arial" w:cs="Arial"/>
                <w:b/>
                <w:szCs w:val="24"/>
              </w:rPr>
            </w:pPr>
            <w:r w:rsidRPr="00121ECC">
              <w:rPr>
                <w:rFonts w:ascii="Arial" w:hAnsi="Arial" w:cs="Arial"/>
                <w:b/>
                <w:szCs w:val="24"/>
              </w:rPr>
              <w:t>1</w:t>
            </w:r>
          </w:p>
        </w:tc>
        <w:tc>
          <w:tcPr>
            <w:tcW w:w="4950" w:type="dxa"/>
            <w:shd w:val="clear" w:color="auto" w:fill="auto"/>
            <w:vAlign w:val="center"/>
          </w:tcPr>
          <w:p w:rsidR="00D06E05" w:rsidRPr="00121ECC" w:rsidRDefault="00D06E05" w:rsidP="003E5EF3">
            <w:pPr>
              <w:rPr>
                <w:rFonts w:ascii="Arial" w:hAnsi="Arial" w:cs="Arial"/>
                <w:szCs w:val="24"/>
              </w:rPr>
            </w:pPr>
            <w:r w:rsidRPr="00121ECC">
              <w:rPr>
                <w:rFonts w:ascii="Arial" w:hAnsi="Arial" w:cs="Arial"/>
                <w:szCs w:val="24"/>
              </w:rPr>
              <w:t>DOE 100A, Project Application – with original signature</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shd w:val="clear" w:color="auto" w:fill="auto"/>
          </w:tcPr>
          <w:p w:rsidR="00D06E05" w:rsidRPr="00121ECC" w:rsidRDefault="00D06E05" w:rsidP="003E5EF3">
            <w:pPr>
              <w:jc w:val="center"/>
              <w:rPr>
                <w:rFonts w:ascii="Arial" w:hAnsi="Arial" w:cs="Arial"/>
                <w:b/>
                <w:szCs w:val="24"/>
              </w:rPr>
            </w:pPr>
            <w:r w:rsidRPr="00121ECC">
              <w:rPr>
                <w:rFonts w:ascii="Arial" w:hAnsi="Arial" w:cs="Arial"/>
                <w:b/>
                <w:szCs w:val="24"/>
              </w:rPr>
              <w:t>2</w:t>
            </w:r>
          </w:p>
        </w:tc>
        <w:tc>
          <w:tcPr>
            <w:tcW w:w="4950" w:type="dxa"/>
            <w:shd w:val="clear" w:color="auto" w:fill="auto"/>
            <w:vAlign w:val="center"/>
          </w:tcPr>
          <w:p w:rsidR="00D06E05" w:rsidRPr="00121ECC" w:rsidRDefault="00D06E05" w:rsidP="003E5EF3">
            <w:pPr>
              <w:rPr>
                <w:rFonts w:ascii="Arial" w:hAnsi="Arial" w:cs="Arial"/>
                <w:noProof/>
                <w:szCs w:val="24"/>
              </w:rPr>
            </w:pPr>
            <w:r w:rsidRPr="00121ECC">
              <w:rPr>
                <w:rFonts w:ascii="Arial" w:hAnsi="Arial" w:cs="Arial"/>
                <w:noProof/>
                <w:szCs w:val="24"/>
              </w:rPr>
              <w:t>DOE 101, Budget Narrative Form</w:t>
            </w:r>
          </w:p>
          <w:p w:rsidR="00D06E05" w:rsidRPr="00121ECC" w:rsidRDefault="00D06E05" w:rsidP="003E5EF3">
            <w:pPr>
              <w:rPr>
                <w:rFonts w:ascii="Arial" w:hAnsi="Arial" w:cs="Arial"/>
                <w:szCs w:val="24"/>
              </w:rPr>
            </w:pPr>
            <w:r w:rsidRPr="00121ECC">
              <w:rPr>
                <w:rFonts w:ascii="Arial" w:hAnsi="Arial" w:cs="Arial"/>
                <w:noProof/>
                <w:szCs w:val="24"/>
                <w:u w:val="single"/>
              </w:rPr>
              <w:t>If consortium, include an individual form for each of the agencies</w:t>
            </w:r>
            <w:r w:rsidRPr="00121ECC">
              <w:rPr>
                <w:rFonts w:ascii="Arial" w:hAnsi="Arial" w:cs="Arial"/>
                <w:noProof/>
                <w:szCs w:val="24"/>
              </w:rPr>
              <w:t xml:space="preserve"> in the consortium.</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Height w:val="523"/>
        </w:trPr>
        <w:tc>
          <w:tcPr>
            <w:tcW w:w="1350" w:type="dxa"/>
            <w:shd w:val="clear" w:color="auto" w:fill="auto"/>
          </w:tcPr>
          <w:p w:rsidR="00D06E05" w:rsidRPr="00121ECC" w:rsidRDefault="00D06E05" w:rsidP="003E5EF3">
            <w:pPr>
              <w:jc w:val="center"/>
              <w:rPr>
                <w:rFonts w:ascii="Arial" w:hAnsi="Arial" w:cs="Arial"/>
                <w:b/>
                <w:szCs w:val="24"/>
              </w:rPr>
            </w:pPr>
            <w:r w:rsidRPr="00121ECC">
              <w:rPr>
                <w:rFonts w:ascii="Arial" w:hAnsi="Arial" w:cs="Arial"/>
                <w:b/>
                <w:szCs w:val="24"/>
              </w:rPr>
              <w:t>3</w:t>
            </w:r>
          </w:p>
        </w:tc>
        <w:tc>
          <w:tcPr>
            <w:tcW w:w="4950" w:type="dxa"/>
            <w:shd w:val="clear" w:color="auto" w:fill="auto"/>
            <w:vAlign w:val="center"/>
          </w:tcPr>
          <w:p w:rsidR="00D06E05" w:rsidRPr="00121ECC" w:rsidRDefault="00D06E05" w:rsidP="003E5EF3">
            <w:pPr>
              <w:rPr>
                <w:rFonts w:ascii="Arial" w:hAnsi="Arial" w:cs="Arial"/>
                <w:szCs w:val="24"/>
              </w:rPr>
            </w:pPr>
            <w:r w:rsidRPr="00121ECC">
              <w:rPr>
                <w:rFonts w:ascii="Arial" w:hAnsi="Arial" w:cs="Arial"/>
                <w:szCs w:val="24"/>
              </w:rPr>
              <w:t>Projected Equipment Purchases Form OR other equipment documentation</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E42C96" w:rsidRPr="001A0CD7" w:rsidTr="00A53157">
        <w:trPr>
          <w:cantSplit/>
          <w:trHeight w:val="523"/>
        </w:trPr>
        <w:tc>
          <w:tcPr>
            <w:tcW w:w="1350" w:type="dxa"/>
            <w:shd w:val="clear" w:color="auto" w:fill="auto"/>
          </w:tcPr>
          <w:p w:rsidR="00E42C96" w:rsidRPr="00121ECC" w:rsidRDefault="00E42C96" w:rsidP="003E5EF3">
            <w:pPr>
              <w:jc w:val="center"/>
              <w:rPr>
                <w:rFonts w:ascii="Arial" w:hAnsi="Arial" w:cs="Arial"/>
                <w:b/>
                <w:szCs w:val="24"/>
              </w:rPr>
            </w:pPr>
            <w:r>
              <w:rPr>
                <w:rFonts w:ascii="Arial" w:hAnsi="Arial" w:cs="Arial"/>
                <w:b/>
                <w:szCs w:val="24"/>
              </w:rPr>
              <w:t>4</w:t>
            </w:r>
          </w:p>
        </w:tc>
        <w:tc>
          <w:tcPr>
            <w:tcW w:w="4950" w:type="dxa"/>
            <w:shd w:val="clear" w:color="auto" w:fill="auto"/>
            <w:vAlign w:val="center"/>
          </w:tcPr>
          <w:p w:rsidR="00E42C96" w:rsidRPr="00121ECC" w:rsidRDefault="00E42C96" w:rsidP="003E5EF3">
            <w:pPr>
              <w:rPr>
                <w:rFonts w:ascii="Arial" w:hAnsi="Arial" w:cs="Arial"/>
                <w:szCs w:val="24"/>
              </w:rPr>
            </w:pPr>
            <w:r>
              <w:rPr>
                <w:rFonts w:ascii="Arial" w:hAnsi="Arial" w:cs="Arial"/>
                <w:szCs w:val="24"/>
              </w:rPr>
              <w:t>Letter of Assurance for SSQ</w:t>
            </w:r>
          </w:p>
        </w:tc>
        <w:tc>
          <w:tcPr>
            <w:tcW w:w="1350" w:type="dxa"/>
            <w:shd w:val="clear" w:color="auto" w:fill="auto"/>
          </w:tcPr>
          <w:p w:rsidR="00E42C96" w:rsidRPr="00121ECC" w:rsidRDefault="00E42C96" w:rsidP="003E5EF3">
            <w:pPr>
              <w:rPr>
                <w:rFonts w:ascii="Arial" w:hAnsi="Arial" w:cs="Arial"/>
                <w:b/>
                <w:szCs w:val="24"/>
              </w:rPr>
            </w:pPr>
          </w:p>
        </w:tc>
        <w:tc>
          <w:tcPr>
            <w:tcW w:w="1170" w:type="dxa"/>
            <w:shd w:val="clear" w:color="auto" w:fill="auto"/>
          </w:tcPr>
          <w:p w:rsidR="00E42C96" w:rsidRPr="00121ECC" w:rsidRDefault="00E42C96" w:rsidP="003E5EF3">
            <w:pPr>
              <w:rPr>
                <w:rFonts w:ascii="Arial" w:hAnsi="Arial" w:cs="Arial"/>
                <w:b/>
                <w:szCs w:val="24"/>
              </w:rPr>
            </w:pPr>
          </w:p>
        </w:tc>
        <w:tc>
          <w:tcPr>
            <w:tcW w:w="1275" w:type="dxa"/>
            <w:shd w:val="clear" w:color="auto" w:fill="auto"/>
          </w:tcPr>
          <w:p w:rsidR="00E42C96" w:rsidRPr="00121ECC" w:rsidRDefault="00E42C96" w:rsidP="003E5EF3">
            <w:pPr>
              <w:rPr>
                <w:rFonts w:ascii="Arial" w:hAnsi="Arial" w:cs="Arial"/>
                <w:b/>
                <w:szCs w:val="24"/>
              </w:rPr>
            </w:pPr>
          </w:p>
        </w:tc>
      </w:tr>
      <w:tr w:rsidR="00D06E05" w:rsidRPr="001A0CD7" w:rsidTr="00A53157">
        <w:trPr>
          <w:cantSplit/>
        </w:trPr>
        <w:tc>
          <w:tcPr>
            <w:tcW w:w="1350" w:type="dxa"/>
            <w:shd w:val="clear" w:color="auto" w:fill="auto"/>
          </w:tcPr>
          <w:p w:rsidR="00D06E05" w:rsidRPr="00121ECC" w:rsidRDefault="00E42C96" w:rsidP="003E5EF3">
            <w:pPr>
              <w:jc w:val="center"/>
              <w:rPr>
                <w:rFonts w:ascii="Arial" w:hAnsi="Arial" w:cs="Arial"/>
                <w:b/>
                <w:szCs w:val="24"/>
              </w:rPr>
            </w:pPr>
            <w:r>
              <w:rPr>
                <w:rFonts w:ascii="Arial" w:hAnsi="Arial" w:cs="Arial"/>
                <w:b/>
                <w:szCs w:val="24"/>
              </w:rPr>
              <w:t>5</w:t>
            </w:r>
          </w:p>
        </w:tc>
        <w:tc>
          <w:tcPr>
            <w:tcW w:w="4950" w:type="dxa"/>
            <w:shd w:val="clear" w:color="auto" w:fill="auto"/>
            <w:vAlign w:val="center"/>
          </w:tcPr>
          <w:p w:rsidR="00D06E05" w:rsidRPr="00121ECC" w:rsidRDefault="00D06E05" w:rsidP="003E5EF3">
            <w:pPr>
              <w:rPr>
                <w:rFonts w:ascii="Arial" w:hAnsi="Arial" w:cs="Arial"/>
                <w:szCs w:val="24"/>
              </w:rPr>
            </w:pPr>
            <w:r w:rsidRPr="00121ECC">
              <w:rPr>
                <w:rFonts w:ascii="Arial" w:hAnsi="Arial" w:cs="Arial"/>
                <w:szCs w:val="24"/>
              </w:rPr>
              <w:t>Self-Evaluation Form</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val="restart"/>
            <w:shd w:val="clear" w:color="auto" w:fill="auto"/>
          </w:tcPr>
          <w:p w:rsidR="00D06E05" w:rsidRPr="00121ECC" w:rsidRDefault="00E42C96" w:rsidP="003E5EF3">
            <w:pPr>
              <w:jc w:val="center"/>
              <w:rPr>
                <w:rFonts w:ascii="Arial" w:hAnsi="Arial" w:cs="Arial"/>
                <w:b/>
                <w:szCs w:val="24"/>
              </w:rPr>
            </w:pPr>
            <w:r>
              <w:rPr>
                <w:rFonts w:ascii="Arial" w:hAnsi="Arial" w:cs="Arial"/>
                <w:b/>
                <w:szCs w:val="24"/>
              </w:rPr>
              <w:t>6</w:t>
            </w:r>
          </w:p>
        </w:tc>
        <w:tc>
          <w:tcPr>
            <w:tcW w:w="8745" w:type="dxa"/>
            <w:gridSpan w:val="4"/>
            <w:shd w:val="clear" w:color="auto" w:fill="D9D9D9"/>
            <w:vAlign w:val="center"/>
          </w:tcPr>
          <w:p w:rsidR="00D06E05" w:rsidRPr="00121ECC" w:rsidRDefault="00D06E05" w:rsidP="003E5EF3">
            <w:pPr>
              <w:rPr>
                <w:rFonts w:ascii="Arial" w:hAnsi="Arial" w:cs="Arial"/>
                <w:szCs w:val="24"/>
              </w:rPr>
            </w:pPr>
            <w:r w:rsidRPr="00121ECC">
              <w:rPr>
                <w:rFonts w:ascii="Arial" w:hAnsi="Arial" w:cs="Arial"/>
                <w:szCs w:val="24"/>
              </w:rPr>
              <w:tab/>
              <w:t xml:space="preserve">Narrative Section </w:t>
            </w: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8745" w:type="dxa"/>
            <w:gridSpan w:val="4"/>
            <w:shd w:val="clear" w:color="auto" w:fill="FFFFFF"/>
            <w:vAlign w:val="center"/>
          </w:tcPr>
          <w:p w:rsidR="00D06E05" w:rsidRPr="00121ECC" w:rsidRDefault="00D06E05" w:rsidP="003E5EF3">
            <w:pPr>
              <w:rPr>
                <w:rFonts w:ascii="Arial" w:hAnsi="Arial" w:cs="Arial"/>
                <w:szCs w:val="24"/>
              </w:rPr>
            </w:pPr>
            <w:r w:rsidRPr="00121ECC">
              <w:rPr>
                <w:rFonts w:ascii="Arial" w:hAnsi="Arial" w:cs="Arial"/>
                <w:szCs w:val="24"/>
              </w:rPr>
              <w:t>1. Comprehensive Local Needs Assessment</w:t>
            </w: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3E5EF3">
            <w:pPr>
              <w:rPr>
                <w:rFonts w:ascii="Arial" w:hAnsi="Arial" w:cs="Arial"/>
                <w:szCs w:val="24"/>
              </w:rPr>
            </w:pPr>
            <w:r w:rsidRPr="00121ECC">
              <w:rPr>
                <w:rFonts w:ascii="Arial" w:hAnsi="Arial" w:cs="Arial"/>
                <w:szCs w:val="24"/>
              </w:rPr>
              <w:t>2. Program of Study</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E42C96">
            <w:pPr>
              <w:ind w:left="247" w:hanging="247"/>
              <w:rPr>
                <w:rFonts w:ascii="Arial" w:hAnsi="Arial" w:cs="Arial"/>
                <w:szCs w:val="24"/>
              </w:rPr>
            </w:pPr>
            <w:r w:rsidRPr="00121ECC">
              <w:rPr>
                <w:rFonts w:ascii="Arial" w:hAnsi="Arial" w:cs="Arial"/>
                <w:szCs w:val="24"/>
              </w:rPr>
              <w:t>3. Collaboration with local workforce agencies</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3E5EF3">
            <w:pPr>
              <w:rPr>
                <w:rFonts w:ascii="Arial" w:hAnsi="Arial" w:cs="Arial"/>
                <w:szCs w:val="24"/>
              </w:rPr>
            </w:pPr>
            <w:r w:rsidRPr="00121ECC">
              <w:rPr>
                <w:rFonts w:ascii="Arial" w:hAnsi="Arial" w:cs="Arial"/>
                <w:szCs w:val="24"/>
              </w:rPr>
              <w:t>4. Improvement in academic achievement</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3E5EF3">
            <w:pPr>
              <w:rPr>
                <w:rFonts w:ascii="Arial" w:hAnsi="Arial" w:cs="Arial"/>
                <w:szCs w:val="24"/>
              </w:rPr>
            </w:pPr>
            <w:r w:rsidRPr="00121ECC">
              <w:rPr>
                <w:rFonts w:ascii="Arial" w:hAnsi="Arial" w:cs="Arial"/>
                <w:szCs w:val="24"/>
              </w:rPr>
              <w:t>5. Special populations</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3E5EF3">
            <w:pPr>
              <w:ind w:left="522" w:hanging="522"/>
              <w:rPr>
                <w:rFonts w:ascii="Arial" w:hAnsi="Arial" w:cs="Arial"/>
                <w:szCs w:val="24"/>
              </w:rPr>
            </w:pPr>
            <w:r w:rsidRPr="00121ECC">
              <w:rPr>
                <w:rFonts w:ascii="Arial" w:hAnsi="Arial" w:cs="Arial"/>
                <w:szCs w:val="24"/>
              </w:rPr>
              <w:t>6. Work-based learning opportunities</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3E5EF3">
            <w:pPr>
              <w:ind w:left="522" w:hanging="522"/>
              <w:rPr>
                <w:rFonts w:ascii="Arial" w:hAnsi="Arial" w:cs="Arial"/>
                <w:szCs w:val="24"/>
              </w:rPr>
            </w:pPr>
            <w:r w:rsidRPr="00121ECC">
              <w:rPr>
                <w:rFonts w:ascii="Arial" w:hAnsi="Arial" w:cs="Arial"/>
                <w:szCs w:val="24"/>
              </w:rPr>
              <w:t>7. Postsecondary credit opportun</w:t>
            </w:r>
            <w:r w:rsidR="005D4E00">
              <w:rPr>
                <w:rFonts w:ascii="Arial" w:hAnsi="Arial" w:cs="Arial"/>
                <w:szCs w:val="24"/>
              </w:rPr>
              <w:t>i</w:t>
            </w:r>
            <w:r w:rsidRPr="00121ECC">
              <w:rPr>
                <w:rFonts w:ascii="Arial" w:hAnsi="Arial" w:cs="Arial"/>
                <w:szCs w:val="24"/>
              </w:rPr>
              <w:t>ty</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3E5EF3">
            <w:pPr>
              <w:ind w:left="275" w:hanging="275"/>
              <w:rPr>
                <w:rFonts w:ascii="Arial" w:hAnsi="Arial" w:cs="Arial"/>
                <w:szCs w:val="24"/>
              </w:rPr>
            </w:pPr>
            <w:r w:rsidRPr="00121ECC">
              <w:rPr>
                <w:rFonts w:ascii="Arial" w:hAnsi="Arial" w:cs="Arial"/>
                <w:szCs w:val="24"/>
              </w:rPr>
              <w:t>8. Coordination with institutions to support teachers, faculty, administrators and support personnel</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Height w:val="425"/>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E42C96">
            <w:pPr>
              <w:ind w:left="337" w:hanging="342"/>
              <w:rPr>
                <w:rFonts w:ascii="Arial" w:hAnsi="Arial" w:cs="Arial"/>
                <w:szCs w:val="24"/>
              </w:rPr>
            </w:pPr>
            <w:r w:rsidRPr="00121ECC">
              <w:rPr>
                <w:rFonts w:ascii="Arial" w:hAnsi="Arial" w:cs="Arial"/>
                <w:szCs w:val="24"/>
              </w:rPr>
              <w:t>9. Gaps in performance of special populations</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E42C96">
            <w:pPr>
              <w:ind w:left="337" w:hanging="450"/>
              <w:rPr>
                <w:rFonts w:ascii="Arial" w:hAnsi="Arial" w:cs="Arial"/>
                <w:szCs w:val="24"/>
              </w:rPr>
            </w:pPr>
            <w:r w:rsidRPr="00121ECC">
              <w:rPr>
                <w:rFonts w:ascii="Arial" w:hAnsi="Arial" w:cs="Arial"/>
                <w:szCs w:val="24"/>
              </w:rPr>
              <w:t>10. Support for Reading/Strategic Imperatives</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E42C96">
            <w:pPr>
              <w:ind w:hanging="113"/>
              <w:rPr>
                <w:rFonts w:ascii="Arial" w:hAnsi="Arial" w:cs="Arial"/>
                <w:szCs w:val="24"/>
              </w:rPr>
            </w:pPr>
            <w:r w:rsidRPr="00121ECC">
              <w:rPr>
                <w:rFonts w:ascii="Arial" w:hAnsi="Arial" w:cs="Arial"/>
                <w:szCs w:val="24"/>
              </w:rPr>
              <w:t xml:space="preserve">11. Automotive Service Technology </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vMerge/>
            <w:shd w:val="clear" w:color="auto" w:fill="auto"/>
          </w:tcPr>
          <w:p w:rsidR="00D06E05" w:rsidRPr="00121ECC" w:rsidRDefault="00D06E05" w:rsidP="003E5EF3">
            <w:pPr>
              <w:jc w:val="center"/>
              <w:rPr>
                <w:rFonts w:ascii="Arial" w:hAnsi="Arial" w:cs="Arial"/>
                <w:b/>
                <w:szCs w:val="24"/>
              </w:rPr>
            </w:pPr>
          </w:p>
        </w:tc>
        <w:tc>
          <w:tcPr>
            <w:tcW w:w="4950" w:type="dxa"/>
            <w:shd w:val="clear" w:color="auto" w:fill="auto"/>
            <w:vAlign w:val="center"/>
          </w:tcPr>
          <w:p w:rsidR="00D06E05" w:rsidRPr="00121ECC" w:rsidRDefault="00D06E05" w:rsidP="00E42C96">
            <w:pPr>
              <w:ind w:hanging="113"/>
              <w:rPr>
                <w:rFonts w:ascii="Arial" w:hAnsi="Arial" w:cs="Arial"/>
                <w:szCs w:val="24"/>
              </w:rPr>
            </w:pPr>
            <w:r w:rsidRPr="00121ECC">
              <w:rPr>
                <w:rFonts w:ascii="Arial" w:hAnsi="Arial" w:cs="Arial"/>
                <w:szCs w:val="24"/>
              </w:rPr>
              <w:t>12. GEPA</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shd w:val="clear" w:color="auto" w:fill="auto"/>
          </w:tcPr>
          <w:p w:rsidR="00D06E05" w:rsidRPr="00121ECC" w:rsidRDefault="00E42C96" w:rsidP="003E5EF3">
            <w:pPr>
              <w:jc w:val="center"/>
              <w:rPr>
                <w:rFonts w:ascii="Arial" w:hAnsi="Arial" w:cs="Arial"/>
                <w:b/>
                <w:szCs w:val="24"/>
              </w:rPr>
            </w:pPr>
            <w:r>
              <w:rPr>
                <w:rFonts w:ascii="Arial" w:hAnsi="Arial" w:cs="Arial"/>
                <w:b/>
                <w:szCs w:val="24"/>
              </w:rPr>
              <w:t>7</w:t>
            </w:r>
          </w:p>
        </w:tc>
        <w:tc>
          <w:tcPr>
            <w:tcW w:w="4950" w:type="dxa"/>
            <w:shd w:val="clear" w:color="auto" w:fill="auto"/>
            <w:vAlign w:val="center"/>
          </w:tcPr>
          <w:p w:rsidR="00D06E05" w:rsidRPr="00121ECC" w:rsidRDefault="00D06E05" w:rsidP="003E5EF3">
            <w:pPr>
              <w:rPr>
                <w:rFonts w:ascii="Arial" w:hAnsi="Arial" w:cs="Arial"/>
                <w:color w:val="000000"/>
                <w:szCs w:val="24"/>
              </w:rPr>
            </w:pPr>
            <w:r w:rsidRPr="00121ECC">
              <w:rPr>
                <w:rFonts w:ascii="Arial" w:hAnsi="Arial" w:cs="Arial"/>
                <w:color w:val="000000"/>
                <w:szCs w:val="24"/>
              </w:rPr>
              <w:t>Attachments – if applicable</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r w:rsidR="00D06E05" w:rsidRPr="001A0CD7" w:rsidTr="00A53157">
        <w:trPr>
          <w:cantSplit/>
        </w:trPr>
        <w:tc>
          <w:tcPr>
            <w:tcW w:w="1350" w:type="dxa"/>
            <w:shd w:val="clear" w:color="auto" w:fill="auto"/>
          </w:tcPr>
          <w:p w:rsidR="00D06E05" w:rsidRPr="00121ECC" w:rsidRDefault="00E42C96" w:rsidP="003E5EF3">
            <w:pPr>
              <w:jc w:val="center"/>
              <w:rPr>
                <w:rFonts w:ascii="Arial" w:hAnsi="Arial" w:cs="Arial"/>
                <w:b/>
                <w:szCs w:val="24"/>
              </w:rPr>
            </w:pPr>
            <w:r>
              <w:rPr>
                <w:rFonts w:ascii="Arial" w:hAnsi="Arial" w:cs="Arial"/>
                <w:b/>
                <w:szCs w:val="24"/>
              </w:rPr>
              <w:t>8</w:t>
            </w:r>
          </w:p>
        </w:tc>
        <w:tc>
          <w:tcPr>
            <w:tcW w:w="4950" w:type="dxa"/>
            <w:shd w:val="clear" w:color="auto" w:fill="auto"/>
            <w:vAlign w:val="center"/>
          </w:tcPr>
          <w:p w:rsidR="00D06E05" w:rsidRPr="00121ECC" w:rsidRDefault="00D06E05" w:rsidP="003E5EF3">
            <w:pPr>
              <w:rPr>
                <w:rFonts w:ascii="Arial" w:hAnsi="Arial" w:cs="Arial"/>
                <w:color w:val="000000"/>
                <w:szCs w:val="24"/>
              </w:rPr>
            </w:pPr>
            <w:r w:rsidRPr="00121ECC">
              <w:rPr>
                <w:rFonts w:ascii="Arial" w:hAnsi="Arial" w:cs="Arial"/>
                <w:color w:val="000000"/>
                <w:szCs w:val="24"/>
              </w:rPr>
              <w:t>Application Review Criteria and Checklist Form</w:t>
            </w:r>
          </w:p>
        </w:tc>
        <w:tc>
          <w:tcPr>
            <w:tcW w:w="1350" w:type="dxa"/>
            <w:shd w:val="clear" w:color="auto" w:fill="auto"/>
          </w:tcPr>
          <w:p w:rsidR="00D06E05" w:rsidRPr="00121ECC" w:rsidRDefault="00D06E05" w:rsidP="003E5EF3">
            <w:pPr>
              <w:rPr>
                <w:rFonts w:ascii="Arial" w:hAnsi="Arial" w:cs="Arial"/>
                <w:b/>
                <w:szCs w:val="24"/>
              </w:rPr>
            </w:pPr>
          </w:p>
        </w:tc>
        <w:tc>
          <w:tcPr>
            <w:tcW w:w="1170" w:type="dxa"/>
            <w:shd w:val="clear" w:color="auto" w:fill="auto"/>
          </w:tcPr>
          <w:p w:rsidR="00D06E05" w:rsidRPr="00121ECC" w:rsidRDefault="00D06E05" w:rsidP="003E5EF3">
            <w:pPr>
              <w:rPr>
                <w:rFonts w:ascii="Arial" w:hAnsi="Arial" w:cs="Arial"/>
                <w:b/>
                <w:szCs w:val="24"/>
              </w:rPr>
            </w:pPr>
          </w:p>
        </w:tc>
        <w:tc>
          <w:tcPr>
            <w:tcW w:w="1275" w:type="dxa"/>
            <w:shd w:val="clear" w:color="auto" w:fill="auto"/>
          </w:tcPr>
          <w:p w:rsidR="00D06E05" w:rsidRPr="00121ECC" w:rsidRDefault="00D06E05" w:rsidP="003E5EF3">
            <w:pPr>
              <w:rPr>
                <w:rFonts w:ascii="Arial" w:hAnsi="Arial" w:cs="Arial"/>
                <w:b/>
                <w:szCs w:val="24"/>
              </w:rPr>
            </w:pPr>
          </w:p>
        </w:tc>
      </w:tr>
    </w:tbl>
    <w:p w:rsidR="00050218" w:rsidRPr="00930AA3" w:rsidRDefault="00050218" w:rsidP="00A53157">
      <w:pPr>
        <w:ind w:left="360"/>
        <w:rPr>
          <w:rFonts w:ascii="Arial" w:hAnsi="Arial" w:cs="Arial"/>
          <w:sz w:val="20"/>
          <w:szCs w:val="22"/>
        </w:rPr>
      </w:pPr>
    </w:p>
    <w:p w:rsidR="00920BF7" w:rsidRDefault="00920BF7" w:rsidP="00D747E9">
      <w:pPr>
        <w:pStyle w:val="Header"/>
        <w:tabs>
          <w:tab w:val="left" w:pos="1440"/>
          <w:tab w:val="left" w:pos="2070"/>
        </w:tabs>
        <w:spacing w:before="60" w:after="60"/>
        <w:rPr>
          <w:rFonts w:ascii="Arial" w:hAnsi="Arial" w:cs="Arial"/>
          <w:sz w:val="16"/>
          <w:szCs w:val="16"/>
        </w:rPr>
      </w:pPr>
    </w:p>
    <w:p w:rsidR="00D163E9" w:rsidRPr="00D15177" w:rsidRDefault="00F2490B" w:rsidP="00D747E9">
      <w:pPr>
        <w:pStyle w:val="Header"/>
        <w:tabs>
          <w:tab w:val="left" w:pos="1440"/>
          <w:tab w:val="left" w:pos="2070"/>
        </w:tabs>
        <w:spacing w:before="60" w:after="60"/>
        <w:rPr>
          <w:rFonts w:ascii="Arial" w:hAnsi="Arial" w:cs="Arial"/>
          <w:sz w:val="16"/>
          <w:szCs w:val="16"/>
        </w:rPr>
      </w:pPr>
      <w:r w:rsidRPr="00451DE6">
        <w:rPr>
          <w:rFonts w:ascii="Arial" w:hAnsi="Arial" w:cs="Arial"/>
          <w:sz w:val="16"/>
          <w:szCs w:val="16"/>
        </w:rPr>
        <w:fldChar w:fldCharType="begin"/>
      </w:r>
      <w:r w:rsidR="004947C2" w:rsidRPr="00451DE6">
        <w:rPr>
          <w:rFonts w:ascii="Arial" w:hAnsi="Arial" w:cs="Arial"/>
          <w:sz w:val="16"/>
          <w:szCs w:val="16"/>
        </w:rPr>
        <w:instrText xml:space="preserve"> FILENAME \p </w:instrText>
      </w:r>
      <w:r w:rsidRPr="00451DE6">
        <w:rPr>
          <w:rFonts w:ascii="Arial" w:hAnsi="Arial" w:cs="Arial"/>
          <w:sz w:val="16"/>
          <w:szCs w:val="16"/>
        </w:rPr>
        <w:fldChar w:fldCharType="separate"/>
      </w:r>
      <w:r w:rsidR="002A4E9D" w:rsidRPr="00451DE6">
        <w:rPr>
          <w:rFonts w:ascii="Arial" w:hAnsi="Arial" w:cs="Arial"/>
          <w:noProof/>
          <w:sz w:val="16"/>
          <w:szCs w:val="16"/>
        </w:rPr>
        <w:t>I:\RFA - RFP's\1</w:t>
      </w:r>
      <w:r w:rsidR="00C76321">
        <w:rPr>
          <w:rFonts w:ascii="Arial" w:hAnsi="Arial" w:cs="Arial"/>
          <w:noProof/>
          <w:sz w:val="16"/>
          <w:szCs w:val="16"/>
        </w:rPr>
        <w:t>9-20</w:t>
      </w:r>
      <w:r w:rsidR="002A4E9D" w:rsidRPr="00451DE6">
        <w:rPr>
          <w:rFonts w:ascii="Arial" w:hAnsi="Arial" w:cs="Arial"/>
          <w:noProof/>
          <w:sz w:val="16"/>
          <w:szCs w:val="16"/>
        </w:rPr>
        <w:t>\Perkins\</w:t>
      </w:r>
      <w:r w:rsidR="009E01AA">
        <w:rPr>
          <w:rFonts w:ascii="Arial" w:hAnsi="Arial" w:cs="Arial"/>
          <w:noProof/>
          <w:sz w:val="16"/>
          <w:szCs w:val="16"/>
        </w:rPr>
        <w:t>Leadership\corrections\corrections</w:t>
      </w:r>
      <w:r w:rsidR="002A4E9D" w:rsidRPr="00451DE6">
        <w:rPr>
          <w:rFonts w:ascii="Arial" w:hAnsi="Arial" w:cs="Arial"/>
          <w:noProof/>
          <w:sz w:val="16"/>
          <w:szCs w:val="16"/>
        </w:rPr>
        <w:t>-</w:t>
      </w:r>
      <w:r w:rsidR="00E46441">
        <w:rPr>
          <w:rFonts w:ascii="Arial" w:hAnsi="Arial" w:cs="Arial"/>
          <w:noProof/>
          <w:sz w:val="16"/>
          <w:szCs w:val="16"/>
        </w:rPr>
        <w:t>20</w:t>
      </w:r>
      <w:r w:rsidR="002A4E9D" w:rsidRPr="00451DE6">
        <w:rPr>
          <w:rFonts w:ascii="Arial" w:hAnsi="Arial" w:cs="Arial"/>
          <w:noProof/>
          <w:sz w:val="16"/>
          <w:szCs w:val="16"/>
        </w:rPr>
        <w:t>1</w:t>
      </w:r>
      <w:r w:rsidR="00C76321">
        <w:rPr>
          <w:rFonts w:ascii="Arial" w:hAnsi="Arial" w:cs="Arial"/>
          <w:noProof/>
          <w:sz w:val="16"/>
          <w:szCs w:val="16"/>
        </w:rPr>
        <w:t>9</w:t>
      </w:r>
      <w:r w:rsidR="002A4E9D" w:rsidRPr="00451DE6">
        <w:rPr>
          <w:rFonts w:ascii="Arial" w:hAnsi="Arial" w:cs="Arial"/>
          <w:noProof/>
          <w:sz w:val="16"/>
          <w:szCs w:val="16"/>
        </w:rPr>
        <w:t>-</w:t>
      </w:r>
      <w:r w:rsidRPr="00451DE6">
        <w:rPr>
          <w:rFonts w:ascii="Arial" w:hAnsi="Arial" w:cs="Arial"/>
          <w:sz w:val="16"/>
          <w:szCs w:val="16"/>
        </w:rPr>
        <w:fldChar w:fldCharType="end"/>
      </w:r>
      <w:r w:rsidR="00C76321">
        <w:rPr>
          <w:rFonts w:ascii="Arial" w:hAnsi="Arial" w:cs="Arial"/>
          <w:sz w:val="16"/>
          <w:szCs w:val="16"/>
        </w:rPr>
        <w:t>20</w:t>
      </w:r>
      <w:r w:rsidR="001A18D3">
        <w:rPr>
          <w:rFonts w:ascii="Arial" w:hAnsi="Arial" w:cs="Arial"/>
          <w:sz w:val="16"/>
          <w:szCs w:val="16"/>
        </w:rPr>
        <w:t>.doc</w:t>
      </w:r>
      <w:r w:rsidR="00113319">
        <w:rPr>
          <w:rFonts w:ascii="Arial" w:hAnsi="Arial" w:cs="Arial"/>
          <w:sz w:val="16"/>
          <w:szCs w:val="16"/>
        </w:rPr>
        <w:tab/>
      </w:r>
      <w:r w:rsidR="00E42C96">
        <w:rPr>
          <w:rFonts w:ascii="Arial" w:hAnsi="Arial" w:cs="Arial"/>
          <w:sz w:val="16"/>
          <w:szCs w:val="16"/>
        </w:rPr>
        <w:t>5</w:t>
      </w:r>
      <w:r w:rsidR="00C61FBB">
        <w:rPr>
          <w:rFonts w:ascii="Arial" w:hAnsi="Arial" w:cs="Arial"/>
          <w:sz w:val="16"/>
          <w:szCs w:val="16"/>
        </w:rPr>
        <w:t>/</w:t>
      </w:r>
      <w:r w:rsidR="00776769">
        <w:rPr>
          <w:rFonts w:ascii="Arial" w:hAnsi="Arial" w:cs="Arial"/>
          <w:sz w:val="16"/>
          <w:szCs w:val="16"/>
        </w:rPr>
        <w:t>30</w:t>
      </w:r>
      <w:r w:rsidR="002A4E9D" w:rsidRPr="00451DE6">
        <w:rPr>
          <w:rFonts w:ascii="Arial" w:hAnsi="Arial" w:cs="Arial"/>
          <w:sz w:val="16"/>
          <w:szCs w:val="16"/>
        </w:rPr>
        <w:t>/201</w:t>
      </w:r>
      <w:r w:rsidR="00C76321">
        <w:rPr>
          <w:rFonts w:ascii="Arial" w:hAnsi="Arial" w:cs="Arial"/>
          <w:sz w:val="16"/>
          <w:szCs w:val="16"/>
        </w:rPr>
        <w:t>9</w:t>
      </w:r>
    </w:p>
    <w:sectPr w:rsidR="00D163E9" w:rsidRPr="00D15177" w:rsidSect="004D538C">
      <w:headerReference w:type="even" r:id="rId48"/>
      <w:headerReference w:type="default" r:id="rId49"/>
      <w:footerReference w:type="default" r:id="rId50"/>
      <w:headerReference w:type="first" r:id="rId51"/>
      <w:pgSz w:w="12240" w:h="15840"/>
      <w:pgMar w:top="720" w:right="720" w:bottom="720" w:left="720" w:header="576"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109" w:rsidRDefault="001F0109">
      <w:r>
        <w:separator/>
      </w:r>
    </w:p>
  </w:endnote>
  <w:endnote w:type="continuationSeparator" w:id="0">
    <w:p w:rsidR="001F0109" w:rsidRDefault="001F0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8218327"/>
      <w:docPartObj>
        <w:docPartGallery w:val="Page Numbers (Bottom of Page)"/>
        <w:docPartUnique/>
      </w:docPartObj>
    </w:sdtPr>
    <w:sdtEndPr>
      <w:rPr>
        <w:noProof/>
      </w:rPr>
    </w:sdtEndPr>
    <w:sdtContent>
      <w:p w:rsidR="001F0109" w:rsidRDefault="001F0109">
        <w:pPr>
          <w:pStyle w:val="Footer"/>
          <w:jc w:val="center"/>
        </w:pPr>
        <w:r>
          <w:fldChar w:fldCharType="begin"/>
        </w:r>
        <w:r>
          <w:instrText xml:space="preserve"> PAGE   \* MERGEFORMAT </w:instrText>
        </w:r>
        <w:r>
          <w:fldChar w:fldCharType="separate"/>
        </w:r>
        <w:r w:rsidR="00776769">
          <w:rPr>
            <w:noProof/>
          </w:rPr>
          <w:t>27</w:t>
        </w:r>
        <w:r>
          <w:rPr>
            <w:noProof/>
          </w:rPr>
          <w:fldChar w:fldCharType="end"/>
        </w:r>
      </w:p>
    </w:sdtContent>
  </w:sdt>
  <w:p w:rsidR="001F0109" w:rsidRDefault="001F01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Pr="000A1EF0" w:rsidRDefault="001F0109"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776769">
      <w:rPr>
        <w:rStyle w:val="PageNumber"/>
        <w:rFonts w:ascii="Arial" w:hAnsi="Arial" w:cs="Arial"/>
        <w:noProof/>
      </w:rPr>
      <w:t>33</w:t>
    </w:r>
    <w:r w:rsidRPr="000A1EF0">
      <w:rPr>
        <w:rStyle w:val="PageNumber"/>
        <w:rFonts w:ascii="Arial" w:hAnsi="Arial" w:cs="Arial"/>
      </w:rPr>
      <w:fldChar w:fldCharType="end"/>
    </w:r>
  </w:p>
  <w:p w:rsidR="001F0109" w:rsidRDefault="001F0109"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January 2017</w:t>
    </w:r>
  </w:p>
  <w:p w:rsidR="001F0109" w:rsidRPr="000A1EF0" w:rsidRDefault="001F0109" w:rsidP="00070D7F">
    <w:pPr>
      <w:pStyle w:val="Footer"/>
      <w:rPr>
        <w:rFonts w:ascii="Arial" w:hAnsi="Arial" w:cs="Arial"/>
        <w:sz w:val="20"/>
      </w:rPr>
    </w:pPr>
  </w:p>
  <w:p w:rsidR="001F0109" w:rsidRPr="00AB0488" w:rsidRDefault="001F0109" w:rsidP="009D2844">
    <w:pPr>
      <w:pStyle w:val="Footer"/>
      <w:tabs>
        <w:tab w:val="clear" w:pos="8640"/>
        <w:tab w:val="right" w:pos="972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Default="001F0109">
    <w:pPr>
      <w:pStyle w:val="Footer"/>
      <w:jc w:val="center"/>
    </w:pPr>
    <w:r>
      <w:fldChar w:fldCharType="begin"/>
    </w:r>
    <w:r>
      <w:instrText xml:space="preserve"> PAGE   \* MERGEFORMAT </w:instrText>
    </w:r>
    <w:r>
      <w:fldChar w:fldCharType="separate"/>
    </w:r>
    <w:r w:rsidR="00776769">
      <w:rPr>
        <w:noProof/>
      </w:rPr>
      <w:t>35</w:t>
    </w:r>
    <w:r>
      <w:rPr>
        <w:noProof/>
      </w:rPr>
      <w:fldChar w:fldCharType="end"/>
    </w:r>
  </w:p>
  <w:p w:rsidR="001F0109" w:rsidRDefault="001F0109" w:rsidP="00044D3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Pr="000A1EF0" w:rsidRDefault="001F0109"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776769">
      <w:rPr>
        <w:rStyle w:val="PageNumber"/>
        <w:rFonts w:ascii="Arial" w:hAnsi="Arial" w:cs="Arial"/>
        <w:noProof/>
      </w:rPr>
      <w:t>38</w:t>
    </w:r>
    <w:r w:rsidRPr="000A1EF0">
      <w:rPr>
        <w:rStyle w:val="PageNumber"/>
        <w:rFonts w:ascii="Arial" w:hAnsi="Arial" w:cs="Arial"/>
      </w:rPr>
      <w:fldChar w:fldCharType="end"/>
    </w:r>
  </w:p>
  <w:p w:rsidR="001F0109" w:rsidRDefault="001F01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109" w:rsidRDefault="001F0109">
      <w:r>
        <w:separator/>
      </w:r>
    </w:p>
  </w:footnote>
  <w:footnote w:type="continuationSeparator" w:id="0">
    <w:p w:rsidR="001F0109" w:rsidRDefault="001F0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Pr="00637DC5" w:rsidRDefault="001F0109" w:rsidP="001A6163">
    <w:pPr>
      <w:pStyle w:val="Header"/>
      <w:jc w:val="center"/>
      <w:rPr>
        <w:rFonts w:ascii="Arial" w:hAnsi="Arial" w:cs="Arial"/>
        <w:b/>
      </w:rPr>
    </w:pPr>
    <w:r w:rsidRPr="00637DC5">
      <w:rPr>
        <w:rFonts w:ascii="Arial" w:hAnsi="Arial" w:cs="Arial"/>
        <w:b/>
      </w:rPr>
      <w:t>Program Informa</w:t>
    </w:r>
    <w:r>
      <w:rPr>
        <w:rFonts w:ascii="Arial" w:hAnsi="Arial" w:cs="Arial"/>
        <w:b/>
      </w:rPr>
      <w:t xml:space="preserve">tion:  Transitioning </w:t>
    </w:r>
    <w:r w:rsidRPr="00637DC5">
      <w:rPr>
        <w:rFonts w:ascii="Arial" w:hAnsi="Arial" w:cs="Arial"/>
        <w:b/>
      </w:rPr>
      <w:t>to Perkins V</w:t>
    </w:r>
  </w:p>
  <w:p w:rsidR="001F0109" w:rsidRPr="00D14CCC" w:rsidRDefault="001F0109" w:rsidP="001A6163">
    <w:pPr>
      <w:pStyle w:val="Header"/>
      <w:jc w:val="center"/>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Default="001F01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Pr="009F22B7" w:rsidRDefault="001F0109" w:rsidP="009F22B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Default="001F010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Default="001F010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Pr="00D55F0C" w:rsidRDefault="001F0109" w:rsidP="00044D30">
    <w:pPr>
      <w:ind w:left="315"/>
      <w:jc w:val="center"/>
      <w:outlineLvl w:val="0"/>
      <w:rPr>
        <w:rFonts w:ascii="Arial" w:hAnsi="Arial" w:cs="Arial"/>
        <w:color w:val="000000"/>
        <w:sz w:val="20"/>
      </w:rPr>
    </w:pPr>
    <w:r>
      <w:rPr>
        <w:rFonts w:ascii="Arial" w:hAnsi="Arial" w:cs="Arial"/>
        <w:sz w:val="20"/>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Default="001F0109">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Default="001F010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Pr="00113319" w:rsidRDefault="001F0109" w:rsidP="0011331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09" w:rsidRDefault="001F01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46A8D"/>
    <w:multiLevelType w:val="hybridMultilevel"/>
    <w:tmpl w:val="A0AECE3C"/>
    <w:lvl w:ilvl="0" w:tplc="34E48F36">
      <w:start w:val="1"/>
      <w:numFmt w:val="decimal"/>
      <w:lvlText w:val="%1."/>
      <w:lvlJc w:val="lef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0419595E"/>
    <w:multiLevelType w:val="hybridMultilevel"/>
    <w:tmpl w:val="86B69F1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5766CB"/>
    <w:multiLevelType w:val="hybridMultilevel"/>
    <w:tmpl w:val="A858D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5" w15:restartNumberingAfterBreak="0">
    <w:nsid w:val="0C2221A4"/>
    <w:multiLevelType w:val="hybridMultilevel"/>
    <w:tmpl w:val="A742FFD6"/>
    <w:lvl w:ilvl="0" w:tplc="04090019">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C74446"/>
    <w:multiLevelType w:val="hybridMultilevel"/>
    <w:tmpl w:val="0CE02A5A"/>
    <w:lvl w:ilvl="0" w:tplc="8AF2DEB4">
      <w:start w:val="9"/>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CC20A3"/>
    <w:multiLevelType w:val="hybridMultilevel"/>
    <w:tmpl w:val="8BC0C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86C69"/>
    <w:multiLevelType w:val="hybridMultilevel"/>
    <w:tmpl w:val="8B825F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35127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A8D3871"/>
    <w:multiLevelType w:val="hybridMultilevel"/>
    <w:tmpl w:val="08A615FC"/>
    <w:lvl w:ilvl="0" w:tplc="04090003">
      <w:start w:val="1"/>
      <w:numFmt w:val="bullet"/>
      <w:lvlText w:val="o"/>
      <w:lvlJc w:val="left"/>
      <w:pPr>
        <w:tabs>
          <w:tab w:val="num" w:pos="2880"/>
        </w:tabs>
        <w:ind w:left="288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E82A58"/>
    <w:multiLevelType w:val="hybridMultilevel"/>
    <w:tmpl w:val="782EDDD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EE09DB"/>
    <w:multiLevelType w:val="hybridMultilevel"/>
    <w:tmpl w:val="17AA4864"/>
    <w:lvl w:ilvl="0" w:tplc="2C6C8234">
      <w:start w:val="1"/>
      <w:numFmt w:val="decimal"/>
      <w:lvlText w:val="%1."/>
      <w:lvlJc w:val="left"/>
      <w:pPr>
        <w:tabs>
          <w:tab w:val="num" w:pos="1440"/>
        </w:tabs>
        <w:ind w:left="1440" w:hanging="720"/>
      </w:pPr>
      <w:rPr>
        <w:rFonts w:hint="default"/>
        <w:b w:val="0"/>
      </w:rPr>
    </w:lvl>
    <w:lvl w:ilvl="1" w:tplc="04090011">
      <w:start w:val="1"/>
      <w:numFmt w:val="decimal"/>
      <w:lvlText w:val="%2)"/>
      <w:lvlJc w:val="left"/>
      <w:pPr>
        <w:ind w:left="1440" w:hanging="360"/>
      </w:pPr>
    </w:lvl>
    <w:lvl w:ilvl="2" w:tplc="4E2EAB2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DA1B72"/>
    <w:multiLevelType w:val="hybridMultilevel"/>
    <w:tmpl w:val="6CE29B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B36DC6"/>
    <w:multiLevelType w:val="hybridMultilevel"/>
    <w:tmpl w:val="05B201F0"/>
    <w:lvl w:ilvl="0" w:tplc="9B8275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F43F6C"/>
    <w:multiLevelType w:val="hybridMultilevel"/>
    <w:tmpl w:val="8D602946"/>
    <w:lvl w:ilvl="0" w:tplc="04090001">
      <w:start w:val="1"/>
      <w:numFmt w:val="bullet"/>
      <w:lvlText w:val=""/>
      <w:lvlJc w:val="left"/>
      <w:pPr>
        <w:tabs>
          <w:tab w:val="num" w:pos="720"/>
        </w:tabs>
        <w:ind w:left="720" w:hanging="360"/>
      </w:pPr>
      <w:rPr>
        <w:rFonts w:ascii="Symbol" w:hAnsi="Symbol" w:hint="default"/>
      </w:rPr>
    </w:lvl>
    <w:lvl w:ilvl="1" w:tplc="668ECFEE" w:tentative="1">
      <w:start w:val="1"/>
      <w:numFmt w:val="bullet"/>
      <w:lvlText w:val="•"/>
      <w:lvlJc w:val="left"/>
      <w:pPr>
        <w:tabs>
          <w:tab w:val="num" w:pos="1440"/>
        </w:tabs>
        <w:ind w:left="1440" w:hanging="360"/>
      </w:pPr>
      <w:rPr>
        <w:rFonts w:ascii="Arial" w:hAnsi="Arial" w:hint="default"/>
      </w:rPr>
    </w:lvl>
    <w:lvl w:ilvl="2" w:tplc="66B49782" w:tentative="1">
      <w:start w:val="1"/>
      <w:numFmt w:val="bullet"/>
      <w:lvlText w:val="•"/>
      <w:lvlJc w:val="left"/>
      <w:pPr>
        <w:tabs>
          <w:tab w:val="num" w:pos="2160"/>
        </w:tabs>
        <w:ind w:left="2160" w:hanging="360"/>
      </w:pPr>
      <w:rPr>
        <w:rFonts w:ascii="Arial" w:hAnsi="Arial" w:hint="default"/>
      </w:rPr>
    </w:lvl>
    <w:lvl w:ilvl="3" w:tplc="E62249BC" w:tentative="1">
      <w:start w:val="1"/>
      <w:numFmt w:val="bullet"/>
      <w:lvlText w:val="•"/>
      <w:lvlJc w:val="left"/>
      <w:pPr>
        <w:tabs>
          <w:tab w:val="num" w:pos="2880"/>
        </w:tabs>
        <w:ind w:left="2880" w:hanging="360"/>
      </w:pPr>
      <w:rPr>
        <w:rFonts w:ascii="Arial" w:hAnsi="Arial" w:hint="default"/>
      </w:rPr>
    </w:lvl>
    <w:lvl w:ilvl="4" w:tplc="447A6F8C" w:tentative="1">
      <w:start w:val="1"/>
      <w:numFmt w:val="bullet"/>
      <w:lvlText w:val="•"/>
      <w:lvlJc w:val="left"/>
      <w:pPr>
        <w:tabs>
          <w:tab w:val="num" w:pos="3600"/>
        </w:tabs>
        <w:ind w:left="3600" w:hanging="360"/>
      </w:pPr>
      <w:rPr>
        <w:rFonts w:ascii="Arial" w:hAnsi="Arial" w:hint="default"/>
      </w:rPr>
    </w:lvl>
    <w:lvl w:ilvl="5" w:tplc="BBEE0C46" w:tentative="1">
      <w:start w:val="1"/>
      <w:numFmt w:val="bullet"/>
      <w:lvlText w:val="•"/>
      <w:lvlJc w:val="left"/>
      <w:pPr>
        <w:tabs>
          <w:tab w:val="num" w:pos="4320"/>
        </w:tabs>
        <w:ind w:left="4320" w:hanging="360"/>
      </w:pPr>
      <w:rPr>
        <w:rFonts w:ascii="Arial" w:hAnsi="Arial" w:hint="default"/>
      </w:rPr>
    </w:lvl>
    <w:lvl w:ilvl="6" w:tplc="59B019D6" w:tentative="1">
      <w:start w:val="1"/>
      <w:numFmt w:val="bullet"/>
      <w:lvlText w:val="•"/>
      <w:lvlJc w:val="left"/>
      <w:pPr>
        <w:tabs>
          <w:tab w:val="num" w:pos="5040"/>
        </w:tabs>
        <w:ind w:left="5040" w:hanging="360"/>
      </w:pPr>
      <w:rPr>
        <w:rFonts w:ascii="Arial" w:hAnsi="Arial" w:hint="default"/>
      </w:rPr>
    </w:lvl>
    <w:lvl w:ilvl="7" w:tplc="A2D8DDE4" w:tentative="1">
      <w:start w:val="1"/>
      <w:numFmt w:val="bullet"/>
      <w:lvlText w:val="•"/>
      <w:lvlJc w:val="left"/>
      <w:pPr>
        <w:tabs>
          <w:tab w:val="num" w:pos="5760"/>
        </w:tabs>
        <w:ind w:left="5760" w:hanging="360"/>
      </w:pPr>
      <w:rPr>
        <w:rFonts w:ascii="Arial" w:hAnsi="Arial" w:hint="default"/>
      </w:rPr>
    </w:lvl>
    <w:lvl w:ilvl="8" w:tplc="18721A1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E565899"/>
    <w:multiLevelType w:val="hybridMultilevel"/>
    <w:tmpl w:val="4CF6FCE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F">
      <w:start w:val="1"/>
      <w:numFmt w:val="decimal"/>
      <w:lvlText w:val="%3."/>
      <w:lvlJc w:val="left"/>
      <w:pPr>
        <w:ind w:left="2610" w:hanging="360"/>
      </w:pPr>
      <w:rPr>
        <w:rFont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2ED26F36"/>
    <w:multiLevelType w:val="hybridMultilevel"/>
    <w:tmpl w:val="6D4A5036"/>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F255835"/>
    <w:multiLevelType w:val="hybridMultilevel"/>
    <w:tmpl w:val="F446CB58"/>
    <w:lvl w:ilvl="0" w:tplc="986E1920">
      <w:start w:val="1"/>
      <w:numFmt w:val="bullet"/>
      <w:lvlText w:val=""/>
      <w:lvlJc w:val="left"/>
      <w:pPr>
        <w:ind w:left="810" w:hanging="360"/>
      </w:pPr>
      <w:rPr>
        <w:rFonts w:ascii="Wingdings 2" w:hAnsi="Wingdings 2"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B5EA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B84C2A"/>
    <w:multiLevelType w:val="hybridMultilevel"/>
    <w:tmpl w:val="A0D4512A"/>
    <w:lvl w:ilvl="0" w:tplc="0A98C8E6">
      <w:start w:val="1"/>
      <w:numFmt w:val="lowerLetter"/>
      <w:lvlText w:val="%1."/>
      <w:lvlJc w:val="left"/>
      <w:pPr>
        <w:ind w:left="780" w:hanging="360"/>
      </w:pPr>
      <w:rPr>
        <w:rFonts w:hint="default"/>
        <w:b w:val="0"/>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34667967"/>
    <w:multiLevelType w:val="hybridMultilevel"/>
    <w:tmpl w:val="029A2614"/>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7660D5"/>
    <w:multiLevelType w:val="hybridMultilevel"/>
    <w:tmpl w:val="3524FA6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D33128"/>
    <w:multiLevelType w:val="hybridMultilevel"/>
    <w:tmpl w:val="F48AE5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55D7751"/>
    <w:multiLevelType w:val="hybridMultilevel"/>
    <w:tmpl w:val="7B222378"/>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27" w15:restartNumberingAfterBreak="0">
    <w:nsid w:val="365B6EF4"/>
    <w:multiLevelType w:val="hybridMultilevel"/>
    <w:tmpl w:val="A47243A4"/>
    <w:lvl w:ilvl="0" w:tplc="7E60B720">
      <w:start w:val="1"/>
      <w:numFmt w:val="bullet"/>
      <w:lvlText w:val=""/>
      <w:lvlJc w:val="left"/>
      <w:pPr>
        <w:ind w:left="697" w:hanging="360"/>
      </w:pPr>
      <w:rPr>
        <w:rFonts w:ascii="Wingdings 2" w:hAnsi="Wingdings 2" w:hint="default"/>
        <w:sz w:val="32"/>
        <w:szCs w:val="32"/>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8" w15:restartNumberingAfterBreak="0">
    <w:nsid w:val="36A63A50"/>
    <w:multiLevelType w:val="hybridMultilevel"/>
    <w:tmpl w:val="8CDEA2C8"/>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2668C2"/>
    <w:multiLevelType w:val="hybridMultilevel"/>
    <w:tmpl w:val="A6D26630"/>
    <w:lvl w:ilvl="0" w:tplc="46D4B70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D47B29"/>
    <w:multiLevelType w:val="hybridMultilevel"/>
    <w:tmpl w:val="74185860"/>
    <w:lvl w:ilvl="0" w:tplc="FE443174">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4" w15:restartNumberingAfterBreak="0">
    <w:nsid w:val="58EB7447"/>
    <w:multiLevelType w:val="hybridMultilevel"/>
    <w:tmpl w:val="0D2477E6"/>
    <w:lvl w:ilvl="0" w:tplc="04090019">
      <w:start w:val="1"/>
      <w:numFmt w:val="lowerLetter"/>
      <w:lvlText w:val="%1."/>
      <w:lvlJc w:val="left"/>
      <w:pPr>
        <w:ind w:left="780" w:hanging="360"/>
      </w:pPr>
      <w:rPr>
        <w:rFonts w:hint="default"/>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58F330B2"/>
    <w:multiLevelType w:val="hybridMultilevel"/>
    <w:tmpl w:val="ACC0EC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3E56FD"/>
    <w:multiLevelType w:val="hybridMultilevel"/>
    <w:tmpl w:val="DE8A0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6E6320"/>
    <w:multiLevelType w:val="hybridMultilevel"/>
    <w:tmpl w:val="B8343570"/>
    <w:lvl w:ilvl="0" w:tplc="F8F0975A">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AF5FB3"/>
    <w:multiLevelType w:val="hybridMultilevel"/>
    <w:tmpl w:val="4FE09F1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D0B33C5"/>
    <w:multiLevelType w:val="hybridMultilevel"/>
    <w:tmpl w:val="7514DF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ED67C9A"/>
    <w:multiLevelType w:val="hybridMultilevel"/>
    <w:tmpl w:val="A166612E"/>
    <w:lvl w:ilvl="0" w:tplc="A2484AD0">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170E89"/>
    <w:multiLevelType w:val="hybridMultilevel"/>
    <w:tmpl w:val="89F28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2152E6"/>
    <w:multiLevelType w:val="hybridMultilevel"/>
    <w:tmpl w:val="69B4A1D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4"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AB70508"/>
    <w:multiLevelType w:val="hybridMultilevel"/>
    <w:tmpl w:val="A0BE05D0"/>
    <w:lvl w:ilvl="0" w:tplc="73563BB2">
      <w:start w:val="10"/>
      <w:numFmt w:val="decimal"/>
      <w:lvlText w:val="%1."/>
      <w:lvlJc w:val="left"/>
      <w:pPr>
        <w:ind w:left="28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EA14A3"/>
    <w:multiLevelType w:val="hybridMultilevel"/>
    <w:tmpl w:val="6A0004D4"/>
    <w:lvl w:ilvl="0" w:tplc="79123E9A">
      <w:start w:val="1"/>
      <w:numFmt w:val="bullet"/>
      <w:lvlText w:val=""/>
      <w:lvlJc w:val="left"/>
      <w:pPr>
        <w:ind w:left="702" w:hanging="360"/>
      </w:pPr>
      <w:rPr>
        <w:rFonts w:ascii="Wingdings 2" w:hAnsi="Wingdings 2" w:hint="default"/>
        <w:sz w:val="32"/>
        <w:szCs w:val="32"/>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47"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4"/>
  </w:num>
  <w:num w:numId="3">
    <w:abstractNumId w:val="47"/>
  </w:num>
  <w:num w:numId="4">
    <w:abstractNumId w:val="43"/>
  </w:num>
  <w:num w:numId="5">
    <w:abstractNumId w:val="11"/>
  </w:num>
  <w:num w:numId="6">
    <w:abstractNumId w:val="44"/>
  </w:num>
  <w:num w:numId="7">
    <w:abstractNumId w:val="2"/>
  </w:num>
  <w:num w:numId="8">
    <w:abstractNumId w:val="32"/>
  </w:num>
  <w:num w:numId="9">
    <w:abstractNumId w:val="21"/>
  </w:num>
  <w:num w:numId="10">
    <w:abstractNumId w:val="9"/>
  </w:num>
  <w:num w:numId="11">
    <w:abstractNumId w:val="1"/>
  </w:num>
  <w:num w:numId="12">
    <w:abstractNumId w:val="19"/>
  </w:num>
  <w:num w:numId="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
  </w:num>
  <w:num w:numId="16">
    <w:abstractNumId w:val="30"/>
  </w:num>
  <w:num w:numId="17">
    <w:abstractNumId w:val="18"/>
  </w:num>
  <w:num w:numId="18">
    <w:abstractNumId w:val="40"/>
  </w:num>
  <w:num w:numId="19">
    <w:abstractNumId w:val="20"/>
  </w:num>
  <w:num w:numId="20">
    <w:abstractNumId w:val="46"/>
  </w:num>
  <w:num w:numId="21">
    <w:abstractNumId w:val="27"/>
  </w:num>
  <w:num w:numId="22">
    <w:abstractNumId w:val="7"/>
  </w:num>
  <w:num w:numId="23">
    <w:abstractNumId w:val="36"/>
  </w:num>
  <w:num w:numId="24">
    <w:abstractNumId w:val="25"/>
  </w:num>
  <w:num w:numId="25">
    <w:abstractNumId w:val="29"/>
  </w:num>
  <w:num w:numId="26">
    <w:abstractNumId w:val="17"/>
  </w:num>
  <w:num w:numId="27">
    <w:abstractNumId w:val="39"/>
  </w:num>
  <w:num w:numId="28">
    <w:abstractNumId w:val="8"/>
  </w:num>
  <w:num w:numId="29">
    <w:abstractNumId w:val="15"/>
  </w:num>
  <w:num w:numId="30">
    <w:abstractNumId w:val="28"/>
  </w:num>
  <w:num w:numId="31">
    <w:abstractNumId w:val="16"/>
  </w:num>
  <w:num w:numId="32">
    <w:abstractNumId w:val="41"/>
  </w:num>
  <w:num w:numId="33">
    <w:abstractNumId w:val="23"/>
  </w:num>
  <w:num w:numId="34">
    <w:abstractNumId w:val="14"/>
  </w:num>
  <w:num w:numId="35">
    <w:abstractNumId w:val="35"/>
  </w:num>
  <w:num w:numId="36">
    <w:abstractNumId w:val="37"/>
  </w:num>
  <w:num w:numId="37">
    <w:abstractNumId w:val="13"/>
  </w:num>
  <w:num w:numId="38">
    <w:abstractNumId w:val="24"/>
  </w:num>
  <w:num w:numId="39">
    <w:abstractNumId w:val="38"/>
  </w:num>
  <w:num w:numId="40">
    <w:abstractNumId w:val="22"/>
  </w:num>
  <w:num w:numId="41">
    <w:abstractNumId w:val="34"/>
  </w:num>
  <w:num w:numId="42">
    <w:abstractNumId w:val="5"/>
  </w:num>
  <w:num w:numId="43">
    <w:abstractNumId w:val="45"/>
  </w:num>
  <w:num w:numId="44">
    <w:abstractNumId w:val="6"/>
  </w:num>
  <w:num w:numId="45">
    <w:abstractNumId w:val="0"/>
  </w:num>
  <w:num w:numId="46">
    <w:abstractNumId w:val="31"/>
  </w:num>
  <w:num w:numId="47">
    <w:abstractNumId w:val="26"/>
  </w:num>
  <w:num w:numId="48">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activeWritingStyle w:appName="MSWord" w:lang="en-US" w:vendorID="64" w:dllVersion="131078" w:nlCheck="1" w:checkStyle="1"/>
  <w:activeWritingStyle w:appName="MSWord" w:lang="es-C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56321">
      <o:colormru v:ext="edit" colors="#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554"/>
    <w:rsid w:val="00000EEE"/>
    <w:rsid w:val="0000151C"/>
    <w:rsid w:val="00001B0B"/>
    <w:rsid w:val="00002BBC"/>
    <w:rsid w:val="00003234"/>
    <w:rsid w:val="00004D8B"/>
    <w:rsid w:val="00005A8C"/>
    <w:rsid w:val="00005B7A"/>
    <w:rsid w:val="00006AD2"/>
    <w:rsid w:val="000073FE"/>
    <w:rsid w:val="00010861"/>
    <w:rsid w:val="00011B8E"/>
    <w:rsid w:val="00011E90"/>
    <w:rsid w:val="000124C5"/>
    <w:rsid w:val="00012B28"/>
    <w:rsid w:val="00012CA9"/>
    <w:rsid w:val="0001699C"/>
    <w:rsid w:val="00017572"/>
    <w:rsid w:val="0001791A"/>
    <w:rsid w:val="00021919"/>
    <w:rsid w:val="00022952"/>
    <w:rsid w:val="0002355F"/>
    <w:rsid w:val="00023F70"/>
    <w:rsid w:val="00026246"/>
    <w:rsid w:val="00026E03"/>
    <w:rsid w:val="000308BC"/>
    <w:rsid w:val="0003163B"/>
    <w:rsid w:val="00033A08"/>
    <w:rsid w:val="000340E8"/>
    <w:rsid w:val="000343E7"/>
    <w:rsid w:val="00034438"/>
    <w:rsid w:val="00034DB9"/>
    <w:rsid w:val="00036F97"/>
    <w:rsid w:val="00037F42"/>
    <w:rsid w:val="00041555"/>
    <w:rsid w:val="00044D30"/>
    <w:rsid w:val="00045A3A"/>
    <w:rsid w:val="0004744D"/>
    <w:rsid w:val="00050218"/>
    <w:rsid w:val="0005151E"/>
    <w:rsid w:val="000525B8"/>
    <w:rsid w:val="000529AD"/>
    <w:rsid w:val="0005446F"/>
    <w:rsid w:val="00054E55"/>
    <w:rsid w:val="00056B83"/>
    <w:rsid w:val="000578AF"/>
    <w:rsid w:val="000610E2"/>
    <w:rsid w:val="000612FD"/>
    <w:rsid w:val="00061543"/>
    <w:rsid w:val="00062CF2"/>
    <w:rsid w:val="00064A4A"/>
    <w:rsid w:val="00065B16"/>
    <w:rsid w:val="00070D7F"/>
    <w:rsid w:val="00072369"/>
    <w:rsid w:val="0007311A"/>
    <w:rsid w:val="000757D1"/>
    <w:rsid w:val="00075B72"/>
    <w:rsid w:val="00075CC9"/>
    <w:rsid w:val="00075CFC"/>
    <w:rsid w:val="00077284"/>
    <w:rsid w:val="00081789"/>
    <w:rsid w:val="00083454"/>
    <w:rsid w:val="00083BA5"/>
    <w:rsid w:val="0008455F"/>
    <w:rsid w:val="00084ADD"/>
    <w:rsid w:val="00085D82"/>
    <w:rsid w:val="00086180"/>
    <w:rsid w:val="00087984"/>
    <w:rsid w:val="000879AB"/>
    <w:rsid w:val="00087ADE"/>
    <w:rsid w:val="0009011C"/>
    <w:rsid w:val="00090E22"/>
    <w:rsid w:val="00091F9E"/>
    <w:rsid w:val="000924B7"/>
    <w:rsid w:val="00093645"/>
    <w:rsid w:val="000938A8"/>
    <w:rsid w:val="00094B3C"/>
    <w:rsid w:val="0009554C"/>
    <w:rsid w:val="00096B6F"/>
    <w:rsid w:val="00096F6F"/>
    <w:rsid w:val="000A1EF0"/>
    <w:rsid w:val="000A2C28"/>
    <w:rsid w:val="000A2E5B"/>
    <w:rsid w:val="000A2F3C"/>
    <w:rsid w:val="000A3EED"/>
    <w:rsid w:val="000A5498"/>
    <w:rsid w:val="000A5E75"/>
    <w:rsid w:val="000B14F3"/>
    <w:rsid w:val="000B166B"/>
    <w:rsid w:val="000B32BA"/>
    <w:rsid w:val="000B33C0"/>
    <w:rsid w:val="000B35A4"/>
    <w:rsid w:val="000B38F7"/>
    <w:rsid w:val="000B4366"/>
    <w:rsid w:val="000B4A23"/>
    <w:rsid w:val="000B51E1"/>
    <w:rsid w:val="000B573A"/>
    <w:rsid w:val="000B57DD"/>
    <w:rsid w:val="000B58AC"/>
    <w:rsid w:val="000B5C4D"/>
    <w:rsid w:val="000B7330"/>
    <w:rsid w:val="000B7A4F"/>
    <w:rsid w:val="000C01C6"/>
    <w:rsid w:val="000C0FFD"/>
    <w:rsid w:val="000C2A97"/>
    <w:rsid w:val="000C2B09"/>
    <w:rsid w:val="000C3441"/>
    <w:rsid w:val="000C34AC"/>
    <w:rsid w:val="000C352D"/>
    <w:rsid w:val="000C4100"/>
    <w:rsid w:val="000C4B06"/>
    <w:rsid w:val="000C5088"/>
    <w:rsid w:val="000C566E"/>
    <w:rsid w:val="000C5856"/>
    <w:rsid w:val="000C5A43"/>
    <w:rsid w:val="000C6238"/>
    <w:rsid w:val="000C632B"/>
    <w:rsid w:val="000C64D3"/>
    <w:rsid w:val="000D4434"/>
    <w:rsid w:val="000D6D29"/>
    <w:rsid w:val="000D74E6"/>
    <w:rsid w:val="000D791A"/>
    <w:rsid w:val="000D793C"/>
    <w:rsid w:val="000D7F5B"/>
    <w:rsid w:val="000E13E1"/>
    <w:rsid w:val="000E1D2A"/>
    <w:rsid w:val="000E24C9"/>
    <w:rsid w:val="000E43BC"/>
    <w:rsid w:val="000E4644"/>
    <w:rsid w:val="000E5386"/>
    <w:rsid w:val="000E5E73"/>
    <w:rsid w:val="000E621B"/>
    <w:rsid w:val="000F0A8B"/>
    <w:rsid w:val="000F124E"/>
    <w:rsid w:val="000F29EF"/>
    <w:rsid w:val="000F405B"/>
    <w:rsid w:val="000F4964"/>
    <w:rsid w:val="000F60C2"/>
    <w:rsid w:val="000F640A"/>
    <w:rsid w:val="000F68FB"/>
    <w:rsid w:val="000F7359"/>
    <w:rsid w:val="00100150"/>
    <w:rsid w:val="0010147A"/>
    <w:rsid w:val="00103FE4"/>
    <w:rsid w:val="0010418C"/>
    <w:rsid w:val="00104B3E"/>
    <w:rsid w:val="00107923"/>
    <w:rsid w:val="00110E1B"/>
    <w:rsid w:val="00112676"/>
    <w:rsid w:val="0011319C"/>
    <w:rsid w:val="00113319"/>
    <w:rsid w:val="001133FC"/>
    <w:rsid w:val="0011410A"/>
    <w:rsid w:val="00114AC0"/>
    <w:rsid w:val="00117094"/>
    <w:rsid w:val="00117CBE"/>
    <w:rsid w:val="00117ED6"/>
    <w:rsid w:val="001203B2"/>
    <w:rsid w:val="00120EDB"/>
    <w:rsid w:val="0012184E"/>
    <w:rsid w:val="0012379A"/>
    <w:rsid w:val="00124018"/>
    <w:rsid w:val="00124395"/>
    <w:rsid w:val="00125150"/>
    <w:rsid w:val="00126D9E"/>
    <w:rsid w:val="00127F51"/>
    <w:rsid w:val="001322F7"/>
    <w:rsid w:val="001328A1"/>
    <w:rsid w:val="00132C55"/>
    <w:rsid w:val="00133281"/>
    <w:rsid w:val="0013406D"/>
    <w:rsid w:val="00134681"/>
    <w:rsid w:val="00134690"/>
    <w:rsid w:val="001349AA"/>
    <w:rsid w:val="00135BC9"/>
    <w:rsid w:val="00136254"/>
    <w:rsid w:val="001363B7"/>
    <w:rsid w:val="00136C5B"/>
    <w:rsid w:val="00141176"/>
    <w:rsid w:val="00143533"/>
    <w:rsid w:val="00143CC6"/>
    <w:rsid w:val="00144170"/>
    <w:rsid w:val="0014503A"/>
    <w:rsid w:val="00145873"/>
    <w:rsid w:val="001460C1"/>
    <w:rsid w:val="00146389"/>
    <w:rsid w:val="001469F7"/>
    <w:rsid w:val="0014759E"/>
    <w:rsid w:val="001478C2"/>
    <w:rsid w:val="00150EA0"/>
    <w:rsid w:val="00152476"/>
    <w:rsid w:val="00152A7A"/>
    <w:rsid w:val="00152ECC"/>
    <w:rsid w:val="00153165"/>
    <w:rsid w:val="00153931"/>
    <w:rsid w:val="001539FB"/>
    <w:rsid w:val="00156D22"/>
    <w:rsid w:val="00157317"/>
    <w:rsid w:val="001574F0"/>
    <w:rsid w:val="00157857"/>
    <w:rsid w:val="00157A36"/>
    <w:rsid w:val="00157ABB"/>
    <w:rsid w:val="0016011E"/>
    <w:rsid w:val="001613F1"/>
    <w:rsid w:val="0016293E"/>
    <w:rsid w:val="00162BA1"/>
    <w:rsid w:val="0016339B"/>
    <w:rsid w:val="00163856"/>
    <w:rsid w:val="0016401F"/>
    <w:rsid w:val="00164637"/>
    <w:rsid w:val="00165399"/>
    <w:rsid w:val="0016610F"/>
    <w:rsid w:val="00170D24"/>
    <w:rsid w:val="001715AB"/>
    <w:rsid w:val="00171A88"/>
    <w:rsid w:val="00171FF0"/>
    <w:rsid w:val="001730E1"/>
    <w:rsid w:val="00173EE2"/>
    <w:rsid w:val="00174C39"/>
    <w:rsid w:val="001751EF"/>
    <w:rsid w:val="00175AC8"/>
    <w:rsid w:val="001777AE"/>
    <w:rsid w:val="001805DB"/>
    <w:rsid w:val="001818A7"/>
    <w:rsid w:val="00182F59"/>
    <w:rsid w:val="00183949"/>
    <w:rsid w:val="001846A0"/>
    <w:rsid w:val="00185A7E"/>
    <w:rsid w:val="00186B82"/>
    <w:rsid w:val="00186D44"/>
    <w:rsid w:val="001909DD"/>
    <w:rsid w:val="00190AC9"/>
    <w:rsid w:val="001917A6"/>
    <w:rsid w:val="00192169"/>
    <w:rsid w:val="0019351F"/>
    <w:rsid w:val="001937EE"/>
    <w:rsid w:val="00194CE0"/>
    <w:rsid w:val="00195851"/>
    <w:rsid w:val="00195C09"/>
    <w:rsid w:val="00196D2B"/>
    <w:rsid w:val="001A0CD7"/>
    <w:rsid w:val="001A18D3"/>
    <w:rsid w:val="001A1EAF"/>
    <w:rsid w:val="001A2046"/>
    <w:rsid w:val="001A350B"/>
    <w:rsid w:val="001A35AB"/>
    <w:rsid w:val="001A48DB"/>
    <w:rsid w:val="001A5A85"/>
    <w:rsid w:val="001A6163"/>
    <w:rsid w:val="001A72EA"/>
    <w:rsid w:val="001A75B0"/>
    <w:rsid w:val="001B0BE5"/>
    <w:rsid w:val="001B19BA"/>
    <w:rsid w:val="001B277E"/>
    <w:rsid w:val="001B2CAF"/>
    <w:rsid w:val="001B2EE5"/>
    <w:rsid w:val="001B3317"/>
    <w:rsid w:val="001B41C0"/>
    <w:rsid w:val="001B5063"/>
    <w:rsid w:val="001B73C3"/>
    <w:rsid w:val="001C05E4"/>
    <w:rsid w:val="001C0AF0"/>
    <w:rsid w:val="001C1385"/>
    <w:rsid w:val="001C1965"/>
    <w:rsid w:val="001C47CF"/>
    <w:rsid w:val="001C632B"/>
    <w:rsid w:val="001C6A09"/>
    <w:rsid w:val="001D0A6C"/>
    <w:rsid w:val="001D0B35"/>
    <w:rsid w:val="001D25B6"/>
    <w:rsid w:val="001D28ED"/>
    <w:rsid w:val="001D3645"/>
    <w:rsid w:val="001D3A51"/>
    <w:rsid w:val="001D4980"/>
    <w:rsid w:val="001D4A0E"/>
    <w:rsid w:val="001D5F62"/>
    <w:rsid w:val="001E0CCE"/>
    <w:rsid w:val="001E0DD9"/>
    <w:rsid w:val="001E38B1"/>
    <w:rsid w:val="001E3BC7"/>
    <w:rsid w:val="001E4576"/>
    <w:rsid w:val="001E49D9"/>
    <w:rsid w:val="001E5632"/>
    <w:rsid w:val="001E65D8"/>
    <w:rsid w:val="001E65DC"/>
    <w:rsid w:val="001E6693"/>
    <w:rsid w:val="001E7198"/>
    <w:rsid w:val="001E71F8"/>
    <w:rsid w:val="001E78C1"/>
    <w:rsid w:val="001F0109"/>
    <w:rsid w:val="001F0331"/>
    <w:rsid w:val="001F134D"/>
    <w:rsid w:val="001F1B48"/>
    <w:rsid w:val="001F26D4"/>
    <w:rsid w:val="001F3A63"/>
    <w:rsid w:val="001F455C"/>
    <w:rsid w:val="001F5720"/>
    <w:rsid w:val="001F6F42"/>
    <w:rsid w:val="001F730B"/>
    <w:rsid w:val="001F7B6B"/>
    <w:rsid w:val="001F7E52"/>
    <w:rsid w:val="00200884"/>
    <w:rsid w:val="00200A58"/>
    <w:rsid w:val="00201F31"/>
    <w:rsid w:val="00202725"/>
    <w:rsid w:val="00202EC7"/>
    <w:rsid w:val="0020366B"/>
    <w:rsid w:val="0020403A"/>
    <w:rsid w:val="002044D1"/>
    <w:rsid w:val="0020466D"/>
    <w:rsid w:val="00205883"/>
    <w:rsid w:val="00205BE4"/>
    <w:rsid w:val="0020663A"/>
    <w:rsid w:val="00207773"/>
    <w:rsid w:val="00211F6E"/>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15BD3"/>
    <w:rsid w:val="00221288"/>
    <w:rsid w:val="0022171B"/>
    <w:rsid w:val="002257EC"/>
    <w:rsid w:val="00225B9B"/>
    <w:rsid w:val="00226B1B"/>
    <w:rsid w:val="0022723D"/>
    <w:rsid w:val="002275A1"/>
    <w:rsid w:val="002300D1"/>
    <w:rsid w:val="00230488"/>
    <w:rsid w:val="0023106B"/>
    <w:rsid w:val="00231272"/>
    <w:rsid w:val="0023189D"/>
    <w:rsid w:val="00232A94"/>
    <w:rsid w:val="00232AF1"/>
    <w:rsid w:val="00232C8A"/>
    <w:rsid w:val="0023396D"/>
    <w:rsid w:val="00234B7B"/>
    <w:rsid w:val="00234D98"/>
    <w:rsid w:val="00236A56"/>
    <w:rsid w:val="00237F7F"/>
    <w:rsid w:val="00240BF6"/>
    <w:rsid w:val="00241428"/>
    <w:rsid w:val="00242315"/>
    <w:rsid w:val="002434D0"/>
    <w:rsid w:val="00243E5A"/>
    <w:rsid w:val="00244050"/>
    <w:rsid w:val="00244B25"/>
    <w:rsid w:val="0024500D"/>
    <w:rsid w:val="0025047A"/>
    <w:rsid w:val="00250C9D"/>
    <w:rsid w:val="00251E89"/>
    <w:rsid w:val="00252389"/>
    <w:rsid w:val="00252651"/>
    <w:rsid w:val="00254823"/>
    <w:rsid w:val="002555E3"/>
    <w:rsid w:val="00260902"/>
    <w:rsid w:val="00261C0A"/>
    <w:rsid w:val="00261E1C"/>
    <w:rsid w:val="00262335"/>
    <w:rsid w:val="002638A5"/>
    <w:rsid w:val="0026396A"/>
    <w:rsid w:val="00263B61"/>
    <w:rsid w:val="0026415D"/>
    <w:rsid w:val="00264173"/>
    <w:rsid w:val="00264773"/>
    <w:rsid w:val="00264ABA"/>
    <w:rsid w:val="00264F59"/>
    <w:rsid w:val="002650D2"/>
    <w:rsid w:val="002653DF"/>
    <w:rsid w:val="00266A5B"/>
    <w:rsid w:val="00266C9C"/>
    <w:rsid w:val="00267046"/>
    <w:rsid w:val="00270FDD"/>
    <w:rsid w:val="00271E73"/>
    <w:rsid w:val="00272A83"/>
    <w:rsid w:val="00273B39"/>
    <w:rsid w:val="00273EAC"/>
    <w:rsid w:val="00273FD5"/>
    <w:rsid w:val="00274323"/>
    <w:rsid w:val="00274AF2"/>
    <w:rsid w:val="0027605C"/>
    <w:rsid w:val="00276D6F"/>
    <w:rsid w:val="00280A0E"/>
    <w:rsid w:val="00281092"/>
    <w:rsid w:val="002827BE"/>
    <w:rsid w:val="0028340C"/>
    <w:rsid w:val="002869F4"/>
    <w:rsid w:val="00287554"/>
    <w:rsid w:val="002875B6"/>
    <w:rsid w:val="0029110A"/>
    <w:rsid w:val="00291270"/>
    <w:rsid w:val="002918DA"/>
    <w:rsid w:val="00291E0E"/>
    <w:rsid w:val="002931F4"/>
    <w:rsid w:val="002935A3"/>
    <w:rsid w:val="0029517A"/>
    <w:rsid w:val="00295993"/>
    <w:rsid w:val="00296AE2"/>
    <w:rsid w:val="00296EB0"/>
    <w:rsid w:val="002972DD"/>
    <w:rsid w:val="002A0018"/>
    <w:rsid w:val="002A0292"/>
    <w:rsid w:val="002A0B81"/>
    <w:rsid w:val="002A1038"/>
    <w:rsid w:val="002A2642"/>
    <w:rsid w:val="002A32BB"/>
    <w:rsid w:val="002A34B3"/>
    <w:rsid w:val="002A40D6"/>
    <w:rsid w:val="002A4E20"/>
    <w:rsid w:val="002A4E9D"/>
    <w:rsid w:val="002A535D"/>
    <w:rsid w:val="002A69A6"/>
    <w:rsid w:val="002A6D47"/>
    <w:rsid w:val="002A721E"/>
    <w:rsid w:val="002B3385"/>
    <w:rsid w:val="002B360B"/>
    <w:rsid w:val="002B4539"/>
    <w:rsid w:val="002B6474"/>
    <w:rsid w:val="002B6ED5"/>
    <w:rsid w:val="002B70A7"/>
    <w:rsid w:val="002B7988"/>
    <w:rsid w:val="002C0677"/>
    <w:rsid w:val="002C15F5"/>
    <w:rsid w:val="002C2305"/>
    <w:rsid w:val="002C2CEE"/>
    <w:rsid w:val="002C5C52"/>
    <w:rsid w:val="002C6956"/>
    <w:rsid w:val="002C6FE1"/>
    <w:rsid w:val="002C7042"/>
    <w:rsid w:val="002C7249"/>
    <w:rsid w:val="002D01E2"/>
    <w:rsid w:val="002D13CC"/>
    <w:rsid w:val="002D1929"/>
    <w:rsid w:val="002D1B6A"/>
    <w:rsid w:val="002D246D"/>
    <w:rsid w:val="002D25C8"/>
    <w:rsid w:val="002D3440"/>
    <w:rsid w:val="002D4B5C"/>
    <w:rsid w:val="002D53CA"/>
    <w:rsid w:val="002D55E3"/>
    <w:rsid w:val="002D638E"/>
    <w:rsid w:val="002D6A5D"/>
    <w:rsid w:val="002E028F"/>
    <w:rsid w:val="002E20A1"/>
    <w:rsid w:val="002E2BB1"/>
    <w:rsid w:val="002E4748"/>
    <w:rsid w:val="002E4EA4"/>
    <w:rsid w:val="002E79C6"/>
    <w:rsid w:val="002E7C60"/>
    <w:rsid w:val="002F0912"/>
    <w:rsid w:val="002F0BC9"/>
    <w:rsid w:val="002F18DF"/>
    <w:rsid w:val="002F24EE"/>
    <w:rsid w:val="002F2EC9"/>
    <w:rsid w:val="002F328D"/>
    <w:rsid w:val="002F450D"/>
    <w:rsid w:val="002F4E63"/>
    <w:rsid w:val="002F5269"/>
    <w:rsid w:val="002F67FD"/>
    <w:rsid w:val="002F6B67"/>
    <w:rsid w:val="002F793A"/>
    <w:rsid w:val="00300B7D"/>
    <w:rsid w:val="00301950"/>
    <w:rsid w:val="003024B8"/>
    <w:rsid w:val="00303534"/>
    <w:rsid w:val="0030417D"/>
    <w:rsid w:val="003045A1"/>
    <w:rsid w:val="00304EED"/>
    <w:rsid w:val="00305671"/>
    <w:rsid w:val="00305F8F"/>
    <w:rsid w:val="003065ED"/>
    <w:rsid w:val="00306A37"/>
    <w:rsid w:val="00310223"/>
    <w:rsid w:val="00311136"/>
    <w:rsid w:val="003118F3"/>
    <w:rsid w:val="00311B7B"/>
    <w:rsid w:val="0031255C"/>
    <w:rsid w:val="00314359"/>
    <w:rsid w:val="00314FE1"/>
    <w:rsid w:val="0031537A"/>
    <w:rsid w:val="003158B4"/>
    <w:rsid w:val="00317B3F"/>
    <w:rsid w:val="00323A98"/>
    <w:rsid w:val="00325ECF"/>
    <w:rsid w:val="003262FD"/>
    <w:rsid w:val="00326BD5"/>
    <w:rsid w:val="00326F8A"/>
    <w:rsid w:val="00330A04"/>
    <w:rsid w:val="00330E4A"/>
    <w:rsid w:val="0033207D"/>
    <w:rsid w:val="00332345"/>
    <w:rsid w:val="00334571"/>
    <w:rsid w:val="003354A4"/>
    <w:rsid w:val="00336CC3"/>
    <w:rsid w:val="00341FD6"/>
    <w:rsid w:val="00343CDD"/>
    <w:rsid w:val="003443D8"/>
    <w:rsid w:val="00345E44"/>
    <w:rsid w:val="00345EE4"/>
    <w:rsid w:val="00347B0D"/>
    <w:rsid w:val="0035046D"/>
    <w:rsid w:val="00350895"/>
    <w:rsid w:val="00350CB0"/>
    <w:rsid w:val="00353771"/>
    <w:rsid w:val="00356A4E"/>
    <w:rsid w:val="00356AFA"/>
    <w:rsid w:val="003570ED"/>
    <w:rsid w:val="00361BA2"/>
    <w:rsid w:val="003623C9"/>
    <w:rsid w:val="00362620"/>
    <w:rsid w:val="0036359D"/>
    <w:rsid w:val="0036463E"/>
    <w:rsid w:val="00365A9C"/>
    <w:rsid w:val="00365C1C"/>
    <w:rsid w:val="0036693B"/>
    <w:rsid w:val="00370440"/>
    <w:rsid w:val="00370879"/>
    <w:rsid w:val="00370AF4"/>
    <w:rsid w:val="00372310"/>
    <w:rsid w:val="003747E8"/>
    <w:rsid w:val="00374F88"/>
    <w:rsid w:val="00375A0E"/>
    <w:rsid w:val="003767CC"/>
    <w:rsid w:val="00376DF9"/>
    <w:rsid w:val="00377D84"/>
    <w:rsid w:val="0038055F"/>
    <w:rsid w:val="00380718"/>
    <w:rsid w:val="00381FA9"/>
    <w:rsid w:val="00382EF1"/>
    <w:rsid w:val="003844F3"/>
    <w:rsid w:val="0038460D"/>
    <w:rsid w:val="00385250"/>
    <w:rsid w:val="003860BB"/>
    <w:rsid w:val="003862BC"/>
    <w:rsid w:val="00387A82"/>
    <w:rsid w:val="00387F38"/>
    <w:rsid w:val="0039081A"/>
    <w:rsid w:val="00392845"/>
    <w:rsid w:val="00395C83"/>
    <w:rsid w:val="00395CE3"/>
    <w:rsid w:val="00395D15"/>
    <w:rsid w:val="00396DAD"/>
    <w:rsid w:val="003A20BA"/>
    <w:rsid w:val="003A2285"/>
    <w:rsid w:val="003A53C1"/>
    <w:rsid w:val="003A586B"/>
    <w:rsid w:val="003A734E"/>
    <w:rsid w:val="003A7900"/>
    <w:rsid w:val="003B2A4C"/>
    <w:rsid w:val="003B4FA9"/>
    <w:rsid w:val="003B5CC5"/>
    <w:rsid w:val="003B719B"/>
    <w:rsid w:val="003B7385"/>
    <w:rsid w:val="003B748A"/>
    <w:rsid w:val="003B7515"/>
    <w:rsid w:val="003B7A44"/>
    <w:rsid w:val="003B7CD7"/>
    <w:rsid w:val="003C0B7A"/>
    <w:rsid w:val="003C1142"/>
    <w:rsid w:val="003C2566"/>
    <w:rsid w:val="003C2659"/>
    <w:rsid w:val="003C363E"/>
    <w:rsid w:val="003C5FBB"/>
    <w:rsid w:val="003C6146"/>
    <w:rsid w:val="003C66DC"/>
    <w:rsid w:val="003C760D"/>
    <w:rsid w:val="003C7985"/>
    <w:rsid w:val="003C79F5"/>
    <w:rsid w:val="003C7ED3"/>
    <w:rsid w:val="003D0FE3"/>
    <w:rsid w:val="003D1009"/>
    <w:rsid w:val="003D245B"/>
    <w:rsid w:val="003D3514"/>
    <w:rsid w:val="003D4D4A"/>
    <w:rsid w:val="003D5D82"/>
    <w:rsid w:val="003D647D"/>
    <w:rsid w:val="003D699D"/>
    <w:rsid w:val="003D6F50"/>
    <w:rsid w:val="003E00E5"/>
    <w:rsid w:val="003E1425"/>
    <w:rsid w:val="003E1A80"/>
    <w:rsid w:val="003E22DA"/>
    <w:rsid w:val="003E321F"/>
    <w:rsid w:val="003E4982"/>
    <w:rsid w:val="003E55E8"/>
    <w:rsid w:val="003E5EF3"/>
    <w:rsid w:val="003E72CF"/>
    <w:rsid w:val="003E760B"/>
    <w:rsid w:val="003F024F"/>
    <w:rsid w:val="003F07D4"/>
    <w:rsid w:val="003F1E42"/>
    <w:rsid w:val="003F2550"/>
    <w:rsid w:val="003F3BCE"/>
    <w:rsid w:val="003F3F0C"/>
    <w:rsid w:val="003F46B3"/>
    <w:rsid w:val="003F5B21"/>
    <w:rsid w:val="003F6549"/>
    <w:rsid w:val="003F6F2E"/>
    <w:rsid w:val="0040089B"/>
    <w:rsid w:val="00402414"/>
    <w:rsid w:val="00406003"/>
    <w:rsid w:val="004070EC"/>
    <w:rsid w:val="00407F60"/>
    <w:rsid w:val="00410DAB"/>
    <w:rsid w:val="00412642"/>
    <w:rsid w:val="00412AD8"/>
    <w:rsid w:val="00412C4F"/>
    <w:rsid w:val="0041426C"/>
    <w:rsid w:val="00414A3F"/>
    <w:rsid w:val="004155F2"/>
    <w:rsid w:val="004160B0"/>
    <w:rsid w:val="004170AF"/>
    <w:rsid w:val="0041753A"/>
    <w:rsid w:val="004175DF"/>
    <w:rsid w:val="004179D0"/>
    <w:rsid w:val="004200D7"/>
    <w:rsid w:val="004208C6"/>
    <w:rsid w:val="00420E59"/>
    <w:rsid w:val="004216E8"/>
    <w:rsid w:val="004216EB"/>
    <w:rsid w:val="0042350D"/>
    <w:rsid w:val="004252B9"/>
    <w:rsid w:val="00425C83"/>
    <w:rsid w:val="004262AD"/>
    <w:rsid w:val="004266EE"/>
    <w:rsid w:val="00427B4B"/>
    <w:rsid w:val="00427E60"/>
    <w:rsid w:val="00432422"/>
    <w:rsid w:val="0043682F"/>
    <w:rsid w:val="00442D78"/>
    <w:rsid w:val="00443C7E"/>
    <w:rsid w:val="00443ED5"/>
    <w:rsid w:val="00444CFF"/>
    <w:rsid w:val="004455F3"/>
    <w:rsid w:val="00445954"/>
    <w:rsid w:val="00446F7E"/>
    <w:rsid w:val="00447E6D"/>
    <w:rsid w:val="0045115B"/>
    <w:rsid w:val="00451530"/>
    <w:rsid w:val="00451DE6"/>
    <w:rsid w:val="00452156"/>
    <w:rsid w:val="004527D6"/>
    <w:rsid w:val="00453492"/>
    <w:rsid w:val="00453D01"/>
    <w:rsid w:val="00453F50"/>
    <w:rsid w:val="00456119"/>
    <w:rsid w:val="004569DB"/>
    <w:rsid w:val="004579E0"/>
    <w:rsid w:val="0046037D"/>
    <w:rsid w:val="00460B7F"/>
    <w:rsid w:val="004612D1"/>
    <w:rsid w:val="00462486"/>
    <w:rsid w:val="0046328B"/>
    <w:rsid w:val="004632F5"/>
    <w:rsid w:val="00463E5D"/>
    <w:rsid w:val="00466D6E"/>
    <w:rsid w:val="004672DA"/>
    <w:rsid w:val="00467986"/>
    <w:rsid w:val="004705CC"/>
    <w:rsid w:val="004707C4"/>
    <w:rsid w:val="00471DDB"/>
    <w:rsid w:val="00473937"/>
    <w:rsid w:val="00473B6F"/>
    <w:rsid w:val="00473B73"/>
    <w:rsid w:val="00477C03"/>
    <w:rsid w:val="00481DB1"/>
    <w:rsid w:val="00482984"/>
    <w:rsid w:val="00482A41"/>
    <w:rsid w:val="00482C49"/>
    <w:rsid w:val="0048328D"/>
    <w:rsid w:val="00483FD2"/>
    <w:rsid w:val="00484E4E"/>
    <w:rsid w:val="0049025B"/>
    <w:rsid w:val="0049104C"/>
    <w:rsid w:val="00493E10"/>
    <w:rsid w:val="0049405D"/>
    <w:rsid w:val="004947C2"/>
    <w:rsid w:val="00494D8B"/>
    <w:rsid w:val="004964A2"/>
    <w:rsid w:val="004A0365"/>
    <w:rsid w:val="004A11B3"/>
    <w:rsid w:val="004A1E9E"/>
    <w:rsid w:val="004A21A5"/>
    <w:rsid w:val="004A27B8"/>
    <w:rsid w:val="004A296A"/>
    <w:rsid w:val="004A2AA3"/>
    <w:rsid w:val="004A2CD8"/>
    <w:rsid w:val="004A3717"/>
    <w:rsid w:val="004A55DD"/>
    <w:rsid w:val="004A5628"/>
    <w:rsid w:val="004A654B"/>
    <w:rsid w:val="004A65E2"/>
    <w:rsid w:val="004A6DFB"/>
    <w:rsid w:val="004B18B3"/>
    <w:rsid w:val="004B21A8"/>
    <w:rsid w:val="004B261F"/>
    <w:rsid w:val="004B265F"/>
    <w:rsid w:val="004B2FAE"/>
    <w:rsid w:val="004B36C7"/>
    <w:rsid w:val="004B3E53"/>
    <w:rsid w:val="004B40CC"/>
    <w:rsid w:val="004B508F"/>
    <w:rsid w:val="004B5151"/>
    <w:rsid w:val="004B51C3"/>
    <w:rsid w:val="004B7B25"/>
    <w:rsid w:val="004B7C7B"/>
    <w:rsid w:val="004B7EFC"/>
    <w:rsid w:val="004C3314"/>
    <w:rsid w:val="004C41F1"/>
    <w:rsid w:val="004C46BF"/>
    <w:rsid w:val="004C581B"/>
    <w:rsid w:val="004C762F"/>
    <w:rsid w:val="004C7F5A"/>
    <w:rsid w:val="004C7F6D"/>
    <w:rsid w:val="004D0808"/>
    <w:rsid w:val="004D3408"/>
    <w:rsid w:val="004D38BD"/>
    <w:rsid w:val="004D3CB4"/>
    <w:rsid w:val="004D3E36"/>
    <w:rsid w:val="004D4480"/>
    <w:rsid w:val="004D4548"/>
    <w:rsid w:val="004D538C"/>
    <w:rsid w:val="004D608F"/>
    <w:rsid w:val="004D654B"/>
    <w:rsid w:val="004D676F"/>
    <w:rsid w:val="004E0E19"/>
    <w:rsid w:val="004E2092"/>
    <w:rsid w:val="004E2392"/>
    <w:rsid w:val="004E3741"/>
    <w:rsid w:val="004E37E5"/>
    <w:rsid w:val="004E39CA"/>
    <w:rsid w:val="004E3E13"/>
    <w:rsid w:val="004E4B81"/>
    <w:rsid w:val="004E507F"/>
    <w:rsid w:val="004E6AD3"/>
    <w:rsid w:val="004E7416"/>
    <w:rsid w:val="004E76E2"/>
    <w:rsid w:val="004E7D0C"/>
    <w:rsid w:val="004F06E9"/>
    <w:rsid w:val="004F3675"/>
    <w:rsid w:val="004F428C"/>
    <w:rsid w:val="004F4F94"/>
    <w:rsid w:val="004F67E8"/>
    <w:rsid w:val="004F6C3A"/>
    <w:rsid w:val="00501BA0"/>
    <w:rsid w:val="00502259"/>
    <w:rsid w:val="00502456"/>
    <w:rsid w:val="00502DAF"/>
    <w:rsid w:val="00503861"/>
    <w:rsid w:val="0050550B"/>
    <w:rsid w:val="005055C1"/>
    <w:rsid w:val="00505938"/>
    <w:rsid w:val="005059BF"/>
    <w:rsid w:val="00505C59"/>
    <w:rsid w:val="00506990"/>
    <w:rsid w:val="00506A67"/>
    <w:rsid w:val="00510B42"/>
    <w:rsid w:val="0051141D"/>
    <w:rsid w:val="00511E39"/>
    <w:rsid w:val="0051269A"/>
    <w:rsid w:val="005140E8"/>
    <w:rsid w:val="00514AE9"/>
    <w:rsid w:val="00514B9B"/>
    <w:rsid w:val="00515918"/>
    <w:rsid w:val="00515A29"/>
    <w:rsid w:val="00515EFC"/>
    <w:rsid w:val="00517031"/>
    <w:rsid w:val="00517F0D"/>
    <w:rsid w:val="00520FEE"/>
    <w:rsid w:val="00521D63"/>
    <w:rsid w:val="00523263"/>
    <w:rsid w:val="00523268"/>
    <w:rsid w:val="005232B2"/>
    <w:rsid w:val="005246CB"/>
    <w:rsid w:val="0052485D"/>
    <w:rsid w:val="00525E13"/>
    <w:rsid w:val="005272D2"/>
    <w:rsid w:val="00527A46"/>
    <w:rsid w:val="005323CF"/>
    <w:rsid w:val="00532872"/>
    <w:rsid w:val="0053304B"/>
    <w:rsid w:val="00534BAE"/>
    <w:rsid w:val="00534D1E"/>
    <w:rsid w:val="005352F7"/>
    <w:rsid w:val="00540F7C"/>
    <w:rsid w:val="00541C58"/>
    <w:rsid w:val="0054224C"/>
    <w:rsid w:val="00542477"/>
    <w:rsid w:val="005433E8"/>
    <w:rsid w:val="005436F1"/>
    <w:rsid w:val="00544260"/>
    <w:rsid w:val="00544DC1"/>
    <w:rsid w:val="00544F39"/>
    <w:rsid w:val="00545280"/>
    <w:rsid w:val="00545B6F"/>
    <w:rsid w:val="00545CEB"/>
    <w:rsid w:val="00547573"/>
    <w:rsid w:val="00547E5F"/>
    <w:rsid w:val="005552BC"/>
    <w:rsid w:val="005560F2"/>
    <w:rsid w:val="00556782"/>
    <w:rsid w:val="005602DD"/>
    <w:rsid w:val="00563C91"/>
    <w:rsid w:val="005640A6"/>
    <w:rsid w:val="00566820"/>
    <w:rsid w:val="0056776C"/>
    <w:rsid w:val="00570A37"/>
    <w:rsid w:val="00571336"/>
    <w:rsid w:val="005715A5"/>
    <w:rsid w:val="00571DCA"/>
    <w:rsid w:val="005730B8"/>
    <w:rsid w:val="005736AA"/>
    <w:rsid w:val="00574DB6"/>
    <w:rsid w:val="00575842"/>
    <w:rsid w:val="00575A08"/>
    <w:rsid w:val="0057792C"/>
    <w:rsid w:val="005803F2"/>
    <w:rsid w:val="005816B3"/>
    <w:rsid w:val="00581BE3"/>
    <w:rsid w:val="00582A5C"/>
    <w:rsid w:val="00582C61"/>
    <w:rsid w:val="00582E4D"/>
    <w:rsid w:val="00582FD0"/>
    <w:rsid w:val="005846EF"/>
    <w:rsid w:val="00584BF3"/>
    <w:rsid w:val="005853FC"/>
    <w:rsid w:val="0058563D"/>
    <w:rsid w:val="00587231"/>
    <w:rsid w:val="00590D5B"/>
    <w:rsid w:val="00590DC0"/>
    <w:rsid w:val="00590F37"/>
    <w:rsid w:val="0059173E"/>
    <w:rsid w:val="00591D66"/>
    <w:rsid w:val="005925BA"/>
    <w:rsid w:val="00592BE6"/>
    <w:rsid w:val="00592E20"/>
    <w:rsid w:val="00592EE6"/>
    <w:rsid w:val="005932F4"/>
    <w:rsid w:val="00594934"/>
    <w:rsid w:val="00595570"/>
    <w:rsid w:val="00595788"/>
    <w:rsid w:val="00595A68"/>
    <w:rsid w:val="00595B2B"/>
    <w:rsid w:val="00595B7C"/>
    <w:rsid w:val="00595D10"/>
    <w:rsid w:val="005A0280"/>
    <w:rsid w:val="005A062B"/>
    <w:rsid w:val="005A0AE2"/>
    <w:rsid w:val="005A2B0E"/>
    <w:rsid w:val="005A3134"/>
    <w:rsid w:val="005A333B"/>
    <w:rsid w:val="005A4279"/>
    <w:rsid w:val="005A47F4"/>
    <w:rsid w:val="005B0DF0"/>
    <w:rsid w:val="005B241E"/>
    <w:rsid w:val="005B26EB"/>
    <w:rsid w:val="005B445F"/>
    <w:rsid w:val="005B4989"/>
    <w:rsid w:val="005B562D"/>
    <w:rsid w:val="005B645B"/>
    <w:rsid w:val="005B66A3"/>
    <w:rsid w:val="005B6E65"/>
    <w:rsid w:val="005B7015"/>
    <w:rsid w:val="005B7B9F"/>
    <w:rsid w:val="005B7EAD"/>
    <w:rsid w:val="005C0C76"/>
    <w:rsid w:val="005C1D68"/>
    <w:rsid w:val="005C216B"/>
    <w:rsid w:val="005C377D"/>
    <w:rsid w:val="005C54DA"/>
    <w:rsid w:val="005D0314"/>
    <w:rsid w:val="005D0338"/>
    <w:rsid w:val="005D0D2D"/>
    <w:rsid w:val="005D0E5D"/>
    <w:rsid w:val="005D42EC"/>
    <w:rsid w:val="005D4903"/>
    <w:rsid w:val="005D4E00"/>
    <w:rsid w:val="005D57B5"/>
    <w:rsid w:val="005E26CB"/>
    <w:rsid w:val="005E445A"/>
    <w:rsid w:val="005E474C"/>
    <w:rsid w:val="005E557E"/>
    <w:rsid w:val="005E5FF4"/>
    <w:rsid w:val="005E6DA6"/>
    <w:rsid w:val="005F0E57"/>
    <w:rsid w:val="005F1235"/>
    <w:rsid w:val="005F1CA8"/>
    <w:rsid w:val="005F396D"/>
    <w:rsid w:val="005F48AB"/>
    <w:rsid w:val="005F524E"/>
    <w:rsid w:val="005F63FE"/>
    <w:rsid w:val="005F6A3F"/>
    <w:rsid w:val="005F7001"/>
    <w:rsid w:val="005F70CB"/>
    <w:rsid w:val="006006EE"/>
    <w:rsid w:val="00600FB1"/>
    <w:rsid w:val="00601BCE"/>
    <w:rsid w:val="006024DD"/>
    <w:rsid w:val="00603B92"/>
    <w:rsid w:val="00606C7B"/>
    <w:rsid w:val="0060710F"/>
    <w:rsid w:val="00607E38"/>
    <w:rsid w:val="006106B2"/>
    <w:rsid w:val="0061435E"/>
    <w:rsid w:val="00614A7B"/>
    <w:rsid w:val="00615433"/>
    <w:rsid w:val="0061554B"/>
    <w:rsid w:val="0061586D"/>
    <w:rsid w:val="00615C88"/>
    <w:rsid w:val="0061652F"/>
    <w:rsid w:val="006208AC"/>
    <w:rsid w:val="006217CF"/>
    <w:rsid w:val="00621C66"/>
    <w:rsid w:val="00624D22"/>
    <w:rsid w:val="006258F3"/>
    <w:rsid w:val="00630143"/>
    <w:rsid w:val="00631098"/>
    <w:rsid w:val="00631328"/>
    <w:rsid w:val="00633282"/>
    <w:rsid w:val="00636569"/>
    <w:rsid w:val="00636777"/>
    <w:rsid w:val="00636D3F"/>
    <w:rsid w:val="0063743E"/>
    <w:rsid w:val="00640097"/>
    <w:rsid w:val="006412A0"/>
    <w:rsid w:val="00642666"/>
    <w:rsid w:val="006428BA"/>
    <w:rsid w:val="00643930"/>
    <w:rsid w:val="00645713"/>
    <w:rsid w:val="006462B2"/>
    <w:rsid w:val="00647B36"/>
    <w:rsid w:val="00650990"/>
    <w:rsid w:val="00650AA0"/>
    <w:rsid w:val="00651C98"/>
    <w:rsid w:val="0065225A"/>
    <w:rsid w:val="006525F7"/>
    <w:rsid w:val="006528FF"/>
    <w:rsid w:val="00653023"/>
    <w:rsid w:val="006540AD"/>
    <w:rsid w:val="00654574"/>
    <w:rsid w:val="00656D94"/>
    <w:rsid w:val="006574E3"/>
    <w:rsid w:val="00657E1F"/>
    <w:rsid w:val="00661E7E"/>
    <w:rsid w:val="006634AD"/>
    <w:rsid w:val="006642D3"/>
    <w:rsid w:val="006642FA"/>
    <w:rsid w:val="0066548B"/>
    <w:rsid w:val="00665887"/>
    <w:rsid w:val="00666998"/>
    <w:rsid w:val="00667023"/>
    <w:rsid w:val="0066775C"/>
    <w:rsid w:val="00670FBA"/>
    <w:rsid w:val="0067207C"/>
    <w:rsid w:val="0067209D"/>
    <w:rsid w:val="00672869"/>
    <w:rsid w:val="00673DFC"/>
    <w:rsid w:val="0067447B"/>
    <w:rsid w:val="00675AF5"/>
    <w:rsid w:val="00676CB1"/>
    <w:rsid w:val="0067706C"/>
    <w:rsid w:val="00677EC3"/>
    <w:rsid w:val="006802DA"/>
    <w:rsid w:val="006811B9"/>
    <w:rsid w:val="006820CB"/>
    <w:rsid w:val="006823F9"/>
    <w:rsid w:val="00685C0F"/>
    <w:rsid w:val="0068615B"/>
    <w:rsid w:val="00686DD9"/>
    <w:rsid w:val="00686F6F"/>
    <w:rsid w:val="0069023C"/>
    <w:rsid w:val="00690CAD"/>
    <w:rsid w:val="006910C2"/>
    <w:rsid w:val="0069272F"/>
    <w:rsid w:val="00692B19"/>
    <w:rsid w:val="00692D2C"/>
    <w:rsid w:val="006960F4"/>
    <w:rsid w:val="006963DB"/>
    <w:rsid w:val="00696D0E"/>
    <w:rsid w:val="00697DDF"/>
    <w:rsid w:val="006A1811"/>
    <w:rsid w:val="006A1C96"/>
    <w:rsid w:val="006A2532"/>
    <w:rsid w:val="006A3796"/>
    <w:rsid w:val="006A3CEC"/>
    <w:rsid w:val="006A40C3"/>
    <w:rsid w:val="006A5C18"/>
    <w:rsid w:val="006A5FD0"/>
    <w:rsid w:val="006A63E0"/>
    <w:rsid w:val="006A7060"/>
    <w:rsid w:val="006A7C62"/>
    <w:rsid w:val="006A7FF1"/>
    <w:rsid w:val="006B0093"/>
    <w:rsid w:val="006B04E9"/>
    <w:rsid w:val="006B058E"/>
    <w:rsid w:val="006B0ED2"/>
    <w:rsid w:val="006B171B"/>
    <w:rsid w:val="006B17E7"/>
    <w:rsid w:val="006B1EE0"/>
    <w:rsid w:val="006B1FF3"/>
    <w:rsid w:val="006B2277"/>
    <w:rsid w:val="006B28AD"/>
    <w:rsid w:val="006B448C"/>
    <w:rsid w:val="006B4F37"/>
    <w:rsid w:val="006B5276"/>
    <w:rsid w:val="006B5B1F"/>
    <w:rsid w:val="006B5EC1"/>
    <w:rsid w:val="006C01C1"/>
    <w:rsid w:val="006C03E6"/>
    <w:rsid w:val="006C05F3"/>
    <w:rsid w:val="006C1957"/>
    <w:rsid w:val="006C2447"/>
    <w:rsid w:val="006C39F2"/>
    <w:rsid w:val="006C4317"/>
    <w:rsid w:val="006C4ECD"/>
    <w:rsid w:val="006C6818"/>
    <w:rsid w:val="006D0725"/>
    <w:rsid w:val="006D0E30"/>
    <w:rsid w:val="006D10D0"/>
    <w:rsid w:val="006D1499"/>
    <w:rsid w:val="006D192D"/>
    <w:rsid w:val="006D2ABB"/>
    <w:rsid w:val="006D49ED"/>
    <w:rsid w:val="006D55C7"/>
    <w:rsid w:val="006D6536"/>
    <w:rsid w:val="006D6650"/>
    <w:rsid w:val="006D6936"/>
    <w:rsid w:val="006D6B5E"/>
    <w:rsid w:val="006D7385"/>
    <w:rsid w:val="006D7D5B"/>
    <w:rsid w:val="006E08F7"/>
    <w:rsid w:val="006E09E9"/>
    <w:rsid w:val="006E43FA"/>
    <w:rsid w:val="006E4AB5"/>
    <w:rsid w:val="006E4FA0"/>
    <w:rsid w:val="006E58C1"/>
    <w:rsid w:val="006E5987"/>
    <w:rsid w:val="006E6A2C"/>
    <w:rsid w:val="006F0064"/>
    <w:rsid w:val="006F0EBF"/>
    <w:rsid w:val="006F107C"/>
    <w:rsid w:val="006F146B"/>
    <w:rsid w:val="006F16A7"/>
    <w:rsid w:val="006F1974"/>
    <w:rsid w:val="006F1A68"/>
    <w:rsid w:val="006F2D66"/>
    <w:rsid w:val="006F31E9"/>
    <w:rsid w:val="006F3260"/>
    <w:rsid w:val="006F4618"/>
    <w:rsid w:val="006F53E0"/>
    <w:rsid w:val="006F73AA"/>
    <w:rsid w:val="006F7A4A"/>
    <w:rsid w:val="007000DF"/>
    <w:rsid w:val="00700308"/>
    <w:rsid w:val="007003E9"/>
    <w:rsid w:val="00702F78"/>
    <w:rsid w:val="007031B4"/>
    <w:rsid w:val="00705CC3"/>
    <w:rsid w:val="00705CDA"/>
    <w:rsid w:val="007068D6"/>
    <w:rsid w:val="00710FAF"/>
    <w:rsid w:val="00711A9C"/>
    <w:rsid w:val="0071320F"/>
    <w:rsid w:val="00714E9F"/>
    <w:rsid w:val="0071764D"/>
    <w:rsid w:val="00717DD6"/>
    <w:rsid w:val="007200F4"/>
    <w:rsid w:val="00720DD6"/>
    <w:rsid w:val="00721D0D"/>
    <w:rsid w:val="00723549"/>
    <w:rsid w:val="0072562B"/>
    <w:rsid w:val="00725E3A"/>
    <w:rsid w:val="00726638"/>
    <w:rsid w:val="00726992"/>
    <w:rsid w:val="00726CEF"/>
    <w:rsid w:val="007279FF"/>
    <w:rsid w:val="00727C97"/>
    <w:rsid w:val="0073171B"/>
    <w:rsid w:val="00731CD4"/>
    <w:rsid w:val="007346E5"/>
    <w:rsid w:val="00736B74"/>
    <w:rsid w:val="00737143"/>
    <w:rsid w:val="007409B7"/>
    <w:rsid w:val="00741343"/>
    <w:rsid w:val="007414B8"/>
    <w:rsid w:val="007417D2"/>
    <w:rsid w:val="00741988"/>
    <w:rsid w:val="00743994"/>
    <w:rsid w:val="00743C71"/>
    <w:rsid w:val="007440CB"/>
    <w:rsid w:val="007444CA"/>
    <w:rsid w:val="00745CC4"/>
    <w:rsid w:val="00746B2F"/>
    <w:rsid w:val="00746B8D"/>
    <w:rsid w:val="00746BC0"/>
    <w:rsid w:val="007512C1"/>
    <w:rsid w:val="007512E8"/>
    <w:rsid w:val="007521EC"/>
    <w:rsid w:val="00753B29"/>
    <w:rsid w:val="0075422D"/>
    <w:rsid w:val="00754731"/>
    <w:rsid w:val="0075571F"/>
    <w:rsid w:val="00755814"/>
    <w:rsid w:val="00755D3A"/>
    <w:rsid w:val="00757EA2"/>
    <w:rsid w:val="00760138"/>
    <w:rsid w:val="00760404"/>
    <w:rsid w:val="00760B8B"/>
    <w:rsid w:val="0076185E"/>
    <w:rsid w:val="00764B7A"/>
    <w:rsid w:val="007655F2"/>
    <w:rsid w:val="007663C0"/>
    <w:rsid w:val="00770783"/>
    <w:rsid w:val="0077239B"/>
    <w:rsid w:val="00772A8A"/>
    <w:rsid w:val="00772C4D"/>
    <w:rsid w:val="00773AD7"/>
    <w:rsid w:val="00773C57"/>
    <w:rsid w:val="007755EC"/>
    <w:rsid w:val="007756F1"/>
    <w:rsid w:val="007764CC"/>
    <w:rsid w:val="00776769"/>
    <w:rsid w:val="00777382"/>
    <w:rsid w:val="00777B08"/>
    <w:rsid w:val="00777E5C"/>
    <w:rsid w:val="0078060D"/>
    <w:rsid w:val="00782C12"/>
    <w:rsid w:val="00783D4A"/>
    <w:rsid w:val="00784DFB"/>
    <w:rsid w:val="00785F05"/>
    <w:rsid w:val="00786079"/>
    <w:rsid w:val="00786BEA"/>
    <w:rsid w:val="00786C6D"/>
    <w:rsid w:val="007879CF"/>
    <w:rsid w:val="00790B37"/>
    <w:rsid w:val="00790CB8"/>
    <w:rsid w:val="00790D50"/>
    <w:rsid w:val="00790F15"/>
    <w:rsid w:val="007910F8"/>
    <w:rsid w:val="0079122E"/>
    <w:rsid w:val="00791640"/>
    <w:rsid w:val="00791B91"/>
    <w:rsid w:val="00791CCB"/>
    <w:rsid w:val="00793ACE"/>
    <w:rsid w:val="00795ADC"/>
    <w:rsid w:val="00795AE2"/>
    <w:rsid w:val="00796167"/>
    <w:rsid w:val="00796A29"/>
    <w:rsid w:val="00797501"/>
    <w:rsid w:val="00797954"/>
    <w:rsid w:val="007A0184"/>
    <w:rsid w:val="007A1108"/>
    <w:rsid w:val="007A130E"/>
    <w:rsid w:val="007A17DF"/>
    <w:rsid w:val="007A3005"/>
    <w:rsid w:val="007A3E0B"/>
    <w:rsid w:val="007A3FB9"/>
    <w:rsid w:val="007A425C"/>
    <w:rsid w:val="007A46C7"/>
    <w:rsid w:val="007A4DF5"/>
    <w:rsid w:val="007A6D1A"/>
    <w:rsid w:val="007A7C5B"/>
    <w:rsid w:val="007B3633"/>
    <w:rsid w:val="007B3A8B"/>
    <w:rsid w:val="007B5C64"/>
    <w:rsid w:val="007B6432"/>
    <w:rsid w:val="007B65D2"/>
    <w:rsid w:val="007B6884"/>
    <w:rsid w:val="007B6CA5"/>
    <w:rsid w:val="007C016C"/>
    <w:rsid w:val="007C03EA"/>
    <w:rsid w:val="007C1845"/>
    <w:rsid w:val="007C31F0"/>
    <w:rsid w:val="007C3884"/>
    <w:rsid w:val="007C4699"/>
    <w:rsid w:val="007C4B85"/>
    <w:rsid w:val="007C7AB5"/>
    <w:rsid w:val="007C7FA7"/>
    <w:rsid w:val="007D134D"/>
    <w:rsid w:val="007D3646"/>
    <w:rsid w:val="007D394E"/>
    <w:rsid w:val="007D5016"/>
    <w:rsid w:val="007D5080"/>
    <w:rsid w:val="007D5601"/>
    <w:rsid w:val="007D6958"/>
    <w:rsid w:val="007D6B76"/>
    <w:rsid w:val="007E2261"/>
    <w:rsid w:val="007E2FDD"/>
    <w:rsid w:val="007E3705"/>
    <w:rsid w:val="007E3B85"/>
    <w:rsid w:val="007E3CD9"/>
    <w:rsid w:val="007E3EAC"/>
    <w:rsid w:val="007E44F0"/>
    <w:rsid w:val="007E4B0D"/>
    <w:rsid w:val="007E5A7D"/>
    <w:rsid w:val="007E5DAE"/>
    <w:rsid w:val="007E677F"/>
    <w:rsid w:val="007E6F31"/>
    <w:rsid w:val="007E7D28"/>
    <w:rsid w:val="007F0112"/>
    <w:rsid w:val="007F2DD6"/>
    <w:rsid w:val="007F3A0B"/>
    <w:rsid w:val="007F6A48"/>
    <w:rsid w:val="007F6F53"/>
    <w:rsid w:val="00800E8C"/>
    <w:rsid w:val="00801492"/>
    <w:rsid w:val="00802774"/>
    <w:rsid w:val="0080296D"/>
    <w:rsid w:val="00802FEC"/>
    <w:rsid w:val="00803124"/>
    <w:rsid w:val="00803833"/>
    <w:rsid w:val="00807739"/>
    <w:rsid w:val="00810BF8"/>
    <w:rsid w:val="00811B63"/>
    <w:rsid w:val="00812502"/>
    <w:rsid w:val="00812592"/>
    <w:rsid w:val="00812BC7"/>
    <w:rsid w:val="0081345F"/>
    <w:rsid w:val="008145CB"/>
    <w:rsid w:val="008155F3"/>
    <w:rsid w:val="00815884"/>
    <w:rsid w:val="008166DF"/>
    <w:rsid w:val="00816AD5"/>
    <w:rsid w:val="00817819"/>
    <w:rsid w:val="00817DD7"/>
    <w:rsid w:val="0082042C"/>
    <w:rsid w:val="00821BC5"/>
    <w:rsid w:val="00823E43"/>
    <w:rsid w:val="00823F18"/>
    <w:rsid w:val="008252E9"/>
    <w:rsid w:val="00825B46"/>
    <w:rsid w:val="00825DA9"/>
    <w:rsid w:val="00827D48"/>
    <w:rsid w:val="00830244"/>
    <w:rsid w:val="00830C2C"/>
    <w:rsid w:val="00831D81"/>
    <w:rsid w:val="00832946"/>
    <w:rsid w:val="0083300D"/>
    <w:rsid w:val="00833026"/>
    <w:rsid w:val="00833057"/>
    <w:rsid w:val="0083465C"/>
    <w:rsid w:val="0083479F"/>
    <w:rsid w:val="00836126"/>
    <w:rsid w:val="00836167"/>
    <w:rsid w:val="008379C4"/>
    <w:rsid w:val="0084133B"/>
    <w:rsid w:val="0084174C"/>
    <w:rsid w:val="00842B94"/>
    <w:rsid w:val="00843C64"/>
    <w:rsid w:val="00845ECC"/>
    <w:rsid w:val="008467F2"/>
    <w:rsid w:val="00846BD2"/>
    <w:rsid w:val="008500C6"/>
    <w:rsid w:val="00850ACC"/>
    <w:rsid w:val="00850F70"/>
    <w:rsid w:val="00853316"/>
    <w:rsid w:val="0085672B"/>
    <w:rsid w:val="008568B7"/>
    <w:rsid w:val="00856CC7"/>
    <w:rsid w:val="00857A43"/>
    <w:rsid w:val="00857B1C"/>
    <w:rsid w:val="00857CB0"/>
    <w:rsid w:val="0086061E"/>
    <w:rsid w:val="008608CB"/>
    <w:rsid w:val="0086188F"/>
    <w:rsid w:val="0086222D"/>
    <w:rsid w:val="008641A4"/>
    <w:rsid w:val="008641B3"/>
    <w:rsid w:val="00864F28"/>
    <w:rsid w:val="0086588D"/>
    <w:rsid w:val="00865CD6"/>
    <w:rsid w:val="008705B8"/>
    <w:rsid w:val="00872D50"/>
    <w:rsid w:val="00872D65"/>
    <w:rsid w:val="008739B9"/>
    <w:rsid w:val="00873C8D"/>
    <w:rsid w:val="0087434D"/>
    <w:rsid w:val="008754FB"/>
    <w:rsid w:val="0087662D"/>
    <w:rsid w:val="00877E6F"/>
    <w:rsid w:val="008819C8"/>
    <w:rsid w:val="0088350D"/>
    <w:rsid w:val="00883DE8"/>
    <w:rsid w:val="00883EFD"/>
    <w:rsid w:val="008840E1"/>
    <w:rsid w:val="008864C5"/>
    <w:rsid w:val="00886518"/>
    <w:rsid w:val="0089102C"/>
    <w:rsid w:val="008914ED"/>
    <w:rsid w:val="00891C9B"/>
    <w:rsid w:val="00895797"/>
    <w:rsid w:val="008959AC"/>
    <w:rsid w:val="0089690A"/>
    <w:rsid w:val="00896C39"/>
    <w:rsid w:val="0089722A"/>
    <w:rsid w:val="008A021F"/>
    <w:rsid w:val="008A09BE"/>
    <w:rsid w:val="008A0DEC"/>
    <w:rsid w:val="008A146C"/>
    <w:rsid w:val="008A2692"/>
    <w:rsid w:val="008A3081"/>
    <w:rsid w:val="008A324F"/>
    <w:rsid w:val="008A388F"/>
    <w:rsid w:val="008A42E7"/>
    <w:rsid w:val="008A468B"/>
    <w:rsid w:val="008A5418"/>
    <w:rsid w:val="008A5C63"/>
    <w:rsid w:val="008A6856"/>
    <w:rsid w:val="008A7C84"/>
    <w:rsid w:val="008A7D0C"/>
    <w:rsid w:val="008A7ED1"/>
    <w:rsid w:val="008B0602"/>
    <w:rsid w:val="008B08D8"/>
    <w:rsid w:val="008B4945"/>
    <w:rsid w:val="008B5F8B"/>
    <w:rsid w:val="008B6568"/>
    <w:rsid w:val="008B7C77"/>
    <w:rsid w:val="008C04DD"/>
    <w:rsid w:val="008C20E5"/>
    <w:rsid w:val="008C4C6A"/>
    <w:rsid w:val="008C52A8"/>
    <w:rsid w:val="008C6D5C"/>
    <w:rsid w:val="008C7678"/>
    <w:rsid w:val="008C7F0E"/>
    <w:rsid w:val="008D0176"/>
    <w:rsid w:val="008D131B"/>
    <w:rsid w:val="008D1B99"/>
    <w:rsid w:val="008D218F"/>
    <w:rsid w:val="008D23DE"/>
    <w:rsid w:val="008D255C"/>
    <w:rsid w:val="008D36AA"/>
    <w:rsid w:val="008D3CAD"/>
    <w:rsid w:val="008D520C"/>
    <w:rsid w:val="008D6651"/>
    <w:rsid w:val="008D6726"/>
    <w:rsid w:val="008D72F0"/>
    <w:rsid w:val="008D76C5"/>
    <w:rsid w:val="008E1DD4"/>
    <w:rsid w:val="008E3384"/>
    <w:rsid w:val="008E4147"/>
    <w:rsid w:val="008E60B7"/>
    <w:rsid w:val="008E6744"/>
    <w:rsid w:val="008E678E"/>
    <w:rsid w:val="008E7944"/>
    <w:rsid w:val="008F02AA"/>
    <w:rsid w:val="008F06A3"/>
    <w:rsid w:val="008F0C43"/>
    <w:rsid w:val="008F1072"/>
    <w:rsid w:val="008F41A4"/>
    <w:rsid w:val="008F5A24"/>
    <w:rsid w:val="008F5F36"/>
    <w:rsid w:val="008F6D0A"/>
    <w:rsid w:val="008F7B88"/>
    <w:rsid w:val="00900106"/>
    <w:rsid w:val="009008BC"/>
    <w:rsid w:val="00900C6C"/>
    <w:rsid w:val="00900E95"/>
    <w:rsid w:val="00901208"/>
    <w:rsid w:val="0090130F"/>
    <w:rsid w:val="00901EAA"/>
    <w:rsid w:val="009029ED"/>
    <w:rsid w:val="00902BEB"/>
    <w:rsid w:val="00903E6F"/>
    <w:rsid w:val="00904119"/>
    <w:rsid w:val="009052F9"/>
    <w:rsid w:val="00905ADD"/>
    <w:rsid w:val="00905D6B"/>
    <w:rsid w:val="00906ABC"/>
    <w:rsid w:val="00906BA8"/>
    <w:rsid w:val="0091056C"/>
    <w:rsid w:val="00910B9B"/>
    <w:rsid w:val="00913983"/>
    <w:rsid w:val="00913AEC"/>
    <w:rsid w:val="00914D83"/>
    <w:rsid w:val="00915441"/>
    <w:rsid w:val="009160FA"/>
    <w:rsid w:val="00916E2B"/>
    <w:rsid w:val="00920BF7"/>
    <w:rsid w:val="0092452D"/>
    <w:rsid w:val="00924DCB"/>
    <w:rsid w:val="009250C4"/>
    <w:rsid w:val="00925486"/>
    <w:rsid w:val="009267A9"/>
    <w:rsid w:val="00927F97"/>
    <w:rsid w:val="009304A4"/>
    <w:rsid w:val="009313EA"/>
    <w:rsid w:val="00931948"/>
    <w:rsid w:val="00931BF6"/>
    <w:rsid w:val="00932373"/>
    <w:rsid w:val="00932E16"/>
    <w:rsid w:val="00934A81"/>
    <w:rsid w:val="0093560B"/>
    <w:rsid w:val="00935F9C"/>
    <w:rsid w:val="00936464"/>
    <w:rsid w:val="0093668F"/>
    <w:rsid w:val="00940000"/>
    <w:rsid w:val="00941450"/>
    <w:rsid w:val="00941726"/>
    <w:rsid w:val="00942266"/>
    <w:rsid w:val="00943C53"/>
    <w:rsid w:val="00943D53"/>
    <w:rsid w:val="009449FF"/>
    <w:rsid w:val="009453E2"/>
    <w:rsid w:val="009462BB"/>
    <w:rsid w:val="00946B5A"/>
    <w:rsid w:val="00947173"/>
    <w:rsid w:val="009500C1"/>
    <w:rsid w:val="00951F98"/>
    <w:rsid w:val="0095211C"/>
    <w:rsid w:val="00952148"/>
    <w:rsid w:val="00952DD3"/>
    <w:rsid w:val="00954994"/>
    <w:rsid w:val="00954E3C"/>
    <w:rsid w:val="0095587C"/>
    <w:rsid w:val="00955F97"/>
    <w:rsid w:val="00960D2B"/>
    <w:rsid w:val="00962A40"/>
    <w:rsid w:val="009649FD"/>
    <w:rsid w:val="00964A76"/>
    <w:rsid w:val="00964E99"/>
    <w:rsid w:val="0096543F"/>
    <w:rsid w:val="009664D3"/>
    <w:rsid w:val="00966C5C"/>
    <w:rsid w:val="00967CBA"/>
    <w:rsid w:val="00972DDD"/>
    <w:rsid w:val="00973551"/>
    <w:rsid w:val="00973C6A"/>
    <w:rsid w:val="00974297"/>
    <w:rsid w:val="00980F47"/>
    <w:rsid w:val="0098248F"/>
    <w:rsid w:val="009826BB"/>
    <w:rsid w:val="00982A20"/>
    <w:rsid w:val="00982FBB"/>
    <w:rsid w:val="00983A8D"/>
    <w:rsid w:val="00984043"/>
    <w:rsid w:val="00984DA3"/>
    <w:rsid w:val="00985FED"/>
    <w:rsid w:val="009865D4"/>
    <w:rsid w:val="00990DC1"/>
    <w:rsid w:val="00990DD1"/>
    <w:rsid w:val="009915AB"/>
    <w:rsid w:val="00991E71"/>
    <w:rsid w:val="0099486D"/>
    <w:rsid w:val="00994FC8"/>
    <w:rsid w:val="00997495"/>
    <w:rsid w:val="00997A32"/>
    <w:rsid w:val="009A3469"/>
    <w:rsid w:val="009A4115"/>
    <w:rsid w:val="009A5463"/>
    <w:rsid w:val="009B1046"/>
    <w:rsid w:val="009B14BF"/>
    <w:rsid w:val="009B15F5"/>
    <w:rsid w:val="009B1DA5"/>
    <w:rsid w:val="009B3253"/>
    <w:rsid w:val="009B3821"/>
    <w:rsid w:val="009B3AAA"/>
    <w:rsid w:val="009B5BA4"/>
    <w:rsid w:val="009B6C68"/>
    <w:rsid w:val="009C177B"/>
    <w:rsid w:val="009C1C47"/>
    <w:rsid w:val="009C246D"/>
    <w:rsid w:val="009C30FA"/>
    <w:rsid w:val="009C45AC"/>
    <w:rsid w:val="009C4C20"/>
    <w:rsid w:val="009C4C7C"/>
    <w:rsid w:val="009C52BE"/>
    <w:rsid w:val="009C5BFE"/>
    <w:rsid w:val="009C5C53"/>
    <w:rsid w:val="009C5EF7"/>
    <w:rsid w:val="009C6891"/>
    <w:rsid w:val="009D00EA"/>
    <w:rsid w:val="009D0613"/>
    <w:rsid w:val="009D0DA5"/>
    <w:rsid w:val="009D1EB9"/>
    <w:rsid w:val="009D2844"/>
    <w:rsid w:val="009D28EC"/>
    <w:rsid w:val="009D31AA"/>
    <w:rsid w:val="009D4196"/>
    <w:rsid w:val="009D4696"/>
    <w:rsid w:val="009D5729"/>
    <w:rsid w:val="009D7D47"/>
    <w:rsid w:val="009E01AA"/>
    <w:rsid w:val="009E103C"/>
    <w:rsid w:val="009E124F"/>
    <w:rsid w:val="009E1878"/>
    <w:rsid w:val="009E2DD1"/>
    <w:rsid w:val="009E4E04"/>
    <w:rsid w:val="009E53D4"/>
    <w:rsid w:val="009E5EA1"/>
    <w:rsid w:val="009E6072"/>
    <w:rsid w:val="009E78D9"/>
    <w:rsid w:val="009F090D"/>
    <w:rsid w:val="009F0B40"/>
    <w:rsid w:val="009F0CD0"/>
    <w:rsid w:val="009F22B7"/>
    <w:rsid w:val="009F2886"/>
    <w:rsid w:val="009F290C"/>
    <w:rsid w:val="009F52F3"/>
    <w:rsid w:val="009F5EB9"/>
    <w:rsid w:val="009F7D0B"/>
    <w:rsid w:val="00A0050F"/>
    <w:rsid w:val="00A0056A"/>
    <w:rsid w:val="00A00972"/>
    <w:rsid w:val="00A01DD9"/>
    <w:rsid w:val="00A0204D"/>
    <w:rsid w:val="00A03647"/>
    <w:rsid w:val="00A04F3B"/>
    <w:rsid w:val="00A062D6"/>
    <w:rsid w:val="00A06BC0"/>
    <w:rsid w:val="00A115F3"/>
    <w:rsid w:val="00A14B55"/>
    <w:rsid w:val="00A1533C"/>
    <w:rsid w:val="00A16848"/>
    <w:rsid w:val="00A17145"/>
    <w:rsid w:val="00A22243"/>
    <w:rsid w:val="00A2382A"/>
    <w:rsid w:val="00A24A2C"/>
    <w:rsid w:val="00A24D21"/>
    <w:rsid w:val="00A25196"/>
    <w:rsid w:val="00A26A22"/>
    <w:rsid w:val="00A27180"/>
    <w:rsid w:val="00A2743A"/>
    <w:rsid w:val="00A274EB"/>
    <w:rsid w:val="00A27AA0"/>
    <w:rsid w:val="00A307FD"/>
    <w:rsid w:val="00A3223F"/>
    <w:rsid w:val="00A32ECC"/>
    <w:rsid w:val="00A335FE"/>
    <w:rsid w:val="00A346CE"/>
    <w:rsid w:val="00A354E4"/>
    <w:rsid w:val="00A37AF1"/>
    <w:rsid w:val="00A40A83"/>
    <w:rsid w:val="00A438B0"/>
    <w:rsid w:val="00A43DA5"/>
    <w:rsid w:val="00A44EEB"/>
    <w:rsid w:val="00A45510"/>
    <w:rsid w:val="00A46410"/>
    <w:rsid w:val="00A46E25"/>
    <w:rsid w:val="00A47B05"/>
    <w:rsid w:val="00A507C4"/>
    <w:rsid w:val="00A50CE1"/>
    <w:rsid w:val="00A51034"/>
    <w:rsid w:val="00A51442"/>
    <w:rsid w:val="00A51551"/>
    <w:rsid w:val="00A5178F"/>
    <w:rsid w:val="00A520BA"/>
    <w:rsid w:val="00A52444"/>
    <w:rsid w:val="00A5298A"/>
    <w:rsid w:val="00A53157"/>
    <w:rsid w:val="00A53866"/>
    <w:rsid w:val="00A53A5A"/>
    <w:rsid w:val="00A53CDD"/>
    <w:rsid w:val="00A54192"/>
    <w:rsid w:val="00A54ED5"/>
    <w:rsid w:val="00A566B0"/>
    <w:rsid w:val="00A60E8E"/>
    <w:rsid w:val="00A61EDD"/>
    <w:rsid w:val="00A627C3"/>
    <w:rsid w:val="00A63963"/>
    <w:rsid w:val="00A654BE"/>
    <w:rsid w:val="00A65B9C"/>
    <w:rsid w:val="00A67096"/>
    <w:rsid w:val="00A67990"/>
    <w:rsid w:val="00A710E9"/>
    <w:rsid w:val="00A71AA4"/>
    <w:rsid w:val="00A73298"/>
    <w:rsid w:val="00A732FD"/>
    <w:rsid w:val="00A73DE5"/>
    <w:rsid w:val="00A75C14"/>
    <w:rsid w:val="00A76E56"/>
    <w:rsid w:val="00A76EF5"/>
    <w:rsid w:val="00A76F1C"/>
    <w:rsid w:val="00A80233"/>
    <w:rsid w:val="00A80DE5"/>
    <w:rsid w:val="00A812B3"/>
    <w:rsid w:val="00A816D2"/>
    <w:rsid w:val="00A81CDC"/>
    <w:rsid w:val="00A8404F"/>
    <w:rsid w:val="00A85433"/>
    <w:rsid w:val="00A85580"/>
    <w:rsid w:val="00A862CE"/>
    <w:rsid w:val="00A915E0"/>
    <w:rsid w:val="00A92090"/>
    <w:rsid w:val="00A92662"/>
    <w:rsid w:val="00A93FA1"/>
    <w:rsid w:val="00A94013"/>
    <w:rsid w:val="00A9419A"/>
    <w:rsid w:val="00A960EB"/>
    <w:rsid w:val="00A96CA0"/>
    <w:rsid w:val="00A971C5"/>
    <w:rsid w:val="00A973AC"/>
    <w:rsid w:val="00A9765F"/>
    <w:rsid w:val="00A97956"/>
    <w:rsid w:val="00AA15DC"/>
    <w:rsid w:val="00AA18A5"/>
    <w:rsid w:val="00AA1BFE"/>
    <w:rsid w:val="00AA27EF"/>
    <w:rsid w:val="00AA333A"/>
    <w:rsid w:val="00AA3BDA"/>
    <w:rsid w:val="00AA43F2"/>
    <w:rsid w:val="00AA6071"/>
    <w:rsid w:val="00AA737F"/>
    <w:rsid w:val="00AB0488"/>
    <w:rsid w:val="00AB17AD"/>
    <w:rsid w:val="00AB2515"/>
    <w:rsid w:val="00AB2716"/>
    <w:rsid w:val="00AB2867"/>
    <w:rsid w:val="00AB2A44"/>
    <w:rsid w:val="00AB5225"/>
    <w:rsid w:val="00AB59C8"/>
    <w:rsid w:val="00AB6FB4"/>
    <w:rsid w:val="00AC0D27"/>
    <w:rsid w:val="00AC17FD"/>
    <w:rsid w:val="00AC1C9D"/>
    <w:rsid w:val="00AC201F"/>
    <w:rsid w:val="00AC3B46"/>
    <w:rsid w:val="00AC41DB"/>
    <w:rsid w:val="00AC4E41"/>
    <w:rsid w:val="00AC7D0E"/>
    <w:rsid w:val="00AD017F"/>
    <w:rsid w:val="00AD0951"/>
    <w:rsid w:val="00AD12AF"/>
    <w:rsid w:val="00AD13E7"/>
    <w:rsid w:val="00AD16DF"/>
    <w:rsid w:val="00AD1A4D"/>
    <w:rsid w:val="00AD2210"/>
    <w:rsid w:val="00AD273F"/>
    <w:rsid w:val="00AD2F9C"/>
    <w:rsid w:val="00AD3365"/>
    <w:rsid w:val="00AD6057"/>
    <w:rsid w:val="00AD647E"/>
    <w:rsid w:val="00AD6B4C"/>
    <w:rsid w:val="00AE0830"/>
    <w:rsid w:val="00AE0A2A"/>
    <w:rsid w:val="00AE1430"/>
    <w:rsid w:val="00AE1708"/>
    <w:rsid w:val="00AE276E"/>
    <w:rsid w:val="00AE2BF6"/>
    <w:rsid w:val="00AE2C5D"/>
    <w:rsid w:val="00AE5D02"/>
    <w:rsid w:val="00AE6376"/>
    <w:rsid w:val="00AE63B6"/>
    <w:rsid w:val="00AE6C27"/>
    <w:rsid w:val="00AE7D97"/>
    <w:rsid w:val="00AF1030"/>
    <w:rsid w:val="00AF115C"/>
    <w:rsid w:val="00AF2A30"/>
    <w:rsid w:val="00AF3A03"/>
    <w:rsid w:val="00AF5B66"/>
    <w:rsid w:val="00AF6632"/>
    <w:rsid w:val="00AF6DA9"/>
    <w:rsid w:val="00B000BA"/>
    <w:rsid w:val="00B00A2C"/>
    <w:rsid w:val="00B00FA5"/>
    <w:rsid w:val="00B0110A"/>
    <w:rsid w:val="00B0215B"/>
    <w:rsid w:val="00B02297"/>
    <w:rsid w:val="00B027F4"/>
    <w:rsid w:val="00B03764"/>
    <w:rsid w:val="00B063B3"/>
    <w:rsid w:val="00B0778A"/>
    <w:rsid w:val="00B119B9"/>
    <w:rsid w:val="00B126C6"/>
    <w:rsid w:val="00B13559"/>
    <w:rsid w:val="00B13C71"/>
    <w:rsid w:val="00B13C99"/>
    <w:rsid w:val="00B1462A"/>
    <w:rsid w:val="00B15BE7"/>
    <w:rsid w:val="00B17C9F"/>
    <w:rsid w:val="00B17F94"/>
    <w:rsid w:val="00B207E2"/>
    <w:rsid w:val="00B20F4A"/>
    <w:rsid w:val="00B210AD"/>
    <w:rsid w:val="00B22C52"/>
    <w:rsid w:val="00B231BC"/>
    <w:rsid w:val="00B24224"/>
    <w:rsid w:val="00B24E97"/>
    <w:rsid w:val="00B2502C"/>
    <w:rsid w:val="00B252CF"/>
    <w:rsid w:val="00B2559D"/>
    <w:rsid w:val="00B25679"/>
    <w:rsid w:val="00B278CB"/>
    <w:rsid w:val="00B32FD5"/>
    <w:rsid w:val="00B334D5"/>
    <w:rsid w:val="00B33761"/>
    <w:rsid w:val="00B3410B"/>
    <w:rsid w:val="00B342FE"/>
    <w:rsid w:val="00B3479F"/>
    <w:rsid w:val="00B349C3"/>
    <w:rsid w:val="00B35279"/>
    <w:rsid w:val="00B359CF"/>
    <w:rsid w:val="00B35C6E"/>
    <w:rsid w:val="00B35CB5"/>
    <w:rsid w:val="00B365C4"/>
    <w:rsid w:val="00B37429"/>
    <w:rsid w:val="00B3762E"/>
    <w:rsid w:val="00B37892"/>
    <w:rsid w:val="00B378B2"/>
    <w:rsid w:val="00B37CA2"/>
    <w:rsid w:val="00B37E53"/>
    <w:rsid w:val="00B40A00"/>
    <w:rsid w:val="00B442AB"/>
    <w:rsid w:val="00B458E9"/>
    <w:rsid w:val="00B47A05"/>
    <w:rsid w:val="00B51D66"/>
    <w:rsid w:val="00B521D4"/>
    <w:rsid w:val="00B52DFA"/>
    <w:rsid w:val="00B53FE0"/>
    <w:rsid w:val="00B540C2"/>
    <w:rsid w:val="00B5417F"/>
    <w:rsid w:val="00B5642A"/>
    <w:rsid w:val="00B57BDC"/>
    <w:rsid w:val="00B6035C"/>
    <w:rsid w:val="00B617CE"/>
    <w:rsid w:val="00B6228A"/>
    <w:rsid w:val="00B627DB"/>
    <w:rsid w:val="00B62A45"/>
    <w:rsid w:val="00B62E1D"/>
    <w:rsid w:val="00B62F7E"/>
    <w:rsid w:val="00B6424C"/>
    <w:rsid w:val="00B66E21"/>
    <w:rsid w:val="00B675CC"/>
    <w:rsid w:val="00B707D8"/>
    <w:rsid w:val="00B71CE7"/>
    <w:rsid w:val="00B725FA"/>
    <w:rsid w:val="00B73227"/>
    <w:rsid w:val="00B7336A"/>
    <w:rsid w:val="00B74753"/>
    <w:rsid w:val="00B748C7"/>
    <w:rsid w:val="00B75B79"/>
    <w:rsid w:val="00B76108"/>
    <w:rsid w:val="00B763B7"/>
    <w:rsid w:val="00B7649B"/>
    <w:rsid w:val="00B76655"/>
    <w:rsid w:val="00B76663"/>
    <w:rsid w:val="00B8174E"/>
    <w:rsid w:val="00B8195D"/>
    <w:rsid w:val="00B8228C"/>
    <w:rsid w:val="00B82749"/>
    <w:rsid w:val="00B8276F"/>
    <w:rsid w:val="00B83C4B"/>
    <w:rsid w:val="00B8494F"/>
    <w:rsid w:val="00B854C7"/>
    <w:rsid w:val="00B8707E"/>
    <w:rsid w:val="00B87298"/>
    <w:rsid w:val="00B87E6C"/>
    <w:rsid w:val="00B9018A"/>
    <w:rsid w:val="00B90226"/>
    <w:rsid w:val="00B91022"/>
    <w:rsid w:val="00B93D38"/>
    <w:rsid w:val="00B94BE3"/>
    <w:rsid w:val="00B95EE9"/>
    <w:rsid w:val="00BA13A4"/>
    <w:rsid w:val="00BA1901"/>
    <w:rsid w:val="00BA1C92"/>
    <w:rsid w:val="00BA1EAD"/>
    <w:rsid w:val="00BA4566"/>
    <w:rsid w:val="00BA6999"/>
    <w:rsid w:val="00BA74CC"/>
    <w:rsid w:val="00BA7846"/>
    <w:rsid w:val="00BA7F4F"/>
    <w:rsid w:val="00BB168D"/>
    <w:rsid w:val="00BB1E08"/>
    <w:rsid w:val="00BB26F6"/>
    <w:rsid w:val="00BB2B25"/>
    <w:rsid w:val="00BB2C13"/>
    <w:rsid w:val="00BB348E"/>
    <w:rsid w:val="00BB3A7C"/>
    <w:rsid w:val="00BB3B18"/>
    <w:rsid w:val="00BB3BD7"/>
    <w:rsid w:val="00BB62BF"/>
    <w:rsid w:val="00BB65A2"/>
    <w:rsid w:val="00BB77D7"/>
    <w:rsid w:val="00BC032E"/>
    <w:rsid w:val="00BC29F6"/>
    <w:rsid w:val="00BC2BFE"/>
    <w:rsid w:val="00BC3535"/>
    <w:rsid w:val="00BC48C4"/>
    <w:rsid w:val="00BC4B68"/>
    <w:rsid w:val="00BC4BD3"/>
    <w:rsid w:val="00BC4D8B"/>
    <w:rsid w:val="00BC5BE9"/>
    <w:rsid w:val="00BC6365"/>
    <w:rsid w:val="00BD01AB"/>
    <w:rsid w:val="00BD0B5F"/>
    <w:rsid w:val="00BD1669"/>
    <w:rsid w:val="00BD2C17"/>
    <w:rsid w:val="00BD3133"/>
    <w:rsid w:val="00BD3AB3"/>
    <w:rsid w:val="00BD3EB7"/>
    <w:rsid w:val="00BD4861"/>
    <w:rsid w:val="00BD49C8"/>
    <w:rsid w:val="00BD4D43"/>
    <w:rsid w:val="00BD4EB6"/>
    <w:rsid w:val="00BD542E"/>
    <w:rsid w:val="00BD708A"/>
    <w:rsid w:val="00BD7224"/>
    <w:rsid w:val="00BE16FD"/>
    <w:rsid w:val="00BE3309"/>
    <w:rsid w:val="00BE5A5A"/>
    <w:rsid w:val="00BE60D8"/>
    <w:rsid w:val="00BE71DF"/>
    <w:rsid w:val="00BF0A1C"/>
    <w:rsid w:val="00BF2531"/>
    <w:rsid w:val="00BF291B"/>
    <w:rsid w:val="00BF3656"/>
    <w:rsid w:val="00BF3A59"/>
    <w:rsid w:val="00BF444F"/>
    <w:rsid w:val="00BF6DC5"/>
    <w:rsid w:val="00C01B82"/>
    <w:rsid w:val="00C01FAC"/>
    <w:rsid w:val="00C024CD"/>
    <w:rsid w:val="00C02CF6"/>
    <w:rsid w:val="00C03CD4"/>
    <w:rsid w:val="00C06956"/>
    <w:rsid w:val="00C06F74"/>
    <w:rsid w:val="00C1120B"/>
    <w:rsid w:val="00C11ACE"/>
    <w:rsid w:val="00C12D31"/>
    <w:rsid w:val="00C12F35"/>
    <w:rsid w:val="00C13782"/>
    <w:rsid w:val="00C15135"/>
    <w:rsid w:val="00C1525D"/>
    <w:rsid w:val="00C15649"/>
    <w:rsid w:val="00C15BEA"/>
    <w:rsid w:val="00C170E2"/>
    <w:rsid w:val="00C172A1"/>
    <w:rsid w:val="00C21750"/>
    <w:rsid w:val="00C21835"/>
    <w:rsid w:val="00C226E4"/>
    <w:rsid w:val="00C230BA"/>
    <w:rsid w:val="00C239C5"/>
    <w:rsid w:val="00C26C53"/>
    <w:rsid w:val="00C277FF"/>
    <w:rsid w:val="00C279DF"/>
    <w:rsid w:val="00C31C36"/>
    <w:rsid w:val="00C32075"/>
    <w:rsid w:val="00C34133"/>
    <w:rsid w:val="00C34442"/>
    <w:rsid w:val="00C34B6D"/>
    <w:rsid w:val="00C36FB5"/>
    <w:rsid w:val="00C41453"/>
    <w:rsid w:val="00C419C4"/>
    <w:rsid w:val="00C432A0"/>
    <w:rsid w:val="00C44B84"/>
    <w:rsid w:val="00C45573"/>
    <w:rsid w:val="00C46688"/>
    <w:rsid w:val="00C46F2A"/>
    <w:rsid w:val="00C47FA4"/>
    <w:rsid w:val="00C50FC3"/>
    <w:rsid w:val="00C528A9"/>
    <w:rsid w:val="00C53BCA"/>
    <w:rsid w:val="00C5595C"/>
    <w:rsid w:val="00C56151"/>
    <w:rsid w:val="00C5731E"/>
    <w:rsid w:val="00C57E3F"/>
    <w:rsid w:val="00C613A0"/>
    <w:rsid w:val="00C618B1"/>
    <w:rsid w:val="00C618F4"/>
    <w:rsid w:val="00C61FBB"/>
    <w:rsid w:val="00C63A42"/>
    <w:rsid w:val="00C641D6"/>
    <w:rsid w:val="00C64B7B"/>
    <w:rsid w:val="00C64F35"/>
    <w:rsid w:val="00C64F69"/>
    <w:rsid w:val="00C65BF1"/>
    <w:rsid w:val="00C67002"/>
    <w:rsid w:val="00C675A4"/>
    <w:rsid w:val="00C67B69"/>
    <w:rsid w:val="00C740C0"/>
    <w:rsid w:val="00C74E60"/>
    <w:rsid w:val="00C75034"/>
    <w:rsid w:val="00C7520F"/>
    <w:rsid w:val="00C753B7"/>
    <w:rsid w:val="00C75735"/>
    <w:rsid w:val="00C76321"/>
    <w:rsid w:val="00C817F5"/>
    <w:rsid w:val="00C81A34"/>
    <w:rsid w:val="00C82C00"/>
    <w:rsid w:val="00C8395E"/>
    <w:rsid w:val="00C83D01"/>
    <w:rsid w:val="00C879EC"/>
    <w:rsid w:val="00C87AB9"/>
    <w:rsid w:val="00C87BF3"/>
    <w:rsid w:val="00C90041"/>
    <w:rsid w:val="00C904D1"/>
    <w:rsid w:val="00C91AE9"/>
    <w:rsid w:val="00C91D5A"/>
    <w:rsid w:val="00C91F30"/>
    <w:rsid w:val="00C922C5"/>
    <w:rsid w:val="00C94CE2"/>
    <w:rsid w:val="00C95535"/>
    <w:rsid w:val="00C95B90"/>
    <w:rsid w:val="00C96F4C"/>
    <w:rsid w:val="00C9715A"/>
    <w:rsid w:val="00C97229"/>
    <w:rsid w:val="00CA0084"/>
    <w:rsid w:val="00CA1430"/>
    <w:rsid w:val="00CA1F11"/>
    <w:rsid w:val="00CA21B7"/>
    <w:rsid w:val="00CA22B4"/>
    <w:rsid w:val="00CA4DC7"/>
    <w:rsid w:val="00CA4E8A"/>
    <w:rsid w:val="00CA5228"/>
    <w:rsid w:val="00CB429E"/>
    <w:rsid w:val="00CB43A2"/>
    <w:rsid w:val="00CB4977"/>
    <w:rsid w:val="00CB576A"/>
    <w:rsid w:val="00CC02FF"/>
    <w:rsid w:val="00CC1A04"/>
    <w:rsid w:val="00CC25D7"/>
    <w:rsid w:val="00CC310F"/>
    <w:rsid w:val="00CC3915"/>
    <w:rsid w:val="00CC3F9A"/>
    <w:rsid w:val="00CC41B1"/>
    <w:rsid w:val="00CC45B4"/>
    <w:rsid w:val="00CC70F4"/>
    <w:rsid w:val="00CC7544"/>
    <w:rsid w:val="00CC7D80"/>
    <w:rsid w:val="00CD070B"/>
    <w:rsid w:val="00CD2729"/>
    <w:rsid w:val="00CD29E0"/>
    <w:rsid w:val="00CD3874"/>
    <w:rsid w:val="00CD40BB"/>
    <w:rsid w:val="00CD61D5"/>
    <w:rsid w:val="00CD6B9E"/>
    <w:rsid w:val="00CE0DCB"/>
    <w:rsid w:val="00CE1D1C"/>
    <w:rsid w:val="00CE24EF"/>
    <w:rsid w:val="00CE28BC"/>
    <w:rsid w:val="00CE31CC"/>
    <w:rsid w:val="00CE39B4"/>
    <w:rsid w:val="00CE5D7C"/>
    <w:rsid w:val="00CF032E"/>
    <w:rsid w:val="00CF1F1A"/>
    <w:rsid w:val="00CF2C1B"/>
    <w:rsid w:val="00CF360D"/>
    <w:rsid w:val="00CF5E38"/>
    <w:rsid w:val="00CF771E"/>
    <w:rsid w:val="00D001F6"/>
    <w:rsid w:val="00D015BB"/>
    <w:rsid w:val="00D03DBF"/>
    <w:rsid w:val="00D0424B"/>
    <w:rsid w:val="00D04541"/>
    <w:rsid w:val="00D05335"/>
    <w:rsid w:val="00D0608F"/>
    <w:rsid w:val="00D06B5F"/>
    <w:rsid w:val="00D06E05"/>
    <w:rsid w:val="00D07527"/>
    <w:rsid w:val="00D110F4"/>
    <w:rsid w:val="00D1115E"/>
    <w:rsid w:val="00D114D4"/>
    <w:rsid w:val="00D115E6"/>
    <w:rsid w:val="00D128E5"/>
    <w:rsid w:val="00D135FA"/>
    <w:rsid w:val="00D13756"/>
    <w:rsid w:val="00D14C10"/>
    <w:rsid w:val="00D14F91"/>
    <w:rsid w:val="00D15177"/>
    <w:rsid w:val="00D163D5"/>
    <w:rsid w:val="00D163E9"/>
    <w:rsid w:val="00D1667B"/>
    <w:rsid w:val="00D16B47"/>
    <w:rsid w:val="00D16EA1"/>
    <w:rsid w:val="00D2091A"/>
    <w:rsid w:val="00D20D1C"/>
    <w:rsid w:val="00D20D70"/>
    <w:rsid w:val="00D21367"/>
    <w:rsid w:val="00D226CC"/>
    <w:rsid w:val="00D237B4"/>
    <w:rsid w:val="00D24E9D"/>
    <w:rsid w:val="00D258A9"/>
    <w:rsid w:val="00D27D75"/>
    <w:rsid w:val="00D33E7D"/>
    <w:rsid w:val="00D36CC9"/>
    <w:rsid w:val="00D37DA2"/>
    <w:rsid w:val="00D41F7B"/>
    <w:rsid w:val="00D4284B"/>
    <w:rsid w:val="00D42E4A"/>
    <w:rsid w:val="00D4303D"/>
    <w:rsid w:val="00D44E1A"/>
    <w:rsid w:val="00D45220"/>
    <w:rsid w:val="00D45EDD"/>
    <w:rsid w:val="00D464B2"/>
    <w:rsid w:val="00D47843"/>
    <w:rsid w:val="00D47CAD"/>
    <w:rsid w:val="00D47D3A"/>
    <w:rsid w:val="00D47DB2"/>
    <w:rsid w:val="00D508D6"/>
    <w:rsid w:val="00D50BE3"/>
    <w:rsid w:val="00D5170C"/>
    <w:rsid w:val="00D51944"/>
    <w:rsid w:val="00D51CB5"/>
    <w:rsid w:val="00D52FE2"/>
    <w:rsid w:val="00D530FB"/>
    <w:rsid w:val="00D5559C"/>
    <w:rsid w:val="00D561E4"/>
    <w:rsid w:val="00D562CD"/>
    <w:rsid w:val="00D57A47"/>
    <w:rsid w:val="00D601EF"/>
    <w:rsid w:val="00D62A0A"/>
    <w:rsid w:val="00D62E6D"/>
    <w:rsid w:val="00D62FB5"/>
    <w:rsid w:val="00D639BC"/>
    <w:rsid w:val="00D6409E"/>
    <w:rsid w:val="00D64983"/>
    <w:rsid w:val="00D64F24"/>
    <w:rsid w:val="00D6503F"/>
    <w:rsid w:val="00D65600"/>
    <w:rsid w:val="00D6633F"/>
    <w:rsid w:val="00D66440"/>
    <w:rsid w:val="00D66E25"/>
    <w:rsid w:val="00D6756A"/>
    <w:rsid w:val="00D71452"/>
    <w:rsid w:val="00D71732"/>
    <w:rsid w:val="00D718B8"/>
    <w:rsid w:val="00D71F51"/>
    <w:rsid w:val="00D7380A"/>
    <w:rsid w:val="00D73AE4"/>
    <w:rsid w:val="00D73CD8"/>
    <w:rsid w:val="00D73F51"/>
    <w:rsid w:val="00D747E9"/>
    <w:rsid w:val="00D74CB9"/>
    <w:rsid w:val="00D752F4"/>
    <w:rsid w:val="00D76DAA"/>
    <w:rsid w:val="00D76E2F"/>
    <w:rsid w:val="00D80B68"/>
    <w:rsid w:val="00D80EF0"/>
    <w:rsid w:val="00D8225A"/>
    <w:rsid w:val="00D822EF"/>
    <w:rsid w:val="00D826DD"/>
    <w:rsid w:val="00D832A0"/>
    <w:rsid w:val="00D8333A"/>
    <w:rsid w:val="00D83385"/>
    <w:rsid w:val="00D836F6"/>
    <w:rsid w:val="00D8411C"/>
    <w:rsid w:val="00D85274"/>
    <w:rsid w:val="00D86A5E"/>
    <w:rsid w:val="00D86C07"/>
    <w:rsid w:val="00D86C0E"/>
    <w:rsid w:val="00D87C4F"/>
    <w:rsid w:val="00D90F73"/>
    <w:rsid w:val="00D90FF0"/>
    <w:rsid w:val="00D912CB"/>
    <w:rsid w:val="00D91924"/>
    <w:rsid w:val="00D91EDD"/>
    <w:rsid w:val="00D92147"/>
    <w:rsid w:val="00D926BA"/>
    <w:rsid w:val="00D9440B"/>
    <w:rsid w:val="00D9581D"/>
    <w:rsid w:val="00D96D72"/>
    <w:rsid w:val="00D9756E"/>
    <w:rsid w:val="00D97B02"/>
    <w:rsid w:val="00DA09FA"/>
    <w:rsid w:val="00DA157F"/>
    <w:rsid w:val="00DA1BE1"/>
    <w:rsid w:val="00DA2827"/>
    <w:rsid w:val="00DA4285"/>
    <w:rsid w:val="00DA67CF"/>
    <w:rsid w:val="00DA6BAC"/>
    <w:rsid w:val="00DA717D"/>
    <w:rsid w:val="00DB0255"/>
    <w:rsid w:val="00DB1C37"/>
    <w:rsid w:val="00DB2181"/>
    <w:rsid w:val="00DB28F5"/>
    <w:rsid w:val="00DB2D11"/>
    <w:rsid w:val="00DB31A5"/>
    <w:rsid w:val="00DB7490"/>
    <w:rsid w:val="00DB7BC1"/>
    <w:rsid w:val="00DC0F69"/>
    <w:rsid w:val="00DC0FF2"/>
    <w:rsid w:val="00DC2A2F"/>
    <w:rsid w:val="00DC35DC"/>
    <w:rsid w:val="00DC37D6"/>
    <w:rsid w:val="00DC3DAF"/>
    <w:rsid w:val="00DC3FA3"/>
    <w:rsid w:val="00DC4CB3"/>
    <w:rsid w:val="00DC6F8D"/>
    <w:rsid w:val="00DD027F"/>
    <w:rsid w:val="00DD0F93"/>
    <w:rsid w:val="00DD3509"/>
    <w:rsid w:val="00DD38A5"/>
    <w:rsid w:val="00DD39E0"/>
    <w:rsid w:val="00DD50E8"/>
    <w:rsid w:val="00DE0CA0"/>
    <w:rsid w:val="00DE2615"/>
    <w:rsid w:val="00DE2D65"/>
    <w:rsid w:val="00DE3EBB"/>
    <w:rsid w:val="00DE579E"/>
    <w:rsid w:val="00DE7693"/>
    <w:rsid w:val="00DF01BE"/>
    <w:rsid w:val="00DF02D4"/>
    <w:rsid w:val="00DF156F"/>
    <w:rsid w:val="00DF1ABE"/>
    <w:rsid w:val="00DF2450"/>
    <w:rsid w:val="00DF2D4E"/>
    <w:rsid w:val="00DF3393"/>
    <w:rsid w:val="00DF3453"/>
    <w:rsid w:val="00DF3530"/>
    <w:rsid w:val="00E038C4"/>
    <w:rsid w:val="00E038E1"/>
    <w:rsid w:val="00E04F98"/>
    <w:rsid w:val="00E05A04"/>
    <w:rsid w:val="00E06BE2"/>
    <w:rsid w:val="00E07177"/>
    <w:rsid w:val="00E10D71"/>
    <w:rsid w:val="00E1111E"/>
    <w:rsid w:val="00E12BA8"/>
    <w:rsid w:val="00E13577"/>
    <w:rsid w:val="00E14494"/>
    <w:rsid w:val="00E15BB9"/>
    <w:rsid w:val="00E20A28"/>
    <w:rsid w:val="00E20A62"/>
    <w:rsid w:val="00E20C0A"/>
    <w:rsid w:val="00E213D2"/>
    <w:rsid w:val="00E22D39"/>
    <w:rsid w:val="00E235EB"/>
    <w:rsid w:val="00E279D4"/>
    <w:rsid w:val="00E27B07"/>
    <w:rsid w:val="00E27B16"/>
    <w:rsid w:val="00E30ED6"/>
    <w:rsid w:val="00E311D0"/>
    <w:rsid w:val="00E31CCB"/>
    <w:rsid w:val="00E33687"/>
    <w:rsid w:val="00E35767"/>
    <w:rsid w:val="00E36061"/>
    <w:rsid w:val="00E36A51"/>
    <w:rsid w:val="00E408FE"/>
    <w:rsid w:val="00E4147A"/>
    <w:rsid w:val="00E417F7"/>
    <w:rsid w:val="00E4182B"/>
    <w:rsid w:val="00E42643"/>
    <w:rsid w:val="00E42C96"/>
    <w:rsid w:val="00E44293"/>
    <w:rsid w:val="00E44D2D"/>
    <w:rsid w:val="00E450E8"/>
    <w:rsid w:val="00E46441"/>
    <w:rsid w:val="00E4684F"/>
    <w:rsid w:val="00E475A9"/>
    <w:rsid w:val="00E4776A"/>
    <w:rsid w:val="00E477C8"/>
    <w:rsid w:val="00E535CA"/>
    <w:rsid w:val="00E53691"/>
    <w:rsid w:val="00E53696"/>
    <w:rsid w:val="00E55D3B"/>
    <w:rsid w:val="00E56278"/>
    <w:rsid w:val="00E56469"/>
    <w:rsid w:val="00E56877"/>
    <w:rsid w:val="00E57D6E"/>
    <w:rsid w:val="00E57EF3"/>
    <w:rsid w:val="00E61860"/>
    <w:rsid w:val="00E61CC2"/>
    <w:rsid w:val="00E639BC"/>
    <w:rsid w:val="00E63D4E"/>
    <w:rsid w:val="00E64203"/>
    <w:rsid w:val="00E67225"/>
    <w:rsid w:val="00E67713"/>
    <w:rsid w:val="00E707E5"/>
    <w:rsid w:val="00E70C9E"/>
    <w:rsid w:val="00E71E89"/>
    <w:rsid w:val="00E72072"/>
    <w:rsid w:val="00E72B36"/>
    <w:rsid w:val="00E7427C"/>
    <w:rsid w:val="00E74F15"/>
    <w:rsid w:val="00E76069"/>
    <w:rsid w:val="00E77F40"/>
    <w:rsid w:val="00E803A5"/>
    <w:rsid w:val="00E8049B"/>
    <w:rsid w:val="00E80E1F"/>
    <w:rsid w:val="00E8137F"/>
    <w:rsid w:val="00E83084"/>
    <w:rsid w:val="00E83660"/>
    <w:rsid w:val="00E8432A"/>
    <w:rsid w:val="00E8499A"/>
    <w:rsid w:val="00E84C34"/>
    <w:rsid w:val="00E8522C"/>
    <w:rsid w:val="00E86237"/>
    <w:rsid w:val="00E86DB9"/>
    <w:rsid w:val="00E911CE"/>
    <w:rsid w:val="00E91EEC"/>
    <w:rsid w:val="00E92FBA"/>
    <w:rsid w:val="00E97008"/>
    <w:rsid w:val="00E97BAC"/>
    <w:rsid w:val="00EA13AC"/>
    <w:rsid w:val="00EA3816"/>
    <w:rsid w:val="00EA4053"/>
    <w:rsid w:val="00EA515E"/>
    <w:rsid w:val="00EA5359"/>
    <w:rsid w:val="00EA5993"/>
    <w:rsid w:val="00EB07C9"/>
    <w:rsid w:val="00EB192B"/>
    <w:rsid w:val="00EB2A22"/>
    <w:rsid w:val="00EB3A39"/>
    <w:rsid w:val="00EB4020"/>
    <w:rsid w:val="00EB5583"/>
    <w:rsid w:val="00EB5679"/>
    <w:rsid w:val="00EB69EF"/>
    <w:rsid w:val="00EB72E1"/>
    <w:rsid w:val="00EC2676"/>
    <w:rsid w:val="00EC4F79"/>
    <w:rsid w:val="00EC6B7A"/>
    <w:rsid w:val="00EC6E0C"/>
    <w:rsid w:val="00EC7BBE"/>
    <w:rsid w:val="00ED07F0"/>
    <w:rsid w:val="00ED1290"/>
    <w:rsid w:val="00ED1B62"/>
    <w:rsid w:val="00ED20BB"/>
    <w:rsid w:val="00ED2C77"/>
    <w:rsid w:val="00ED2E01"/>
    <w:rsid w:val="00ED32F6"/>
    <w:rsid w:val="00ED3F51"/>
    <w:rsid w:val="00ED5103"/>
    <w:rsid w:val="00ED6DBA"/>
    <w:rsid w:val="00EE1A1E"/>
    <w:rsid w:val="00EE1D2F"/>
    <w:rsid w:val="00EE2555"/>
    <w:rsid w:val="00EE4951"/>
    <w:rsid w:val="00EE57C0"/>
    <w:rsid w:val="00EE6606"/>
    <w:rsid w:val="00EE66A0"/>
    <w:rsid w:val="00EE67C8"/>
    <w:rsid w:val="00EE7E95"/>
    <w:rsid w:val="00EF2579"/>
    <w:rsid w:val="00EF2A6C"/>
    <w:rsid w:val="00EF69C2"/>
    <w:rsid w:val="00EF722C"/>
    <w:rsid w:val="00F0032E"/>
    <w:rsid w:val="00F01328"/>
    <w:rsid w:val="00F0189B"/>
    <w:rsid w:val="00F01B11"/>
    <w:rsid w:val="00F01D55"/>
    <w:rsid w:val="00F0270F"/>
    <w:rsid w:val="00F03ECB"/>
    <w:rsid w:val="00F04077"/>
    <w:rsid w:val="00F06088"/>
    <w:rsid w:val="00F060FA"/>
    <w:rsid w:val="00F0679B"/>
    <w:rsid w:val="00F06988"/>
    <w:rsid w:val="00F0782B"/>
    <w:rsid w:val="00F07E33"/>
    <w:rsid w:val="00F124DE"/>
    <w:rsid w:val="00F12959"/>
    <w:rsid w:val="00F138E0"/>
    <w:rsid w:val="00F1549E"/>
    <w:rsid w:val="00F15A49"/>
    <w:rsid w:val="00F16299"/>
    <w:rsid w:val="00F173B6"/>
    <w:rsid w:val="00F17859"/>
    <w:rsid w:val="00F20043"/>
    <w:rsid w:val="00F203D6"/>
    <w:rsid w:val="00F2159D"/>
    <w:rsid w:val="00F2390E"/>
    <w:rsid w:val="00F2490B"/>
    <w:rsid w:val="00F2523B"/>
    <w:rsid w:val="00F25418"/>
    <w:rsid w:val="00F305BA"/>
    <w:rsid w:val="00F305ED"/>
    <w:rsid w:val="00F31771"/>
    <w:rsid w:val="00F32DC7"/>
    <w:rsid w:val="00F34571"/>
    <w:rsid w:val="00F36392"/>
    <w:rsid w:val="00F36CF9"/>
    <w:rsid w:val="00F37B31"/>
    <w:rsid w:val="00F429DF"/>
    <w:rsid w:val="00F4313B"/>
    <w:rsid w:val="00F43478"/>
    <w:rsid w:val="00F446E9"/>
    <w:rsid w:val="00F44886"/>
    <w:rsid w:val="00F44D36"/>
    <w:rsid w:val="00F452D2"/>
    <w:rsid w:val="00F4569A"/>
    <w:rsid w:val="00F45FB7"/>
    <w:rsid w:val="00F460A7"/>
    <w:rsid w:val="00F47DB5"/>
    <w:rsid w:val="00F50908"/>
    <w:rsid w:val="00F51265"/>
    <w:rsid w:val="00F55042"/>
    <w:rsid w:val="00F553DD"/>
    <w:rsid w:val="00F5561A"/>
    <w:rsid w:val="00F5594D"/>
    <w:rsid w:val="00F559B8"/>
    <w:rsid w:val="00F5784D"/>
    <w:rsid w:val="00F57A26"/>
    <w:rsid w:val="00F57D72"/>
    <w:rsid w:val="00F61129"/>
    <w:rsid w:val="00F61145"/>
    <w:rsid w:val="00F61D26"/>
    <w:rsid w:val="00F638E4"/>
    <w:rsid w:val="00F642FB"/>
    <w:rsid w:val="00F6505B"/>
    <w:rsid w:val="00F6745F"/>
    <w:rsid w:val="00F67D8E"/>
    <w:rsid w:val="00F72A5B"/>
    <w:rsid w:val="00F757DE"/>
    <w:rsid w:val="00F75E66"/>
    <w:rsid w:val="00F82D03"/>
    <w:rsid w:val="00F852FC"/>
    <w:rsid w:val="00F86DB0"/>
    <w:rsid w:val="00F86DB2"/>
    <w:rsid w:val="00F87533"/>
    <w:rsid w:val="00F90023"/>
    <w:rsid w:val="00F90189"/>
    <w:rsid w:val="00F90227"/>
    <w:rsid w:val="00F90AF8"/>
    <w:rsid w:val="00F90B82"/>
    <w:rsid w:val="00F90F16"/>
    <w:rsid w:val="00F924F2"/>
    <w:rsid w:val="00F927FD"/>
    <w:rsid w:val="00F93A40"/>
    <w:rsid w:val="00F94B80"/>
    <w:rsid w:val="00F96492"/>
    <w:rsid w:val="00F9689C"/>
    <w:rsid w:val="00F97525"/>
    <w:rsid w:val="00F9785E"/>
    <w:rsid w:val="00F979B9"/>
    <w:rsid w:val="00FA368E"/>
    <w:rsid w:val="00FA407A"/>
    <w:rsid w:val="00FA4695"/>
    <w:rsid w:val="00FA489A"/>
    <w:rsid w:val="00FA50D3"/>
    <w:rsid w:val="00FA557A"/>
    <w:rsid w:val="00FA559F"/>
    <w:rsid w:val="00FA590D"/>
    <w:rsid w:val="00FA686E"/>
    <w:rsid w:val="00FA6D83"/>
    <w:rsid w:val="00FA78EE"/>
    <w:rsid w:val="00FB0474"/>
    <w:rsid w:val="00FB0C13"/>
    <w:rsid w:val="00FB119A"/>
    <w:rsid w:val="00FB268E"/>
    <w:rsid w:val="00FB2B75"/>
    <w:rsid w:val="00FB50FF"/>
    <w:rsid w:val="00FC0059"/>
    <w:rsid w:val="00FC0F32"/>
    <w:rsid w:val="00FC3494"/>
    <w:rsid w:val="00FC4B15"/>
    <w:rsid w:val="00FC7598"/>
    <w:rsid w:val="00FC77FF"/>
    <w:rsid w:val="00FC7D57"/>
    <w:rsid w:val="00FD0304"/>
    <w:rsid w:val="00FD030A"/>
    <w:rsid w:val="00FD1D77"/>
    <w:rsid w:val="00FD1DAF"/>
    <w:rsid w:val="00FD2D19"/>
    <w:rsid w:val="00FD4FF9"/>
    <w:rsid w:val="00FD5367"/>
    <w:rsid w:val="00FD5C88"/>
    <w:rsid w:val="00FD5D31"/>
    <w:rsid w:val="00FD76BD"/>
    <w:rsid w:val="00FE0B6F"/>
    <w:rsid w:val="00FE0F09"/>
    <w:rsid w:val="00FE140D"/>
    <w:rsid w:val="00FE15A2"/>
    <w:rsid w:val="00FE1A92"/>
    <w:rsid w:val="00FE1D07"/>
    <w:rsid w:val="00FE28C8"/>
    <w:rsid w:val="00FE2D31"/>
    <w:rsid w:val="00FE341D"/>
    <w:rsid w:val="00FE47D2"/>
    <w:rsid w:val="00FE5709"/>
    <w:rsid w:val="00FE6BF5"/>
    <w:rsid w:val="00FE6D1C"/>
    <w:rsid w:val="00FE6FA3"/>
    <w:rsid w:val="00FE70CA"/>
    <w:rsid w:val="00FE75BB"/>
    <w:rsid w:val="00FE75E0"/>
    <w:rsid w:val="00FF1554"/>
    <w:rsid w:val="00FF1615"/>
    <w:rsid w:val="00FF177F"/>
    <w:rsid w:val="00FF34E3"/>
    <w:rsid w:val="00FF3915"/>
    <w:rsid w:val="00FF43D8"/>
    <w:rsid w:val="00FF55D8"/>
    <w:rsid w:val="00FF5863"/>
    <w:rsid w:val="00FF6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colormru v:ext="edit" colors="#f8f8f8"/>
    </o:shapedefaults>
    <o:shapelayout v:ext="edit">
      <o:idmap v:ext="edit" data="1"/>
    </o:shapelayout>
  </w:shapeDefaults>
  <w:decimalSymbol w:val="."/>
  <w:listSeparator w:val=","/>
  <w15:chartTrackingRefBased/>
  <w15:docId w15:val="{69184308-D5C5-482E-A8BC-9F5DE0D04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footer" w:uiPriority="99"/>
    <w:lsdException w:name="caption" w:qFormat="1"/>
    <w:lsdException w:name="Title" w:qFormat="1"/>
    <w:lsdException w:name="Subtitle" w:qFormat="1"/>
    <w:lsdException w:name="Body Text Indent 3"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A6163"/>
    <w:rPr>
      <w:b/>
      <w:i/>
      <w:sz w:val="24"/>
    </w:rPr>
  </w:style>
  <w:style w:type="character" w:customStyle="1" w:styleId="Heading8Char">
    <w:name w:val="Heading 8 Char"/>
    <w:link w:val="Heading8"/>
    <w:uiPriority w:val="9"/>
    <w:rsid w:val="00F9785E"/>
    <w:rPr>
      <w:sz w:val="28"/>
      <w:shd w:val="pct5" w:color="auto" w:fill="FFFFFF"/>
    </w:rPr>
  </w:style>
  <w:style w:type="character" w:styleId="Hyperlink">
    <w:name w:val="Hyperlink"/>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Footer">
    <w:name w:val="footer"/>
    <w:basedOn w:val="Normal"/>
    <w:link w:val="FooterChar"/>
    <w:uiPriority w:val="99"/>
    <w:rsid w:val="005352F7"/>
    <w:pPr>
      <w:tabs>
        <w:tab w:val="center" w:pos="4320"/>
        <w:tab w:val="right" w:pos="8640"/>
      </w:tabs>
    </w:pPr>
  </w:style>
  <w:style w:type="character" w:customStyle="1" w:styleId="FooterChar">
    <w:name w:val="Footer Char"/>
    <w:link w:val="Footer"/>
    <w:uiPriority w:val="99"/>
    <w:rsid w:val="001A6163"/>
    <w:rPr>
      <w:sz w:val="24"/>
    </w:rPr>
  </w:style>
  <w:style w:type="paragraph" w:styleId="BodyText">
    <w:name w:val="Body Text"/>
    <w:basedOn w:val="Normal"/>
    <w:link w:val="BodyTextChar"/>
    <w:rsid w:val="005352F7"/>
    <w:pPr>
      <w:jc w:val="both"/>
    </w:pPr>
  </w:style>
  <w:style w:type="character" w:customStyle="1" w:styleId="BodyTextChar">
    <w:name w:val="Body Text Char"/>
    <w:link w:val="BodyText"/>
    <w:rsid w:val="005D0E5D"/>
    <w:rPr>
      <w:sz w:val="24"/>
    </w:r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character" w:customStyle="1" w:styleId="BodyTextIndent3Char">
    <w:name w:val="Body Text Indent 3 Char"/>
    <w:link w:val="BodyTextIndent3"/>
    <w:uiPriority w:val="99"/>
    <w:rsid w:val="005D0E5D"/>
    <w:rPr>
      <w:b/>
      <w:i/>
      <w:noProof/>
      <w:sz w:val="24"/>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character" w:customStyle="1" w:styleId="CommentTextChar">
    <w:name w:val="Comment Text Char"/>
    <w:link w:val="CommentText"/>
    <w:semiHidden/>
    <w:rsid w:val="001A6163"/>
  </w:style>
  <w:style w:type="paragraph" w:styleId="CommentSubject">
    <w:name w:val="annotation subject"/>
    <w:basedOn w:val="CommentText"/>
    <w:next w:val="CommentText"/>
    <w:link w:val="CommentSubjectChar"/>
    <w:uiPriority w:val="99"/>
    <w:semiHidden/>
    <w:rsid w:val="00F0782B"/>
    <w:rPr>
      <w:b/>
      <w:bCs/>
    </w:rPr>
  </w:style>
  <w:style w:type="character" w:customStyle="1" w:styleId="CommentSubjectChar">
    <w:name w:val="Comment Subject Char"/>
    <w:link w:val="CommentSubject"/>
    <w:uiPriority w:val="99"/>
    <w:semiHidden/>
    <w:rsid w:val="001A6163"/>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character" w:customStyle="1" w:styleId="BalloonTextChar">
    <w:name w:val="Balloon Text Char"/>
    <w:link w:val="BalloonText"/>
    <w:uiPriority w:val="99"/>
    <w:semiHidden/>
    <w:rsid w:val="001A6163"/>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5D0E5D"/>
    <w:rPr>
      <w:rFonts w:ascii="Calibri" w:eastAsia="Calibri" w:hAnsi="Calibri"/>
      <w:sz w:val="22"/>
      <w:szCs w:val="22"/>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character" w:styleId="Strong">
    <w:name w:val="Strong"/>
    <w:qFormat/>
    <w:rsid w:val="004707C4"/>
    <w:rPr>
      <w:b/>
      <w:bCs/>
    </w:rPr>
  </w:style>
  <w:style w:type="paragraph" w:styleId="FootnoteText">
    <w:name w:val="footnote text"/>
    <w:basedOn w:val="Normal"/>
    <w:link w:val="FootnoteTextChar"/>
    <w:rsid w:val="001A6163"/>
    <w:rPr>
      <w:sz w:val="20"/>
    </w:rPr>
  </w:style>
  <w:style w:type="character" w:customStyle="1" w:styleId="FootnoteTextChar">
    <w:name w:val="Footnote Text Char"/>
    <w:basedOn w:val="DefaultParagraphFont"/>
    <w:link w:val="FootnoteText"/>
    <w:rsid w:val="001A6163"/>
  </w:style>
  <w:style w:type="table" w:customStyle="1" w:styleId="TableGrid1">
    <w:name w:val="Table Grid1"/>
    <w:basedOn w:val="TableNormal"/>
    <w:next w:val="TableGrid"/>
    <w:uiPriority w:val="59"/>
    <w:rsid w:val="004B261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B261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404913398">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410251">
      <w:marLeft w:val="0"/>
      <w:marRight w:val="0"/>
      <w:marTop w:val="0"/>
      <w:marBottom w:val="0"/>
      <w:divBdr>
        <w:top w:val="none" w:sz="0" w:space="0" w:color="auto"/>
        <w:left w:val="none" w:sz="0" w:space="0" w:color="auto"/>
        <w:bottom w:val="none" w:sz="0" w:space="0" w:color="auto"/>
        <w:right w:val="none" w:sz="0" w:space="0" w:color="auto"/>
      </w:divBdr>
    </w:div>
    <w:div w:id="1081758606">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404109006">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83651700">
      <w:marLeft w:val="0"/>
      <w:marRight w:val="0"/>
      <w:marTop w:val="0"/>
      <w:marBottom w:val="0"/>
      <w:divBdr>
        <w:top w:val="none" w:sz="0" w:space="0" w:color="auto"/>
        <w:left w:val="none" w:sz="0" w:space="0" w:color="auto"/>
        <w:bottom w:val="none" w:sz="0" w:space="0" w:color="auto"/>
        <w:right w:val="none" w:sz="0" w:space="0" w:color="auto"/>
      </w:divBdr>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ldoe.org/core/fileparse.php/5625/urlt/doe610.xls" TargetMode="External"/><Relationship Id="rId18" Type="http://schemas.openxmlformats.org/officeDocument/2006/relationships/hyperlink" Target="https://www.federalregister.gov/articles/2013/12/26/2013-30465/uniform-administrative-requirements-cost-principles-and-audit-requirements-for-federal-awards" TargetMode="External"/><Relationship Id="rId26" Type="http://schemas.openxmlformats.org/officeDocument/2006/relationships/hyperlink" Target="http://www.fldoe.org/academics/career-adult-edu/funding-opportunities/PerkinsV.stml"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flgov.com/wp-content/uploads/orders/2011/11-116-suspend.pdf" TargetMode="External"/><Relationship Id="rId34" Type="http://schemas.openxmlformats.org/officeDocument/2006/relationships/hyperlink" Target="http://www.fldoe.org/academics/career-adult-edu/funding-opportunities/PerkinsV.stml" TargetMode="External"/><Relationship Id="rId42" Type="http://schemas.openxmlformats.org/officeDocument/2006/relationships/header" Target="header4.xml"/><Relationship Id="rId47" Type="http://schemas.openxmlformats.org/officeDocument/2006/relationships/header" Target="header7.xml"/><Relationship Id="rId50"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cfo.gov/cofar" TargetMode="External"/><Relationship Id="rId17" Type="http://schemas.openxmlformats.org/officeDocument/2006/relationships/hyperlink" Target="https://www.myfloridacfo.com/Division/AA/Manuals/Auditing/Reference_Guide_For_State_Expenditures.pdf" TargetMode="External"/><Relationship Id="rId25" Type="http://schemas.openxmlformats.org/officeDocument/2006/relationships/hyperlink" Target="http://www.fldoe.org/academics/career-adult-edu/compliance" TargetMode="External"/><Relationship Id="rId33" Type="http://schemas.openxmlformats.org/officeDocument/2006/relationships/footer" Target="footer1.xml"/><Relationship Id="rId38" Type="http://schemas.openxmlformats.org/officeDocument/2006/relationships/hyperlink" Target="http://fldoe.org/core/fileparse.php/7521/urlt/CareerTechStudentOrg.pdf" TargetMode="External"/><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ed.gov/policy/fund/reg/edgarReg/edgar.html" TargetMode="External"/><Relationship Id="rId20" Type="http://schemas.openxmlformats.org/officeDocument/2006/relationships/hyperlink" Target="http://www.fldoe.org/grants/greenbook/" TargetMode="External"/><Relationship Id="rId29" Type="http://schemas.openxmlformats.org/officeDocument/2006/relationships/hyperlink" Target="http://www.ed.gov/fund/grant/apply/appforms/gepa427.pdf"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yllis.White@fldoe.org" TargetMode="External"/><Relationship Id="rId24" Type="http://schemas.openxmlformats.org/officeDocument/2006/relationships/hyperlink" Target="http://www.fldoe.org/academics/career-adult-edu/funding-opportunities" TargetMode="External"/><Relationship Id="rId32" Type="http://schemas.openxmlformats.org/officeDocument/2006/relationships/hyperlink" Target="https://www.myfloridacfo.com/sitePages/services/flow.aspx?ut=Grant+Professionals" TargetMode="External"/><Relationship Id="rId37" Type="http://schemas.openxmlformats.org/officeDocument/2006/relationships/hyperlink" Target="http://fldoe.org/academics/career-adult-edu/career-tech-edu/curriculum-frameworks" TargetMode="External"/><Relationship Id="rId40" Type="http://schemas.openxmlformats.org/officeDocument/2006/relationships/header" Target="header3.xml"/><Relationship Id="rId45" Type="http://schemas.openxmlformats.org/officeDocument/2006/relationships/header" Target="header6.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ldoe.org/grants/greenbook/" TargetMode="External"/><Relationship Id="rId23" Type="http://schemas.openxmlformats.org/officeDocument/2006/relationships/hyperlink" Target="http://www.fldoe.org/finance/contracts-grants-procurement/grants-management/project-application-amendment-procedur.stml" TargetMode="External"/><Relationship Id="rId28" Type="http://schemas.openxmlformats.org/officeDocument/2006/relationships/hyperlink" Target="http://www.fldoe.org/policy/state-board-of-edu/strategic-plan.stml" TargetMode="External"/><Relationship Id="rId36" Type="http://schemas.openxmlformats.org/officeDocument/2006/relationships/header" Target="header1.xml"/><Relationship Id="rId49" Type="http://schemas.openxmlformats.org/officeDocument/2006/relationships/header" Target="header9.xml"/><Relationship Id="rId10" Type="http://schemas.openxmlformats.org/officeDocument/2006/relationships/hyperlink" Target="mailto:Ebonee.Dennis@fldoe.org" TargetMode="External"/><Relationship Id="rId19" Type="http://schemas.openxmlformats.org/officeDocument/2006/relationships/hyperlink" Target="https://www.federalregister.gov/articles/2013/12/26/2013-30465/uniform-administrative-requirements-cost-principles-and-audit-requirements-for-federal-awards" TargetMode="External"/><Relationship Id="rId31" Type="http://schemas.openxmlformats.org/officeDocument/2006/relationships/hyperlink" Target="http://www.fldoe.org/academics/career-adult-edu/funding-opportunities/index.stml" TargetMode="External"/><Relationship Id="rId44" Type="http://schemas.openxmlformats.org/officeDocument/2006/relationships/header" Target="header5.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ldoe.org/academics/career-adult-edu/funding-opportunities/PerkinsV.stml" TargetMode="External"/><Relationship Id="rId14" Type="http://schemas.openxmlformats.org/officeDocument/2006/relationships/hyperlink" Target="https://web01.fldoe.org/TrainingAssessment/SignOn/Home.aspx" TargetMode="External"/><Relationship Id="rId22" Type="http://schemas.openxmlformats.org/officeDocument/2006/relationships/hyperlink" Target="http://www2.ed.gov/fund/grant/apply/appforms/gepa427.pdf" TargetMode="External"/><Relationship Id="rId27" Type="http://schemas.openxmlformats.org/officeDocument/2006/relationships/hyperlink" Target="http://www.floridajobs.org/labor-market-information/publications-and-reports/labor-market-information-reports/regional-demand-occupations-list" TargetMode="External"/><Relationship Id="rId30" Type="http://schemas.openxmlformats.org/officeDocument/2006/relationships/hyperlink" Target="http://www.fldoe.org/core/fileparse.php/7515/urlt/1920PerkinsVTransGuideRev.pdf" TargetMode="External"/><Relationship Id="rId35" Type="http://schemas.openxmlformats.org/officeDocument/2006/relationships/hyperlink" Target="mailto:bruce.harrington@fldoe.org" TargetMode="External"/><Relationship Id="rId43" Type="http://schemas.openxmlformats.org/officeDocument/2006/relationships/image" Target="media/image2.png"/><Relationship Id="rId48" Type="http://schemas.openxmlformats.org/officeDocument/2006/relationships/header" Target="header8.xml"/><Relationship Id="rId8" Type="http://schemas.openxmlformats.org/officeDocument/2006/relationships/image" Target="media/image1.jpeg"/><Relationship Id="rId51"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E46A3-DEA5-45C9-85AA-FCD6DC317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39</Pages>
  <Words>12114</Words>
  <Characters>74686</Characters>
  <Application>Microsoft Office Word</Application>
  <DocSecurity>0</DocSecurity>
  <Lines>622</Lines>
  <Paragraphs>173</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86627</CharactersWithSpaces>
  <SharedDoc>false</SharedDoc>
  <HLinks>
    <vt:vector size="174" baseType="variant">
      <vt:variant>
        <vt:i4>4063358</vt:i4>
      </vt:variant>
      <vt:variant>
        <vt:i4>84</vt:i4>
      </vt:variant>
      <vt:variant>
        <vt:i4>0</vt:i4>
      </vt:variant>
      <vt:variant>
        <vt:i4>5</vt:i4>
      </vt:variant>
      <vt:variant>
        <vt:lpwstr>http://www.floridajobs.org/</vt:lpwstr>
      </vt:variant>
      <vt:variant>
        <vt:lpwstr/>
      </vt:variant>
      <vt:variant>
        <vt:i4>7209078</vt:i4>
      </vt:variant>
      <vt:variant>
        <vt:i4>81</vt:i4>
      </vt:variant>
      <vt:variant>
        <vt:i4>0</vt:i4>
      </vt:variant>
      <vt:variant>
        <vt:i4>5</vt:i4>
      </vt:variant>
      <vt:variant>
        <vt:lpwstr>http://www.fldoe.org/academics/career-adult-edu/funding-opportunities/carl-d-perkins-resources.stml</vt:lpwstr>
      </vt:variant>
      <vt:variant>
        <vt:lpwstr/>
      </vt:variant>
      <vt:variant>
        <vt:i4>2359422</vt:i4>
      </vt:variant>
      <vt:variant>
        <vt:i4>78</vt:i4>
      </vt:variant>
      <vt:variant>
        <vt:i4>0</vt:i4>
      </vt:variant>
      <vt:variant>
        <vt:i4>5</vt:i4>
      </vt:variant>
      <vt:variant>
        <vt:lpwstr>http://fldoe.org/core/fileparse.php/7521/urlt/CareerTechStudentOrg.pdf</vt:lpwstr>
      </vt:variant>
      <vt:variant>
        <vt:lpwstr/>
      </vt:variant>
      <vt:variant>
        <vt:i4>524370</vt:i4>
      </vt:variant>
      <vt:variant>
        <vt:i4>75</vt:i4>
      </vt:variant>
      <vt:variant>
        <vt:i4>0</vt:i4>
      </vt:variant>
      <vt:variant>
        <vt:i4>5</vt:i4>
      </vt:variant>
      <vt:variant>
        <vt:lpwstr>http://fldoe.org/academics/career-adult-edu/career-tech-edu/curriculum-frameworks</vt:lpwstr>
      </vt:variant>
      <vt:variant>
        <vt:lpwstr/>
      </vt:variant>
      <vt:variant>
        <vt:i4>7602202</vt:i4>
      </vt:variant>
      <vt:variant>
        <vt:i4>72</vt:i4>
      </vt:variant>
      <vt:variant>
        <vt:i4>0</vt:i4>
      </vt:variant>
      <vt:variant>
        <vt:i4>5</vt:i4>
      </vt:variant>
      <vt:variant>
        <vt:lpwstr>mailto:bruce.harrington@fldoe.org</vt:lpwstr>
      </vt:variant>
      <vt:variant>
        <vt:lpwstr/>
      </vt:variant>
      <vt:variant>
        <vt:i4>7143471</vt:i4>
      </vt:variant>
      <vt:variant>
        <vt:i4>69</vt:i4>
      </vt:variant>
      <vt:variant>
        <vt:i4>0</vt:i4>
      </vt:variant>
      <vt:variant>
        <vt:i4>5</vt:i4>
      </vt:variant>
      <vt:variant>
        <vt:lpwstr>http://www.fldoe.org/academics/career-adult-edu/funding-opportunities/PerkinsV.stml</vt:lpwstr>
      </vt:variant>
      <vt:variant>
        <vt:lpwstr/>
      </vt:variant>
      <vt:variant>
        <vt:i4>8060978</vt:i4>
      </vt:variant>
      <vt:variant>
        <vt:i4>66</vt:i4>
      </vt:variant>
      <vt:variant>
        <vt:i4>0</vt:i4>
      </vt:variant>
      <vt:variant>
        <vt:i4>5</vt:i4>
      </vt:variant>
      <vt:variant>
        <vt:lpwstr>http://www.myfloridacfo.com/aadir/docs/ContractandGrantManagementUserGuide.pdf</vt:lpwstr>
      </vt:variant>
      <vt:variant>
        <vt:lpwstr/>
      </vt:variant>
      <vt:variant>
        <vt:i4>5767174</vt:i4>
      </vt:variant>
      <vt:variant>
        <vt:i4>63</vt:i4>
      </vt:variant>
      <vt:variant>
        <vt:i4>0</vt:i4>
      </vt:variant>
      <vt:variant>
        <vt:i4>5</vt:i4>
      </vt:variant>
      <vt:variant>
        <vt:lpwstr>http://www.fldoe.org/academics/career-adult-edu/funding-opportunities/index.stml</vt:lpwstr>
      </vt:variant>
      <vt:variant>
        <vt:lpwstr/>
      </vt:variant>
      <vt:variant>
        <vt:i4>7012465</vt:i4>
      </vt:variant>
      <vt:variant>
        <vt:i4>60</vt:i4>
      </vt:variant>
      <vt:variant>
        <vt:i4>0</vt:i4>
      </vt:variant>
      <vt:variant>
        <vt:i4>5</vt:i4>
      </vt:variant>
      <vt:variant>
        <vt:lpwstr>http://www.ed.gov/fund/grant/apply/appforms/gepa427.pdf</vt:lpwstr>
      </vt:variant>
      <vt:variant>
        <vt:lpwstr/>
      </vt:variant>
      <vt:variant>
        <vt:i4>2687086</vt:i4>
      </vt:variant>
      <vt:variant>
        <vt:i4>57</vt:i4>
      </vt:variant>
      <vt:variant>
        <vt:i4>0</vt:i4>
      </vt:variant>
      <vt:variant>
        <vt:i4>5</vt:i4>
      </vt:variant>
      <vt:variant>
        <vt:lpwstr>http://www.fldoe.org/policy/state-board-of-edu/strategic-plan.stml</vt:lpwstr>
      </vt:variant>
      <vt:variant>
        <vt:lpwstr/>
      </vt:variant>
      <vt:variant>
        <vt:i4>7143471</vt:i4>
      </vt:variant>
      <vt:variant>
        <vt:i4>54</vt:i4>
      </vt:variant>
      <vt:variant>
        <vt:i4>0</vt:i4>
      </vt:variant>
      <vt:variant>
        <vt:i4>5</vt:i4>
      </vt:variant>
      <vt:variant>
        <vt:lpwstr>http://www.fldoe.org/academics/career-adult-edu/funding-opportunities/perkinsV.stml</vt:lpwstr>
      </vt:variant>
      <vt:variant>
        <vt:lpwstr/>
      </vt:variant>
      <vt:variant>
        <vt:i4>7143471</vt:i4>
      </vt:variant>
      <vt:variant>
        <vt:i4>51</vt:i4>
      </vt:variant>
      <vt:variant>
        <vt:i4>0</vt:i4>
      </vt:variant>
      <vt:variant>
        <vt:i4>5</vt:i4>
      </vt:variant>
      <vt:variant>
        <vt:lpwstr>http://www.fldoe.org/academics/career-adult-edu/funding-opportunities/PerkinsV.stml</vt:lpwstr>
      </vt:variant>
      <vt:variant>
        <vt:lpwstr/>
      </vt:variant>
      <vt:variant>
        <vt:i4>7405664</vt:i4>
      </vt:variant>
      <vt:variant>
        <vt:i4>48</vt:i4>
      </vt:variant>
      <vt:variant>
        <vt:i4>0</vt:i4>
      </vt:variant>
      <vt:variant>
        <vt:i4>5</vt:i4>
      </vt:variant>
      <vt:variant>
        <vt:lpwstr>http://www.fldoe.org/academics/career-adult-edu/compliance</vt:lpwstr>
      </vt:variant>
      <vt:variant>
        <vt:lpwstr/>
      </vt:variant>
      <vt:variant>
        <vt:i4>4849694</vt:i4>
      </vt:variant>
      <vt:variant>
        <vt:i4>45</vt:i4>
      </vt:variant>
      <vt:variant>
        <vt:i4>0</vt:i4>
      </vt:variant>
      <vt:variant>
        <vt:i4>5</vt:i4>
      </vt:variant>
      <vt:variant>
        <vt:lpwstr>http://www.fldoe.org/academics/career-adult-edu/funding-opportunities</vt:lpwstr>
      </vt:variant>
      <vt:variant>
        <vt:lpwstr/>
      </vt:variant>
      <vt:variant>
        <vt:i4>3407913</vt:i4>
      </vt:variant>
      <vt:variant>
        <vt:i4>42</vt:i4>
      </vt:variant>
      <vt:variant>
        <vt:i4>0</vt:i4>
      </vt:variant>
      <vt:variant>
        <vt:i4>5</vt:i4>
      </vt:variant>
      <vt:variant>
        <vt:lpwstr>http://www.fldoe.org/finance/contracts-grants-procurement/grants-management/project-application-amendment-procedur.stml</vt:lpwstr>
      </vt:variant>
      <vt:variant>
        <vt:lpwstr/>
      </vt:variant>
      <vt:variant>
        <vt:i4>7012465</vt:i4>
      </vt:variant>
      <vt:variant>
        <vt:i4>39</vt:i4>
      </vt:variant>
      <vt:variant>
        <vt:i4>0</vt:i4>
      </vt:variant>
      <vt:variant>
        <vt:i4>5</vt:i4>
      </vt:variant>
      <vt:variant>
        <vt:lpwstr>http://www.ed.gov/fund/grant/apply/appforms/gepa427.pdf</vt:lpwstr>
      </vt:variant>
      <vt:variant>
        <vt:lpwstr/>
      </vt:variant>
      <vt:variant>
        <vt:i4>7274540</vt:i4>
      </vt:variant>
      <vt:variant>
        <vt:i4>36</vt:i4>
      </vt:variant>
      <vt:variant>
        <vt:i4>0</vt:i4>
      </vt:variant>
      <vt:variant>
        <vt:i4>5</vt:i4>
      </vt:variant>
      <vt:variant>
        <vt:lpwstr>http://www.flgov.com/wp-content/uploads/orders/2011/11-116-suspend.pdf</vt:lpwstr>
      </vt:variant>
      <vt:variant>
        <vt:lpwstr/>
      </vt:variant>
      <vt:variant>
        <vt:i4>2883623</vt:i4>
      </vt:variant>
      <vt:variant>
        <vt:i4>33</vt:i4>
      </vt:variant>
      <vt:variant>
        <vt:i4>0</vt:i4>
      </vt:variant>
      <vt:variant>
        <vt:i4>5</vt:i4>
      </vt:variant>
      <vt:variant>
        <vt:lpwstr>http://www.fldoe.org/grants/greenbook/</vt:lpwstr>
      </vt:variant>
      <vt:variant>
        <vt:lpwstr/>
      </vt:variant>
      <vt:variant>
        <vt:i4>5898267</vt:i4>
      </vt:variant>
      <vt:variant>
        <vt:i4>30</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5898267</vt:i4>
      </vt:variant>
      <vt:variant>
        <vt:i4>27</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983072</vt:i4>
      </vt:variant>
      <vt:variant>
        <vt:i4>24</vt:i4>
      </vt:variant>
      <vt:variant>
        <vt:i4>0</vt:i4>
      </vt:variant>
      <vt:variant>
        <vt:i4>5</vt:i4>
      </vt:variant>
      <vt:variant>
        <vt:lpwstr>http://www.myfloridacfo.com/aadir/reference_guide/</vt:lpwstr>
      </vt:variant>
      <vt:variant>
        <vt:lpwstr/>
      </vt:variant>
      <vt:variant>
        <vt:i4>5701652</vt:i4>
      </vt:variant>
      <vt:variant>
        <vt:i4>21</vt:i4>
      </vt:variant>
      <vt:variant>
        <vt:i4>0</vt:i4>
      </vt:variant>
      <vt:variant>
        <vt:i4>5</vt:i4>
      </vt:variant>
      <vt:variant>
        <vt:lpwstr>http://www.ed.gov/policy/fund/reg/edgarReg/edgar.html</vt:lpwstr>
      </vt:variant>
      <vt:variant>
        <vt:lpwstr/>
      </vt:variant>
      <vt:variant>
        <vt:i4>2883623</vt:i4>
      </vt:variant>
      <vt:variant>
        <vt:i4>18</vt:i4>
      </vt:variant>
      <vt:variant>
        <vt:i4>0</vt:i4>
      </vt:variant>
      <vt:variant>
        <vt:i4>5</vt:i4>
      </vt:variant>
      <vt:variant>
        <vt:lpwstr>http://www.fldoe.org/grants/greenbook/</vt:lpwstr>
      </vt:variant>
      <vt:variant>
        <vt:lpwstr/>
      </vt:variant>
      <vt:variant>
        <vt:i4>7798883</vt:i4>
      </vt:variant>
      <vt:variant>
        <vt:i4>15</vt:i4>
      </vt:variant>
      <vt:variant>
        <vt:i4>0</vt:i4>
      </vt:variant>
      <vt:variant>
        <vt:i4>5</vt:i4>
      </vt:variant>
      <vt:variant>
        <vt:lpwstr>https://app1.fldoe.org/grants/trainingAssessment/login.aspx</vt:lpwstr>
      </vt:variant>
      <vt:variant>
        <vt:lpwstr/>
      </vt:variant>
      <vt:variant>
        <vt:i4>5898267</vt:i4>
      </vt:variant>
      <vt:variant>
        <vt:i4>12</vt:i4>
      </vt:variant>
      <vt:variant>
        <vt:i4>0</vt:i4>
      </vt:variant>
      <vt:variant>
        <vt:i4>5</vt:i4>
      </vt:variant>
      <vt:variant>
        <vt:lpwstr>http://www.fldoe.org/core/fileparse.php/5625/urlt/doe610.xls</vt:lpwstr>
      </vt:variant>
      <vt:variant>
        <vt:lpwstr/>
      </vt:variant>
      <vt:variant>
        <vt:i4>1507416</vt:i4>
      </vt:variant>
      <vt:variant>
        <vt:i4>9</vt:i4>
      </vt:variant>
      <vt:variant>
        <vt:i4>0</vt:i4>
      </vt:variant>
      <vt:variant>
        <vt:i4>5</vt:i4>
      </vt:variant>
      <vt:variant>
        <vt:lpwstr>https://cfo.gov/cofar</vt:lpwstr>
      </vt:variant>
      <vt:variant>
        <vt:lpwstr/>
      </vt:variant>
      <vt:variant>
        <vt:i4>6291466</vt:i4>
      </vt:variant>
      <vt:variant>
        <vt:i4>6</vt:i4>
      </vt:variant>
      <vt:variant>
        <vt:i4>0</vt:i4>
      </vt:variant>
      <vt:variant>
        <vt:i4>5</vt:i4>
      </vt:variant>
      <vt:variant>
        <vt:lpwstr>mailto:Phyllis.White@fldoe.org</vt:lpwstr>
      </vt:variant>
      <vt:variant>
        <vt:lpwstr/>
      </vt:variant>
      <vt:variant>
        <vt:i4>3407967</vt:i4>
      </vt:variant>
      <vt:variant>
        <vt:i4>3</vt:i4>
      </vt:variant>
      <vt:variant>
        <vt:i4>0</vt:i4>
      </vt:variant>
      <vt:variant>
        <vt:i4>5</vt:i4>
      </vt:variant>
      <vt:variant>
        <vt:lpwstr>mailto:Ebonee.Dennis@fldoe.org</vt:lpwstr>
      </vt:variant>
      <vt:variant>
        <vt:lpwstr/>
      </vt:variant>
      <vt:variant>
        <vt:i4>7143471</vt:i4>
      </vt:variant>
      <vt:variant>
        <vt:i4>0</vt:i4>
      </vt:variant>
      <vt:variant>
        <vt:i4>0</vt:i4>
      </vt:variant>
      <vt:variant>
        <vt:i4>5</vt:i4>
      </vt:variant>
      <vt:variant>
        <vt:lpwstr>http://www.fldoe.org/academics/career-adult-edu/funding-opportunities/PerkinsV.stml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cp:lastModifiedBy>Taylor, Judieth</cp:lastModifiedBy>
  <cp:revision>12</cp:revision>
  <cp:lastPrinted>2019-05-14T19:53:00Z</cp:lastPrinted>
  <dcterms:created xsi:type="dcterms:W3CDTF">2019-04-08T16:29:00Z</dcterms:created>
  <dcterms:modified xsi:type="dcterms:W3CDTF">2019-05-30T12:32:00Z</dcterms:modified>
</cp:coreProperties>
</file>